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3402" w14:textId="77777777" w:rsidR="00642C5A" w:rsidRPr="003E00D6" w:rsidRDefault="00642C5A" w:rsidP="00642C5A">
      <w:pPr>
        <w:framePr w:h="1364" w:hSpace="10080" w:wrap="notBeside" w:vAnchor="text" w:hAnchor="margin" w:x="1" w:y="1"/>
        <w:widowControl w:val="0"/>
        <w:autoSpaceDE w:val="0"/>
        <w:autoSpaceDN w:val="0"/>
        <w:adjustRightInd w:val="0"/>
      </w:pPr>
      <w:r w:rsidRPr="003E00D6">
        <w:rPr>
          <w:noProof/>
          <w:lang w:eastAsia="en-US"/>
        </w:rPr>
        <w:drawing>
          <wp:inline distT="0" distB="0" distL="0" distR="0" wp14:anchorId="6D5D926D" wp14:editId="39C74A39">
            <wp:extent cx="5753100" cy="771525"/>
            <wp:effectExtent l="1905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53100" cy="771525"/>
                    </a:xfrm>
                    <a:prstGeom prst="rect">
                      <a:avLst/>
                    </a:prstGeom>
                    <a:noFill/>
                    <a:ln w="9525">
                      <a:noFill/>
                      <a:miter lim="800000"/>
                      <a:headEnd/>
                      <a:tailEnd/>
                    </a:ln>
                  </pic:spPr>
                </pic:pic>
              </a:graphicData>
            </a:graphic>
          </wp:inline>
        </w:drawing>
      </w:r>
    </w:p>
    <w:p w14:paraId="6F0B350C" w14:textId="77777777" w:rsidR="002033FB" w:rsidRPr="003E00D6" w:rsidRDefault="00AF4C92" w:rsidP="004E509D">
      <w:pPr>
        <w:tabs>
          <w:tab w:val="left" w:pos="5245"/>
        </w:tabs>
        <w:rPr>
          <w:rFonts w:ascii="Arial Narrow" w:hAnsi="Arial Narrow" w:cs="Arial"/>
          <w:b/>
        </w:rPr>
      </w:pPr>
      <w:r w:rsidRPr="003E00D6">
        <w:rPr>
          <w:rFonts w:ascii="Arial Narrow" w:hAnsi="Arial Narrow" w:cs="Arial"/>
          <w:b/>
        </w:rPr>
        <w:t xml:space="preserve"> </w:t>
      </w:r>
    </w:p>
    <w:p w14:paraId="1BFF052C" w14:textId="77777777" w:rsidR="00CD1859" w:rsidRPr="003E00D6" w:rsidRDefault="00CD1859" w:rsidP="00CD1859">
      <w:pPr>
        <w:framePr w:hSpace="180" w:wrap="around" w:vAnchor="text" w:hAnchor="page" w:x="912" w:y="-163"/>
        <w:rPr>
          <w:rFonts w:ascii="Arial" w:hAnsi="Arial" w:cs="Arial"/>
        </w:rPr>
      </w:pPr>
    </w:p>
    <w:p w14:paraId="69F43946" w14:textId="77777777" w:rsidR="008C63D6" w:rsidRPr="0002611C" w:rsidRDefault="008C63D6" w:rsidP="006D7736">
      <w:pPr>
        <w:pStyle w:val="3"/>
        <w:ind w:firstLine="0"/>
        <w:rPr>
          <w:rFonts w:ascii="Arial" w:hAnsi="Arial" w:cs="Arial"/>
          <w:b/>
          <w:bCs/>
          <w:sz w:val="22"/>
          <w:szCs w:val="22"/>
        </w:rPr>
      </w:pPr>
    </w:p>
    <w:p w14:paraId="0D5E8DA1" w14:textId="51CE1479" w:rsidR="008C63D6" w:rsidRPr="00EB53FE" w:rsidRDefault="008C63D6" w:rsidP="008C63D6">
      <w:pPr>
        <w:pStyle w:val="3"/>
        <w:ind w:left="4536" w:hanging="4536"/>
        <w:jc w:val="center"/>
        <w:rPr>
          <w:rFonts w:ascii="Arial" w:hAnsi="Arial" w:cs="Arial"/>
          <w:b/>
          <w:bCs/>
          <w:sz w:val="22"/>
          <w:szCs w:val="22"/>
        </w:rPr>
      </w:pPr>
      <w:r w:rsidRPr="00EB53FE">
        <w:rPr>
          <w:rFonts w:ascii="Arial" w:hAnsi="Arial" w:cs="Arial"/>
          <w:b/>
          <w:bCs/>
          <w:sz w:val="22"/>
          <w:szCs w:val="22"/>
        </w:rPr>
        <w:t>ТЕХНИЧЕСКА СПЕЦИФИКАЦИЯ</w:t>
      </w:r>
    </w:p>
    <w:p w14:paraId="74FA438E" w14:textId="77777777" w:rsidR="008C63D6" w:rsidRPr="00EB53FE" w:rsidRDefault="008C63D6" w:rsidP="008C63D6">
      <w:pPr>
        <w:pStyle w:val="3"/>
        <w:ind w:left="4536" w:hanging="4536"/>
        <w:rPr>
          <w:rFonts w:ascii="Arial" w:hAnsi="Arial" w:cs="Arial"/>
          <w:bCs/>
          <w:sz w:val="22"/>
          <w:szCs w:val="22"/>
        </w:rPr>
      </w:pPr>
    </w:p>
    <w:p w14:paraId="537D506D" w14:textId="68F56336" w:rsidR="000618FA" w:rsidRPr="00EB53FE" w:rsidRDefault="000618FA" w:rsidP="000618FA">
      <w:pPr>
        <w:tabs>
          <w:tab w:val="left" w:pos="2655"/>
        </w:tabs>
        <w:spacing w:after="200" w:line="276" w:lineRule="auto"/>
        <w:jc w:val="center"/>
        <w:rPr>
          <w:rFonts w:ascii="Arial" w:eastAsia="Calibri" w:hAnsi="Arial" w:cs="Arial"/>
          <w:sz w:val="22"/>
          <w:szCs w:val="22"/>
          <w:lang w:val="bg-BG" w:eastAsia="en-US"/>
        </w:rPr>
      </w:pPr>
      <w:r w:rsidRPr="00EB53FE">
        <w:rPr>
          <w:rFonts w:ascii="Arial" w:eastAsia="Calibri" w:hAnsi="Arial" w:cs="Arial"/>
          <w:sz w:val="22"/>
          <w:szCs w:val="22"/>
          <w:lang w:val="bg-BG" w:eastAsia="en-US"/>
        </w:rPr>
        <w:t xml:space="preserve">за </w:t>
      </w:r>
      <w:r w:rsidR="00682FFA" w:rsidRPr="00EB53FE">
        <w:rPr>
          <w:rFonts w:ascii="Arial" w:eastAsia="Calibri" w:hAnsi="Arial" w:cs="Arial"/>
          <w:sz w:val="22"/>
          <w:szCs w:val="22"/>
          <w:lang w:val="bg-BG" w:eastAsia="en-US"/>
        </w:rPr>
        <w:t>услуга</w:t>
      </w:r>
    </w:p>
    <w:p w14:paraId="3971498D" w14:textId="0A3987C2" w:rsidR="00B53840" w:rsidRPr="00E15BA9" w:rsidRDefault="000618FA" w:rsidP="000618FA">
      <w:pPr>
        <w:tabs>
          <w:tab w:val="left" w:pos="2655"/>
        </w:tabs>
        <w:spacing w:after="200" w:line="276" w:lineRule="auto"/>
        <w:jc w:val="both"/>
        <w:rPr>
          <w:rFonts w:ascii="Arial" w:eastAsia="Calibri" w:hAnsi="Arial" w:cs="Arial"/>
          <w:bCs/>
          <w:sz w:val="22"/>
          <w:szCs w:val="22"/>
          <w:lang w:val="bg-BG" w:eastAsia="en-US"/>
        </w:rPr>
      </w:pPr>
      <w:r w:rsidRPr="00E15BA9">
        <w:rPr>
          <w:rFonts w:ascii="Arial" w:eastAsia="Calibri" w:hAnsi="Arial" w:cs="Arial"/>
          <w:b/>
          <w:sz w:val="22"/>
          <w:szCs w:val="22"/>
          <w:lang w:val="bg-BG" w:eastAsia="en-US"/>
        </w:rPr>
        <w:t>ОТНОСНО</w:t>
      </w:r>
      <w:bookmarkStart w:id="0" w:name="_Hlk50730612"/>
      <w:r w:rsidR="004F6591" w:rsidRPr="00E15BA9">
        <w:rPr>
          <w:rFonts w:ascii="Arial" w:eastAsia="Calibri" w:hAnsi="Arial" w:cs="Arial"/>
          <w:b/>
          <w:sz w:val="22"/>
          <w:szCs w:val="22"/>
          <w:lang w:val="bg-BG" w:eastAsia="en-US"/>
        </w:rPr>
        <w:t>:</w:t>
      </w:r>
      <w:r w:rsidR="00C10463" w:rsidRPr="00E15BA9">
        <w:rPr>
          <w:rFonts w:ascii="Arial" w:eastAsia="Calibri" w:hAnsi="Arial" w:cs="Arial"/>
          <w:bCs/>
          <w:sz w:val="22"/>
          <w:szCs w:val="22"/>
          <w:lang w:val="bg-BG" w:eastAsia="en-US"/>
        </w:rPr>
        <w:t xml:space="preserve"> ПАВЕЦ "Белмекен"</w:t>
      </w:r>
      <w:r w:rsidR="00A8651E" w:rsidRPr="00E15BA9">
        <w:rPr>
          <w:rFonts w:ascii="Arial" w:eastAsia="Calibri" w:hAnsi="Arial" w:cs="Arial"/>
          <w:bCs/>
          <w:sz w:val="22"/>
          <w:szCs w:val="22"/>
          <w:lang w:val="bg-BG" w:eastAsia="en-US"/>
        </w:rPr>
        <w:t>- Рехабилитация на мостов кран (КМЕ2), Q=50/10 т. в Апаратна камера - обследване и монтаж</w:t>
      </w:r>
    </w:p>
    <w:bookmarkEnd w:id="0"/>
    <w:p w14:paraId="0B133110" w14:textId="769BBD91" w:rsidR="000618FA" w:rsidRPr="00E15BA9" w:rsidRDefault="000618FA" w:rsidP="008B7716">
      <w:pPr>
        <w:numPr>
          <w:ilvl w:val="0"/>
          <w:numId w:val="3"/>
        </w:numPr>
        <w:jc w:val="both"/>
        <w:rPr>
          <w:rFonts w:ascii="Arial" w:eastAsia="Calibri" w:hAnsi="Arial" w:cs="Arial"/>
          <w:b/>
          <w:sz w:val="22"/>
          <w:szCs w:val="22"/>
          <w:lang w:val="x-none" w:eastAsia="en-US"/>
        </w:rPr>
      </w:pPr>
      <w:r w:rsidRPr="00E15BA9">
        <w:rPr>
          <w:rFonts w:ascii="Arial" w:eastAsia="Calibri" w:hAnsi="Arial" w:cs="Arial"/>
          <w:b/>
          <w:sz w:val="22"/>
          <w:szCs w:val="22"/>
          <w:lang w:val="x-none" w:eastAsia="en-US"/>
        </w:rPr>
        <w:t>ВЪВЕДЕНИЕ</w:t>
      </w:r>
    </w:p>
    <w:p w14:paraId="4FC4520B" w14:textId="77777777" w:rsidR="00D70A90" w:rsidRPr="00E15BA9" w:rsidRDefault="00D70A90" w:rsidP="00D70A90">
      <w:pPr>
        <w:ind w:left="720"/>
        <w:jc w:val="both"/>
        <w:rPr>
          <w:rFonts w:ascii="Arial" w:eastAsia="Calibri" w:hAnsi="Arial" w:cs="Arial"/>
          <w:b/>
          <w:sz w:val="22"/>
          <w:szCs w:val="22"/>
          <w:lang w:val="x-none" w:eastAsia="en-US"/>
        </w:rPr>
      </w:pPr>
    </w:p>
    <w:p w14:paraId="4BD9FE8F" w14:textId="3C688319" w:rsidR="008B7716" w:rsidRPr="00E15BA9" w:rsidRDefault="008B7716" w:rsidP="008B7716">
      <w:pPr>
        <w:jc w:val="both"/>
        <w:rPr>
          <w:rFonts w:ascii="Arial" w:eastAsia="Calibri" w:hAnsi="Arial" w:cs="Arial"/>
          <w:iCs/>
          <w:sz w:val="22"/>
          <w:szCs w:val="22"/>
          <w:lang w:val="bg-BG" w:eastAsia="en-US"/>
        </w:rPr>
      </w:pPr>
      <w:r w:rsidRPr="00E15BA9">
        <w:rPr>
          <w:rFonts w:ascii="Arial" w:eastAsia="Calibri" w:hAnsi="Arial" w:cs="Arial"/>
          <w:iCs/>
          <w:sz w:val="22"/>
          <w:szCs w:val="22"/>
          <w:lang w:val="bg-BG" w:eastAsia="en-US"/>
        </w:rPr>
        <w:t>ПАВЕЦ „Белмекен“ е помпено-</w:t>
      </w:r>
      <w:r w:rsidR="006F3842">
        <w:rPr>
          <w:rFonts w:ascii="Arial" w:eastAsia="Calibri" w:hAnsi="Arial" w:cs="Arial"/>
          <w:iCs/>
          <w:sz w:val="22"/>
          <w:szCs w:val="22"/>
          <w:lang w:eastAsia="en-US"/>
        </w:rPr>
        <w:t xml:space="preserve"> </w:t>
      </w:r>
      <w:r w:rsidRPr="00E15BA9">
        <w:rPr>
          <w:rFonts w:ascii="Arial" w:eastAsia="Calibri" w:hAnsi="Arial" w:cs="Arial"/>
          <w:iCs/>
          <w:sz w:val="22"/>
          <w:szCs w:val="22"/>
          <w:lang w:val="bg-BG" w:eastAsia="en-US"/>
        </w:rPr>
        <w:t>акумул</w:t>
      </w:r>
      <w:r w:rsidR="00C64F34" w:rsidRPr="00E15BA9">
        <w:rPr>
          <w:rFonts w:ascii="Arial" w:eastAsia="Calibri" w:hAnsi="Arial" w:cs="Arial"/>
          <w:iCs/>
          <w:sz w:val="22"/>
          <w:szCs w:val="22"/>
          <w:lang w:val="bg-BG" w:eastAsia="en-US"/>
        </w:rPr>
        <w:t>ираща</w:t>
      </w:r>
      <w:r w:rsidRPr="00E15BA9">
        <w:rPr>
          <w:rFonts w:ascii="Arial" w:eastAsia="Calibri" w:hAnsi="Arial" w:cs="Arial"/>
          <w:iCs/>
          <w:sz w:val="22"/>
          <w:szCs w:val="22"/>
          <w:lang w:val="bg-BG" w:eastAsia="en-US"/>
        </w:rPr>
        <w:t xml:space="preserve"> водноелектрическа централа, разположена в близост до село Сестримо, област Пазарджик. С капацитет за производство на електричество 375 MW и за изпомпване на вода 104 MW това е една от най-големите водноелектрически централи в страната. </w:t>
      </w:r>
    </w:p>
    <w:p w14:paraId="5E966B8B" w14:textId="72F8BF90" w:rsidR="0010473A" w:rsidRPr="00E15BA9" w:rsidRDefault="00D3601F" w:rsidP="008B7716">
      <w:pPr>
        <w:jc w:val="both"/>
        <w:rPr>
          <w:rFonts w:ascii="Arial" w:eastAsia="Calibri" w:hAnsi="Arial" w:cs="Arial"/>
          <w:iCs/>
          <w:sz w:val="22"/>
          <w:szCs w:val="22"/>
          <w:lang w:val="bg-BG" w:eastAsia="en-US"/>
        </w:rPr>
      </w:pPr>
      <w:r w:rsidRPr="00E15BA9">
        <w:rPr>
          <w:rFonts w:ascii="Arial" w:eastAsia="Calibri" w:hAnsi="Arial" w:cs="Arial"/>
          <w:iCs/>
          <w:sz w:val="22"/>
          <w:szCs w:val="22"/>
          <w:lang w:val="bg-BG" w:eastAsia="en-US"/>
        </w:rPr>
        <w:t>Обектът е от стратегическо значение по смисъла на чл. 40, ал.1, т.2. от ППЗДАНС, и достъпът за оглед и ремонт се извършва след специално разрешение.</w:t>
      </w:r>
    </w:p>
    <w:p w14:paraId="1F94BE82" w14:textId="77777777" w:rsidR="00D3601F" w:rsidRPr="00E15BA9" w:rsidRDefault="00D3601F" w:rsidP="000618FA">
      <w:pPr>
        <w:spacing w:after="120"/>
        <w:jc w:val="both"/>
        <w:rPr>
          <w:rFonts w:ascii="Arial" w:eastAsia="Calibri" w:hAnsi="Arial" w:cs="Arial"/>
          <w:iCs/>
          <w:sz w:val="22"/>
          <w:szCs w:val="22"/>
          <w:lang w:val="bg-BG" w:eastAsia="en-US"/>
        </w:rPr>
      </w:pPr>
    </w:p>
    <w:p w14:paraId="1AD8C76D" w14:textId="77777777" w:rsidR="000618FA" w:rsidRPr="00E15BA9" w:rsidRDefault="000618FA" w:rsidP="00672A6C">
      <w:pPr>
        <w:numPr>
          <w:ilvl w:val="0"/>
          <w:numId w:val="3"/>
        </w:numPr>
        <w:spacing w:after="120" w:line="276" w:lineRule="auto"/>
        <w:jc w:val="both"/>
        <w:rPr>
          <w:rFonts w:ascii="Arial" w:eastAsia="Calibri" w:hAnsi="Arial" w:cs="Arial"/>
          <w:b/>
          <w:sz w:val="22"/>
          <w:szCs w:val="22"/>
          <w:lang w:val="x-none" w:eastAsia="en-US"/>
        </w:rPr>
      </w:pPr>
      <w:r w:rsidRPr="00E15BA9">
        <w:rPr>
          <w:rFonts w:ascii="Arial" w:eastAsia="Calibri" w:hAnsi="Arial" w:cs="Arial"/>
          <w:b/>
          <w:sz w:val="22"/>
          <w:szCs w:val="22"/>
          <w:lang w:val="x-none" w:eastAsia="en-US"/>
        </w:rPr>
        <w:t>ОБХВАТ НА ОБЩЕСТВЕНАТА ПОРЪЧКА</w:t>
      </w:r>
    </w:p>
    <w:p w14:paraId="12BF3039" w14:textId="542F6459" w:rsidR="004F6591" w:rsidRPr="00E15BA9" w:rsidRDefault="008B7716" w:rsidP="000618FA">
      <w:pPr>
        <w:spacing w:after="120"/>
        <w:jc w:val="both"/>
        <w:rPr>
          <w:rFonts w:ascii="Arial" w:eastAsia="Calibri" w:hAnsi="Arial" w:cs="Arial"/>
          <w:bCs/>
          <w:iCs/>
          <w:sz w:val="22"/>
          <w:szCs w:val="22"/>
          <w:lang w:val="bg-BG" w:eastAsia="en-US"/>
        </w:rPr>
      </w:pPr>
      <w:r w:rsidRPr="00E15BA9">
        <w:rPr>
          <w:rFonts w:ascii="Arial" w:eastAsia="Calibri" w:hAnsi="Arial" w:cs="Arial"/>
          <w:bCs/>
          <w:iCs/>
          <w:sz w:val="22"/>
          <w:szCs w:val="22"/>
          <w:lang w:val="bg-BG" w:eastAsia="en-US"/>
        </w:rPr>
        <w:t>ПАВЕЦ "Белмекен"</w:t>
      </w:r>
      <w:r w:rsidR="00340EFC" w:rsidRPr="00E15BA9">
        <w:rPr>
          <w:rFonts w:ascii="Arial" w:eastAsia="Calibri" w:hAnsi="Arial" w:cs="Arial"/>
          <w:bCs/>
          <w:iCs/>
          <w:sz w:val="22"/>
          <w:szCs w:val="22"/>
          <w:lang w:val="bg-BG" w:eastAsia="en-US"/>
        </w:rPr>
        <w:t xml:space="preserve"> –</w:t>
      </w:r>
      <w:r w:rsidRPr="00E15BA9">
        <w:rPr>
          <w:rFonts w:ascii="Arial" w:eastAsia="Calibri" w:hAnsi="Arial" w:cs="Arial"/>
          <w:bCs/>
          <w:iCs/>
          <w:sz w:val="22"/>
          <w:szCs w:val="22"/>
          <w:lang w:val="bg-BG" w:eastAsia="en-US"/>
        </w:rPr>
        <w:t xml:space="preserve"> </w:t>
      </w:r>
      <w:r w:rsidR="004F6591" w:rsidRPr="00E15BA9">
        <w:rPr>
          <w:rFonts w:ascii="Arial" w:eastAsia="Calibri" w:hAnsi="Arial" w:cs="Arial"/>
          <w:bCs/>
          <w:iCs/>
          <w:sz w:val="22"/>
          <w:szCs w:val="22"/>
          <w:lang w:val="bg-BG" w:eastAsia="en-US"/>
        </w:rPr>
        <w:t>Рехабилитация на мостов кран (КМЕ2), Q=50/10 т.</w:t>
      </w:r>
      <w:r w:rsidR="00340EFC" w:rsidRPr="00E15BA9">
        <w:rPr>
          <w:rFonts w:ascii="Arial" w:eastAsia="Calibri" w:hAnsi="Arial" w:cs="Arial"/>
          <w:bCs/>
          <w:iCs/>
          <w:sz w:val="22"/>
          <w:szCs w:val="22"/>
          <w:lang w:val="bg-BG" w:eastAsia="en-US"/>
        </w:rPr>
        <w:t xml:space="preserve"> в</w:t>
      </w:r>
      <w:r w:rsidR="004F6591" w:rsidRPr="00E15BA9">
        <w:rPr>
          <w:rFonts w:ascii="Arial" w:eastAsia="Calibri" w:hAnsi="Arial" w:cs="Arial"/>
          <w:bCs/>
          <w:iCs/>
          <w:sz w:val="22"/>
          <w:szCs w:val="22"/>
          <w:lang w:val="bg-BG" w:eastAsia="en-US"/>
        </w:rPr>
        <w:t xml:space="preserve"> Апаратна камера - обследване и монтаж.</w:t>
      </w:r>
    </w:p>
    <w:p w14:paraId="18996039" w14:textId="40FAF0AC" w:rsidR="00D84549" w:rsidRPr="00E15BA9" w:rsidRDefault="000618FA" w:rsidP="00672A6C">
      <w:pPr>
        <w:numPr>
          <w:ilvl w:val="0"/>
          <w:numId w:val="3"/>
        </w:numPr>
        <w:spacing w:after="120" w:line="276" w:lineRule="auto"/>
        <w:jc w:val="both"/>
        <w:rPr>
          <w:rFonts w:ascii="Arial" w:eastAsia="Calibri" w:hAnsi="Arial" w:cs="Arial"/>
          <w:b/>
          <w:sz w:val="22"/>
          <w:szCs w:val="22"/>
          <w:lang w:val="x-none" w:eastAsia="en-US"/>
        </w:rPr>
      </w:pPr>
      <w:r w:rsidRPr="00E15BA9">
        <w:rPr>
          <w:rFonts w:ascii="Arial" w:eastAsia="Calibri" w:hAnsi="Arial" w:cs="Arial"/>
          <w:b/>
          <w:sz w:val="22"/>
          <w:szCs w:val="22"/>
          <w:lang w:val="x-none" w:eastAsia="en-US"/>
        </w:rPr>
        <w:t>СЪЩЕСТВУВАЩО ПОЛОЖЕНИЕ</w:t>
      </w:r>
    </w:p>
    <w:p w14:paraId="2C975E99" w14:textId="107A3073" w:rsidR="006D68B9" w:rsidRPr="00E15BA9" w:rsidRDefault="00666AB9" w:rsidP="0010473A">
      <w:pPr>
        <w:spacing w:after="120"/>
        <w:jc w:val="both"/>
        <w:rPr>
          <w:rFonts w:ascii="Arial" w:eastAsia="Calibri" w:hAnsi="Arial" w:cs="Arial"/>
          <w:iCs/>
          <w:sz w:val="22"/>
          <w:szCs w:val="22"/>
          <w:lang w:val="bg-BG" w:eastAsia="en-US"/>
        </w:rPr>
      </w:pPr>
      <w:r w:rsidRPr="00E15BA9">
        <w:rPr>
          <w:rFonts w:ascii="Arial" w:eastAsia="Calibri" w:hAnsi="Arial" w:cs="Arial"/>
          <w:iCs/>
          <w:sz w:val="22"/>
          <w:szCs w:val="22"/>
          <w:lang w:val="bg-BG" w:eastAsia="en-US"/>
        </w:rPr>
        <w:t xml:space="preserve">Кран мостов </w:t>
      </w:r>
      <w:proofErr w:type="spellStart"/>
      <w:r w:rsidRPr="00E15BA9">
        <w:rPr>
          <w:rFonts w:ascii="Arial" w:eastAsia="Calibri" w:hAnsi="Arial" w:cs="Arial"/>
          <w:iCs/>
          <w:sz w:val="22"/>
          <w:szCs w:val="22"/>
          <w:lang w:val="bg-BG" w:eastAsia="en-US"/>
        </w:rPr>
        <w:t>двугредов</w:t>
      </w:r>
      <w:proofErr w:type="spellEnd"/>
      <w:r w:rsidRPr="00E15BA9">
        <w:rPr>
          <w:rFonts w:ascii="Arial" w:eastAsia="Calibri" w:hAnsi="Arial" w:cs="Arial"/>
          <w:iCs/>
          <w:sz w:val="22"/>
          <w:szCs w:val="22"/>
          <w:lang w:val="bg-BG" w:eastAsia="en-US"/>
        </w:rPr>
        <w:t xml:space="preserve"> електрически (КМЕ2), с товароподемност Q=50/10 т и отвор </w:t>
      </w:r>
      <w:r w:rsidRPr="00E15BA9">
        <w:rPr>
          <w:rFonts w:ascii="Arial" w:eastAsia="Calibri" w:hAnsi="Arial" w:cs="Arial"/>
          <w:iCs/>
          <w:sz w:val="22"/>
          <w:szCs w:val="22"/>
          <w:lang w:eastAsia="en-US"/>
        </w:rPr>
        <w:t>L</w:t>
      </w:r>
      <w:r w:rsidRPr="00E15BA9">
        <w:rPr>
          <w:rFonts w:ascii="Arial" w:eastAsia="Calibri" w:hAnsi="Arial" w:cs="Arial"/>
          <w:iCs/>
          <w:sz w:val="16"/>
          <w:szCs w:val="16"/>
          <w:lang w:eastAsia="en-US"/>
        </w:rPr>
        <w:t>k</w:t>
      </w:r>
      <w:r w:rsidRPr="00E15BA9">
        <w:rPr>
          <w:rFonts w:ascii="Arial" w:eastAsia="Calibri" w:hAnsi="Arial" w:cs="Arial"/>
          <w:iCs/>
          <w:sz w:val="22"/>
          <w:szCs w:val="22"/>
          <w:lang w:eastAsia="en-US"/>
        </w:rPr>
        <w:t>= 10 m</w:t>
      </w:r>
      <w:r w:rsidRPr="00E15BA9">
        <w:rPr>
          <w:rFonts w:ascii="Arial" w:eastAsia="Calibri" w:hAnsi="Arial" w:cs="Arial"/>
          <w:iCs/>
          <w:sz w:val="22"/>
          <w:szCs w:val="22"/>
          <w:lang w:val="bg-BG" w:eastAsia="en-US"/>
        </w:rPr>
        <w:t xml:space="preserve">, със заводски № 3226, монтиран в апаратна камера /АК / на ПАВЕЦ „Белмекен“ е въведен в експлоатация през 1974 г. </w:t>
      </w:r>
      <w:r w:rsidR="00BF0938" w:rsidRPr="00E15BA9">
        <w:rPr>
          <w:rFonts w:ascii="Arial" w:eastAsia="Calibri" w:hAnsi="Arial" w:cs="Arial"/>
          <w:iCs/>
          <w:sz w:val="22"/>
          <w:szCs w:val="22"/>
          <w:lang w:val="bg-BG" w:eastAsia="en-US"/>
        </w:rPr>
        <w:t>Управлението на крана е изведено дистанционно- от пода на АК- с бутониера,</w:t>
      </w:r>
      <w:r w:rsidR="00B91FC3" w:rsidRPr="00E15BA9">
        <w:rPr>
          <w:rFonts w:ascii="Arial" w:eastAsia="Calibri" w:hAnsi="Arial" w:cs="Arial"/>
          <w:iCs/>
          <w:sz w:val="22"/>
          <w:szCs w:val="22"/>
          <w:lang w:val="bg-BG" w:eastAsia="en-US"/>
        </w:rPr>
        <w:t xml:space="preserve"> включваща</w:t>
      </w:r>
      <w:r w:rsidR="00BF0938" w:rsidRPr="00E15BA9">
        <w:rPr>
          <w:rFonts w:ascii="Arial" w:eastAsia="Calibri" w:hAnsi="Arial" w:cs="Arial"/>
          <w:iCs/>
          <w:sz w:val="22"/>
          <w:szCs w:val="22"/>
          <w:lang w:val="bg-BG" w:eastAsia="en-US"/>
        </w:rPr>
        <w:t xml:space="preserve"> 9 бутона</w:t>
      </w:r>
      <w:r w:rsidR="00B91FC3" w:rsidRPr="00E15BA9">
        <w:rPr>
          <w:rFonts w:ascii="Arial" w:eastAsia="Calibri" w:hAnsi="Arial" w:cs="Arial"/>
          <w:iCs/>
          <w:sz w:val="22"/>
          <w:szCs w:val="22"/>
          <w:lang w:val="bg-BG" w:eastAsia="en-US"/>
        </w:rPr>
        <w:t>,</w:t>
      </w:r>
      <w:r w:rsidR="00BF0938" w:rsidRPr="00E15BA9">
        <w:rPr>
          <w:rFonts w:ascii="Arial" w:eastAsia="Calibri" w:hAnsi="Arial" w:cs="Arial"/>
          <w:iCs/>
          <w:sz w:val="22"/>
          <w:szCs w:val="22"/>
          <w:lang w:val="bg-BG" w:eastAsia="en-US"/>
        </w:rPr>
        <w:t xml:space="preserve"> сигнална лампа </w:t>
      </w:r>
      <w:r w:rsidR="00B91FC3" w:rsidRPr="00E15BA9">
        <w:rPr>
          <w:rFonts w:ascii="Arial" w:eastAsia="Calibri" w:hAnsi="Arial" w:cs="Arial"/>
          <w:iCs/>
          <w:sz w:val="22"/>
          <w:szCs w:val="22"/>
          <w:lang w:val="bg-BG" w:eastAsia="en-US"/>
        </w:rPr>
        <w:t>и</w:t>
      </w:r>
      <w:r w:rsidR="00BF0938" w:rsidRPr="00E15BA9">
        <w:rPr>
          <w:rFonts w:ascii="Arial" w:eastAsia="Calibri" w:hAnsi="Arial" w:cs="Arial"/>
          <w:iCs/>
          <w:sz w:val="22"/>
          <w:szCs w:val="22"/>
          <w:lang w:val="bg-BG" w:eastAsia="en-US"/>
        </w:rPr>
        <w:t xml:space="preserve"> секретен ключ. Бутониерата е тип: </w:t>
      </w:r>
      <w:r w:rsidR="00BF0938" w:rsidRPr="00E15BA9">
        <w:rPr>
          <w:rFonts w:ascii="Arial" w:eastAsia="Calibri" w:hAnsi="Arial" w:cs="Arial"/>
          <w:iCs/>
          <w:sz w:val="22"/>
          <w:szCs w:val="22"/>
          <w:lang w:eastAsia="en-US"/>
        </w:rPr>
        <w:t>KS- 5</w:t>
      </w:r>
      <w:r w:rsidR="00BF0938" w:rsidRPr="00E15BA9">
        <w:rPr>
          <w:rFonts w:ascii="Arial" w:eastAsia="Calibri" w:hAnsi="Arial" w:cs="Arial"/>
          <w:iCs/>
          <w:sz w:val="22"/>
          <w:szCs w:val="22"/>
          <w:lang w:val="bg-BG" w:eastAsia="en-US"/>
        </w:rPr>
        <w:t>,</w:t>
      </w:r>
      <w:r w:rsidR="00340EFC" w:rsidRPr="00E15BA9">
        <w:rPr>
          <w:rFonts w:ascii="Arial" w:eastAsia="Calibri" w:hAnsi="Arial" w:cs="Arial"/>
          <w:iCs/>
          <w:sz w:val="22"/>
          <w:szCs w:val="22"/>
          <w:lang w:val="bg-BG" w:eastAsia="en-US"/>
        </w:rPr>
        <w:t xml:space="preserve"> произведена в</w:t>
      </w:r>
      <w:r w:rsidR="00BF0938" w:rsidRPr="00E15BA9">
        <w:rPr>
          <w:rFonts w:ascii="Arial" w:eastAsia="Calibri" w:hAnsi="Arial" w:cs="Arial"/>
          <w:iCs/>
          <w:sz w:val="22"/>
          <w:szCs w:val="22"/>
          <w:lang w:val="bg-BG" w:eastAsia="en-US"/>
        </w:rPr>
        <w:t xml:space="preserve"> Полша. </w:t>
      </w:r>
      <w:r w:rsidRPr="00E15BA9">
        <w:rPr>
          <w:rFonts w:ascii="Arial" w:eastAsia="Calibri" w:hAnsi="Arial" w:cs="Arial"/>
          <w:iCs/>
          <w:sz w:val="22"/>
          <w:szCs w:val="22"/>
          <w:lang w:val="bg-BG" w:eastAsia="en-US"/>
        </w:rPr>
        <w:t>След изпълнение на монтажните работи в АК</w:t>
      </w:r>
      <w:r w:rsidR="00BF0938" w:rsidRPr="00E15BA9">
        <w:rPr>
          <w:rFonts w:ascii="Arial" w:eastAsia="Calibri" w:hAnsi="Arial" w:cs="Arial"/>
          <w:iCs/>
          <w:sz w:val="22"/>
          <w:szCs w:val="22"/>
          <w:lang w:val="bg-BG" w:eastAsia="en-US"/>
        </w:rPr>
        <w:t>, кранът</w:t>
      </w:r>
      <w:r w:rsidRPr="00E15BA9">
        <w:rPr>
          <w:rFonts w:ascii="Arial" w:eastAsia="Calibri" w:hAnsi="Arial" w:cs="Arial"/>
          <w:iCs/>
          <w:sz w:val="22"/>
          <w:szCs w:val="22"/>
          <w:lang w:val="bg-BG" w:eastAsia="en-US"/>
        </w:rPr>
        <w:t xml:space="preserve"> </w:t>
      </w:r>
      <w:r w:rsidR="008119F1" w:rsidRPr="00E15BA9">
        <w:rPr>
          <w:rFonts w:ascii="Arial" w:eastAsia="Calibri" w:hAnsi="Arial" w:cs="Arial"/>
          <w:iCs/>
          <w:sz w:val="22"/>
          <w:szCs w:val="22"/>
          <w:lang w:val="bg-BG" w:eastAsia="en-US"/>
        </w:rPr>
        <w:t>н</w:t>
      </w:r>
      <w:r w:rsidRPr="00E15BA9">
        <w:rPr>
          <w:rFonts w:ascii="Arial" w:eastAsia="Calibri" w:hAnsi="Arial" w:cs="Arial"/>
          <w:iCs/>
          <w:sz w:val="22"/>
          <w:szCs w:val="22"/>
          <w:lang w:val="bg-BG" w:eastAsia="en-US"/>
        </w:rPr>
        <w:t xml:space="preserve">е </w:t>
      </w:r>
      <w:r w:rsidR="008119F1" w:rsidRPr="00E15BA9">
        <w:rPr>
          <w:rFonts w:ascii="Arial" w:eastAsia="Calibri" w:hAnsi="Arial" w:cs="Arial"/>
          <w:iCs/>
          <w:sz w:val="22"/>
          <w:szCs w:val="22"/>
          <w:lang w:val="bg-BG" w:eastAsia="en-US"/>
        </w:rPr>
        <w:t>е използван</w:t>
      </w:r>
      <w:r w:rsidRPr="00E15BA9">
        <w:rPr>
          <w:rFonts w:ascii="Arial" w:eastAsia="Calibri" w:hAnsi="Arial" w:cs="Arial"/>
          <w:iCs/>
          <w:sz w:val="22"/>
          <w:szCs w:val="22"/>
          <w:lang w:val="bg-BG" w:eastAsia="en-US"/>
        </w:rPr>
        <w:t>, поради което конструкцията</w:t>
      </w:r>
      <w:r w:rsidR="00BF0938" w:rsidRPr="00E15BA9">
        <w:rPr>
          <w:rFonts w:ascii="Arial" w:eastAsia="Calibri" w:hAnsi="Arial" w:cs="Arial"/>
          <w:iCs/>
          <w:sz w:val="22"/>
          <w:szCs w:val="22"/>
          <w:lang w:val="bg-BG" w:eastAsia="en-US"/>
        </w:rPr>
        <w:t xml:space="preserve"> му</w:t>
      </w:r>
      <w:r w:rsidRPr="00E15BA9">
        <w:rPr>
          <w:rFonts w:ascii="Arial" w:eastAsia="Calibri" w:hAnsi="Arial" w:cs="Arial"/>
          <w:iCs/>
          <w:sz w:val="22"/>
          <w:szCs w:val="22"/>
          <w:lang w:val="bg-BG" w:eastAsia="en-US"/>
        </w:rPr>
        <w:t xml:space="preserve"> е корозирала и част от съоръженията са раз</w:t>
      </w:r>
      <w:r w:rsidR="006F3842">
        <w:rPr>
          <w:rFonts w:ascii="Arial" w:eastAsia="Calibri" w:hAnsi="Arial" w:cs="Arial"/>
          <w:iCs/>
          <w:sz w:val="22"/>
          <w:szCs w:val="22"/>
          <w:lang w:eastAsia="en-US"/>
        </w:rPr>
        <w:t>-</w:t>
      </w:r>
      <w:r w:rsidR="00BA3D21">
        <w:rPr>
          <w:rFonts w:ascii="Arial" w:eastAsia="Calibri" w:hAnsi="Arial" w:cs="Arial"/>
          <w:iCs/>
          <w:sz w:val="22"/>
          <w:szCs w:val="22"/>
          <w:lang w:eastAsia="en-US"/>
        </w:rPr>
        <w:t xml:space="preserve"> </w:t>
      </w:r>
      <w:r w:rsidRPr="00E15BA9">
        <w:rPr>
          <w:rFonts w:ascii="Arial" w:eastAsia="Calibri" w:hAnsi="Arial" w:cs="Arial"/>
          <w:iCs/>
          <w:sz w:val="22"/>
          <w:szCs w:val="22"/>
          <w:lang w:val="bg-BG" w:eastAsia="en-US"/>
        </w:rPr>
        <w:t xml:space="preserve">комплектовани. </w:t>
      </w:r>
      <w:r w:rsidR="00BF0938" w:rsidRPr="00E15BA9">
        <w:rPr>
          <w:rFonts w:ascii="Arial" w:eastAsia="Calibri" w:hAnsi="Arial" w:cs="Arial"/>
          <w:iCs/>
          <w:sz w:val="22"/>
          <w:szCs w:val="22"/>
          <w:lang w:val="bg-BG" w:eastAsia="en-US"/>
        </w:rPr>
        <w:t>Кранът е с</w:t>
      </w:r>
      <w:r w:rsidR="00513834" w:rsidRPr="00E15BA9">
        <w:rPr>
          <w:rFonts w:ascii="Arial" w:eastAsia="Calibri" w:hAnsi="Arial" w:cs="Arial"/>
          <w:iCs/>
          <w:sz w:val="22"/>
          <w:szCs w:val="22"/>
          <w:lang w:val="bg-BG" w:eastAsia="en-US"/>
        </w:rPr>
        <w:t xml:space="preserve">прян от експлоатация с </w:t>
      </w:r>
      <w:r w:rsidR="00697921" w:rsidRPr="00E15BA9">
        <w:rPr>
          <w:rFonts w:ascii="Arial" w:eastAsia="Calibri" w:hAnsi="Arial" w:cs="Arial"/>
          <w:iCs/>
          <w:sz w:val="22"/>
          <w:szCs w:val="22"/>
          <w:lang w:val="bg-BG" w:eastAsia="en-US"/>
        </w:rPr>
        <w:t>р</w:t>
      </w:r>
      <w:r w:rsidR="00513834" w:rsidRPr="00E15BA9">
        <w:rPr>
          <w:rFonts w:ascii="Arial" w:eastAsia="Calibri" w:hAnsi="Arial" w:cs="Arial"/>
          <w:iCs/>
          <w:sz w:val="22"/>
          <w:szCs w:val="22"/>
          <w:lang w:val="bg-BG" w:eastAsia="en-US"/>
        </w:rPr>
        <w:t xml:space="preserve">евизионен </w:t>
      </w:r>
      <w:r w:rsidR="00697921" w:rsidRPr="00E15BA9">
        <w:rPr>
          <w:rFonts w:ascii="Arial" w:eastAsia="Calibri" w:hAnsi="Arial" w:cs="Arial"/>
          <w:iCs/>
          <w:sz w:val="22"/>
          <w:szCs w:val="22"/>
          <w:lang w:val="bg-BG" w:eastAsia="en-US"/>
        </w:rPr>
        <w:t>а</w:t>
      </w:r>
      <w:r w:rsidR="00513834" w:rsidRPr="00E15BA9">
        <w:rPr>
          <w:rFonts w:ascii="Arial" w:eastAsia="Calibri" w:hAnsi="Arial" w:cs="Arial"/>
          <w:iCs/>
          <w:sz w:val="22"/>
          <w:szCs w:val="22"/>
          <w:lang w:val="bg-BG" w:eastAsia="en-US"/>
        </w:rPr>
        <w:t xml:space="preserve">кт № 1 / 93 от 07. 07. 1993 г. </w:t>
      </w:r>
      <w:r w:rsidRPr="00E15BA9">
        <w:rPr>
          <w:rFonts w:ascii="Arial" w:eastAsia="Calibri" w:hAnsi="Arial" w:cs="Arial"/>
          <w:iCs/>
          <w:sz w:val="22"/>
          <w:szCs w:val="22"/>
          <w:lang w:val="bg-BG" w:eastAsia="en-US"/>
        </w:rPr>
        <w:t>След направен оглед е установ</w:t>
      </w:r>
      <w:r w:rsidR="008119F1" w:rsidRPr="00E15BA9">
        <w:rPr>
          <w:rFonts w:ascii="Arial" w:eastAsia="Calibri" w:hAnsi="Arial" w:cs="Arial"/>
          <w:iCs/>
          <w:sz w:val="22"/>
          <w:szCs w:val="22"/>
          <w:lang w:val="bg-BG" w:eastAsia="en-US"/>
        </w:rPr>
        <w:t>ено</w:t>
      </w:r>
      <w:r w:rsidRPr="00E15BA9">
        <w:rPr>
          <w:rFonts w:ascii="Arial" w:eastAsia="Calibri" w:hAnsi="Arial" w:cs="Arial"/>
          <w:iCs/>
          <w:sz w:val="22"/>
          <w:szCs w:val="22"/>
          <w:lang w:val="bg-BG" w:eastAsia="en-US"/>
        </w:rPr>
        <w:t xml:space="preserve">, че </w:t>
      </w:r>
      <w:r w:rsidR="00513834" w:rsidRPr="00E15BA9">
        <w:rPr>
          <w:rFonts w:ascii="Arial" w:eastAsia="Calibri" w:hAnsi="Arial" w:cs="Arial"/>
          <w:iCs/>
          <w:sz w:val="22"/>
          <w:szCs w:val="22"/>
          <w:lang w:val="bg-BG" w:eastAsia="en-US"/>
        </w:rPr>
        <w:t>е възможно неговото възстановяване</w:t>
      </w:r>
      <w:r w:rsidR="00251CF2" w:rsidRPr="00E15BA9">
        <w:rPr>
          <w:rFonts w:ascii="Arial" w:eastAsia="Calibri" w:hAnsi="Arial" w:cs="Arial"/>
          <w:iCs/>
          <w:sz w:val="22"/>
          <w:szCs w:val="22"/>
          <w:lang w:val="bg-BG" w:eastAsia="en-US"/>
        </w:rPr>
        <w:t xml:space="preserve"> и въвеждане в експлоатация</w:t>
      </w:r>
      <w:r w:rsidR="00513834" w:rsidRPr="00E15BA9">
        <w:rPr>
          <w:rFonts w:ascii="Arial" w:eastAsia="Calibri" w:hAnsi="Arial" w:cs="Arial"/>
          <w:iCs/>
          <w:sz w:val="22"/>
          <w:szCs w:val="22"/>
          <w:lang w:val="bg-BG" w:eastAsia="en-US"/>
        </w:rPr>
        <w:t xml:space="preserve"> </w:t>
      </w:r>
      <w:r w:rsidR="005F77E8" w:rsidRPr="00E15BA9">
        <w:rPr>
          <w:rFonts w:ascii="Arial" w:eastAsia="Calibri" w:hAnsi="Arial" w:cs="Arial"/>
          <w:iCs/>
          <w:sz w:val="22"/>
          <w:szCs w:val="22"/>
          <w:lang w:val="bg-BG" w:eastAsia="en-US"/>
        </w:rPr>
        <w:t>от</w:t>
      </w:r>
      <w:r w:rsidR="00513834" w:rsidRPr="00E15BA9">
        <w:rPr>
          <w:rFonts w:ascii="Arial" w:eastAsia="Calibri" w:hAnsi="Arial" w:cs="Arial"/>
          <w:iCs/>
          <w:sz w:val="22"/>
          <w:szCs w:val="22"/>
          <w:lang w:val="bg-BG" w:eastAsia="en-US"/>
        </w:rPr>
        <w:t xml:space="preserve"> ДАМТН</w:t>
      </w:r>
      <w:r w:rsidR="00251CF2" w:rsidRPr="00E15BA9">
        <w:rPr>
          <w:rFonts w:ascii="Arial" w:eastAsia="Calibri" w:hAnsi="Arial" w:cs="Arial"/>
          <w:iCs/>
          <w:sz w:val="22"/>
          <w:szCs w:val="22"/>
          <w:lang w:val="bg-BG" w:eastAsia="en-US"/>
        </w:rPr>
        <w:t>.</w:t>
      </w:r>
    </w:p>
    <w:p w14:paraId="7846BBAA" w14:textId="77777777" w:rsidR="008C63D6" w:rsidRPr="00E15BA9" w:rsidRDefault="008C63D6" w:rsidP="00BE344F">
      <w:pPr>
        <w:pStyle w:val="3"/>
        <w:ind w:firstLine="0"/>
        <w:rPr>
          <w:rFonts w:ascii="Arial" w:hAnsi="Arial" w:cs="Arial"/>
          <w:b/>
          <w:iCs/>
          <w:sz w:val="22"/>
          <w:szCs w:val="22"/>
          <w:lang w:val="en-US"/>
        </w:rPr>
      </w:pPr>
    </w:p>
    <w:p w14:paraId="4B3C7D12" w14:textId="39B2DD4C" w:rsidR="00B81438" w:rsidRPr="00E15BA9" w:rsidRDefault="00B81438" w:rsidP="00BE344F">
      <w:pPr>
        <w:pStyle w:val="3"/>
        <w:numPr>
          <w:ilvl w:val="0"/>
          <w:numId w:val="3"/>
        </w:numPr>
        <w:rPr>
          <w:rFonts w:ascii="Arial" w:eastAsia="Calibri" w:hAnsi="Arial" w:cs="Arial"/>
          <w:b/>
          <w:sz w:val="22"/>
          <w:szCs w:val="22"/>
          <w:lang w:val="x-none" w:eastAsia="en-US"/>
        </w:rPr>
      </w:pPr>
      <w:r w:rsidRPr="00E15BA9">
        <w:rPr>
          <w:rFonts w:ascii="Arial" w:eastAsia="Calibri" w:hAnsi="Arial" w:cs="Arial"/>
          <w:b/>
          <w:sz w:val="22"/>
          <w:szCs w:val="22"/>
          <w:lang w:val="x-none" w:eastAsia="en-US"/>
        </w:rPr>
        <w:t>ТЕХНИЧЕСКИ ИЗИСКВАНИЯ КЪМ</w:t>
      </w:r>
      <w:r w:rsidR="00D61017">
        <w:rPr>
          <w:rFonts w:ascii="Arial" w:eastAsia="Calibri" w:hAnsi="Arial" w:cs="Arial"/>
          <w:b/>
          <w:sz w:val="22"/>
          <w:szCs w:val="22"/>
          <w:lang w:eastAsia="en-US"/>
        </w:rPr>
        <w:t xml:space="preserve"> ИЗПЪЛНЕНИЕ НА</w:t>
      </w:r>
      <w:r w:rsidR="009E1AB9" w:rsidRPr="00E15BA9">
        <w:rPr>
          <w:rFonts w:ascii="Arial" w:eastAsia="Calibri" w:hAnsi="Arial" w:cs="Arial"/>
          <w:b/>
          <w:sz w:val="22"/>
          <w:szCs w:val="22"/>
          <w:lang w:eastAsia="en-US"/>
        </w:rPr>
        <w:t xml:space="preserve"> УСЛУГАТА</w:t>
      </w:r>
    </w:p>
    <w:p w14:paraId="6A970184" w14:textId="77777777" w:rsidR="00B81438" w:rsidRPr="00E15BA9" w:rsidRDefault="00B81438" w:rsidP="00BE344F">
      <w:pPr>
        <w:pStyle w:val="3"/>
        <w:ind w:left="4536" w:hanging="4536"/>
        <w:rPr>
          <w:rFonts w:ascii="Arial" w:eastAsia="Calibri" w:hAnsi="Arial" w:cs="Arial"/>
          <w:b/>
          <w:sz w:val="22"/>
          <w:szCs w:val="22"/>
          <w:lang w:val="x-none" w:eastAsia="en-US"/>
        </w:rPr>
      </w:pPr>
    </w:p>
    <w:p w14:paraId="3C118F58" w14:textId="57FDF8CD" w:rsidR="00B81438" w:rsidRPr="00D61017" w:rsidRDefault="00B81438" w:rsidP="00D61017">
      <w:pPr>
        <w:pStyle w:val="3"/>
        <w:ind w:left="4536" w:hanging="4536"/>
        <w:rPr>
          <w:rFonts w:ascii="Arial" w:eastAsia="Calibri" w:hAnsi="Arial" w:cs="Arial"/>
          <w:b/>
          <w:sz w:val="22"/>
          <w:szCs w:val="22"/>
          <w:lang w:eastAsia="en-US"/>
        </w:rPr>
      </w:pPr>
      <w:r w:rsidRPr="00A96C5C">
        <w:rPr>
          <w:rFonts w:ascii="Arial" w:eastAsia="Calibri" w:hAnsi="Arial" w:cs="Arial"/>
          <w:b/>
          <w:sz w:val="22"/>
          <w:szCs w:val="22"/>
          <w:lang w:eastAsia="en-US"/>
        </w:rPr>
        <w:t xml:space="preserve">4.1. </w:t>
      </w:r>
      <w:r w:rsidR="00BE344F">
        <w:rPr>
          <w:rFonts w:ascii="Arial" w:eastAsia="Calibri" w:hAnsi="Arial" w:cs="Arial"/>
          <w:b/>
          <w:sz w:val="22"/>
          <w:szCs w:val="22"/>
          <w:lang w:eastAsia="en-US"/>
        </w:rPr>
        <w:t xml:space="preserve">Технически изисквания към </w:t>
      </w:r>
      <w:r w:rsidR="00D61017">
        <w:rPr>
          <w:rFonts w:ascii="Arial" w:eastAsia="Calibri" w:hAnsi="Arial" w:cs="Arial"/>
          <w:b/>
          <w:sz w:val="22"/>
          <w:szCs w:val="22"/>
          <w:lang w:eastAsia="en-US"/>
        </w:rPr>
        <w:t>услугата.</w:t>
      </w:r>
    </w:p>
    <w:p w14:paraId="63FD2D30" w14:textId="02BB8313" w:rsidR="00BF0938" w:rsidRPr="00A96C5C" w:rsidRDefault="00BF0938" w:rsidP="00BE344F">
      <w:pPr>
        <w:pStyle w:val="3"/>
        <w:ind w:left="4536" w:hanging="4536"/>
        <w:rPr>
          <w:rFonts w:ascii="Arial" w:eastAsia="Calibri" w:hAnsi="Arial" w:cs="Arial"/>
          <w:b/>
          <w:sz w:val="22"/>
          <w:szCs w:val="22"/>
          <w:lang w:val="x-none" w:eastAsia="en-US"/>
        </w:rPr>
      </w:pPr>
    </w:p>
    <w:p w14:paraId="0C4C8E0A" w14:textId="335CBB59" w:rsidR="007A79A4" w:rsidRPr="002B1892" w:rsidRDefault="007A79A4">
      <w:pPr>
        <w:pStyle w:val="3"/>
        <w:numPr>
          <w:ilvl w:val="2"/>
          <w:numId w:val="22"/>
        </w:numPr>
        <w:rPr>
          <w:rFonts w:ascii="Arial" w:eastAsia="Calibri" w:hAnsi="Arial" w:cs="Arial"/>
          <w:b/>
          <w:sz w:val="22"/>
          <w:szCs w:val="22"/>
          <w:lang w:val="x-none" w:eastAsia="en-US"/>
        </w:rPr>
      </w:pPr>
      <w:r w:rsidRPr="002B1892">
        <w:rPr>
          <w:rFonts w:ascii="Arial" w:eastAsia="Calibri" w:hAnsi="Arial" w:cs="Arial"/>
          <w:b/>
          <w:sz w:val="22"/>
          <w:szCs w:val="22"/>
          <w:lang w:eastAsia="en-US"/>
        </w:rPr>
        <w:t xml:space="preserve">Почистване на старото антикорозионно покритие /АКП/ и нанасяне на ново </w:t>
      </w:r>
      <w:proofErr w:type="spellStart"/>
      <w:r w:rsidRPr="002B1892">
        <w:rPr>
          <w:rFonts w:ascii="Arial" w:eastAsia="Calibri" w:hAnsi="Arial" w:cs="Arial"/>
          <w:b/>
          <w:sz w:val="22"/>
          <w:szCs w:val="22"/>
          <w:lang w:eastAsia="en-US"/>
        </w:rPr>
        <w:t>лакобояджийско</w:t>
      </w:r>
      <w:proofErr w:type="spellEnd"/>
      <w:r w:rsidRPr="002B1892">
        <w:rPr>
          <w:rFonts w:ascii="Arial" w:eastAsia="Calibri" w:hAnsi="Arial" w:cs="Arial"/>
          <w:b/>
          <w:sz w:val="22"/>
          <w:szCs w:val="22"/>
          <w:lang w:eastAsia="en-US"/>
        </w:rPr>
        <w:t xml:space="preserve"> покритие /ЛБП/.</w:t>
      </w:r>
    </w:p>
    <w:p w14:paraId="7B96CB2A" w14:textId="7B176C52" w:rsidR="007A79A4" w:rsidRDefault="002B1892">
      <w:pPr>
        <w:pStyle w:val="3"/>
        <w:numPr>
          <w:ilvl w:val="0"/>
          <w:numId w:val="19"/>
        </w:numPr>
        <w:rPr>
          <w:rFonts w:ascii="Arial" w:eastAsia="Calibri" w:hAnsi="Arial" w:cs="Arial"/>
          <w:bCs/>
          <w:sz w:val="22"/>
          <w:szCs w:val="22"/>
          <w:lang w:val="x-none" w:eastAsia="en-US"/>
        </w:rPr>
      </w:pPr>
      <w:r>
        <w:rPr>
          <w:rFonts w:ascii="Arial" w:eastAsia="Calibri" w:hAnsi="Arial" w:cs="Arial"/>
          <w:bCs/>
          <w:sz w:val="22"/>
          <w:szCs w:val="22"/>
          <w:lang w:eastAsia="en-US"/>
        </w:rPr>
        <w:t xml:space="preserve">Почистване на </w:t>
      </w:r>
      <w:r w:rsidR="00BF0938" w:rsidRPr="002B1892">
        <w:rPr>
          <w:rFonts w:ascii="Arial" w:eastAsia="Calibri" w:hAnsi="Arial" w:cs="Arial"/>
          <w:bCs/>
          <w:sz w:val="22"/>
          <w:szCs w:val="22"/>
          <w:lang w:eastAsia="en-US"/>
        </w:rPr>
        <w:t>метална конструкция на моста</w:t>
      </w:r>
      <w:r w:rsidR="00BF0938" w:rsidRPr="00A96C5C">
        <w:rPr>
          <w:rFonts w:ascii="Arial" w:eastAsia="Calibri" w:hAnsi="Arial" w:cs="Arial"/>
          <w:bCs/>
          <w:sz w:val="22"/>
          <w:szCs w:val="22"/>
          <w:lang w:eastAsia="en-US"/>
        </w:rPr>
        <w:t xml:space="preserve"> и количката</w:t>
      </w:r>
      <w:r w:rsidR="002C203D" w:rsidRPr="00A96C5C">
        <w:rPr>
          <w:rFonts w:ascii="Arial" w:eastAsia="Calibri" w:hAnsi="Arial" w:cs="Arial"/>
          <w:bCs/>
          <w:sz w:val="22"/>
          <w:szCs w:val="22"/>
          <w:lang w:eastAsia="en-US"/>
        </w:rPr>
        <w:t xml:space="preserve"> от </w:t>
      </w:r>
      <w:r w:rsidR="005C19E5" w:rsidRPr="00A96C5C">
        <w:rPr>
          <w:rFonts w:ascii="Arial" w:eastAsia="Calibri" w:hAnsi="Arial" w:cs="Arial"/>
          <w:bCs/>
          <w:sz w:val="22"/>
          <w:szCs w:val="22"/>
          <w:lang w:eastAsia="en-US"/>
        </w:rPr>
        <w:t>старото анти</w:t>
      </w:r>
      <w:r>
        <w:rPr>
          <w:rFonts w:ascii="Arial" w:eastAsia="Calibri" w:hAnsi="Arial" w:cs="Arial"/>
          <w:bCs/>
          <w:sz w:val="22"/>
          <w:szCs w:val="22"/>
          <w:lang w:eastAsia="en-US"/>
        </w:rPr>
        <w:t>-</w:t>
      </w:r>
      <w:r w:rsidR="005C19E5" w:rsidRPr="00A96C5C">
        <w:rPr>
          <w:rFonts w:ascii="Arial" w:eastAsia="Calibri" w:hAnsi="Arial" w:cs="Arial"/>
          <w:bCs/>
          <w:sz w:val="22"/>
          <w:szCs w:val="22"/>
          <w:lang w:eastAsia="en-US"/>
        </w:rPr>
        <w:t xml:space="preserve"> корозионно покритие /АКП</w:t>
      </w:r>
      <w:r w:rsidR="005C19E5" w:rsidRPr="00F155F2">
        <w:rPr>
          <w:rFonts w:ascii="Arial" w:eastAsia="Calibri" w:hAnsi="Arial" w:cs="Arial"/>
          <w:bCs/>
          <w:sz w:val="22"/>
          <w:szCs w:val="22"/>
          <w:lang w:eastAsia="en-US"/>
        </w:rPr>
        <w:t>/</w:t>
      </w:r>
      <w:r w:rsidR="002C203D" w:rsidRPr="00F155F2">
        <w:rPr>
          <w:rFonts w:ascii="Arial" w:eastAsia="Calibri" w:hAnsi="Arial" w:cs="Arial"/>
          <w:bCs/>
          <w:sz w:val="22"/>
          <w:szCs w:val="22"/>
          <w:lang w:eastAsia="en-US"/>
        </w:rPr>
        <w:t xml:space="preserve">- </w:t>
      </w:r>
      <w:r w:rsidR="00E15BA9" w:rsidRPr="00F155F2">
        <w:rPr>
          <w:rFonts w:ascii="Arial" w:eastAsia="Calibri" w:hAnsi="Arial" w:cs="Arial"/>
          <w:bCs/>
          <w:sz w:val="22"/>
          <w:szCs w:val="22"/>
          <w:lang w:eastAsia="en-US"/>
        </w:rPr>
        <w:t xml:space="preserve">чрез </w:t>
      </w:r>
      <w:r w:rsidR="002C203D" w:rsidRPr="00F155F2">
        <w:rPr>
          <w:rFonts w:ascii="Arial" w:eastAsia="Calibri" w:hAnsi="Arial" w:cs="Arial"/>
          <w:bCs/>
          <w:sz w:val="22"/>
          <w:szCs w:val="22"/>
          <w:lang w:eastAsia="en-US"/>
        </w:rPr>
        <w:t>метални четки, тип: „камбана“, „плоска“, „шомпол“</w:t>
      </w:r>
      <w:r w:rsidR="009F35F8" w:rsidRPr="00F155F2">
        <w:rPr>
          <w:rFonts w:ascii="Arial" w:eastAsia="Calibri" w:hAnsi="Arial" w:cs="Arial"/>
          <w:bCs/>
          <w:sz w:val="22"/>
          <w:szCs w:val="22"/>
          <w:lang w:val="en-US" w:eastAsia="en-US"/>
        </w:rPr>
        <w:t xml:space="preserve"> и </w:t>
      </w:r>
      <w:proofErr w:type="spellStart"/>
      <w:r w:rsidR="009F35F8" w:rsidRPr="00F155F2">
        <w:rPr>
          <w:rFonts w:ascii="Arial" w:eastAsia="Calibri" w:hAnsi="Arial" w:cs="Arial"/>
          <w:bCs/>
          <w:sz w:val="22"/>
          <w:szCs w:val="22"/>
          <w:lang w:val="en-US" w:eastAsia="en-US"/>
        </w:rPr>
        <w:t>бормашина</w:t>
      </w:r>
      <w:proofErr w:type="spellEnd"/>
      <w:r w:rsidR="009F35F8" w:rsidRPr="00F155F2">
        <w:rPr>
          <w:rFonts w:ascii="Arial" w:eastAsia="Calibri" w:hAnsi="Arial" w:cs="Arial"/>
          <w:bCs/>
          <w:sz w:val="22"/>
          <w:szCs w:val="22"/>
          <w:lang w:eastAsia="en-US"/>
        </w:rPr>
        <w:t xml:space="preserve"> или ъглошлайф / да се използва предпазител за</w:t>
      </w:r>
      <w:r w:rsidR="009F35F8" w:rsidRPr="00AE49B8">
        <w:rPr>
          <w:rFonts w:ascii="Arial" w:eastAsia="Calibri" w:hAnsi="Arial" w:cs="Arial"/>
          <w:bCs/>
          <w:color w:val="FF0000"/>
          <w:sz w:val="22"/>
          <w:szCs w:val="22"/>
          <w:lang w:eastAsia="en-US"/>
        </w:rPr>
        <w:t xml:space="preserve"> </w:t>
      </w:r>
      <w:r w:rsidR="009F35F8" w:rsidRPr="00F155F2">
        <w:rPr>
          <w:rFonts w:ascii="Arial" w:eastAsia="Calibri" w:hAnsi="Arial" w:cs="Arial"/>
          <w:bCs/>
          <w:sz w:val="22"/>
          <w:szCs w:val="22"/>
          <w:lang w:eastAsia="en-US"/>
        </w:rPr>
        <w:t xml:space="preserve">ъглошлайф с </w:t>
      </w:r>
      <w:proofErr w:type="spellStart"/>
      <w:r w:rsidR="009F35F8" w:rsidRPr="00F155F2">
        <w:rPr>
          <w:rFonts w:ascii="Arial" w:eastAsia="Calibri" w:hAnsi="Arial" w:cs="Arial"/>
          <w:bCs/>
          <w:sz w:val="22"/>
          <w:szCs w:val="22"/>
          <w:lang w:eastAsia="en-US"/>
        </w:rPr>
        <w:t>прахоуловител</w:t>
      </w:r>
      <w:proofErr w:type="spellEnd"/>
      <w:r w:rsidR="009F35F8" w:rsidRPr="00F155F2">
        <w:rPr>
          <w:rFonts w:ascii="Arial" w:eastAsia="Calibri" w:hAnsi="Arial" w:cs="Arial"/>
          <w:bCs/>
          <w:sz w:val="22"/>
          <w:szCs w:val="22"/>
          <w:lang w:eastAsia="en-US"/>
        </w:rPr>
        <w:t xml:space="preserve"> /</w:t>
      </w:r>
      <w:r w:rsidR="002C203D" w:rsidRPr="00F155F2">
        <w:rPr>
          <w:rFonts w:ascii="Arial" w:eastAsia="Calibri" w:hAnsi="Arial" w:cs="Arial"/>
          <w:bCs/>
          <w:sz w:val="22"/>
          <w:szCs w:val="22"/>
          <w:lang w:eastAsia="en-US"/>
        </w:rPr>
        <w:t xml:space="preserve">, </w:t>
      </w:r>
      <w:r w:rsidR="005C19E5" w:rsidRPr="00F155F2">
        <w:rPr>
          <w:rFonts w:ascii="Arial" w:eastAsia="Calibri" w:hAnsi="Arial" w:cs="Arial"/>
          <w:bCs/>
          <w:sz w:val="22"/>
          <w:szCs w:val="22"/>
          <w:lang w:eastAsia="en-US"/>
        </w:rPr>
        <w:t>след</w:t>
      </w:r>
      <w:r w:rsidR="005C19E5" w:rsidRPr="00A96C5C">
        <w:rPr>
          <w:rFonts w:ascii="Arial" w:eastAsia="Calibri" w:hAnsi="Arial" w:cs="Arial"/>
          <w:bCs/>
          <w:sz w:val="22"/>
          <w:szCs w:val="22"/>
          <w:lang w:eastAsia="en-US"/>
        </w:rPr>
        <w:t xml:space="preserve"> което да бъде нанесено ново АКП- грунд и боя, отговарящи на </w:t>
      </w:r>
      <w:r w:rsidR="0051031B" w:rsidRPr="00A96C5C">
        <w:rPr>
          <w:rFonts w:ascii="Arial" w:hAnsi="Arial" w:cs="Arial"/>
          <w:sz w:val="22"/>
          <w:szCs w:val="22"/>
        </w:rPr>
        <w:t xml:space="preserve">Европейски стандарт </w:t>
      </w:r>
      <w:r w:rsidR="0001426C" w:rsidRPr="00A96C5C">
        <w:rPr>
          <w:rFonts w:ascii="Arial" w:hAnsi="Arial" w:cs="Arial"/>
          <w:sz w:val="22"/>
          <w:szCs w:val="22"/>
          <w:lang w:val="en-US"/>
        </w:rPr>
        <w:t xml:space="preserve">EN </w:t>
      </w:r>
      <w:r w:rsidR="0051031B" w:rsidRPr="00A96C5C">
        <w:rPr>
          <w:rFonts w:ascii="Arial" w:hAnsi="Arial" w:cs="Arial"/>
          <w:sz w:val="22"/>
          <w:szCs w:val="22"/>
        </w:rPr>
        <w:t>ISO 12944, „Корозионна защита на метални съоръжения със системи о</w:t>
      </w:r>
      <w:r w:rsidR="00BF0938" w:rsidRPr="00A96C5C">
        <w:rPr>
          <w:rFonts w:ascii="Arial" w:hAnsi="Arial" w:cs="Arial"/>
          <w:sz w:val="22"/>
          <w:szCs w:val="22"/>
        </w:rPr>
        <w:t xml:space="preserve">т </w:t>
      </w:r>
      <w:r w:rsidR="0051031B" w:rsidRPr="00A96C5C">
        <w:rPr>
          <w:rFonts w:ascii="Arial" w:hAnsi="Arial" w:cs="Arial"/>
          <w:sz w:val="22"/>
          <w:szCs w:val="22"/>
        </w:rPr>
        <w:t>защитни бои</w:t>
      </w:r>
      <w:r w:rsidR="005C19E5" w:rsidRPr="00A96C5C">
        <w:rPr>
          <w:rFonts w:ascii="Arial" w:hAnsi="Arial" w:cs="Arial"/>
          <w:sz w:val="22"/>
          <w:szCs w:val="22"/>
        </w:rPr>
        <w:t>“ или негов аналог.</w:t>
      </w:r>
    </w:p>
    <w:p w14:paraId="2C8D3FC8" w14:textId="77777777" w:rsidR="007A79A4" w:rsidRPr="007A79A4" w:rsidRDefault="005C19E5">
      <w:pPr>
        <w:pStyle w:val="3"/>
        <w:numPr>
          <w:ilvl w:val="0"/>
          <w:numId w:val="19"/>
        </w:numPr>
        <w:rPr>
          <w:rFonts w:ascii="Arial" w:eastAsia="Calibri" w:hAnsi="Arial" w:cs="Arial"/>
          <w:bCs/>
          <w:sz w:val="22"/>
          <w:szCs w:val="22"/>
          <w:lang w:val="x-none" w:eastAsia="en-US"/>
        </w:rPr>
      </w:pPr>
      <w:r w:rsidRPr="007A79A4">
        <w:rPr>
          <w:rFonts w:ascii="Arial" w:eastAsia="Calibri" w:hAnsi="Arial" w:cs="Arial"/>
          <w:bCs/>
          <w:sz w:val="22"/>
          <w:szCs w:val="22"/>
          <w:lang w:eastAsia="en-US"/>
        </w:rPr>
        <w:t>Площ на металната конструкция- 150 м²</w:t>
      </w:r>
      <w:r w:rsidR="007A79A4">
        <w:rPr>
          <w:rFonts w:ascii="Arial" w:eastAsia="Calibri" w:hAnsi="Arial" w:cs="Arial"/>
          <w:bCs/>
          <w:sz w:val="22"/>
          <w:szCs w:val="22"/>
          <w:lang w:eastAsia="en-US"/>
        </w:rPr>
        <w:t>.</w:t>
      </w:r>
    </w:p>
    <w:p w14:paraId="096AA634" w14:textId="0C4ACC53" w:rsidR="005C19E5" w:rsidRPr="007A79A4" w:rsidRDefault="005C19E5">
      <w:pPr>
        <w:pStyle w:val="3"/>
        <w:numPr>
          <w:ilvl w:val="0"/>
          <w:numId w:val="19"/>
        </w:numPr>
        <w:rPr>
          <w:rFonts w:ascii="Arial" w:eastAsia="Calibri" w:hAnsi="Arial" w:cs="Arial"/>
          <w:bCs/>
          <w:sz w:val="22"/>
          <w:szCs w:val="22"/>
          <w:lang w:val="x-none" w:eastAsia="en-US"/>
        </w:rPr>
      </w:pPr>
      <w:r w:rsidRPr="007A79A4">
        <w:rPr>
          <w:rFonts w:ascii="Arial" w:eastAsia="Calibri" w:hAnsi="Arial" w:cs="Arial"/>
          <w:bCs/>
          <w:sz w:val="22"/>
          <w:szCs w:val="22"/>
          <w:lang w:eastAsia="en-US"/>
        </w:rPr>
        <w:t>Категория на корозията</w:t>
      </w:r>
      <w:r w:rsidR="0001426C" w:rsidRPr="007A79A4">
        <w:rPr>
          <w:rFonts w:ascii="Arial" w:eastAsia="Calibri" w:hAnsi="Arial" w:cs="Arial"/>
          <w:bCs/>
          <w:sz w:val="22"/>
          <w:szCs w:val="22"/>
          <w:lang w:eastAsia="en-US"/>
        </w:rPr>
        <w:t xml:space="preserve">- съгласно EN ISO 12944 </w:t>
      </w:r>
    </w:p>
    <w:p w14:paraId="3A717794" w14:textId="1C4494F7" w:rsidR="0001426C" w:rsidRPr="00A96C5C" w:rsidRDefault="0001426C">
      <w:pPr>
        <w:pStyle w:val="3"/>
        <w:numPr>
          <w:ilvl w:val="0"/>
          <w:numId w:val="15"/>
        </w:numPr>
        <w:rPr>
          <w:rFonts w:ascii="Arial" w:eastAsia="Calibri" w:hAnsi="Arial" w:cs="Arial"/>
          <w:bCs/>
          <w:sz w:val="22"/>
          <w:szCs w:val="22"/>
          <w:lang w:val="x-none" w:eastAsia="en-US"/>
        </w:rPr>
      </w:pPr>
      <w:r w:rsidRPr="00A96C5C">
        <w:rPr>
          <w:rFonts w:ascii="Arial" w:eastAsia="Calibri" w:hAnsi="Arial" w:cs="Arial"/>
          <w:bCs/>
          <w:sz w:val="22"/>
          <w:szCs w:val="22"/>
          <w:lang w:eastAsia="en-US"/>
        </w:rPr>
        <w:t>С- 5- много голяма</w:t>
      </w:r>
    </w:p>
    <w:p w14:paraId="0E137D88" w14:textId="00C40EFE" w:rsidR="0001426C" w:rsidRPr="00A96C5C" w:rsidRDefault="000C7372">
      <w:pPr>
        <w:pStyle w:val="3"/>
        <w:numPr>
          <w:ilvl w:val="0"/>
          <w:numId w:val="15"/>
        </w:numPr>
        <w:rPr>
          <w:rFonts w:ascii="Arial" w:eastAsia="Calibri" w:hAnsi="Arial" w:cs="Arial"/>
          <w:bCs/>
          <w:sz w:val="22"/>
          <w:szCs w:val="22"/>
          <w:lang w:val="x-none" w:eastAsia="en-US"/>
        </w:rPr>
      </w:pPr>
      <w:r w:rsidRPr="00A96C5C">
        <w:rPr>
          <w:rFonts w:ascii="Arial" w:eastAsia="Calibri" w:hAnsi="Arial" w:cs="Arial"/>
          <w:bCs/>
          <w:sz w:val="22"/>
          <w:szCs w:val="22"/>
          <w:lang w:eastAsia="en-US"/>
        </w:rPr>
        <w:t>Външна среда- индустриални зони с висока влажност</w:t>
      </w:r>
    </w:p>
    <w:p w14:paraId="7C7FCA9C" w14:textId="08D89BC9" w:rsidR="000C7372" w:rsidRPr="00A96C5C" w:rsidRDefault="000C7372">
      <w:pPr>
        <w:pStyle w:val="3"/>
        <w:numPr>
          <w:ilvl w:val="0"/>
          <w:numId w:val="15"/>
        </w:numPr>
        <w:rPr>
          <w:rFonts w:ascii="Arial" w:eastAsia="Calibri" w:hAnsi="Arial" w:cs="Arial"/>
          <w:bCs/>
          <w:sz w:val="22"/>
          <w:szCs w:val="22"/>
          <w:lang w:val="x-none" w:eastAsia="en-US"/>
        </w:rPr>
      </w:pPr>
      <w:r w:rsidRPr="00A96C5C">
        <w:rPr>
          <w:rFonts w:ascii="Arial" w:eastAsia="Calibri" w:hAnsi="Arial" w:cs="Arial"/>
          <w:bCs/>
          <w:sz w:val="22"/>
          <w:szCs w:val="22"/>
          <w:lang w:eastAsia="en-US"/>
        </w:rPr>
        <w:t xml:space="preserve">Вътрешна среда- сграда с почти непрекъснат </w:t>
      </w:r>
      <w:proofErr w:type="spellStart"/>
      <w:r w:rsidRPr="00A96C5C">
        <w:rPr>
          <w:rFonts w:ascii="Arial" w:eastAsia="Calibri" w:hAnsi="Arial" w:cs="Arial"/>
          <w:bCs/>
          <w:sz w:val="22"/>
          <w:szCs w:val="22"/>
          <w:lang w:eastAsia="en-US"/>
        </w:rPr>
        <w:t>конденз</w:t>
      </w:r>
      <w:proofErr w:type="spellEnd"/>
      <w:r w:rsidR="00825D03" w:rsidRPr="00A96C5C">
        <w:rPr>
          <w:rFonts w:ascii="Arial" w:eastAsia="Calibri" w:hAnsi="Arial" w:cs="Arial"/>
          <w:bCs/>
          <w:sz w:val="22"/>
          <w:szCs w:val="22"/>
          <w:lang w:eastAsia="en-US"/>
        </w:rPr>
        <w:t>.</w:t>
      </w:r>
    </w:p>
    <w:p w14:paraId="7595CA42" w14:textId="77777777" w:rsidR="000C7372" w:rsidRPr="00A96C5C" w:rsidRDefault="000C7372" w:rsidP="007A79A4">
      <w:pPr>
        <w:pStyle w:val="3"/>
        <w:ind w:left="1080" w:firstLine="0"/>
        <w:rPr>
          <w:rFonts w:ascii="Arial" w:eastAsia="Calibri" w:hAnsi="Arial" w:cs="Arial"/>
          <w:bCs/>
          <w:sz w:val="22"/>
          <w:szCs w:val="22"/>
          <w:lang w:val="x-none" w:eastAsia="en-US"/>
        </w:rPr>
      </w:pPr>
    </w:p>
    <w:p w14:paraId="1A37718B" w14:textId="670365CE" w:rsidR="000C7372" w:rsidRPr="00A96C5C" w:rsidRDefault="000C7372">
      <w:pPr>
        <w:pStyle w:val="3"/>
        <w:numPr>
          <w:ilvl w:val="2"/>
          <w:numId w:val="22"/>
        </w:numPr>
        <w:rPr>
          <w:rFonts w:ascii="Arial" w:eastAsia="Calibri" w:hAnsi="Arial" w:cs="Arial"/>
          <w:b/>
          <w:sz w:val="22"/>
          <w:szCs w:val="22"/>
          <w:lang w:val="x-none" w:eastAsia="en-US"/>
        </w:rPr>
      </w:pPr>
      <w:r w:rsidRPr="00A96C5C">
        <w:rPr>
          <w:rFonts w:ascii="Arial" w:eastAsia="Calibri" w:hAnsi="Arial" w:cs="Arial"/>
          <w:b/>
          <w:sz w:val="22"/>
          <w:szCs w:val="22"/>
          <w:lang w:eastAsia="en-US"/>
        </w:rPr>
        <w:lastRenderedPageBreak/>
        <w:t>Демонтаж на кабина- 1 бр.</w:t>
      </w:r>
    </w:p>
    <w:p w14:paraId="6261A043" w14:textId="564E0FF1" w:rsidR="000C7372" w:rsidRPr="00A96C5C" w:rsidRDefault="000C7372" w:rsidP="007A79A4">
      <w:pPr>
        <w:pStyle w:val="3"/>
        <w:ind w:firstLine="0"/>
        <w:rPr>
          <w:rFonts w:ascii="Arial" w:eastAsia="Calibri" w:hAnsi="Arial" w:cs="Arial"/>
          <w:bCs/>
          <w:sz w:val="22"/>
          <w:szCs w:val="22"/>
          <w:lang w:val="x-none" w:eastAsia="en-US"/>
        </w:rPr>
      </w:pPr>
    </w:p>
    <w:p w14:paraId="0BC67615" w14:textId="7039B5BC" w:rsidR="000C7372" w:rsidRPr="00A96C5C" w:rsidRDefault="000C7372">
      <w:pPr>
        <w:pStyle w:val="3"/>
        <w:numPr>
          <w:ilvl w:val="0"/>
          <w:numId w:val="15"/>
        </w:numPr>
        <w:rPr>
          <w:rFonts w:ascii="Arial" w:eastAsia="Calibri" w:hAnsi="Arial" w:cs="Arial"/>
          <w:bCs/>
          <w:sz w:val="22"/>
          <w:szCs w:val="22"/>
          <w:lang w:val="x-none" w:eastAsia="en-US"/>
        </w:rPr>
      </w:pPr>
      <w:r w:rsidRPr="00A96C5C">
        <w:rPr>
          <w:rFonts w:ascii="Arial" w:eastAsia="Calibri" w:hAnsi="Arial" w:cs="Arial"/>
          <w:bCs/>
          <w:sz w:val="22"/>
          <w:szCs w:val="22"/>
          <w:lang w:eastAsia="en-US"/>
        </w:rPr>
        <w:t>Съществуващата кабина на крана е раз</w:t>
      </w:r>
      <w:r w:rsidR="005A2FC9" w:rsidRPr="00A96C5C">
        <w:rPr>
          <w:rFonts w:ascii="Arial" w:eastAsia="Calibri" w:hAnsi="Arial" w:cs="Arial"/>
          <w:bCs/>
          <w:sz w:val="22"/>
          <w:szCs w:val="22"/>
          <w:lang w:eastAsia="en-US"/>
        </w:rPr>
        <w:t>рушена</w:t>
      </w:r>
      <w:r w:rsidRPr="00A96C5C">
        <w:rPr>
          <w:rFonts w:ascii="Arial" w:eastAsia="Calibri" w:hAnsi="Arial" w:cs="Arial"/>
          <w:bCs/>
          <w:sz w:val="22"/>
          <w:szCs w:val="22"/>
          <w:lang w:eastAsia="en-US"/>
        </w:rPr>
        <w:t xml:space="preserve">, металната конструкция е корозирала, електросъоръженията са </w:t>
      </w:r>
      <w:proofErr w:type="spellStart"/>
      <w:r w:rsidRPr="00A96C5C">
        <w:rPr>
          <w:rFonts w:ascii="Arial" w:eastAsia="Calibri" w:hAnsi="Arial" w:cs="Arial"/>
          <w:bCs/>
          <w:sz w:val="22"/>
          <w:szCs w:val="22"/>
          <w:lang w:eastAsia="en-US"/>
        </w:rPr>
        <w:t>разкомплектовани</w:t>
      </w:r>
      <w:proofErr w:type="spellEnd"/>
      <w:r w:rsidRPr="00A96C5C">
        <w:rPr>
          <w:rFonts w:ascii="Arial" w:eastAsia="Calibri" w:hAnsi="Arial" w:cs="Arial"/>
          <w:bCs/>
          <w:sz w:val="22"/>
          <w:szCs w:val="22"/>
          <w:lang w:eastAsia="en-US"/>
        </w:rPr>
        <w:t>.</w:t>
      </w:r>
    </w:p>
    <w:p w14:paraId="4AC14285" w14:textId="7321D423" w:rsidR="00921FAF" w:rsidRPr="008119F1" w:rsidRDefault="00921FAF" w:rsidP="007A79A4">
      <w:pPr>
        <w:pStyle w:val="3"/>
        <w:ind w:firstLine="0"/>
        <w:rPr>
          <w:rFonts w:ascii="Arial" w:eastAsia="Calibri" w:hAnsi="Arial" w:cs="Arial"/>
          <w:bCs/>
          <w:sz w:val="22"/>
          <w:szCs w:val="22"/>
          <w:highlight w:val="yellow"/>
          <w:lang w:eastAsia="en-US"/>
        </w:rPr>
      </w:pPr>
    </w:p>
    <w:p w14:paraId="73D42B29" w14:textId="3CB356D4" w:rsidR="00921FAF" w:rsidRPr="003745A8" w:rsidRDefault="00921FAF">
      <w:pPr>
        <w:pStyle w:val="3"/>
        <w:numPr>
          <w:ilvl w:val="2"/>
          <w:numId w:val="22"/>
        </w:numPr>
        <w:rPr>
          <w:rFonts w:ascii="Arial" w:eastAsia="Calibri" w:hAnsi="Arial" w:cs="Arial"/>
          <w:b/>
          <w:sz w:val="22"/>
          <w:szCs w:val="22"/>
          <w:lang w:val="x-none" w:eastAsia="en-US"/>
        </w:rPr>
      </w:pPr>
      <w:r w:rsidRPr="003745A8">
        <w:rPr>
          <w:rFonts w:ascii="Arial" w:eastAsia="Calibri" w:hAnsi="Arial" w:cs="Arial"/>
          <w:b/>
          <w:sz w:val="22"/>
          <w:szCs w:val="22"/>
          <w:lang w:eastAsia="en-US"/>
        </w:rPr>
        <w:t xml:space="preserve">Смяна на въже </w:t>
      </w:r>
      <w:r w:rsidR="00B242EE" w:rsidRPr="003745A8">
        <w:rPr>
          <w:rFonts w:ascii="Arial" w:eastAsia="Calibri" w:hAnsi="Arial" w:cs="Arial"/>
          <w:b/>
          <w:sz w:val="22"/>
          <w:szCs w:val="22"/>
          <w:lang w:eastAsia="en-US"/>
        </w:rPr>
        <w:t>„</w:t>
      </w:r>
      <w:r w:rsidRPr="003745A8">
        <w:rPr>
          <w:rFonts w:ascii="Arial" w:eastAsia="Calibri" w:hAnsi="Arial" w:cs="Arial"/>
          <w:b/>
          <w:sz w:val="22"/>
          <w:szCs w:val="22"/>
          <w:lang w:eastAsia="en-US"/>
        </w:rPr>
        <w:t>главен подем</w:t>
      </w:r>
      <w:r w:rsidR="00B242EE" w:rsidRPr="003745A8">
        <w:rPr>
          <w:rFonts w:ascii="Arial" w:eastAsia="Calibri" w:hAnsi="Arial" w:cs="Arial"/>
          <w:b/>
          <w:sz w:val="22"/>
          <w:szCs w:val="22"/>
          <w:lang w:eastAsia="en-US"/>
        </w:rPr>
        <w:t>“</w:t>
      </w:r>
      <w:r w:rsidRPr="003745A8">
        <w:rPr>
          <w:rFonts w:ascii="Arial" w:eastAsia="Calibri" w:hAnsi="Arial" w:cs="Arial"/>
          <w:b/>
          <w:sz w:val="22"/>
          <w:szCs w:val="22"/>
          <w:lang w:eastAsia="en-US"/>
        </w:rPr>
        <w:t>- 1 бр.</w:t>
      </w:r>
    </w:p>
    <w:p w14:paraId="1714BD03" w14:textId="72F97A7E" w:rsidR="00921FAF" w:rsidRPr="003745A8" w:rsidRDefault="00921FAF" w:rsidP="007A79A4">
      <w:pPr>
        <w:pStyle w:val="3"/>
        <w:ind w:firstLine="0"/>
        <w:rPr>
          <w:rFonts w:ascii="Arial" w:eastAsia="Calibri" w:hAnsi="Arial" w:cs="Arial"/>
          <w:bCs/>
          <w:sz w:val="22"/>
          <w:szCs w:val="22"/>
          <w:lang w:val="x-none" w:eastAsia="en-US"/>
        </w:rPr>
      </w:pPr>
    </w:p>
    <w:p w14:paraId="6BBFA492" w14:textId="77777777" w:rsidR="007A79A4" w:rsidRPr="007A79A4" w:rsidRDefault="00921FAF">
      <w:pPr>
        <w:pStyle w:val="3"/>
        <w:numPr>
          <w:ilvl w:val="0"/>
          <w:numId w:val="15"/>
        </w:numPr>
        <w:rPr>
          <w:rFonts w:ascii="Arial" w:eastAsia="Calibri" w:hAnsi="Arial" w:cs="Arial"/>
          <w:bCs/>
          <w:sz w:val="22"/>
          <w:szCs w:val="22"/>
          <w:lang w:val="x-none" w:eastAsia="en-US"/>
        </w:rPr>
      </w:pPr>
      <w:bookmarkStart w:id="1" w:name="_Hlk50636226"/>
      <w:r w:rsidRPr="003745A8">
        <w:rPr>
          <w:rFonts w:ascii="Arial" w:eastAsia="Calibri" w:hAnsi="Arial" w:cs="Arial"/>
          <w:bCs/>
          <w:sz w:val="22"/>
          <w:szCs w:val="22"/>
          <w:lang w:eastAsia="en-US"/>
        </w:rPr>
        <w:t>Стоманено въже, гъвкаво, поцинковано с органична сърцевина- 6 х 19</w:t>
      </w:r>
      <w:r w:rsidRPr="003745A8">
        <w:rPr>
          <w:rFonts w:ascii="Arial" w:eastAsia="Calibri" w:hAnsi="Arial" w:cs="Arial"/>
          <w:bCs/>
          <w:sz w:val="22"/>
          <w:szCs w:val="22"/>
          <w:lang w:val="en-US" w:eastAsia="en-US"/>
        </w:rPr>
        <w:t>STANDARD + FE</w:t>
      </w:r>
      <w:bookmarkStart w:id="2" w:name="_Hlk50636311"/>
      <w:bookmarkEnd w:id="1"/>
      <w:r w:rsidR="007A79A4">
        <w:rPr>
          <w:rFonts w:ascii="Arial" w:eastAsia="Calibri" w:hAnsi="Arial" w:cs="Arial"/>
          <w:bCs/>
          <w:sz w:val="22"/>
          <w:szCs w:val="22"/>
          <w:lang w:eastAsia="en-US"/>
        </w:rPr>
        <w:t xml:space="preserve">, </w:t>
      </w:r>
      <w:r w:rsidRPr="007A79A4">
        <w:rPr>
          <w:rFonts w:ascii="Arial" w:eastAsia="Calibri" w:hAnsi="Arial" w:cs="Arial"/>
          <w:bCs/>
          <w:sz w:val="22"/>
          <w:szCs w:val="22"/>
          <w:lang w:val="en-US" w:eastAsia="en-US"/>
        </w:rPr>
        <w:t>DIN 3060</w:t>
      </w:r>
      <w:r w:rsidR="007A79A4">
        <w:rPr>
          <w:rFonts w:ascii="Arial" w:eastAsia="Calibri" w:hAnsi="Arial" w:cs="Arial"/>
          <w:bCs/>
          <w:sz w:val="22"/>
          <w:szCs w:val="22"/>
          <w:lang w:eastAsia="en-US"/>
        </w:rPr>
        <w:t>.</w:t>
      </w:r>
    </w:p>
    <w:p w14:paraId="6098499B" w14:textId="77777777" w:rsidR="007A79A4" w:rsidRPr="007A79A4" w:rsidRDefault="00921FAF">
      <w:pPr>
        <w:pStyle w:val="3"/>
        <w:numPr>
          <w:ilvl w:val="0"/>
          <w:numId w:val="15"/>
        </w:numPr>
        <w:rPr>
          <w:rFonts w:ascii="Arial" w:eastAsia="Calibri" w:hAnsi="Arial" w:cs="Arial"/>
          <w:bCs/>
          <w:sz w:val="22"/>
          <w:szCs w:val="22"/>
          <w:lang w:val="x-none" w:eastAsia="en-US"/>
        </w:rPr>
      </w:pPr>
      <w:r w:rsidRPr="007A79A4">
        <w:rPr>
          <w:rFonts w:ascii="Arial" w:eastAsia="Calibri" w:hAnsi="Arial" w:cs="Arial"/>
          <w:bCs/>
          <w:sz w:val="22"/>
          <w:szCs w:val="22"/>
          <w:lang w:eastAsia="en-US"/>
        </w:rPr>
        <w:t xml:space="preserve">Конструкция: 6 х 19 </w:t>
      </w:r>
      <w:r w:rsidRPr="007A79A4">
        <w:rPr>
          <w:rFonts w:ascii="Arial" w:eastAsia="Calibri" w:hAnsi="Arial" w:cs="Arial"/>
          <w:bCs/>
          <w:sz w:val="22"/>
          <w:szCs w:val="22"/>
          <w:lang w:val="en-US" w:eastAsia="en-US"/>
        </w:rPr>
        <w:t>(</w:t>
      </w:r>
      <w:r w:rsidRPr="007A79A4">
        <w:rPr>
          <w:rFonts w:ascii="Arial" w:eastAsia="Calibri" w:hAnsi="Arial" w:cs="Arial"/>
          <w:bCs/>
          <w:sz w:val="22"/>
          <w:szCs w:val="22"/>
          <w:lang w:eastAsia="en-US"/>
        </w:rPr>
        <w:t>1+6+12</w:t>
      </w:r>
      <w:r w:rsidRPr="007A79A4">
        <w:rPr>
          <w:rFonts w:ascii="Arial" w:eastAsia="Calibri" w:hAnsi="Arial" w:cs="Arial"/>
          <w:bCs/>
          <w:sz w:val="22"/>
          <w:szCs w:val="22"/>
          <w:lang w:val="en-US" w:eastAsia="en-US"/>
        </w:rPr>
        <w:t>)</w:t>
      </w:r>
      <w:r w:rsidR="007A79A4">
        <w:rPr>
          <w:rFonts w:ascii="Arial" w:eastAsia="Calibri" w:hAnsi="Arial" w:cs="Arial"/>
          <w:bCs/>
          <w:sz w:val="22"/>
          <w:szCs w:val="22"/>
          <w:lang w:eastAsia="en-US"/>
        </w:rPr>
        <w:t>.</w:t>
      </w:r>
    </w:p>
    <w:p w14:paraId="34D0838E" w14:textId="77777777" w:rsidR="007A79A4" w:rsidRPr="007A79A4" w:rsidRDefault="00921FAF">
      <w:pPr>
        <w:pStyle w:val="3"/>
        <w:numPr>
          <w:ilvl w:val="0"/>
          <w:numId w:val="15"/>
        </w:numPr>
        <w:rPr>
          <w:rFonts w:ascii="Arial" w:eastAsia="Calibri" w:hAnsi="Arial" w:cs="Arial"/>
          <w:bCs/>
          <w:sz w:val="22"/>
          <w:szCs w:val="22"/>
          <w:lang w:val="x-none" w:eastAsia="en-US"/>
        </w:rPr>
      </w:pPr>
      <w:r w:rsidRPr="007A79A4">
        <w:rPr>
          <w:rFonts w:ascii="Arial" w:eastAsia="Calibri" w:hAnsi="Arial" w:cs="Arial"/>
          <w:bCs/>
          <w:sz w:val="22"/>
          <w:szCs w:val="22"/>
          <w:lang w:eastAsia="en-US"/>
        </w:rPr>
        <w:t xml:space="preserve">Диаметър: </w:t>
      </w:r>
      <w:r w:rsidR="007A79A4">
        <w:rPr>
          <w:rFonts w:ascii="Arial" w:eastAsia="Calibri" w:hAnsi="Arial" w:cs="Arial"/>
          <w:bCs/>
          <w:sz w:val="22"/>
          <w:szCs w:val="22"/>
          <w:lang w:val="en-US" w:eastAsia="en-US"/>
        </w:rPr>
        <w:t xml:space="preserve">d= </w:t>
      </w:r>
      <w:r w:rsidRPr="007A79A4">
        <w:rPr>
          <w:rFonts w:ascii="Arial" w:eastAsia="Calibri" w:hAnsi="Arial" w:cs="Arial"/>
          <w:bCs/>
          <w:sz w:val="22"/>
          <w:szCs w:val="22"/>
          <w:lang w:eastAsia="en-US"/>
        </w:rPr>
        <w:t>Ø 22 мм</w:t>
      </w:r>
      <w:r w:rsidR="007A79A4">
        <w:rPr>
          <w:rFonts w:ascii="Arial" w:eastAsia="Calibri" w:hAnsi="Arial" w:cs="Arial"/>
          <w:bCs/>
          <w:sz w:val="22"/>
          <w:szCs w:val="22"/>
          <w:lang w:eastAsia="en-US"/>
        </w:rPr>
        <w:t>.</w:t>
      </w:r>
    </w:p>
    <w:p w14:paraId="12030B16" w14:textId="053D5935" w:rsidR="007A79A4" w:rsidRPr="007A79A4" w:rsidRDefault="00921FAF">
      <w:pPr>
        <w:pStyle w:val="3"/>
        <w:numPr>
          <w:ilvl w:val="0"/>
          <w:numId w:val="15"/>
        </w:numPr>
        <w:rPr>
          <w:rFonts w:ascii="Arial" w:eastAsia="Calibri" w:hAnsi="Arial" w:cs="Arial"/>
          <w:bCs/>
          <w:sz w:val="22"/>
          <w:szCs w:val="22"/>
          <w:lang w:val="x-none" w:eastAsia="en-US"/>
        </w:rPr>
      </w:pPr>
      <w:r w:rsidRPr="007A79A4">
        <w:rPr>
          <w:rFonts w:ascii="Arial" w:eastAsia="Calibri" w:hAnsi="Arial" w:cs="Arial"/>
          <w:bCs/>
          <w:sz w:val="22"/>
          <w:szCs w:val="22"/>
          <w:lang w:eastAsia="en-US"/>
        </w:rPr>
        <w:t xml:space="preserve">Дължина: </w:t>
      </w:r>
      <w:r w:rsidR="007A79A4" w:rsidRPr="007A79A4">
        <w:rPr>
          <w:rFonts w:ascii="Arial" w:eastAsia="Calibri" w:hAnsi="Arial" w:cs="Arial"/>
          <w:bCs/>
          <w:sz w:val="22"/>
          <w:szCs w:val="22"/>
          <w:lang w:val="en-US" w:eastAsia="en-US"/>
        </w:rPr>
        <w:t>L=</w:t>
      </w:r>
      <w:r w:rsidR="007A79A4">
        <w:rPr>
          <w:rFonts w:ascii="Arial" w:eastAsia="Calibri" w:hAnsi="Arial" w:cs="Arial"/>
          <w:bCs/>
          <w:sz w:val="22"/>
          <w:szCs w:val="22"/>
          <w:lang w:val="en-US" w:eastAsia="en-US"/>
        </w:rPr>
        <w:t xml:space="preserve"> </w:t>
      </w:r>
      <w:r w:rsidRPr="007A79A4">
        <w:rPr>
          <w:rFonts w:ascii="Arial" w:eastAsia="Calibri" w:hAnsi="Arial" w:cs="Arial"/>
          <w:bCs/>
          <w:sz w:val="22"/>
          <w:szCs w:val="22"/>
          <w:lang w:eastAsia="en-US"/>
        </w:rPr>
        <w:t>190 м</w:t>
      </w:r>
    </w:p>
    <w:p w14:paraId="472CED6C" w14:textId="6BB4CC00" w:rsidR="00921FAF" w:rsidRPr="007A79A4" w:rsidRDefault="00921FAF">
      <w:pPr>
        <w:pStyle w:val="3"/>
        <w:numPr>
          <w:ilvl w:val="0"/>
          <w:numId w:val="15"/>
        </w:numPr>
        <w:rPr>
          <w:rFonts w:ascii="Arial" w:eastAsia="Calibri" w:hAnsi="Arial" w:cs="Arial"/>
          <w:bCs/>
          <w:sz w:val="22"/>
          <w:szCs w:val="22"/>
          <w:lang w:val="x-none" w:eastAsia="en-US"/>
        </w:rPr>
      </w:pPr>
      <w:r w:rsidRPr="007A79A4">
        <w:rPr>
          <w:rFonts w:ascii="Arial" w:eastAsia="Calibri" w:hAnsi="Arial" w:cs="Arial"/>
          <w:bCs/>
          <w:sz w:val="22"/>
          <w:szCs w:val="22"/>
          <w:lang w:eastAsia="en-US"/>
        </w:rPr>
        <w:t>Минимално разкъсващо усилие съгласно група</w:t>
      </w:r>
      <w:r w:rsidR="00B80E52" w:rsidRPr="007A79A4">
        <w:rPr>
          <w:rFonts w:ascii="Arial" w:eastAsia="Calibri" w:hAnsi="Arial" w:cs="Arial"/>
          <w:bCs/>
          <w:sz w:val="22"/>
          <w:szCs w:val="22"/>
          <w:lang w:val="en-US" w:eastAsia="en-US"/>
        </w:rPr>
        <w:t xml:space="preserve"> </w:t>
      </w:r>
      <w:r w:rsidR="00B80E52" w:rsidRPr="007A79A4">
        <w:rPr>
          <w:rFonts w:ascii="Arial" w:eastAsia="Calibri" w:hAnsi="Arial" w:cs="Arial"/>
          <w:bCs/>
          <w:sz w:val="22"/>
          <w:szCs w:val="22"/>
          <w:lang w:eastAsia="en-US"/>
        </w:rPr>
        <w:t xml:space="preserve">1770 </w:t>
      </w:r>
      <w:r w:rsidR="00B80E52" w:rsidRPr="007A79A4">
        <w:rPr>
          <w:rFonts w:ascii="Arial" w:eastAsia="Calibri" w:hAnsi="Arial" w:cs="Arial"/>
          <w:bCs/>
          <w:sz w:val="22"/>
          <w:szCs w:val="22"/>
          <w:lang w:val="en-US" w:eastAsia="en-US"/>
        </w:rPr>
        <w:t xml:space="preserve">N / mm² (180 kg / mm²)-  263 </w:t>
      </w:r>
      <w:proofErr w:type="spellStart"/>
      <w:r w:rsidR="00B80E52" w:rsidRPr="007A79A4">
        <w:rPr>
          <w:rFonts w:ascii="Arial" w:eastAsia="Calibri" w:hAnsi="Arial" w:cs="Arial"/>
          <w:bCs/>
          <w:sz w:val="22"/>
          <w:szCs w:val="22"/>
          <w:lang w:val="en-US" w:eastAsia="en-US"/>
        </w:rPr>
        <w:t>kN</w:t>
      </w:r>
      <w:proofErr w:type="spellEnd"/>
      <w:r w:rsidR="00B80E52" w:rsidRPr="007A79A4">
        <w:rPr>
          <w:rFonts w:ascii="Arial" w:eastAsia="Calibri" w:hAnsi="Arial" w:cs="Arial"/>
          <w:bCs/>
          <w:sz w:val="22"/>
          <w:szCs w:val="22"/>
          <w:lang w:val="en-US" w:eastAsia="en-US"/>
        </w:rPr>
        <w:t xml:space="preserve"> / 26 800 kg</w:t>
      </w:r>
    </w:p>
    <w:bookmarkEnd w:id="2"/>
    <w:p w14:paraId="78866416" w14:textId="56BA87EB" w:rsidR="00B242EE" w:rsidRPr="003745A8" w:rsidRDefault="00B242EE" w:rsidP="007A79A4">
      <w:pPr>
        <w:pStyle w:val="3"/>
        <w:ind w:left="360" w:firstLine="0"/>
        <w:rPr>
          <w:rFonts w:ascii="Arial" w:eastAsia="Calibri" w:hAnsi="Arial" w:cs="Arial"/>
          <w:bCs/>
          <w:sz w:val="22"/>
          <w:szCs w:val="22"/>
          <w:lang w:val="en-US" w:eastAsia="en-US"/>
        </w:rPr>
      </w:pPr>
    </w:p>
    <w:p w14:paraId="4CFD19D0" w14:textId="772AD8B4" w:rsidR="00B242EE" w:rsidRPr="003745A8" w:rsidRDefault="00B242EE">
      <w:pPr>
        <w:pStyle w:val="3"/>
        <w:numPr>
          <w:ilvl w:val="2"/>
          <w:numId w:val="22"/>
        </w:numPr>
        <w:rPr>
          <w:rFonts w:ascii="Arial" w:eastAsia="Calibri" w:hAnsi="Arial" w:cs="Arial"/>
          <w:b/>
          <w:sz w:val="22"/>
          <w:szCs w:val="22"/>
          <w:lang w:val="x-none" w:eastAsia="en-US"/>
        </w:rPr>
      </w:pPr>
      <w:r w:rsidRPr="003745A8">
        <w:rPr>
          <w:rFonts w:ascii="Arial" w:eastAsia="Calibri" w:hAnsi="Arial" w:cs="Arial"/>
          <w:b/>
          <w:sz w:val="22"/>
          <w:szCs w:val="22"/>
          <w:lang w:eastAsia="en-US"/>
        </w:rPr>
        <w:t>Смяна на въже „спомагателен подем“- 1 бр.</w:t>
      </w:r>
    </w:p>
    <w:p w14:paraId="39021808" w14:textId="2060B816" w:rsidR="00B242EE" w:rsidRPr="003745A8" w:rsidRDefault="00B242EE" w:rsidP="007A79A4">
      <w:pPr>
        <w:pStyle w:val="3"/>
        <w:ind w:left="360" w:firstLine="0"/>
        <w:rPr>
          <w:rFonts w:ascii="Arial" w:eastAsia="Calibri" w:hAnsi="Arial" w:cs="Arial"/>
          <w:bCs/>
          <w:sz w:val="22"/>
          <w:szCs w:val="22"/>
          <w:lang w:eastAsia="en-US"/>
        </w:rPr>
      </w:pPr>
    </w:p>
    <w:p w14:paraId="78879B3D" w14:textId="77777777" w:rsidR="00422D03" w:rsidRPr="00422D03" w:rsidRDefault="00B242EE">
      <w:pPr>
        <w:pStyle w:val="aa"/>
        <w:numPr>
          <w:ilvl w:val="0"/>
          <w:numId w:val="15"/>
        </w:numPr>
        <w:jc w:val="both"/>
        <w:rPr>
          <w:rFonts w:ascii="Arial" w:eastAsia="Calibri" w:hAnsi="Arial" w:cs="Arial"/>
          <w:bCs/>
          <w:sz w:val="22"/>
          <w:szCs w:val="22"/>
          <w:lang w:val="x-none" w:eastAsia="en-US"/>
        </w:rPr>
      </w:pPr>
      <w:r w:rsidRPr="007A79A4">
        <w:rPr>
          <w:rFonts w:ascii="Arial" w:eastAsia="Calibri" w:hAnsi="Arial" w:cs="Arial"/>
          <w:bCs/>
          <w:sz w:val="22"/>
          <w:szCs w:val="22"/>
          <w:lang w:val="x-none" w:eastAsia="en-US"/>
        </w:rPr>
        <w:t>Стоманено въже, гъвкаво, поцинковано с органична сърцевина- 6</w:t>
      </w:r>
      <w:r w:rsidRPr="007A79A4">
        <w:rPr>
          <w:rFonts w:ascii="Arial" w:eastAsia="Calibri" w:hAnsi="Arial" w:cs="Arial"/>
          <w:bCs/>
          <w:sz w:val="22"/>
          <w:szCs w:val="22"/>
          <w:lang w:val="bg-BG" w:eastAsia="en-US"/>
        </w:rPr>
        <w:t xml:space="preserve"> </w:t>
      </w:r>
      <w:r w:rsidRPr="007A79A4">
        <w:rPr>
          <w:rFonts w:ascii="Arial" w:eastAsia="Calibri" w:hAnsi="Arial" w:cs="Arial"/>
          <w:bCs/>
          <w:sz w:val="22"/>
          <w:szCs w:val="22"/>
          <w:lang w:val="x-none" w:eastAsia="en-US"/>
        </w:rPr>
        <w:t>х</w:t>
      </w:r>
      <w:r w:rsidRPr="007A79A4">
        <w:rPr>
          <w:rFonts w:ascii="Arial" w:eastAsia="Calibri" w:hAnsi="Arial" w:cs="Arial"/>
          <w:bCs/>
          <w:sz w:val="22"/>
          <w:szCs w:val="22"/>
          <w:lang w:val="bg-BG" w:eastAsia="en-US"/>
        </w:rPr>
        <w:t xml:space="preserve"> </w:t>
      </w:r>
      <w:r w:rsidRPr="007A79A4">
        <w:rPr>
          <w:rFonts w:ascii="Arial" w:eastAsia="Calibri" w:hAnsi="Arial" w:cs="Arial"/>
          <w:bCs/>
          <w:sz w:val="22"/>
          <w:szCs w:val="22"/>
          <w:lang w:val="x-none" w:eastAsia="en-US"/>
        </w:rPr>
        <w:t>19STANDARD+FE</w:t>
      </w:r>
      <w:r w:rsidR="00422D03">
        <w:rPr>
          <w:rFonts w:ascii="Arial" w:eastAsia="Calibri" w:hAnsi="Arial" w:cs="Arial"/>
          <w:bCs/>
          <w:sz w:val="22"/>
          <w:szCs w:val="22"/>
          <w:lang w:val="bg-BG" w:eastAsia="en-US"/>
        </w:rPr>
        <w:t xml:space="preserve">, </w:t>
      </w:r>
      <w:r w:rsidRPr="00422D03">
        <w:rPr>
          <w:rFonts w:ascii="Arial" w:eastAsia="Calibri" w:hAnsi="Arial" w:cs="Arial"/>
          <w:bCs/>
          <w:sz w:val="22"/>
          <w:szCs w:val="22"/>
          <w:lang w:eastAsia="en-US"/>
        </w:rPr>
        <w:t>DIN 3060</w:t>
      </w:r>
      <w:r w:rsidR="00422D03">
        <w:rPr>
          <w:rFonts w:ascii="Arial" w:eastAsia="Calibri" w:hAnsi="Arial" w:cs="Arial"/>
          <w:bCs/>
          <w:sz w:val="22"/>
          <w:szCs w:val="22"/>
          <w:lang w:val="bg-BG" w:eastAsia="en-US"/>
        </w:rPr>
        <w:t>.</w:t>
      </w:r>
    </w:p>
    <w:p w14:paraId="1D469887" w14:textId="77777777" w:rsidR="00422D03" w:rsidRPr="00422D03" w:rsidRDefault="00B242EE">
      <w:pPr>
        <w:pStyle w:val="aa"/>
        <w:numPr>
          <w:ilvl w:val="0"/>
          <w:numId w:val="15"/>
        </w:numPr>
        <w:jc w:val="both"/>
        <w:rPr>
          <w:rFonts w:ascii="Arial" w:eastAsia="Calibri" w:hAnsi="Arial" w:cs="Arial"/>
          <w:bCs/>
          <w:sz w:val="22"/>
          <w:szCs w:val="22"/>
          <w:lang w:val="x-none" w:eastAsia="en-US"/>
        </w:rPr>
      </w:pPr>
      <w:proofErr w:type="spellStart"/>
      <w:r w:rsidRPr="00422D03">
        <w:rPr>
          <w:rFonts w:ascii="Arial" w:eastAsia="Calibri" w:hAnsi="Arial" w:cs="Arial"/>
          <w:bCs/>
          <w:sz w:val="22"/>
          <w:szCs w:val="22"/>
          <w:lang w:eastAsia="en-US"/>
        </w:rPr>
        <w:t>Конструкция</w:t>
      </w:r>
      <w:proofErr w:type="spellEnd"/>
      <w:r w:rsidRPr="00422D03">
        <w:rPr>
          <w:rFonts w:ascii="Arial" w:eastAsia="Calibri" w:hAnsi="Arial" w:cs="Arial"/>
          <w:bCs/>
          <w:sz w:val="22"/>
          <w:szCs w:val="22"/>
          <w:lang w:eastAsia="en-US"/>
        </w:rPr>
        <w:t>: 6 х 19 (1+6+12)</w:t>
      </w:r>
      <w:r w:rsidR="00422D03">
        <w:rPr>
          <w:rFonts w:ascii="Arial" w:eastAsia="Calibri" w:hAnsi="Arial" w:cs="Arial"/>
          <w:bCs/>
          <w:sz w:val="22"/>
          <w:szCs w:val="22"/>
          <w:lang w:val="bg-BG" w:eastAsia="en-US"/>
        </w:rPr>
        <w:t>.</w:t>
      </w:r>
    </w:p>
    <w:p w14:paraId="4CB2DFB7" w14:textId="77777777" w:rsidR="00422D03" w:rsidRPr="00422D03" w:rsidRDefault="00B242EE">
      <w:pPr>
        <w:pStyle w:val="aa"/>
        <w:numPr>
          <w:ilvl w:val="0"/>
          <w:numId w:val="15"/>
        </w:numPr>
        <w:jc w:val="both"/>
        <w:rPr>
          <w:rFonts w:ascii="Arial" w:eastAsia="Calibri" w:hAnsi="Arial" w:cs="Arial"/>
          <w:bCs/>
          <w:sz w:val="22"/>
          <w:szCs w:val="22"/>
          <w:lang w:val="x-none" w:eastAsia="en-US"/>
        </w:rPr>
      </w:pPr>
      <w:proofErr w:type="spellStart"/>
      <w:r w:rsidRPr="00422D03">
        <w:rPr>
          <w:rFonts w:ascii="Arial" w:eastAsia="Calibri" w:hAnsi="Arial" w:cs="Arial"/>
          <w:bCs/>
          <w:sz w:val="22"/>
          <w:szCs w:val="22"/>
          <w:lang w:eastAsia="en-US"/>
        </w:rPr>
        <w:t>Диаметър</w:t>
      </w:r>
      <w:proofErr w:type="spellEnd"/>
      <w:r w:rsidRPr="00422D03">
        <w:rPr>
          <w:rFonts w:ascii="Arial" w:eastAsia="Calibri" w:hAnsi="Arial" w:cs="Arial"/>
          <w:bCs/>
          <w:sz w:val="22"/>
          <w:szCs w:val="22"/>
          <w:lang w:eastAsia="en-US"/>
        </w:rPr>
        <w:t xml:space="preserve">: </w:t>
      </w:r>
      <w:r w:rsidR="00422D03" w:rsidRPr="00422D03">
        <w:rPr>
          <w:rFonts w:ascii="Arial" w:eastAsia="Calibri" w:hAnsi="Arial" w:cs="Arial"/>
          <w:bCs/>
          <w:sz w:val="22"/>
          <w:szCs w:val="22"/>
          <w:lang w:eastAsia="en-US"/>
        </w:rPr>
        <w:t>d=</w:t>
      </w:r>
      <w:r w:rsidR="00422D03">
        <w:rPr>
          <w:rFonts w:ascii="Arial" w:eastAsia="Calibri" w:hAnsi="Arial" w:cs="Arial"/>
          <w:bCs/>
          <w:sz w:val="22"/>
          <w:szCs w:val="22"/>
          <w:lang w:val="bg-BG" w:eastAsia="en-US"/>
        </w:rPr>
        <w:t xml:space="preserve"> </w:t>
      </w:r>
      <w:r w:rsidRPr="00422D03">
        <w:rPr>
          <w:rFonts w:ascii="Arial" w:eastAsia="Calibri" w:hAnsi="Arial" w:cs="Arial"/>
          <w:bCs/>
          <w:sz w:val="22"/>
          <w:szCs w:val="22"/>
          <w:lang w:eastAsia="en-US"/>
        </w:rPr>
        <w:t xml:space="preserve">Ø 15 </w:t>
      </w:r>
      <w:proofErr w:type="spellStart"/>
      <w:r w:rsidRPr="00422D03">
        <w:rPr>
          <w:rFonts w:ascii="Arial" w:eastAsia="Calibri" w:hAnsi="Arial" w:cs="Arial"/>
          <w:bCs/>
          <w:sz w:val="22"/>
          <w:szCs w:val="22"/>
          <w:lang w:eastAsia="en-US"/>
        </w:rPr>
        <w:t>мм</w:t>
      </w:r>
      <w:proofErr w:type="spellEnd"/>
      <w:r w:rsidR="00422D03">
        <w:rPr>
          <w:rFonts w:ascii="Arial" w:eastAsia="Calibri" w:hAnsi="Arial" w:cs="Arial"/>
          <w:bCs/>
          <w:sz w:val="22"/>
          <w:szCs w:val="22"/>
          <w:lang w:val="bg-BG" w:eastAsia="en-US"/>
        </w:rPr>
        <w:t>.</w:t>
      </w:r>
    </w:p>
    <w:p w14:paraId="68FA5245" w14:textId="77777777" w:rsidR="00422D03" w:rsidRPr="00422D03" w:rsidRDefault="00B242EE">
      <w:pPr>
        <w:pStyle w:val="aa"/>
        <w:numPr>
          <w:ilvl w:val="0"/>
          <w:numId w:val="15"/>
        </w:numPr>
        <w:jc w:val="both"/>
        <w:rPr>
          <w:rFonts w:ascii="Arial" w:eastAsia="Calibri" w:hAnsi="Arial" w:cs="Arial"/>
          <w:bCs/>
          <w:sz w:val="22"/>
          <w:szCs w:val="22"/>
          <w:lang w:val="x-none" w:eastAsia="en-US"/>
        </w:rPr>
      </w:pPr>
      <w:proofErr w:type="spellStart"/>
      <w:r w:rsidRPr="00422D03">
        <w:rPr>
          <w:rFonts w:ascii="Arial" w:eastAsia="Calibri" w:hAnsi="Arial" w:cs="Arial"/>
          <w:bCs/>
          <w:sz w:val="22"/>
          <w:szCs w:val="22"/>
          <w:lang w:eastAsia="en-US"/>
        </w:rPr>
        <w:t>Дължина</w:t>
      </w:r>
      <w:proofErr w:type="spellEnd"/>
      <w:r w:rsidRPr="00422D03">
        <w:rPr>
          <w:rFonts w:ascii="Arial" w:eastAsia="Calibri" w:hAnsi="Arial" w:cs="Arial"/>
          <w:bCs/>
          <w:sz w:val="22"/>
          <w:szCs w:val="22"/>
          <w:lang w:eastAsia="en-US"/>
        </w:rPr>
        <w:t xml:space="preserve">: </w:t>
      </w:r>
      <w:r w:rsidR="00422D03" w:rsidRPr="00422D03">
        <w:rPr>
          <w:rFonts w:ascii="Arial" w:eastAsia="Calibri" w:hAnsi="Arial" w:cs="Arial"/>
          <w:bCs/>
          <w:sz w:val="22"/>
          <w:szCs w:val="22"/>
          <w:lang w:eastAsia="en-US"/>
        </w:rPr>
        <w:t>L=</w:t>
      </w:r>
      <w:r w:rsidR="00422D03">
        <w:rPr>
          <w:rFonts w:ascii="Arial" w:eastAsia="Calibri" w:hAnsi="Arial" w:cs="Arial"/>
          <w:bCs/>
          <w:sz w:val="22"/>
          <w:szCs w:val="22"/>
          <w:lang w:val="bg-BG" w:eastAsia="en-US"/>
        </w:rPr>
        <w:t xml:space="preserve"> </w:t>
      </w:r>
      <w:r w:rsidRPr="00422D03">
        <w:rPr>
          <w:rFonts w:ascii="Arial" w:eastAsia="Calibri" w:hAnsi="Arial" w:cs="Arial"/>
          <w:bCs/>
          <w:sz w:val="22"/>
          <w:szCs w:val="22"/>
          <w:lang w:eastAsia="en-US"/>
        </w:rPr>
        <w:t>100 м</w:t>
      </w:r>
      <w:r w:rsidR="00422D03">
        <w:rPr>
          <w:rFonts w:ascii="Arial" w:eastAsia="Calibri" w:hAnsi="Arial" w:cs="Arial"/>
          <w:bCs/>
          <w:sz w:val="22"/>
          <w:szCs w:val="22"/>
          <w:lang w:val="bg-BG" w:eastAsia="en-US"/>
        </w:rPr>
        <w:t>.</w:t>
      </w:r>
    </w:p>
    <w:p w14:paraId="777B167C" w14:textId="58C2F13B" w:rsidR="00B242EE" w:rsidRPr="00422D03" w:rsidRDefault="00B242EE">
      <w:pPr>
        <w:pStyle w:val="aa"/>
        <w:numPr>
          <w:ilvl w:val="0"/>
          <w:numId w:val="15"/>
        </w:numPr>
        <w:jc w:val="both"/>
        <w:rPr>
          <w:rFonts w:ascii="Arial" w:eastAsia="Calibri" w:hAnsi="Arial" w:cs="Arial"/>
          <w:bCs/>
          <w:sz w:val="22"/>
          <w:szCs w:val="22"/>
          <w:lang w:val="x-none" w:eastAsia="en-US"/>
        </w:rPr>
      </w:pPr>
      <w:proofErr w:type="spellStart"/>
      <w:r w:rsidRPr="00422D03">
        <w:rPr>
          <w:rFonts w:ascii="Arial" w:eastAsia="Calibri" w:hAnsi="Arial" w:cs="Arial"/>
          <w:bCs/>
          <w:sz w:val="22"/>
          <w:szCs w:val="22"/>
          <w:lang w:eastAsia="en-US"/>
        </w:rPr>
        <w:t>Минимално</w:t>
      </w:r>
      <w:proofErr w:type="spellEnd"/>
      <w:r w:rsidRPr="00422D03">
        <w:rPr>
          <w:rFonts w:ascii="Arial" w:eastAsia="Calibri" w:hAnsi="Arial" w:cs="Arial"/>
          <w:bCs/>
          <w:sz w:val="22"/>
          <w:szCs w:val="22"/>
          <w:lang w:eastAsia="en-US"/>
        </w:rPr>
        <w:t xml:space="preserve"> </w:t>
      </w:r>
      <w:proofErr w:type="spellStart"/>
      <w:r w:rsidRPr="00422D03">
        <w:rPr>
          <w:rFonts w:ascii="Arial" w:eastAsia="Calibri" w:hAnsi="Arial" w:cs="Arial"/>
          <w:bCs/>
          <w:sz w:val="22"/>
          <w:szCs w:val="22"/>
          <w:lang w:eastAsia="en-US"/>
        </w:rPr>
        <w:t>разкъсващо</w:t>
      </w:r>
      <w:proofErr w:type="spellEnd"/>
      <w:r w:rsidRPr="00422D03">
        <w:rPr>
          <w:rFonts w:ascii="Arial" w:eastAsia="Calibri" w:hAnsi="Arial" w:cs="Arial"/>
          <w:bCs/>
          <w:sz w:val="22"/>
          <w:szCs w:val="22"/>
          <w:lang w:eastAsia="en-US"/>
        </w:rPr>
        <w:t xml:space="preserve"> </w:t>
      </w:r>
      <w:proofErr w:type="spellStart"/>
      <w:r w:rsidRPr="00422D03">
        <w:rPr>
          <w:rFonts w:ascii="Arial" w:eastAsia="Calibri" w:hAnsi="Arial" w:cs="Arial"/>
          <w:bCs/>
          <w:sz w:val="22"/>
          <w:szCs w:val="22"/>
          <w:lang w:eastAsia="en-US"/>
        </w:rPr>
        <w:t>усилие</w:t>
      </w:r>
      <w:proofErr w:type="spellEnd"/>
      <w:r w:rsidRPr="00422D03">
        <w:rPr>
          <w:rFonts w:ascii="Arial" w:eastAsia="Calibri" w:hAnsi="Arial" w:cs="Arial"/>
          <w:bCs/>
          <w:sz w:val="22"/>
          <w:szCs w:val="22"/>
          <w:lang w:eastAsia="en-US"/>
        </w:rPr>
        <w:t xml:space="preserve"> </w:t>
      </w:r>
      <w:proofErr w:type="spellStart"/>
      <w:r w:rsidRPr="00422D03">
        <w:rPr>
          <w:rFonts w:ascii="Arial" w:eastAsia="Calibri" w:hAnsi="Arial" w:cs="Arial"/>
          <w:bCs/>
          <w:sz w:val="22"/>
          <w:szCs w:val="22"/>
          <w:lang w:eastAsia="en-US"/>
        </w:rPr>
        <w:t>съгласно</w:t>
      </w:r>
      <w:proofErr w:type="spellEnd"/>
      <w:r w:rsidRPr="00422D03">
        <w:rPr>
          <w:rFonts w:ascii="Arial" w:eastAsia="Calibri" w:hAnsi="Arial" w:cs="Arial"/>
          <w:bCs/>
          <w:sz w:val="22"/>
          <w:szCs w:val="22"/>
          <w:lang w:eastAsia="en-US"/>
        </w:rPr>
        <w:t xml:space="preserve"> </w:t>
      </w:r>
      <w:proofErr w:type="spellStart"/>
      <w:r w:rsidRPr="00422D03">
        <w:rPr>
          <w:rFonts w:ascii="Arial" w:eastAsia="Calibri" w:hAnsi="Arial" w:cs="Arial"/>
          <w:bCs/>
          <w:sz w:val="22"/>
          <w:szCs w:val="22"/>
          <w:lang w:eastAsia="en-US"/>
        </w:rPr>
        <w:t>група</w:t>
      </w:r>
      <w:proofErr w:type="spellEnd"/>
      <w:r w:rsidRPr="00422D03">
        <w:rPr>
          <w:rFonts w:ascii="Arial" w:eastAsia="Calibri" w:hAnsi="Arial" w:cs="Arial"/>
          <w:bCs/>
          <w:sz w:val="22"/>
          <w:szCs w:val="22"/>
          <w:lang w:eastAsia="en-US"/>
        </w:rPr>
        <w:t xml:space="preserve"> 1770 N / mm² (180 kg / mm²)-176 </w:t>
      </w:r>
      <w:proofErr w:type="spellStart"/>
      <w:r w:rsidRPr="00422D03">
        <w:rPr>
          <w:rFonts w:ascii="Arial" w:eastAsia="Calibri" w:hAnsi="Arial" w:cs="Arial"/>
          <w:bCs/>
          <w:sz w:val="22"/>
          <w:szCs w:val="22"/>
          <w:lang w:eastAsia="en-US"/>
        </w:rPr>
        <w:t>kN</w:t>
      </w:r>
      <w:proofErr w:type="spellEnd"/>
      <w:r w:rsidRPr="00422D03">
        <w:rPr>
          <w:rFonts w:ascii="Arial" w:eastAsia="Calibri" w:hAnsi="Arial" w:cs="Arial"/>
          <w:bCs/>
          <w:sz w:val="22"/>
          <w:szCs w:val="22"/>
          <w:lang w:eastAsia="en-US"/>
        </w:rPr>
        <w:t xml:space="preserve"> / 17 900 kg</w:t>
      </w:r>
      <w:r w:rsidR="00B640B8" w:rsidRPr="00422D03">
        <w:rPr>
          <w:rFonts w:ascii="Arial" w:eastAsia="Calibri" w:hAnsi="Arial" w:cs="Arial"/>
          <w:bCs/>
          <w:sz w:val="22"/>
          <w:szCs w:val="22"/>
          <w:lang w:eastAsia="en-US"/>
        </w:rPr>
        <w:t>.</w:t>
      </w:r>
    </w:p>
    <w:p w14:paraId="6314027C" w14:textId="11B047D6" w:rsidR="00B640B8" w:rsidRPr="008119F1" w:rsidRDefault="00B640B8" w:rsidP="007A79A4">
      <w:pPr>
        <w:pStyle w:val="3"/>
        <w:ind w:firstLine="0"/>
        <w:rPr>
          <w:rFonts w:ascii="Arial" w:eastAsia="Calibri" w:hAnsi="Arial" w:cs="Arial"/>
          <w:bCs/>
          <w:sz w:val="22"/>
          <w:szCs w:val="22"/>
          <w:highlight w:val="yellow"/>
          <w:lang w:eastAsia="en-US"/>
        </w:rPr>
      </w:pPr>
    </w:p>
    <w:p w14:paraId="4744E327" w14:textId="106AD25A" w:rsidR="00B76C6C" w:rsidRPr="00FD6850" w:rsidRDefault="00A14914">
      <w:pPr>
        <w:pStyle w:val="3"/>
        <w:numPr>
          <w:ilvl w:val="2"/>
          <w:numId w:val="22"/>
        </w:numPr>
        <w:rPr>
          <w:rFonts w:ascii="Arial" w:eastAsia="Calibri" w:hAnsi="Arial" w:cs="Arial"/>
          <w:b/>
          <w:sz w:val="22"/>
          <w:szCs w:val="22"/>
          <w:lang w:val="en-US" w:eastAsia="en-US"/>
        </w:rPr>
      </w:pPr>
      <w:r w:rsidRPr="00FD6850">
        <w:rPr>
          <w:rFonts w:ascii="Arial" w:eastAsia="Calibri" w:hAnsi="Arial" w:cs="Arial"/>
          <w:b/>
          <w:sz w:val="22"/>
          <w:szCs w:val="22"/>
          <w:lang w:eastAsia="en-US"/>
        </w:rPr>
        <w:t>Р</w:t>
      </w:r>
      <w:r w:rsidR="005377AF" w:rsidRPr="00FD6850">
        <w:rPr>
          <w:rFonts w:ascii="Arial" w:eastAsia="Calibri" w:hAnsi="Arial" w:cs="Arial"/>
          <w:b/>
          <w:sz w:val="22"/>
          <w:szCs w:val="22"/>
          <w:lang w:eastAsia="en-US"/>
        </w:rPr>
        <w:t>евизия на „ход- количка“</w:t>
      </w:r>
      <w:r w:rsidR="00954D00" w:rsidRPr="00FD6850">
        <w:rPr>
          <w:rFonts w:ascii="Arial" w:eastAsia="Calibri" w:hAnsi="Arial" w:cs="Arial"/>
          <w:b/>
          <w:sz w:val="22"/>
          <w:szCs w:val="22"/>
          <w:lang w:eastAsia="en-US"/>
        </w:rPr>
        <w:t>. Резултатите да бъдат отразени в протоколи</w:t>
      </w:r>
      <w:r w:rsidR="008F5AFA" w:rsidRPr="00FD6850">
        <w:rPr>
          <w:rFonts w:ascii="Arial" w:eastAsia="Calibri" w:hAnsi="Arial" w:cs="Arial"/>
          <w:b/>
          <w:sz w:val="22"/>
          <w:szCs w:val="22"/>
          <w:lang w:eastAsia="en-US"/>
        </w:rPr>
        <w:t>, забележките да бъдат отстранени</w:t>
      </w:r>
      <w:r w:rsidR="00954D00" w:rsidRPr="00FD6850">
        <w:rPr>
          <w:rFonts w:ascii="Arial" w:eastAsia="Calibri" w:hAnsi="Arial" w:cs="Arial"/>
          <w:b/>
          <w:sz w:val="22"/>
          <w:szCs w:val="22"/>
          <w:lang w:eastAsia="en-US"/>
        </w:rPr>
        <w:t>- Приложения съгласно т 4.1.</w:t>
      </w:r>
      <w:r w:rsidR="000D669D">
        <w:rPr>
          <w:rFonts w:ascii="Arial" w:eastAsia="Calibri" w:hAnsi="Arial" w:cs="Arial"/>
          <w:b/>
          <w:sz w:val="22"/>
          <w:szCs w:val="22"/>
          <w:lang w:eastAsia="en-US"/>
        </w:rPr>
        <w:t>2</w:t>
      </w:r>
      <w:r w:rsidR="00954D00" w:rsidRPr="00FD6850">
        <w:rPr>
          <w:rFonts w:ascii="Arial" w:eastAsia="Calibri" w:hAnsi="Arial" w:cs="Arial"/>
          <w:b/>
          <w:sz w:val="22"/>
          <w:szCs w:val="22"/>
          <w:lang w:eastAsia="en-US"/>
        </w:rPr>
        <w:t>.</w:t>
      </w:r>
    </w:p>
    <w:p w14:paraId="05BD0BBB" w14:textId="77777777" w:rsidR="00FD425C" w:rsidRPr="00FD6850" w:rsidRDefault="00FD425C" w:rsidP="007A79A4">
      <w:pPr>
        <w:pStyle w:val="3"/>
        <w:ind w:firstLine="0"/>
        <w:rPr>
          <w:rFonts w:ascii="Arial" w:eastAsia="Calibri" w:hAnsi="Arial" w:cs="Arial"/>
          <w:bCs/>
          <w:sz w:val="22"/>
          <w:szCs w:val="22"/>
          <w:lang w:val="x-none" w:eastAsia="en-US"/>
        </w:rPr>
      </w:pPr>
    </w:p>
    <w:p w14:paraId="15CB7D32" w14:textId="5C23F697" w:rsidR="005D75C1" w:rsidRPr="004C5507" w:rsidRDefault="005377AF">
      <w:pPr>
        <w:pStyle w:val="3"/>
        <w:numPr>
          <w:ilvl w:val="3"/>
          <w:numId w:val="22"/>
        </w:numPr>
        <w:rPr>
          <w:rFonts w:ascii="Arial" w:eastAsia="Calibri" w:hAnsi="Arial" w:cs="Arial"/>
          <w:bCs/>
          <w:sz w:val="22"/>
          <w:szCs w:val="22"/>
          <w:lang w:val="x-none" w:eastAsia="en-US"/>
        </w:rPr>
      </w:pPr>
      <w:bookmarkStart w:id="3" w:name="_Hlk50715241"/>
      <w:bookmarkStart w:id="4" w:name="_Hlk126660924"/>
      <w:r w:rsidRPr="008268C8">
        <w:rPr>
          <w:rFonts w:ascii="Arial" w:eastAsia="Calibri" w:hAnsi="Arial" w:cs="Arial"/>
          <w:bCs/>
          <w:sz w:val="22"/>
          <w:szCs w:val="22"/>
          <w:lang w:eastAsia="en-US"/>
        </w:rPr>
        <w:t>Демонтаж, ревизия и монтаж на ел</w:t>
      </w:r>
      <w:r w:rsidR="00AB52D5" w:rsidRPr="008268C8">
        <w:rPr>
          <w:rFonts w:ascii="Arial" w:eastAsia="Calibri" w:hAnsi="Arial" w:cs="Arial"/>
          <w:bCs/>
          <w:sz w:val="22"/>
          <w:szCs w:val="22"/>
          <w:lang w:eastAsia="en-US"/>
        </w:rPr>
        <w:t>ектро</w:t>
      </w:r>
      <w:r w:rsidRPr="008268C8">
        <w:rPr>
          <w:rFonts w:ascii="Arial" w:eastAsia="Calibri" w:hAnsi="Arial" w:cs="Arial"/>
          <w:bCs/>
          <w:sz w:val="22"/>
          <w:szCs w:val="22"/>
          <w:lang w:eastAsia="en-US"/>
        </w:rPr>
        <w:t>двигател, асинхронен, трифазен</w:t>
      </w:r>
      <w:bookmarkStart w:id="5" w:name="_Hlk126054657"/>
      <w:bookmarkEnd w:id="3"/>
      <w:r w:rsidR="002B1892">
        <w:rPr>
          <w:rFonts w:ascii="Arial" w:eastAsia="Calibri" w:hAnsi="Arial" w:cs="Arial"/>
          <w:bCs/>
          <w:sz w:val="22"/>
          <w:szCs w:val="22"/>
          <w:lang w:eastAsia="en-US"/>
        </w:rPr>
        <w:t>, т</w:t>
      </w:r>
      <w:r w:rsidR="004C5507" w:rsidRPr="004C5507">
        <w:rPr>
          <w:rFonts w:ascii="Arial" w:eastAsia="Calibri" w:hAnsi="Arial" w:cs="Arial"/>
          <w:bCs/>
          <w:sz w:val="22"/>
          <w:szCs w:val="22"/>
          <w:lang w:eastAsia="en-US"/>
        </w:rPr>
        <w:t>ип: МТ 1- 12 / 6</w:t>
      </w:r>
      <w:r w:rsidR="004C5507">
        <w:rPr>
          <w:rFonts w:ascii="Arial" w:eastAsia="Calibri" w:hAnsi="Arial" w:cs="Arial"/>
          <w:bCs/>
          <w:sz w:val="22"/>
          <w:szCs w:val="22"/>
          <w:lang w:eastAsia="en-US"/>
        </w:rPr>
        <w:t>, м</w:t>
      </w:r>
      <w:r w:rsidR="004C5507" w:rsidRPr="004C5507">
        <w:rPr>
          <w:rFonts w:ascii="Arial" w:eastAsia="Calibri" w:hAnsi="Arial" w:cs="Arial"/>
          <w:bCs/>
          <w:sz w:val="22"/>
          <w:szCs w:val="22"/>
          <w:lang w:eastAsia="en-US"/>
        </w:rPr>
        <w:t xml:space="preserve">ощност: 5 </w:t>
      </w:r>
      <w:r w:rsidR="004C5507" w:rsidRPr="004C5507">
        <w:rPr>
          <w:rFonts w:ascii="Arial" w:eastAsia="Calibri" w:hAnsi="Arial" w:cs="Arial"/>
          <w:bCs/>
          <w:sz w:val="22"/>
          <w:szCs w:val="22"/>
          <w:lang w:val="en-US" w:eastAsia="en-US"/>
        </w:rPr>
        <w:t>kW</w:t>
      </w:r>
      <w:bookmarkStart w:id="6" w:name="_Hlk50705378"/>
      <w:r w:rsidR="004C5507">
        <w:rPr>
          <w:rFonts w:ascii="Arial" w:eastAsia="Calibri" w:hAnsi="Arial" w:cs="Arial"/>
          <w:bCs/>
          <w:sz w:val="22"/>
          <w:szCs w:val="22"/>
          <w:lang w:eastAsia="en-US"/>
        </w:rPr>
        <w:t>, н</w:t>
      </w:r>
      <w:r w:rsidR="004C5507" w:rsidRPr="004C5507">
        <w:rPr>
          <w:rFonts w:ascii="Arial" w:eastAsia="Calibri" w:hAnsi="Arial" w:cs="Arial"/>
          <w:bCs/>
          <w:sz w:val="22"/>
          <w:szCs w:val="22"/>
          <w:lang w:eastAsia="en-US"/>
        </w:rPr>
        <w:t xml:space="preserve">оминални обороти: 930 </w:t>
      </w:r>
      <w:r w:rsidR="004C5507" w:rsidRPr="004C5507">
        <w:rPr>
          <w:rFonts w:ascii="Arial" w:eastAsia="Calibri" w:hAnsi="Arial" w:cs="Arial"/>
          <w:bCs/>
          <w:sz w:val="22"/>
          <w:szCs w:val="22"/>
          <w:lang w:val="en-US" w:eastAsia="en-US"/>
        </w:rPr>
        <w:t>minˉ¹</w:t>
      </w:r>
      <w:bookmarkEnd w:id="6"/>
      <w:r w:rsidR="004C5507">
        <w:rPr>
          <w:rFonts w:ascii="Arial" w:eastAsia="Calibri" w:hAnsi="Arial" w:cs="Arial"/>
          <w:bCs/>
          <w:sz w:val="22"/>
          <w:szCs w:val="22"/>
          <w:lang w:eastAsia="en-US"/>
        </w:rPr>
        <w:t xml:space="preserve">- </w:t>
      </w:r>
      <w:bookmarkEnd w:id="5"/>
      <w:r w:rsidR="002B1892">
        <w:rPr>
          <w:rFonts w:ascii="Arial" w:eastAsia="Calibri" w:hAnsi="Arial" w:cs="Arial"/>
          <w:bCs/>
          <w:sz w:val="22"/>
          <w:szCs w:val="22"/>
          <w:lang w:eastAsia="en-US"/>
        </w:rPr>
        <w:t>1 бр.</w:t>
      </w:r>
    </w:p>
    <w:p w14:paraId="33FBEF4E" w14:textId="5309BCB3" w:rsidR="005377AF" w:rsidRPr="00FD6850" w:rsidRDefault="005377AF">
      <w:pPr>
        <w:pStyle w:val="3"/>
        <w:numPr>
          <w:ilvl w:val="0"/>
          <w:numId w:val="15"/>
        </w:numPr>
        <w:rPr>
          <w:rFonts w:ascii="Arial" w:eastAsia="Calibri" w:hAnsi="Arial" w:cs="Arial"/>
          <w:bCs/>
          <w:sz w:val="22"/>
          <w:szCs w:val="22"/>
          <w:lang w:val="x-none" w:eastAsia="en-US"/>
        </w:rPr>
      </w:pPr>
      <w:bookmarkStart w:id="7" w:name="_Hlk50706087"/>
      <w:bookmarkStart w:id="8" w:name="_Hlk50715276"/>
      <w:r w:rsidRPr="00FD6850">
        <w:rPr>
          <w:rFonts w:ascii="Arial" w:eastAsia="Calibri" w:hAnsi="Arial" w:cs="Arial"/>
          <w:bCs/>
          <w:sz w:val="22"/>
          <w:szCs w:val="22"/>
          <w:lang w:eastAsia="en-US"/>
        </w:rPr>
        <w:t>Да се извърши контрол на съпротивление на изолация.</w:t>
      </w:r>
      <w:r w:rsidRPr="00FD6850">
        <w:rPr>
          <w:rFonts w:ascii="Arial" w:eastAsia="Calibri" w:hAnsi="Arial" w:cs="Arial"/>
          <w:bCs/>
          <w:sz w:val="22"/>
          <w:szCs w:val="22"/>
          <w:lang w:val="en-US" w:eastAsia="en-US"/>
        </w:rPr>
        <w:t xml:space="preserve"> /</w:t>
      </w:r>
      <w:r w:rsidRPr="00FD6850">
        <w:rPr>
          <w:rFonts w:ascii="Arial" w:eastAsia="Calibri" w:hAnsi="Arial" w:cs="Arial"/>
          <w:bCs/>
          <w:sz w:val="22"/>
          <w:szCs w:val="22"/>
          <w:lang w:eastAsia="en-US"/>
        </w:rPr>
        <w:t>М</w:t>
      </w:r>
      <w:r w:rsidRPr="00FD6850">
        <w:rPr>
          <w:rFonts w:ascii="Arial" w:eastAsia="Calibri" w:hAnsi="Arial" w:cs="Arial"/>
          <w:bCs/>
          <w:sz w:val="22"/>
          <w:szCs w:val="22"/>
          <w:lang w:val="en-US" w:eastAsia="en-US"/>
        </w:rPr>
        <w:t>Ω</w:t>
      </w:r>
      <w:r w:rsidRPr="00FD6850">
        <w:rPr>
          <w:rFonts w:ascii="Arial" w:eastAsia="Calibri" w:hAnsi="Arial" w:cs="Arial"/>
          <w:bCs/>
          <w:sz w:val="22"/>
          <w:szCs w:val="22"/>
          <w:lang w:eastAsia="en-US"/>
        </w:rPr>
        <w:t>/</w:t>
      </w:r>
    </w:p>
    <w:p w14:paraId="63184978" w14:textId="0134693E" w:rsidR="005377AF" w:rsidRPr="00FD6850" w:rsidRDefault="004C5507">
      <w:pPr>
        <w:pStyle w:val="3"/>
        <w:numPr>
          <w:ilvl w:val="0"/>
          <w:numId w:val="16"/>
        </w:numPr>
        <w:rPr>
          <w:rFonts w:ascii="Arial" w:eastAsia="Calibri" w:hAnsi="Arial" w:cs="Arial"/>
          <w:bCs/>
          <w:sz w:val="22"/>
          <w:szCs w:val="22"/>
          <w:lang w:val="x-none" w:eastAsia="en-US"/>
        </w:rPr>
      </w:pPr>
      <w:r>
        <w:rPr>
          <w:rFonts w:ascii="Arial" w:eastAsia="Calibri" w:hAnsi="Arial" w:cs="Arial"/>
          <w:bCs/>
          <w:sz w:val="22"/>
          <w:szCs w:val="22"/>
          <w:lang w:eastAsia="en-US"/>
        </w:rPr>
        <w:t>К</w:t>
      </w:r>
      <w:r w:rsidR="005377AF" w:rsidRPr="00FD6850">
        <w:rPr>
          <w:rFonts w:ascii="Arial" w:eastAsia="Calibri" w:hAnsi="Arial" w:cs="Arial"/>
          <w:bCs/>
          <w:sz w:val="22"/>
          <w:szCs w:val="22"/>
          <w:lang w:eastAsia="en-US"/>
        </w:rPr>
        <w:t>онтрол на статорна намотка.</w:t>
      </w:r>
    </w:p>
    <w:p w14:paraId="35C75B08" w14:textId="43AB5E4A" w:rsidR="005377AF" w:rsidRPr="00FD6850" w:rsidRDefault="004C5507">
      <w:pPr>
        <w:pStyle w:val="3"/>
        <w:numPr>
          <w:ilvl w:val="0"/>
          <w:numId w:val="16"/>
        </w:numPr>
        <w:rPr>
          <w:rFonts w:ascii="Arial" w:eastAsia="Calibri" w:hAnsi="Arial" w:cs="Arial"/>
          <w:bCs/>
          <w:sz w:val="22"/>
          <w:szCs w:val="22"/>
          <w:lang w:val="x-none" w:eastAsia="en-US"/>
        </w:rPr>
      </w:pPr>
      <w:r>
        <w:rPr>
          <w:rFonts w:ascii="Arial" w:eastAsia="Calibri" w:hAnsi="Arial" w:cs="Arial"/>
          <w:bCs/>
          <w:sz w:val="22"/>
          <w:szCs w:val="22"/>
          <w:lang w:eastAsia="en-US"/>
        </w:rPr>
        <w:t>К</w:t>
      </w:r>
      <w:r w:rsidR="005377AF" w:rsidRPr="00FD6850">
        <w:rPr>
          <w:rFonts w:ascii="Arial" w:eastAsia="Calibri" w:hAnsi="Arial" w:cs="Arial"/>
          <w:bCs/>
          <w:sz w:val="22"/>
          <w:szCs w:val="22"/>
          <w:lang w:eastAsia="en-US"/>
        </w:rPr>
        <w:t>онтрол на силовия кабел.</w:t>
      </w:r>
    </w:p>
    <w:p w14:paraId="3BFC24F6" w14:textId="28CBEF35" w:rsidR="005377AF" w:rsidRPr="00FD6850" w:rsidRDefault="005377AF">
      <w:pPr>
        <w:pStyle w:val="3"/>
        <w:numPr>
          <w:ilvl w:val="0"/>
          <w:numId w:val="15"/>
        </w:numPr>
        <w:rPr>
          <w:rFonts w:ascii="Arial" w:eastAsia="Calibri" w:hAnsi="Arial" w:cs="Arial"/>
          <w:bCs/>
          <w:sz w:val="22"/>
          <w:szCs w:val="22"/>
          <w:lang w:val="x-none" w:eastAsia="en-US"/>
        </w:rPr>
      </w:pPr>
      <w:r w:rsidRPr="00FD6850">
        <w:rPr>
          <w:rFonts w:ascii="Arial" w:eastAsia="Calibri" w:hAnsi="Arial" w:cs="Arial"/>
          <w:bCs/>
          <w:sz w:val="22"/>
          <w:szCs w:val="22"/>
          <w:lang w:eastAsia="en-US"/>
        </w:rPr>
        <w:t>Да се извърши контрол на активно съпротивление на намотките.</w:t>
      </w:r>
      <w:r w:rsidRPr="00FD6850">
        <w:rPr>
          <w:rFonts w:ascii="Arial" w:eastAsia="Calibri" w:hAnsi="Arial" w:cs="Arial"/>
          <w:bCs/>
          <w:sz w:val="22"/>
          <w:szCs w:val="22"/>
          <w:lang w:val="en-US" w:eastAsia="en-US"/>
        </w:rPr>
        <w:t xml:space="preserve"> /Ω</w:t>
      </w:r>
      <w:r w:rsidRPr="00FD6850">
        <w:rPr>
          <w:rFonts w:ascii="Arial" w:eastAsia="Calibri" w:hAnsi="Arial" w:cs="Arial"/>
          <w:bCs/>
          <w:sz w:val="22"/>
          <w:szCs w:val="22"/>
          <w:lang w:eastAsia="en-US"/>
        </w:rPr>
        <w:t>/</w:t>
      </w:r>
    </w:p>
    <w:p w14:paraId="5322D027" w14:textId="2D034FD2" w:rsidR="005377AF" w:rsidRPr="00FD6850" w:rsidRDefault="004C5507">
      <w:pPr>
        <w:pStyle w:val="3"/>
        <w:numPr>
          <w:ilvl w:val="0"/>
          <w:numId w:val="17"/>
        </w:numPr>
        <w:rPr>
          <w:rFonts w:ascii="Arial" w:eastAsia="Calibri" w:hAnsi="Arial" w:cs="Arial"/>
          <w:bCs/>
          <w:sz w:val="22"/>
          <w:szCs w:val="22"/>
          <w:lang w:val="x-none" w:eastAsia="en-US"/>
        </w:rPr>
      </w:pPr>
      <w:r>
        <w:rPr>
          <w:rFonts w:ascii="Arial" w:eastAsia="Calibri" w:hAnsi="Arial" w:cs="Arial"/>
          <w:bCs/>
          <w:sz w:val="22"/>
          <w:szCs w:val="22"/>
          <w:lang w:eastAsia="en-US"/>
        </w:rPr>
        <w:t>К</w:t>
      </w:r>
      <w:r w:rsidR="005377AF" w:rsidRPr="00FD6850">
        <w:rPr>
          <w:rFonts w:ascii="Arial" w:eastAsia="Calibri" w:hAnsi="Arial" w:cs="Arial"/>
          <w:bCs/>
          <w:sz w:val="22"/>
          <w:szCs w:val="22"/>
          <w:lang w:eastAsia="en-US"/>
        </w:rPr>
        <w:t>онтрол на активно съпротивление на статорна намотка.</w:t>
      </w:r>
    </w:p>
    <w:p w14:paraId="79983963" w14:textId="3D0D5EBF" w:rsidR="005377AF" w:rsidRPr="00FD6850" w:rsidRDefault="005377AF">
      <w:pPr>
        <w:pStyle w:val="3"/>
        <w:numPr>
          <w:ilvl w:val="0"/>
          <w:numId w:val="15"/>
        </w:numPr>
        <w:rPr>
          <w:rFonts w:ascii="Arial" w:eastAsia="Calibri" w:hAnsi="Arial" w:cs="Arial"/>
          <w:bCs/>
          <w:sz w:val="22"/>
          <w:szCs w:val="22"/>
          <w:lang w:val="x-none" w:eastAsia="en-US"/>
        </w:rPr>
      </w:pPr>
      <w:r w:rsidRPr="00FD6850">
        <w:rPr>
          <w:rFonts w:ascii="Arial" w:eastAsia="Calibri" w:hAnsi="Arial" w:cs="Arial"/>
          <w:bCs/>
          <w:sz w:val="22"/>
          <w:szCs w:val="22"/>
          <w:lang w:eastAsia="en-US"/>
        </w:rPr>
        <w:t>Резултатите да бъдат отразени в протоколи от извършената проверка.</w:t>
      </w:r>
    </w:p>
    <w:p w14:paraId="5FDE8745" w14:textId="1C12556C" w:rsidR="005377AF" w:rsidRPr="00FD6850" w:rsidRDefault="005377AF">
      <w:pPr>
        <w:pStyle w:val="3"/>
        <w:numPr>
          <w:ilvl w:val="0"/>
          <w:numId w:val="15"/>
        </w:numPr>
        <w:rPr>
          <w:rFonts w:ascii="Arial" w:eastAsia="Calibri" w:hAnsi="Arial" w:cs="Arial"/>
          <w:bCs/>
          <w:sz w:val="22"/>
          <w:szCs w:val="22"/>
          <w:lang w:val="x-none" w:eastAsia="en-US"/>
        </w:rPr>
      </w:pPr>
      <w:r w:rsidRPr="00FD6850">
        <w:rPr>
          <w:rFonts w:ascii="Arial" w:eastAsia="Calibri" w:hAnsi="Arial" w:cs="Arial"/>
          <w:bCs/>
          <w:sz w:val="22"/>
          <w:szCs w:val="22"/>
          <w:lang w:eastAsia="en-US"/>
        </w:rPr>
        <w:t>При необходимост, ако контролираните параметри не съответстват на нормативната документация /съгласно НИЕМС- 1995 / и проверявания ел. двигател е не годен за експлоатация, същият да се ремонтира.</w:t>
      </w:r>
      <w:bookmarkEnd w:id="7"/>
      <w:r w:rsidRPr="00FD6850">
        <w:rPr>
          <w:rFonts w:ascii="Arial" w:eastAsia="Calibri" w:hAnsi="Arial" w:cs="Arial"/>
          <w:bCs/>
          <w:sz w:val="22"/>
          <w:szCs w:val="22"/>
          <w:lang w:eastAsia="en-US"/>
        </w:rPr>
        <w:t xml:space="preserve"> </w:t>
      </w:r>
    </w:p>
    <w:p w14:paraId="76FACE64" w14:textId="71072AED" w:rsidR="006D68B9" w:rsidRPr="002808DC" w:rsidRDefault="006D68B9">
      <w:pPr>
        <w:pStyle w:val="3"/>
        <w:numPr>
          <w:ilvl w:val="0"/>
          <w:numId w:val="15"/>
        </w:numPr>
        <w:rPr>
          <w:rFonts w:ascii="Arial" w:eastAsia="Calibri" w:hAnsi="Arial" w:cs="Arial"/>
          <w:bCs/>
          <w:sz w:val="22"/>
          <w:szCs w:val="22"/>
          <w:lang w:val="x-none" w:eastAsia="en-US"/>
        </w:rPr>
      </w:pPr>
      <w:r w:rsidRPr="00FD6850">
        <w:rPr>
          <w:rFonts w:ascii="Arial" w:eastAsia="Calibri" w:hAnsi="Arial" w:cs="Arial"/>
          <w:bCs/>
          <w:sz w:val="22"/>
          <w:szCs w:val="22"/>
          <w:lang w:eastAsia="en-US"/>
        </w:rPr>
        <w:t xml:space="preserve">Степен на защита след направената ревизия- </w:t>
      </w:r>
      <w:r w:rsidR="002D29B5">
        <w:rPr>
          <w:rFonts w:ascii="Arial" w:eastAsia="Calibri" w:hAnsi="Arial" w:cs="Arial"/>
          <w:bCs/>
          <w:sz w:val="22"/>
          <w:szCs w:val="22"/>
          <w:lang w:eastAsia="en-US"/>
        </w:rPr>
        <w:t xml:space="preserve">най- малко </w:t>
      </w:r>
      <w:r w:rsidRPr="00FD6850">
        <w:rPr>
          <w:rFonts w:ascii="Arial" w:eastAsia="Calibri" w:hAnsi="Arial" w:cs="Arial"/>
          <w:bCs/>
          <w:sz w:val="22"/>
          <w:szCs w:val="22"/>
          <w:lang w:val="en-US" w:eastAsia="en-US"/>
        </w:rPr>
        <w:t>IP 6</w:t>
      </w:r>
      <w:r w:rsidR="00350BA2" w:rsidRPr="00FD6850">
        <w:rPr>
          <w:rFonts w:ascii="Arial" w:eastAsia="Calibri" w:hAnsi="Arial" w:cs="Arial"/>
          <w:bCs/>
          <w:sz w:val="22"/>
          <w:szCs w:val="22"/>
          <w:lang w:eastAsia="en-US"/>
        </w:rPr>
        <w:t>5</w:t>
      </w:r>
    </w:p>
    <w:p w14:paraId="3B06AB2D" w14:textId="77777777" w:rsidR="002808DC" w:rsidRPr="00FD6850" w:rsidRDefault="002808DC" w:rsidP="002808DC">
      <w:pPr>
        <w:pStyle w:val="3"/>
        <w:ind w:left="1080" w:firstLine="0"/>
        <w:rPr>
          <w:rFonts w:ascii="Arial" w:eastAsia="Calibri" w:hAnsi="Arial" w:cs="Arial"/>
          <w:bCs/>
          <w:sz w:val="22"/>
          <w:szCs w:val="22"/>
          <w:lang w:val="x-none" w:eastAsia="en-US"/>
        </w:rPr>
      </w:pPr>
    </w:p>
    <w:p w14:paraId="6CC97003" w14:textId="4C67353D" w:rsidR="00C41E33" w:rsidRPr="00FD6850" w:rsidRDefault="00C41E33">
      <w:pPr>
        <w:pStyle w:val="3"/>
        <w:numPr>
          <w:ilvl w:val="3"/>
          <w:numId w:val="22"/>
        </w:numPr>
        <w:rPr>
          <w:rFonts w:ascii="Arial" w:eastAsia="Calibri" w:hAnsi="Arial" w:cs="Arial"/>
          <w:bCs/>
          <w:sz w:val="22"/>
          <w:szCs w:val="22"/>
          <w:lang w:val="x-none" w:eastAsia="en-US"/>
        </w:rPr>
      </w:pPr>
      <w:r w:rsidRPr="008268C8">
        <w:rPr>
          <w:rFonts w:ascii="Arial" w:eastAsia="Calibri" w:hAnsi="Arial" w:cs="Arial"/>
          <w:bCs/>
          <w:sz w:val="22"/>
          <w:szCs w:val="22"/>
          <w:lang w:eastAsia="en-US"/>
        </w:rPr>
        <w:t>Болт М 16</w:t>
      </w:r>
      <w:r w:rsidR="00FD2082" w:rsidRPr="008268C8">
        <w:rPr>
          <w:rFonts w:ascii="Arial" w:eastAsia="Calibri" w:hAnsi="Arial" w:cs="Arial"/>
          <w:bCs/>
          <w:sz w:val="22"/>
          <w:szCs w:val="22"/>
          <w:lang w:eastAsia="en-US"/>
        </w:rPr>
        <w:t xml:space="preserve"> </w:t>
      </w:r>
      <w:r w:rsidRPr="008268C8">
        <w:rPr>
          <w:rFonts w:ascii="Arial" w:eastAsia="Calibri" w:hAnsi="Arial" w:cs="Arial"/>
          <w:bCs/>
          <w:sz w:val="22"/>
          <w:szCs w:val="22"/>
          <w:lang w:eastAsia="en-US"/>
        </w:rPr>
        <w:t>х</w:t>
      </w:r>
      <w:r w:rsidR="00FD2082" w:rsidRPr="008268C8">
        <w:rPr>
          <w:rFonts w:ascii="Arial" w:eastAsia="Calibri" w:hAnsi="Arial" w:cs="Arial"/>
          <w:bCs/>
          <w:sz w:val="22"/>
          <w:szCs w:val="22"/>
          <w:lang w:eastAsia="en-US"/>
        </w:rPr>
        <w:t xml:space="preserve"> </w:t>
      </w:r>
      <w:r w:rsidRPr="008268C8">
        <w:rPr>
          <w:rFonts w:ascii="Arial" w:eastAsia="Calibri" w:hAnsi="Arial" w:cs="Arial"/>
          <w:bCs/>
          <w:sz w:val="22"/>
          <w:szCs w:val="22"/>
          <w:lang w:eastAsia="en-US"/>
        </w:rPr>
        <w:t>55</w:t>
      </w:r>
      <w:r w:rsidRPr="00FD6850">
        <w:rPr>
          <w:rFonts w:ascii="Arial" w:eastAsia="Calibri" w:hAnsi="Arial" w:cs="Arial"/>
          <w:bCs/>
          <w:sz w:val="22"/>
          <w:szCs w:val="22"/>
          <w:lang w:eastAsia="en-US"/>
        </w:rPr>
        <w:t>- 4 бр.</w:t>
      </w:r>
    </w:p>
    <w:p w14:paraId="1BB3C3EB" w14:textId="0A326EF2" w:rsidR="00E41E91" w:rsidRPr="00FD6850" w:rsidRDefault="00E41E91">
      <w:pPr>
        <w:pStyle w:val="3"/>
        <w:numPr>
          <w:ilvl w:val="3"/>
          <w:numId w:val="22"/>
        </w:numPr>
        <w:rPr>
          <w:rFonts w:ascii="Arial" w:eastAsia="Calibri" w:hAnsi="Arial" w:cs="Arial"/>
          <w:bCs/>
          <w:sz w:val="22"/>
          <w:szCs w:val="22"/>
          <w:lang w:val="x-none" w:eastAsia="en-US"/>
        </w:rPr>
      </w:pPr>
      <w:r w:rsidRPr="00FD6850">
        <w:rPr>
          <w:rFonts w:ascii="Arial" w:eastAsia="Calibri" w:hAnsi="Arial" w:cs="Arial"/>
          <w:bCs/>
          <w:sz w:val="22"/>
          <w:szCs w:val="22"/>
          <w:lang w:eastAsia="en-US"/>
        </w:rPr>
        <w:t>Гайка М 16- 8 бр.</w:t>
      </w:r>
    </w:p>
    <w:p w14:paraId="512AC606" w14:textId="3333AFC7" w:rsidR="006D68B9" w:rsidRPr="003156B6" w:rsidRDefault="00E41E91">
      <w:pPr>
        <w:pStyle w:val="3"/>
        <w:numPr>
          <w:ilvl w:val="3"/>
          <w:numId w:val="22"/>
        </w:numPr>
        <w:rPr>
          <w:rFonts w:ascii="Arial" w:eastAsia="Calibri" w:hAnsi="Arial" w:cs="Arial"/>
          <w:bCs/>
          <w:sz w:val="22"/>
          <w:szCs w:val="22"/>
          <w:lang w:val="x-none" w:eastAsia="en-US"/>
        </w:rPr>
      </w:pPr>
      <w:r w:rsidRPr="00FD6850">
        <w:rPr>
          <w:rFonts w:ascii="Arial" w:eastAsia="Calibri" w:hAnsi="Arial" w:cs="Arial"/>
          <w:bCs/>
          <w:sz w:val="22"/>
          <w:szCs w:val="22"/>
          <w:lang w:eastAsia="en-US"/>
        </w:rPr>
        <w:t>Пръстен пружинен 16- 8 бр.</w:t>
      </w:r>
    </w:p>
    <w:bookmarkEnd w:id="4"/>
    <w:p w14:paraId="155E0E76" w14:textId="19105965" w:rsidR="003156B6" w:rsidRDefault="003156B6" w:rsidP="003156B6">
      <w:pPr>
        <w:pStyle w:val="3"/>
        <w:ind w:left="1080" w:firstLine="0"/>
        <w:rPr>
          <w:rFonts w:ascii="Arial" w:eastAsia="Calibri" w:hAnsi="Arial" w:cs="Arial"/>
          <w:bCs/>
          <w:sz w:val="22"/>
          <w:szCs w:val="22"/>
          <w:lang w:val="en-US" w:eastAsia="en-US"/>
        </w:rPr>
      </w:pPr>
    </w:p>
    <w:p w14:paraId="32B56B2B" w14:textId="036B894B" w:rsidR="003156B6" w:rsidRPr="003156B6" w:rsidRDefault="005D75C1">
      <w:pPr>
        <w:pStyle w:val="3"/>
        <w:numPr>
          <w:ilvl w:val="3"/>
          <w:numId w:val="22"/>
        </w:numPr>
        <w:rPr>
          <w:rFonts w:ascii="Arial" w:eastAsia="Calibri" w:hAnsi="Arial" w:cs="Arial"/>
          <w:bCs/>
          <w:sz w:val="22"/>
          <w:szCs w:val="22"/>
          <w:lang w:val="x-none" w:eastAsia="en-US"/>
        </w:rPr>
      </w:pPr>
      <w:bookmarkStart w:id="9" w:name="_Hlk126665709"/>
      <w:bookmarkEnd w:id="8"/>
      <w:proofErr w:type="spellStart"/>
      <w:r w:rsidRPr="00FD6850">
        <w:rPr>
          <w:rFonts w:ascii="Arial" w:eastAsia="Calibri" w:hAnsi="Arial" w:cs="Arial"/>
          <w:bCs/>
          <w:sz w:val="22"/>
          <w:szCs w:val="22"/>
          <w:lang w:val="en-US" w:eastAsia="en-US"/>
        </w:rPr>
        <w:t>Демонтаж</w:t>
      </w:r>
      <w:proofErr w:type="spellEnd"/>
      <w:r w:rsidRPr="00FD6850">
        <w:rPr>
          <w:rFonts w:ascii="Arial" w:eastAsia="Calibri" w:hAnsi="Arial" w:cs="Arial"/>
          <w:bCs/>
          <w:sz w:val="22"/>
          <w:szCs w:val="22"/>
          <w:lang w:val="en-US" w:eastAsia="en-US"/>
        </w:rPr>
        <w:t xml:space="preserve">, </w:t>
      </w:r>
      <w:proofErr w:type="spellStart"/>
      <w:r w:rsidRPr="00FD6850">
        <w:rPr>
          <w:rFonts w:ascii="Arial" w:eastAsia="Calibri" w:hAnsi="Arial" w:cs="Arial"/>
          <w:bCs/>
          <w:sz w:val="22"/>
          <w:szCs w:val="22"/>
          <w:lang w:val="en-US" w:eastAsia="en-US"/>
        </w:rPr>
        <w:t>ревизия</w:t>
      </w:r>
      <w:proofErr w:type="spellEnd"/>
      <w:r w:rsidRPr="00FD6850">
        <w:rPr>
          <w:rFonts w:ascii="Arial" w:eastAsia="Calibri" w:hAnsi="Arial" w:cs="Arial"/>
          <w:bCs/>
          <w:sz w:val="22"/>
          <w:szCs w:val="22"/>
          <w:lang w:val="en-US" w:eastAsia="en-US"/>
        </w:rPr>
        <w:t xml:space="preserve"> и </w:t>
      </w:r>
      <w:proofErr w:type="spellStart"/>
      <w:r w:rsidRPr="00FD6850">
        <w:rPr>
          <w:rFonts w:ascii="Arial" w:eastAsia="Calibri" w:hAnsi="Arial" w:cs="Arial"/>
          <w:bCs/>
          <w:sz w:val="22"/>
          <w:szCs w:val="22"/>
          <w:lang w:val="en-US" w:eastAsia="en-US"/>
        </w:rPr>
        <w:t>монтаж</w:t>
      </w:r>
      <w:proofErr w:type="spellEnd"/>
      <w:r w:rsidRPr="00FD6850">
        <w:rPr>
          <w:rFonts w:ascii="Arial" w:eastAsia="Calibri" w:hAnsi="Arial" w:cs="Arial"/>
          <w:bCs/>
          <w:sz w:val="22"/>
          <w:szCs w:val="22"/>
          <w:lang w:val="en-US" w:eastAsia="en-US"/>
        </w:rPr>
        <w:t xml:space="preserve"> </w:t>
      </w:r>
      <w:proofErr w:type="spellStart"/>
      <w:r w:rsidRPr="00FD6850">
        <w:rPr>
          <w:rFonts w:ascii="Arial" w:eastAsia="Calibri" w:hAnsi="Arial" w:cs="Arial"/>
          <w:bCs/>
          <w:sz w:val="22"/>
          <w:szCs w:val="22"/>
          <w:lang w:val="en-US" w:eastAsia="en-US"/>
        </w:rPr>
        <w:t>на</w:t>
      </w:r>
      <w:proofErr w:type="spellEnd"/>
      <w:r w:rsidRPr="00FD6850">
        <w:rPr>
          <w:rFonts w:ascii="Arial" w:eastAsia="Calibri" w:hAnsi="Arial" w:cs="Arial"/>
          <w:bCs/>
          <w:sz w:val="22"/>
          <w:szCs w:val="22"/>
          <w:lang w:val="en-US" w:eastAsia="en-US"/>
        </w:rPr>
        <w:t xml:space="preserve"> </w:t>
      </w:r>
      <w:proofErr w:type="spellStart"/>
      <w:r w:rsidRPr="00FD6850">
        <w:rPr>
          <w:rFonts w:ascii="Arial" w:eastAsia="Calibri" w:hAnsi="Arial" w:cs="Arial"/>
          <w:bCs/>
          <w:sz w:val="22"/>
          <w:szCs w:val="22"/>
          <w:lang w:val="en-US" w:eastAsia="en-US"/>
        </w:rPr>
        <w:t>спирачка</w:t>
      </w:r>
      <w:proofErr w:type="spellEnd"/>
      <w:r w:rsidR="009456FE" w:rsidRPr="00FD6850">
        <w:rPr>
          <w:rFonts w:ascii="Arial" w:eastAsia="Calibri" w:hAnsi="Arial" w:cs="Arial"/>
          <w:bCs/>
          <w:sz w:val="22"/>
          <w:szCs w:val="22"/>
          <w:lang w:eastAsia="en-US"/>
        </w:rPr>
        <w:t>-</w:t>
      </w:r>
      <w:r w:rsidRPr="00FD6850">
        <w:rPr>
          <w:rFonts w:ascii="Arial" w:eastAsia="Calibri" w:hAnsi="Arial" w:cs="Arial"/>
          <w:bCs/>
          <w:sz w:val="22"/>
          <w:szCs w:val="22"/>
          <w:lang w:val="en-US" w:eastAsia="en-US"/>
        </w:rPr>
        <w:t xml:space="preserve"> </w:t>
      </w:r>
      <w:proofErr w:type="spellStart"/>
      <w:r w:rsidRPr="00FD6850">
        <w:rPr>
          <w:rFonts w:ascii="Arial" w:eastAsia="Calibri" w:hAnsi="Arial" w:cs="Arial"/>
          <w:bCs/>
          <w:sz w:val="22"/>
          <w:szCs w:val="22"/>
          <w:lang w:val="en-US" w:eastAsia="en-US"/>
        </w:rPr>
        <w:t>ел</w:t>
      </w:r>
      <w:r w:rsidR="009456FE" w:rsidRPr="00FD6850">
        <w:rPr>
          <w:rFonts w:ascii="Arial" w:eastAsia="Calibri" w:hAnsi="Arial" w:cs="Arial"/>
          <w:bCs/>
          <w:sz w:val="22"/>
          <w:szCs w:val="22"/>
          <w:lang w:eastAsia="en-US"/>
        </w:rPr>
        <w:t>ектромагнитна</w:t>
      </w:r>
      <w:r w:rsidRPr="00FD6850">
        <w:rPr>
          <w:rFonts w:ascii="Arial" w:eastAsia="Calibri" w:hAnsi="Arial" w:cs="Arial"/>
          <w:bCs/>
          <w:sz w:val="22"/>
          <w:szCs w:val="22"/>
          <w:lang w:eastAsia="en-US"/>
        </w:rPr>
        <w:t>м</w:t>
      </w:r>
      <w:r w:rsidRPr="00FD6850">
        <w:rPr>
          <w:rFonts w:ascii="Arial" w:eastAsia="Calibri" w:hAnsi="Arial" w:cs="Arial"/>
          <w:bCs/>
          <w:sz w:val="22"/>
          <w:szCs w:val="22"/>
          <w:lang w:val="en-US" w:eastAsia="en-US"/>
        </w:rPr>
        <w:t>агнитна</w:t>
      </w:r>
      <w:proofErr w:type="spellEnd"/>
      <w:r w:rsidRPr="00FD6850">
        <w:rPr>
          <w:rFonts w:ascii="Arial" w:eastAsia="Calibri" w:hAnsi="Arial" w:cs="Arial"/>
          <w:bCs/>
          <w:sz w:val="22"/>
          <w:szCs w:val="22"/>
          <w:lang w:eastAsia="en-US"/>
        </w:rPr>
        <w:t>- СК 2- 1 бр</w:t>
      </w:r>
      <w:r w:rsidR="00204B5B">
        <w:rPr>
          <w:rFonts w:ascii="Arial" w:eastAsia="Calibri" w:hAnsi="Arial" w:cs="Arial"/>
          <w:bCs/>
          <w:sz w:val="22"/>
          <w:szCs w:val="22"/>
          <w:lang w:eastAsia="en-US"/>
        </w:rPr>
        <w:t>.</w:t>
      </w:r>
    </w:p>
    <w:p w14:paraId="58D84137" w14:textId="77777777" w:rsidR="003156B6" w:rsidRDefault="004C5507">
      <w:pPr>
        <w:pStyle w:val="3"/>
        <w:numPr>
          <w:ilvl w:val="0"/>
          <w:numId w:val="15"/>
        </w:numPr>
        <w:rPr>
          <w:rFonts w:ascii="Arial" w:eastAsia="Calibri" w:hAnsi="Arial" w:cs="Arial"/>
          <w:bCs/>
          <w:sz w:val="22"/>
          <w:szCs w:val="22"/>
          <w:lang w:val="x-none" w:eastAsia="en-US"/>
        </w:rPr>
      </w:pPr>
      <w:r w:rsidRPr="004C5507">
        <w:rPr>
          <w:rFonts w:ascii="Arial" w:eastAsia="Calibri" w:hAnsi="Arial" w:cs="Arial"/>
          <w:bCs/>
          <w:sz w:val="22"/>
          <w:szCs w:val="22"/>
          <w:lang w:val="x-none" w:eastAsia="en-US"/>
        </w:rPr>
        <w:t>Спирачна шайба- диаметър: Ø 200 мм- 1 бр.</w:t>
      </w:r>
    </w:p>
    <w:p w14:paraId="7BFF91AE" w14:textId="77777777" w:rsidR="003156B6" w:rsidRDefault="004C5507">
      <w:pPr>
        <w:pStyle w:val="3"/>
        <w:numPr>
          <w:ilvl w:val="0"/>
          <w:numId w:val="15"/>
        </w:numPr>
        <w:rPr>
          <w:rFonts w:ascii="Arial" w:eastAsia="Calibri" w:hAnsi="Arial" w:cs="Arial"/>
          <w:bCs/>
          <w:sz w:val="22"/>
          <w:szCs w:val="22"/>
          <w:lang w:val="x-none" w:eastAsia="en-US"/>
        </w:rPr>
      </w:pPr>
      <w:r w:rsidRPr="004C5507">
        <w:rPr>
          <w:rFonts w:ascii="Arial" w:eastAsia="Calibri" w:hAnsi="Arial" w:cs="Arial"/>
          <w:bCs/>
          <w:sz w:val="22"/>
          <w:szCs w:val="22"/>
          <w:lang w:val="x-none" w:eastAsia="en-US"/>
        </w:rPr>
        <w:t>Спирачни челюсти- 2 бр</w:t>
      </w:r>
      <w:r w:rsidRPr="004C5507">
        <w:rPr>
          <w:rFonts w:ascii="Arial" w:eastAsia="Calibri" w:hAnsi="Arial" w:cs="Arial"/>
          <w:bCs/>
          <w:sz w:val="22"/>
          <w:szCs w:val="22"/>
          <w:lang w:eastAsia="en-US"/>
        </w:rPr>
        <w:t>.</w:t>
      </w:r>
    </w:p>
    <w:p w14:paraId="0BAC9D95" w14:textId="2CE5464C" w:rsidR="005D75C1" w:rsidRPr="003156B6" w:rsidRDefault="002B1892">
      <w:pPr>
        <w:pStyle w:val="3"/>
        <w:numPr>
          <w:ilvl w:val="0"/>
          <w:numId w:val="15"/>
        </w:numPr>
        <w:rPr>
          <w:rFonts w:ascii="Arial" w:eastAsia="Calibri" w:hAnsi="Arial" w:cs="Arial"/>
          <w:bCs/>
          <w:sz w:val="22"/>
          <w:szCs w:val="22"/>
          <w:lang w:val="x-none" w:eastAsia="en-US"/>
        </w:rPr>
      </w:pPr>
      <w:proofErr w:type="spellStart"/>
      <w:r>
        <w:rPr>
          <w:rFonts w:ascii="Arial" w:eastAsia="Calibri" w:hAnsi="Arial" w:cs="Arial"/>
          <w:bCs/>
          <w:sz w:val="22"/>
          <w:szCs w:val="22"/>
          <w:lang w:eastAsia="en-US"/>
        </w:rPr>
        <w:t>Ф</w:t>
      </w:r>
      <w:r w:rsidR="004C5507" w:rsidRPr="004C5507">
        <w:rPr>
          <w:rFonts w:ascii="Arial" w:eastAsia="Calibri" w:hAnsi="Arial" w:cs="Arial"/>
          <w:bCs/>
          <w:sz w:val="22"/>
          <w:szCs w:val="22"/>
          <w:lang w:eastAsia="en-US"/>
        </w:rPr>
        <w:t>еродова</w:t>
      </w:r>
      <w:proofErr w:type="spellEnd"/>
      <w:r w:rsidR="004C5507" w:rsidRPr="004C5507">
        <w:rPr>
          <w:rFonts w:ascii="Arial" w:eastAsia="Calibri" w:hAnsi="Arial" w:cs="Arial"/>
          <w:bCs/>
          <w:sz w:val="22"/>
          <w:szCs w:val="22"/>
          <w:lang w:eastAsia="en-US"/>
        </w:rPr>
        <w:t xml:space="preserve"> спирачна лента: Ширина: 100 мм</w:t>
      </w:r>
      <w:r w:rsidR="003156B6">
        <w:rPr>
          <w:rFonts w:ascii="Arial" w:eastAsia="Calibri" w:hAnsi="Arial" w:cs="Arial"/>
          <w:bCs/>
          <w:sz w:val="22"/>
          <w:szCs w:val="22"/>
          <w:lang w:eastAsia="en-US"/>
        </w:rPr>
        <w:t xml:space="preserve">, </w:t>
      </w:r>
      <w:r w:rsidR="004C5507" w:rsidRPr="004C5507">
        <w:rPr>
          <w:rFonts w:ascii="Arial" w:eastAsia="Calibri" w:hAnsi="Arial" w:cs="Arial"/>
          <w:bCs/>
          <w:sz w:val="22"/>
          <w:szCs w:val="22"/>
          <w:lang w:eastAsia="en-US"/>
        </w:rPr>
        <w:t>Дебелина: 6 мм</w:t>
      </w:r>
      <w:r w:rsidR="003156B6">
        <w:rPr>
          <w:rFonts w:ascii="Arial" w:eastAsia="Calibri" w:hAnsi="Arial" w:cs="Arial"/>
          <w:bCs/>
          <w:sz w:val="22"/>
          <w:szCs w:val="22"/>
          <w:lang w:eastAsia="en-US"/>
        </w:rPr>
        <w:t xml:space="preserve">, </w:t>
      </w:r>
      <w:r w:rsidR="004C5507" w:rsidRPr="004C5507">
        <w:rPr>
          <w:rFonts w:ascii="Arial" w:eastAsia="Calibri" w:hAnsi="Arial" w:cs="Arial"/>
          <w:bCs/>
          <w:sz w:val="22"/>
          <w:szCs w:val="22"/>
          <w:lang w:eastAsia="en-US"/>
        </w:rPr>
        <w:t>Дължина: 200 мм</w:t>
      </w:r>
      <w:r w:rsidR="00BB187A">
        <w:rPr>
          <w:rFonts w:ascii="Arial" w:eastAsia="Calibri" w:hAnsi="Arial" w:cs="Arial"/>
          <w:bCs/>
          <w:sz w:val="22"/>
          <w:szCs w:val="22"/>
          <w:lang w:eastAsia="en-US"/>
        </w:rPr>
        <w:t>.</w:t>
      </w:r>
      <w:r>
        <w:rPr>
          <w:rFonts w:ascii="Arial" w:eastAsia="Calibri" w:hAnsi="Arial" w:cs="Arial"/>
          <w:bCs/>
          <w:sz w:val="22"/>
          <w:szCs w:val="22"/>
          <w:lang w:eastAsia="en-US"/>
        </w:rPr>
        <w:t>- 2 бр.</w:t>
      </w:r>
    </w:p>
    <w:p w14:paraId="6C3E18C9" w14:textId="09E1B88A" w:rsidR="003156B6" w:rsidRDefault="002D7C4A">
      <w:pPr>
        <w:pStyle w:val="3"/>
        <w:numPr>
          <w:ilvl w:val="0"/>
          <w:numId w:val="15"/>
        </w:numPr>
        <w:rPr>
          <w:rFonts w:ascii="Arial" w:eastAsia="Calibri" w:hAnsi="Arial" w:cs="Arial"/>
          <w:bCs/>
          <w:sz w:val="22"/>
          <w:szCs w:val="22"/>
          <w:lang w:eastAsia="en-US"/>
        </w:rPr>
      </w:pPr>
      <w:r w:rsidRPr="00FD6850">
        <w:rPr>
          <w:rFonts w:ascii="Arial" w:eastAsia="Calibri" w:hAnsi="Arial" w:cs="Arial"/>
          <w:bCs/>
          <w:sz w:val="22"/>
          <w:szCs w:val="22"/>
          <w:lang w:eastAsia="en-US"/>
        </w:rPr>
        <w:t>Болт М 16 х 35- 4 бр.</w:t>
      </w:r>
    </w:p>
    <w:p w14:paraId="33713BC8" w14:textId="77777777" w:rsidR="002808DC" w:rsidRDefault="002808DC" w:rsidP="002808DC">
      <w:pPr>
        <w:pStyle w:val="3"/>
        <w:ind w:left="1080" w:firstLine="0"/>
        <w:rPr>
          <w:rFonts w:ascii="Arial" w:eastAsia="Calibri" w:hAnsi="Arial" w:cs="Arial"/>
          <w:bCs/>
          <w:sz w:val="22"/>
          <w:szCs w:val="22"/>
          <w:lang w:eastAsia="en-US"/>
        </w:rPr>
      </w:pPr>
    </w:p>
    <w:p w14:paraId="3C771173" w14:textId="325FBAE0" w:rsidR="003156B6" w:rsidRDefault="00F53F1D">
      <w:pPr>
        <w:pStyle w:val="3"/>
        <w:numPr>
          <w:ilvl w:val="3"/>
          <w:numId w:val="22"/>
        </w:numPr>
        <w:rPr>
          <w:rFonts w:ascii="Arial" w:eastAsia="Calibri" w:hAnsi="Arial" w:cs="Arial"/>
          <w:bCs/>
          <w:sz w:val="22"/>
          <w:szCs w:val="22"/>
          <w:lang w:eastAsia="en-US"/>
        </w:rPr>
      </w:pPr>
      <w:bookmarkStart w:id="10" w:name="_Hlk126666169"/>
      <w:bookmarkEnd w:id="9"/>
      <w:proofErr w:type="spellStart"/>
      <w:r w:rsidRPr="003156B6">
        <w:rPr>
          <w:rFonts w:ascii="Arial" w:eastAsia="Calibri" w:hAnsi="Arial" w:cs="Arial"/>
          <w:bCs/>
          <w:sz w:val="22"/>
          <w:szCs w:val="22"/>
          <w:lang w:val="en-US" w:eastAsia="en-US"/>
        </w:rPr>
        <w:t>Демонтаж</w:t>
      </w:r>
      <w:proofErr w:type="spellEnd"/>
      <w:r w:rsidRPr="003156B6">
        <w:rPr>
          <w:rFonts w:ascii="Arial" w:eastAsia="Calibri" w:hAnsi="Arial" w:cs="Arial"/>
          <w:bCs/>
          <w:sz w:val="22"/>
          <w:szCs w:val="22"/>
          <w:lang w:val="en-US" w:eastAsia="en-US"/>
        </w:rPr>
        <w:t xml:space="preserve">, </w:t>
      </w:r>
      <w:proofErr w:type="spellStart"/>
      <w:r w:rsidRPr="003156B6">
        <w:rPr>
          <w:rFonts w:ascii="Arial" w:eastAsia="Calibri" w:hAnsi="Arial" w:cs="Arial"/>
          <w:bCs/>
          <w:sz w:val="22"/>
          <w:szCs w:val="22"/>
          <w:lang w:val="en-US" w:eastAsia="en-US"/>
        </w:rPr>
        <w:t>ревизия</w:t>
      </w:r>
      <w:proofErr w:type="spellEnd"/>
      <w:r w:rsidRPr="003156B6">
        <w:rPr>
          <w:rFonts w:ascii="Arial" w:eastAsia="Calibri" w:hAnsi="Arial" w:cs="Arial"/>
          <w:bCs/>
          <w:sz w:val="22"/>
          <w:szCs w:val="22"/>
          <w:lang w:val="en-US" w:eastAsia="en-US"/>
        </w:rPr>
        <w:t xml:space="preserve"> и </w:t>
      </w:r>
      <w:proofErr w:type="spellStart"/>
      <w:r w:rsidRPr="003156B6">
        <w:rPr>
          <w:rFonts w:ascii="Arial" w:eastAsia="Calibri" w:hAnsi="Arial" w:cs="Arial"/>
          <w:bCs/>
          <w:sz w:val="22"/>
          <w:szCs w:val="22"/>
          <w:lang w:val="en-US" w:eastAsia="en-US"/>
        </w:rPr>
        <w:t>монтаж</w:t>
      </w:r>
      <w:proofErr w:type="spellEnd"/>
      <w:r w:rsidRPr="003156B6">
        <w:rPr>
          <w:rFonts w:ascii="Arial" w:eastAsia="Calibri" w:hAnsi="Arial" w:cs="Arial"/>
          <w:bCs/>
          <w:sz w:val="22"/>
          <w:szCs w:val="22"/>
          <w:lang w:val="en-US" w:eastAsia="en-US"/>
        </w:rPr>
        <w:t xml:space="preserve"> </w:t>
      </w:r>
      <w:proofErr w:type="spellStart"/>
      <w:r w:rsidRPr="003156B6">
        <w:rPr>
          <w:rFonts w:ascii="Arial" w:eastAsia="Calibri" w:hAnsi="Arial" w:cs="Arial"/>
          <w:bCs/>
          <w:sz w:val="22"/>
          <w:szCs w:val="22"/>
          <w:lang w:val="en-US" w:eastAsia="en-US"/>
        </w:rPr>
        <w:t>на</w:t>
      </w:r>
      <w:proofErr w:type="spellEnd"/>
      <w:r w:rsidRPr="003156B6">
        <w:rPr>
          <w:rFonts w:ascii="Arial" w:eastAsia="Calibri" w:hAnsi="Arial" w:cs="Arial"/>
          <w:bCs/>
          <w:sz w:val="22"/>
          <w:szCs w:val="22"/>
          <w:lang w:val="en-US" w:eastAsia="en-US"/>
        </w:rPr>
        <w:t xml:space="preserve"> </w:t>
      </w:r>
      <w:proofErr w:type="spellStart"/>
      <w:r w:rsidRPr="003156B6">
        <w:rPr>
          <w:rFonts w:ascii="Arial" w:eastAsia="Calibri" w:hAnsi="Arial" w:cs="Arial"/>
          <w:bCs/>
          <w:sz w:val="22"/>
          <w:szCs w:val="22"/>
          <w:lang w:val="en-US" w:eastAsia="en-US"/>
        </w:rPr>
        <w:t>еластичен</w:t>
      </w:r>
      <w:proofErr w:type="spellEnd"/>
      <w:r w:rsidRPr="003156B6">
        <w:rPr>
          <w:rFonts w:ascii="Arial" w:eastAsia="Calibri" w:hAnsi="Arial" w:cs="Arial"/>
          <w:bCs/>
          <w:sz w:val="22"/>
          <w:szCs w:val="22"/>
          <w:lang w:val="en-US" w:eastAsia="en-US"/>
        </w:rPr>
        <w:t xml:space="preserve"> </w:t>
      </w:r>
      <w:proofErr w:type="spellStart"/>
      <w:r w:rsidRPr="003156B6">
        <w:rPr>
          <w:rFonts w:ascii="Arial" w:eastAsia="Calibri" w:hAnsi="Arial" w:cs="Arial"/>
          <w:bCs/>
          <w:sz w:val="22"/>
          <w:szCs w:val="22"/>
          <w:lang w:val="en-US" w:eastAsia="en-US"/>
        </w:rPr>
        <w:t>съединител</w:t>
      </w:r>
      <w:proofErr w:type="spellEnd"/>
      <w:r w:rsidRPr="003156B6">
        <w:rPr>
          <w:rFonts w:ascii="Arial" w:eastAsia="Calibri" w:hAnsi="Arial" w:cs="Arial"/>
          <w:bCs/>
          <w:sz w:val="22"/>
          <w:szCs w:val="22"/>
          <w:lang w:val="en-US" w:eastAsia="en-US"/>
        </w:rPr>
        <w:t>-</w:t>
      </w:r>
      <w:r w:rsidR="00BB187A">
        <w:rPr>
          <w:rFonts w:ascii="Arial" w:eastAsia="Calibri" w:hAnsi="Arial" w:cs="Arial"/>
          <w:bCs/>
          <w:sz w:val="22"/>
          <w:szCs w:val="22"/>
          <w:lang w:eastAsia="en-US"/>
        </w:rPr>
        <w:t xml:space="preserve"> </w:t>
      </w:r>
      <w:r w:rsidR="00BB187A" w:rsidRPr="00BB187A">
        <w:rPr>
          <w:rFonts w:ascii="Arial" w:eastAsia="Calibri" w:hAnsi="Arial" w:cs="Arial"/>
          <w:bCs/>
          <w:sz w:val="22"/>
          <w:szCs w:val="22"/>
          <w:lang w:val="en-US" w:eastAsia="en-US"/>
        </w:rPr>
        <w:t xml:space="preserve">1 </w:t>
      </w:r>
      <w:proofErr w:type="spellStart"/>
      <w:r w:rsidR="00BB187A" w:rsidRPr="00BB187A">
        <w:rPr>
          <w:rFonts w:ascii="Arial" w:eastAsia="Calibri" w:hAnsi="Arial" w:cs="Arial"/>
          <w:bCs/>
          <w:sz w:val="22"/>
          <w:szCs w:val="22"/>
          <w:lang w:val="en-US" w:eastAsia="en-US"/>
        </w:rPr>
        <w:t>бр</w:t>
      </w:r>
      <w:proofErr w:type="spellEnd"/>
      <w:r w:rsidR="00BB187A" w:rsidRPr="00BB187A">
        <w:rPr>
          <w:rFonts w:ascii="Arial" w:eastAsia="Calibri" w:hAnsi="Arial" w:cs="Arial"/>
          <w:bCs/>
          <w:sz w:val="22"/>
          <w:szCs w:val="22"/>
          <w:lang w:val="en-US" w:eastAsia="en-US"/>
        </w:rPr>
        <w:t>.</w:t>
      </w:r>
      <w:r w:rsidR="00BB187A">
        <w:rPr>
          <w:rFonts w:ascii="Arial" w:eastAsia="Calibri" w:hAnsi="Arial" w:cs="Arial"/>
          <w:bCs/>
          <w:sz w:val="22"/>
          <w:szCs w:val="22"/>
          <w:lang w:eastAsia="en-US"/>
        </w:rPr>
        <w:t xml:space="preserve"> </w:t>
      </w:r>
    </w:p>
    <w:p w14:paraId="24BC3375" w14:textId="2F5F4F90" w:rsidR="003156B6" w:rsidRPr="003156B6" w:rsidRDefault="00C12B44">
      <w:pPr>
        <w:pStyle w:val="3"/>
        <w:numPr>
          <w:ilvl w:val="0"/>
          <w:numId w:val="15"/>
        </w:numPr>
        <w:rPr>
          <w:rFonts w:ascii="Arial" w:eastAsia="Calibri" w:hAnsi="Arial" w:cs="Arial"/>
          <w:bCs/>
          <w:sz w:val="22"/>
          <w:szCs w:val="22"/>
          <w:lang w:eastAsia="en-US"/>
        </w:rPr>
      </w:pPr>
      <w:r w:rsidRPr="003156B6">
        <w:rPr>
          <w:rFonts w:ascii="Arial" w:eastAsia="Calibri" w:hAnsi="Arial" w:cs="Arial"/>
          <w:bCs/>
          <w:sz w:val="22"/>
          <w:szCs w:val="22"/>
          <w:lang w:eastAsia="en-US"/>
        </w:rPr>
        <w:t>Съединителен диск- 1 бр.</w:t>
      </w:r>
    </w:p>
    <w:p w14:paraId="1C21B6AE" w14:textId="26653A9A" w:rsidR="009467C6" w:rsidRDefault="00C12B44">
      <w:pPr>
        <w:pStyle w:val="3"/>
        <w:numPr>
          <w:ilvl w:val="0"/>
          <w:numId w:val="15"/>
        </w:numPr>
        <w:rPr>
          <w:rFonts w:ascii="Arial" w:eastAsia="Calibri" w:hAnsi="Arial" w:cs="Arial"/>
          <w:bCs/>
          <w:sz w:val="22"/>
          <w:szCs w:val="22"/>
          <w:lang w:eastAsia="en-US"/>
        </w:rPr>
      </w:pPr>
      <w:r w:rsidRPr="003156B6">
        <w:rPr>
          <w:rFonts w:ascii="Arial" w:eastAsia="Calibri" w:hAnsi="Arial" w:cs="Arial"/>
          <w:bCs/>
          <w:sz w:val="22"/>
          <w:szCs w:val="22"/>
          <w:lang w:eastAsia="en-US"/>
        </w:rPr>
        <w:t>Палец № 2- 6 бр.</w:t>
      </w:r>
    </w:p>
    <w:p w14:paraId="2D9992B5" w14:textId="77777777" w:rsidR="009467C6" w:rsidRDefault="002D7C4A">
      <w:pPr>
        <w:pStyle w:val="3"/>
        <w:numPr>
          <w:ilvl w:val="0"/>
          <w:numId w:val="15"/>
        </w:numPr>
        <w:rPr>
          <w:rFonts w:ascii="Arial" w:eastAsia="Calibri" w:hAnsi="Arial" w:cs="Arial"/>
          <w:bCs/>
          <w:sz w:val="22"/>
          <w:szCs w:val="22"/>
          <w:lang w:eastAsia="en-US"/>
        </w:rPr>
      </w:pPr>
      <w:r w:rsidRPr="009467C6">
        <w:rPr>
          <w:rFonts w:ascii="Arial" w:eastAsia="Calibri" w:hAnsi="Arial" w:cs="Arial"/>
          <w:bCs/>
          <w:sz w:val="22"/>
          <w:szCs w:val="22"/>
          <w:lang w:eastAsia="en-US"/>
        </w:rPr>
        <w:t>Гайка М 10- 6 бр.</w:t>
      </w:r>
    </w:p>
    <w:p w14:paraId="409CB9DD" w14:textId="77777777" w:rsidR="003E1F9D" w:rsidRPr="003E1F9D" w:rsidRDefault="002D7C4A">
      <w:pPr>
        <w:pStyle w:val="3"/>
        <w:numPr>
          <w:ilvl w:val="0"/>
          <w:numId w:val="15"/>
        </w:numPr>
        <w:rPr>
          <w:rFonts w:ascii="Arial" w:eastAsia="Calibri" w:hAnsi="Arial" w:cs="Arial"/>
          <w:bCs/>
          <w:sz w:val="22"/>
          <w:szCs w:val="22"/>
          <w:lang w:val="en-US" w:eastAsia="en-US"/>
        </w:rPr>
      </w:pPr>
      <w:r w:rsidRPr="009467C6">
        <w:rPr>
          <w:rFonts w:ascii="Arial" w:eastAsia="Calibri" w:hAnsi="Arial" w:cs="Arial"/>
          <w:bCs/>
          <w:sz w:val="22"/>
          <w:szCs w:val="22"/>
          <w:lang w:eastAsia="en-US"/>
        </w:rPr>
        <w:t>Пръстен пружинен 10- 6 бр.</w:t>
      </w:r>
      <w:r w:rsidR="009467C6" w:rsidRPr="009467C6">
        <w:rPr>
          <w:rFonts w:ascii="Arial" w:eastAsia="Calibri" w:hAnsi="Arial" w:cs="Arial"/>
          <w:bCs/>
          <w:sz w:val="22"/>
          <w:szCs w:val="22"/>
          <w:lang w:eastAsia="en-US"/>
        </w:rPr>
        <w:t xml:space="preserve"> </w:t>
      </w:r>
    </w:p>
    <w:p w14:paraId="499FE7B8" w14:textId="7CEA3914" w:rsidR="009467C6" w:rsidRPr="009467C6" w:rsidRDefault="009467C6">
      <w:pPr>
        <w:pStyle w:val="3"/>
        <w:numPr>
          <w:ilvl w:val="0"/>
          <w:numId w:val="15"/>
        </w:numPr>
        <w:rPr>
          <w:rFonts w:ascii="Arial" w:eastAsia="Calibri" w:hAnsi="Arial" w:cs="Arial"/>
          <w:bCs/>
          <w:sz w:val="22"/>
          <w:szCs w:val="22"/>
          <w:lang w:val="en-US" w:eastAsia="en-US"/>
        </w:rPr>
      </w:pPr>
      <w:r w:rsidRPr="009467C6">
        <w:rPr>
          <w:rFonts w:ascii="Arial" w:eastAsia="Calibri" w:hAnsi="Arial" w:cs="Arial"/>
          <w:bCs/>
          <w:sz w:val="22"/>
          <w:szCs w:val="22"/>
          <w:lang w:eastAsia="en-US"/>
        </w:rPr>
        <w:t>Втулка дистанционна № 2- 6 бр.</w:t>
      </w:r>
    </w:p>
    <w:p w14:paraId="4733BF6D" w14:textId="4B70484E" w:rsidR="00BB187A" w:rsidRDefault="009467C6">
      <w:pPr>
        <w:pStyle w:val="3"/>
        <w:numPr>
          <w:ilvl w:val="0"/>
          <w:numId w:val="15"/>
        </w:numPr>
        <w:rPr>
          <w:rFonts w:ascii="Arial" w:eastAsia="Calibri" w:hAnsi="Arial" w:cs="Arial"/>
          <w:bCs/>
          <w:sz w:val="22"/>
          <w:szCs w:val="22"/>
          <w:lang w:val="en-US" w:eastAsia="en-US"/>
        </w:rPr>
      </w:pPr>
      <w:r w:rsidRPr="009467C6">
        <w:rPr>
          <w:rFonts w:ascii="Arial" w:eastAsia="Calibri" w:hAnsi="Arial" w:cs="Arial"/>
          <w:bCs/>
          <w:sz w:val="22"/>
          <w:szCs w:val="22"/>
          <w:lang w:eastAsia="en-US"/>
        </w:rPr>
        <w:lastRenderedPageBreak/>
        <w:t>Пръстен гумен № 2- 24 бр.</w:t>
      </w:r>
    </w:p>
    <w:p w14:paraId="7CE3F005" w14:textId="0FAA80C3" w:rsidR="00BB187A" w:rsidRPr="002808DC" w:rsidRDefault="002D7C4A">
      <w:pPr>
        <w:pStyle w:val="3"/>
        <w:numPr>
          <w:ilvl w:val="0"/>
          <w:numId w:val="15"/>
        </w:numPr>
        <w:rPr>
          <w:rFonts w:ascii="Arial" w:eastAsia="Calibri" w:hAnsi="Arial" w:cs="Arial"/>
          <w:bCs/>
          <w:sz w:val="22"/>
          <w:szCs w:val="22"/>
          <w:lang w:val="en-US" w:eastAsia="en-US"/>
        </w:rPr>
      </w:pPr>
      <w:r w:rsidRPr="00BB187A">
        <w:rPr>
          <w:rFonts w:ascii="Arial" w:eastAsia="Calibri" w:hAnsi="Arial" w:cs="Arial"/>
          <w:bCs/>
          <w:sz w:val="22"/>
          <w:szCs w:val="22"/>
          <w:lang w:eastAsia="en-US"/>
        </w:rPr>
        <w:t>Спирачна шайба- 1 бр.</w:t>
      </w:r>
    </w:p>
    <w:p w14:paraId="1B1A6EB7" w14:textId="77777777" w:rsidR="002808DC" w:rsidRDefault="002808DC" w:rsidP="002808DC">
      <w:pPr>
        <w:pStyle w:val="3"/>
        <w:ind w:left="1080" w:firstLine="0"/>
        <w:rPr>
          <w:rFonts w:ascii="Arial" w:eastAsia="Calibri" w:hAnsi="Arial" w:cs="Arial"/>
          <w:bCs/>
          <w:sz w:val="22"/>
          <w:szCs w:val="22"/>
          <w:lang w:val="en-US" w:eastAsia="en-US"/>
        </w:rPr>
      </w:pPr>
    </w:p>
    <w:bookmarkEnd w:id="10"/>
    <w:p w14:paraId="58CCB3FA" w14:textId="446D116A" w:rsidR="00F53F1D" w:rsidRPr="00BB187A" w:rsidRDefault="00F53F1D">
      <w:pPr>
        <w:pStyle w:val="3"/>
        <w:numPr>
          <w:ilvl w:val="3"/>
          <w:numId w:val="22"/>
        </w:numPr>
        <w:rPr>
          <w:rFonts w:ascii="Arial" w:eastAsia="Calibri" w:hAnsi="Arial" w:cs="Arial"/>
          <w:bCs/>
          <w:sz w:val="22"/>
          <w:szCs w:val="22"/>
          <w:lang w:val="en-US" w:eastAsia="en-US"/>
        </w:rPr>
      </w:pPr>
      <w:r w:rsidRPr="00BB187A">
        <w:rPr>
          <w:rFonts w:ascii="Arial" w:eastAsia="Calibri" w:hAnsi="Arial" w:cs="Arial"/>
          <w:bCs/>
          <w:sz w:val="22"/>
          <w:szCs w:val="22"/>
          <w:lang w:eastAsia="en-US"/>
        </w:rPr>
        <w:t xml:space="preserve">Демонтаж, ревизия, промиване, монтаж и запълване с редукторно </w:t>
      </w:r>
      <w:bookmarkStart w:id="11" w:name="_Hlk129246531"/>
      <w:r w:rsidRPr="00BB187A">
        <w:rPr>
          <w:rFonts w:ascii="Arial" w:eastAsia="Calibri" w:hAnsi="Arial" w:cs="Arial"/>
          <w:bCs/>
          <w:sz w:val="22"/>
          <w:szCs w:val="22"/>
          <w:lang w:eastAsia="en-US"/>
        </w:rPr>
        <w:t xml:space="preserve">масло ЕР- 90 </w:t>
      </w:r>
      <w:bookmarkEnd w:id="11"/>
      <w:r w:rsidRPr="00BB187A">
        <w:rPr>
          <w:rFonts w:ascii="Arial" w:eastAsia="Calibri" w:hAnsi="Arial" w:cs="Arial"/>
          <w:bCs/>
          <w:sz w:val="22"/>
          <w:szCs w:val="22"/>
          <w:lang w:eastAsia="en-US"/>
        </w:rPr>
        <w:t>на:</w:t>
      </w:r>
      <w:r w:rsidR="00BB187A">
        <w:rPr>
          <w:rFonts w:ascii="Arial" w:eastAsia="Calibri" w:hAnsi="Arial" w:cs="Arial"/>
          <w:bCs/>
          <w:sz w:val="22"/>
          <w:szCs w:val="22"/>
          <w:lang w:eastAsia="en-US"/>
        </w:rPr>
        <w:t xml:space="preserve"> </w:t>
      </w:r>
      <w:r w:rsidRPr="0064115B">
        <w:rPr>
          <w:rFonts w:ascii="Arial" w:eastAsia="Calibri" w:hAnsi="Arial" w:cs="Arial"/>
          <w:bCs/>
          <w:sz w:val="22"/>
          <w:szCs w:val="22"/>
          <w:lang w:eastAsia="en-US"/>
        </w:rPr>
        <w:t xml:space="preserve">Вертикален редуктор, тип: ВК 60- </w:t>
      </w:r>
      <w:r w:rsidRPr="0064115B">
        <w:rPr>
          <w:rFonts w:ascii="Arial" w:eastAsia="Calibri" w:hAnsi="Arial" w:cs="Arial"/>
          <w:bCs/>
          <w:sz w:val="22"/>
          <w:szCs w:val="22"/>
          <w:lang w:val="en-US" w:eastAsia="en-US"/>
        </w:rPr>
        <w:t>II</w:t>
      </w:r>
      <w:r w:rsidRPr="0064115B">
        <w:rPr>
          <w:rFonts w:ascii="Arial" w:eastAsia="Calibri" w:hAnsi="Arial" w:cs="Arial"/>
          <w:bCs/>
          <w:sz w:val="22"/>
          <w:szCs w:val="22"/>
          <w:lang w:eastAsia="en-US"/>
        </w:rPr>
        <w:t>- 2- 1 бр.</w:t>
      </w:r>
    </w:p>
    <w:p w14:paraId="0ED4ED68" w14:textId="09D53552" w:rsidR="00BB187A" w:rsidRPr="00BB187A" w:rsidRDefault="006D68B9">
      <w:pPr>
        <w:pStyle w:val="3"/>
        <w:numPr>
          <w:ilvl w:val="0"/>
          <w:numId w:val="15"/>
        </w:numPr>
        <w:rPr>
          <w:rFonts w:ascii="Arial" w:eastAsia="Calibri" w:hAnsi="Arial" w:cs="Arial"/>
          <w:bCs/>
          <w:sz w:val="22"/>
          <w:szCs w:val="22"/>
          <w:lang w:val="x-none" w:eastAsia="en-US"/>
        </w:rPr>
      </w:pPr>
      <w:r w:rsidRPr="00FD6850">
        <w:rPr>
          <w:rFonts w:ascii="Arial" w:eastAsia="Calibri" w:hAnsi="Arial" w:cs="Arial"/>
          <w:bCs/>
          <w:sz w:val="22"/>
          <w:szCs w:val="22"/>
          <w:lang w:eastAsia="en-US"/>
        </w:rPr>
        <w:t xml:space="preserve">Степен на защита след направената ревизия- </w:t>
      </w:r>
      <w:r w:rsidR="00B96229">
        <w:rPr>
          <w:rFonts w:ascii="Arial" w:eastAsia="Calibri" w:hAnsi="Arial" w:cs="Arial"/>
          <w:bCs/>
          <w:sz w:val="22"/>
          <w:szCs w:val="22"/>
          <w:lang w:eastAsia="en-US"/>
        </w:rPr>
        <w:t xml:space="preserve">най- малко </w:t>
      </w:r>
      <w:r w:rsidRPr="00FD6850">
        <w:rPr>
          <w:rFonts w:ascii="Arial" w:eastAsia="Calibri" w:hAnsi="Arial" w:cs="Arial"/>
          <w:bCs/>
          <w:sz w:val="22"/>
          <w:szCs w:val="22"/>
          <w:lang w:val="en-US" w:eastAsia="en-US"/>
        </w:rPr>
        <w:t>IP 6</w:t>
      </w:r>
      <w:r w:rsidR="00350BA2" w:rsidRPr="00FD6850">
        <w:rPr>
          <w:rFonts w:ascii="Arial" w:eastAsia="Calibri" w:hAnsi="Arial" w:cs="Arial"/>
          <w:bCs/>
          <w:sz w:val="22"/>
          <w:szCs w:val="22"/>
          <w:lang w:eastAsia="en-US"/>
        </w:rPr>
        <w:t>5</w:t>
      </w:r>
      <w:r w:rsidR="00BB187A">
        <w:rPr>
          <w:rFonts w:ascii="Arial" w:eastAsia="Calibri" w:hAnsi="Arial" w:cs="Arial"/>
          <w:bCs/>
          <w:sz w:val="22"/>
          <w:szCs w:val="22"/>
          <w:lang w:eastAsia="en-US"/>
        </w:rPr>
        <w:t>.</w:t>
      </w:r>
    </w:p>
    <w:p w14:paraId="7363CB35" w14:textId="7A237844" w:rsidR="00BB187A" w:rsidRPr="00BB187A" w:rsidRDefault="009A6DAA">
      <w:pPr>
        <w:pStyle w:val="3"/>
        <w:numPr>
          <w:ilvl w:val="0"/>
          <w:numId w:val="15"/>
        </w:numPr>
        <w:rPr>
          <w:rFonts w:ascii="Arial" w:eastAsia="Calibri" w:hAnsi="Arial" w:cs="Arial"/>
          <w:bCs/>
          <w:sz w:val="22"/>
          <w:szCs w:val="22"/>
          <w:lang w:val="x-none" w:eastAsia="en-US"/>
        </w:rPr>
      </w:pPr>
      <w:r w:rsidRPr="00BB187A">
        <w:rPr>
          <w:rFonts w:ascii="Arial" w:eastAsia="Calibri" w:hAnsi="Arial" w:cs="Arial"/>
          <w:bCs/>
          <w:sz w:val="22"/>
          <w:szCs w:val="22"/>
          <w:lang w:eastAsia="en-US"/>
        </w:rPr>
        <w:t>Болт М 16 х 140- 4 бр.</w:t>
      </w:r>
    </w:p>
    <w:p w14:paraId="61A2CFD7" w14:textId="5548B8E1" w:rsidR="00BB187A" w:rsidRPr="00BB187A" w:rsidRDefault="009A6DAA">
      <w:pPr>
        <w:pStyle w:val="3"/>
        <w:numPr>
          <w:ilvl w:val="0"/>
          <w:numId w:val="15"/>
        </w:numPr>
        <w:rPr>
          <w:rFonts w:ascii="Arial" w:eastAsia="Calibri" w:hAnsi="Arial" w:cs="Arial"/>
          <w:bCs/>
          <w:sz w:val="22"/>
          <w:szCs w:val="22"/>
          <w:lang w:val="x-none" w:eastAsia="en-US"/>
        </w:rPr>
      </w:pPr>
      <w:r w:rsidRPr="00BB187A">
        <w:rPr>
          <w:rFonts w:ascii="Arial" w:eastAsia="Calibri" w:hAnsi="Arial" w:cs="Arial"/>
          <w:bCs/>
          <w:sz w:val="22"/>
          <w:szCs w:val="22"/>
          <w:lang w:eastAsia="en-US"/>
        </w:rPr>
        <w:t>Гайка с прорези М 16- 8 бр.</w:t>
      </w:r>
    </w:p>
    <w:p w14:paraId="4FC1A856" w14:textId="31263439" w:rsidR="00BB187A" w:rsidRPr="00BB187A" w:rsidRDefault="009A6DAA">
      <w:pPr>
        <w:pStyle w:val="3"/>
        <w:numPr>
          <w:ilvl w:val="0"/>
          <w:numId w:val="15"/>
        </w:numPr>
        <w:rPr>
          <w:rFonts w:ascii="Arial" w:eastAsia="Calibri" w:hAnsi="Arial" w:cs="Arial"/>
          <w:bCs/>
          <w:sz w:val="22"/>
          <w:szCs w:val="22"/>
          <w:lang w:val="x-none" w:eastAsia="en-US"/>
        </w:rPr>
      </w:pPr>
      <w:r w:rsidRPr="00BB187A">
        <w:rPr>
          <w:rFonts w:ascii="Arial" w:eastAsia="Calibri" w:hAnsi="Arial" w:cs="Arial"/>
          <w:bCs/>
          <w:sz w:val="22"/>
          <w:szCs w:val="22"/>
          <w:lang w:eastAsia="en-US"/>
        </w:rPr>
        <w:t>Шайба 16- 8 бр.</w:t>
      </w:r>
    </w:p>
    <w:p w14:paraId="29BF74A8" w14:textId="023DDE4F" w:rsidR="00BB187A" w:rsidRPr="00BB187A" w:rsidRDefault="009A6DAA">
      <w:pPr>
        <w:pStyle w:val="3"/>
        <w:numPr>
          <w:ilvl w:val="0"/>
          <w:numId w:val="15"/>
        </w:numPr>
        <w:rPr>
          <w:rFonts w:ascii="Arial" w:eastAsia="Calibri" w:hAnsi="Arial" w:cs="Arial"/>
          <w:bCs/>
          <w:sz w:val="22"/>
          <w:szCs w:val="22"/>
          <w:lang w:val="x-none" w:eastAsia="en-US"/>
        </w:rPr>
      </w:pPr>
      <w:proofErr w:type="spellStart"/>
      <w:r w:rsidRPr="00BB187A">
        <w:rPr>
          <w:rFonts w:ascii="Arial" w:eastAsia="Calibri" w:hAnsi="Arial" w:cs="Arial"/>
          <w:bCs/>
          <w:sz w:val="22"/>
          <w:szCs w:val="22"/>
          <w:lang w:eastAsia="en-US"/>
        </w:rPr>
        <w:t>Шпл</w:t>
      </w:r>
      <w:r w:rsidR="009E4ADF" w:rsidRPr="00BB187A">
        <w:rPr>
          <w:rFonts w:ascii="Arial" w:eastAsia="Calibri" w:hAnsi="Arial" w:cs="Arial"/>
          <w:bCs/>
          <w:sz w:val="22"/>
          <w:szCs w:val="22"/>
          <w:lang w:eastAsia="en-US"/>
        </w:rPr>
        <w:t>е</w:t>
      </w:r>
      <w:r w:rsidRPr="00BB187A">
        <w:rPr>
          <w:rFonts w:ascii="Arial" w:eastAsia="Calibri" w:hAnsi="Arial" w:cs="Arial"/>
          <w:bCs/>
          <w:sz w:val="22"/>
          <w:szCs w:val="22"/>
          <w:lang w:eastAsia="en-US"/>
        </w:rPr>
        <w:t>нт</w:t>
      </w:r>
      <w:proofErr w:type="spellEnd"/>
      <w:r w:rsidRPr="00BB187A">
        <w:rPr>
          <w:rFonts w:ascii="Arial" w:eastAsia="Calibri" w:hAnsi="Arial" w:cs="Arial"/>
          <w:bCs/>
          <w:sz w:val="22"/>
          <w:szCs w:val="22"/>
          <w:lang w:eastAsia="en-US"/>
        </w:rPr>
        <w:t xml:space="preserve"> стоманен 4 х 35- 8 бр.</w:t>
      </w:r>
    </w:p>
    <w:p w14:paraId="474F96A8" w14:textId="11AA1689" w:rsidR="00BB187A" w:rsidRPr="00BB187A" w:rsidRDefault="009E4ADF">
      <w:pPr>
        <w:pStyle w:val="3"/>
        <w:numPr>
          <w:ilvl w:val="0"/>
          <w:numId w:val="15"/>
        </w:numPr>
        <w:rPr>
          <w:rFonts w:ascii="Arial" w:eastAsia="Calibri" w:hAnsi="Arial" w:cs="Arial"/>
          <w:bCs/>
          <w:sz w:val="22"/>
          <w:szCs w:val="22"/>
          <w:lang w:val="x-none" w:eastAsia="en-US"/>
        </w:rPr>
      </w:pPr>
      <w:r w:rsidRPr="00BB187A">
        <w:rPr>
          <w:rFonts w:ascii="Arial" w:eastAsia="Calibri" w:hAnsi="Arial" w:cs="Arial"/>
          <w:bCs/>
          <w:sz w:val="22"/>
          <w:szCs w:val="22"/>
          <w:lang w:eastAsia="en-US"/>
        </w:rPr>
        <w:t>Болт М 16 х 90- 4 бр.</w:t>
      </w:r>
    </w:p>
    <w:p w14:paraId="7B9189DD" w14:textId="28F1127E" w:rsidR="00BB187A" w:rsidRPr="00BB187A" w:rsidRDefault="009E4ADF">
      <w:pPr>
        <w:pStyle w:val="3"/>
        <w:numPr>
          <w:ilvl w:val="0"/>
          <w:numId w:val="15"/>
        </w:numPr>
        <w:rPr>
          <w:rFonts w:ascii="Arial" w:eastAsia="Calibri" w:hAnsi="Arial" w:cs="Arial"/>
          <w:bCs/>
          <w:sz w:val="22"/>
          <w:szCs w:val="22"/>
          <w:lang w:val="x-none" w:eastAsia="en-US"/>
        </w:rPr>
      </w:pPr>
      <w:r w:rsidRPr="00BB187A">
        <w:rPr>
          <w:rFonts w:ascii="Arial" w:eastAsia="Calibri" w:hAnsi="Arial" w:cs="Arial"/>
          <w:bCs/>
          <w:sz w:val="22"/>
          <w:szCs w:val="22"/>
          <w:lang w:eastAsia="en-US"/>
        </w:rPr>
        <w:t>Вал- 2 бр.</w:t>
      </w:r>
    </w:p>
    <w:p w14:paraId="7809BB8C" w14:textId="70955ACF" w:rsidR="00C631B2" w:rsidRPr="00612FD5" w:rsidRDefault="009E4ADF" w:rsidP="00612FD5">
      <w:pPr>
        <w:pStyle w:val="3"/>
        <w:numPr>
          <w:ilvl w:val="0"/>
          <w:numId w:val="15"/>
        </w:numPr>
        <w:rPr>
          <w:rFonts w:ascii="Arial" w:eastAsia="Calibri" w:hAnsi="Arial" w:cs="Arial"/>
          <w:bCs/>
          <w:sz w:val="22"/>
          <w:szCs w:val="22"/>
          <w:lang w:val="x-none" w:eastAsia="en-US"/>
        </w:rPr>
      </w:pPr>
      <w:proofErr w:type="spellStart"/>
      <w:r w:rsidRPr="00BB187A">
        <w:rPr>
          <w:rFonts w:ascii="Arial" w:eastAsia="Calibri" w:hAnsi="Arial" w:cs="Arial"/>
          <w:bCs/>
          <w:sz w:val="22"/>
          <w:szCs w:val="22"/>
          <w:lang w:eastAsia="en-US"/>
        </w:rPr>
        <w:t>Шпонка</w:t>
      </w:r>
      <w:proofErr w:type="spellEnd"/>
      <w:r w:rsidRPr="00BB187A">
        <w:rPr>
          <w:rFonts w:ascii="Arial" w:eastAsia="Calibri" w:hAnsi="Arial" w:cs="Arial"/>
          <w:bCs/>
          <w:sz w:val="22"/>
          <w:szCs w:val="22"/>
          <w:lang w:eastAsia="en-US"/>
        </w:rPr>
        <w:t xml:space="preserve"> 24 х 14 х 100- 4 бр.</w:t>
      </w:r>
    </w:p>
    <w:p w14:paraId="19341514" w14:textId="77777777" w:rsidR="002808DC" w:rsidRPr="00BB187A" w:rsidRDefault="002808DC" w:rsidP="002808DC">
      <w:pPr>
        <w:pStyle w:val="3"/>
        <w:ind w:left="1080" w:firstLine="0"/>
        <w:rPr>
          <w:rFonts w:ascii="Arial" w:eastAsia="Calibri" w:hAnsi="Arial" w:cs="Arial"/>
          <w:bCs/>
          <w:sz w:val="22"/>
          <w:szCs w:val="22"/>
          <w:lang w:val="x-none" w:eastAsia="en-US"/>
        </w:rPr>
      </w:pPr>
    </w:p>
    <w:p w14:paraId="78318D76" w14:textId="0A9A9885" w:rsidR="009E4ADF" w:rsidRPr="00FD6850" w:rsidRDefault="00A5359D">
      <w:pPr>
        <w:pStyle w:val="3"/>
        <w:numPr>
          <w:ilvl w:val="3"/>
          <w:numId w:val="22"/>
        </w:numPr>
        <w:rPr>
          <w:rFonts w:ascii="Arial" w:eastAsia="Calibri" w:hAnsi="Arial" w:cs="Arial"/>
          <w:bCs/>
          <w:sz w:val="22"/>
          <w:szCs w:val="22"/>
          <w:lang w:val="x-none" w:eastAsia="en-US"/>
        </w:rPr>
      </w:pPr>
      <w:r w:rsidRPr="00FD6850">
        <w:rPr>
          <w:rFonts w:ascii="Arial" w:eastAsia="Calibri" w:hAnsi="Arial" w:cs="Arial"/>
          <w:bCs/>
          <w:sz w:val="22"/>
          <w:szCs w:val="22"/>
          <w:lang w:eastAsia="en-US"/>
        </w:rPr>
        <w:t>Демонтаж, ревизия и монтаж на зъбен съединител- 4 бр.</w:t>
      </w:r>
    </w:p>
    <w:p w14:paraId="46E73F91" w14:textId="67D9CFC0" w:rsidR="00FA34A6" w:rsidRPr="00FA34A6" w:rsidRDefault="0062490A">
      <w:pPr>
        <w:pStyle w:val="3"/>
        <w:numPr>
          <w:ilvl w:val="0"/>
          <w:numId w:val="15"/>
        </w:numPr>
        <w:rPr>
          <w:rFonts w:ascii="Arial" w:eastAsia="Calibri" w:hAnsi="Arial" w:cs="Arial"/>
          <w:bCs/>
          <w:sz w:val="22"/>
          <w:szCs w:val="22"/>
          <w:lang w:val="x-none" w:eastAsia="en-US"/>
        </w:rPr>
      </w:pPr>
      <w:r w:rsidRPr="00FD6850">
        <w:rPr>
          <w:rFonts w:ascii="Arial" w:eastAsia="Calibri" w:hAnsi="Arial" w:cs="Arial"/>
          <w:bCs/>
          <w:sz w:val="22"/>
          <w:szCs w:val="22"/>
          <w:lang w:eastAsia="en-US"/>
        </w:rPr>
        <w:t>Съединителен диск- 1 бр.- Чертеж № 35-9214</w:t>
      </w:r>
    </w:p>
    <w:p w14:paraId="5781EC04" w14:textId="77777777" w:rsidR="00FA34A6" w:rsidRPr="00FA34A6" w:rsidRDefault="0062490A">
      <w:pPr>
        <w:pStyle w:val="3"/>
        <w:numPr>
          <w:ilvl w:val="0"/>
          <w:numId w:val="15"/>
        </w:numPr>
        <w:rPr>
          <w:rFonts w:ascii="Arial" w:eastAsia="Calibri" w:hAnsi="Arial" w:cs="Arial"/>
          <w:bCs/>
          <w:sz w:val="22"/>
          <w:szCs w:val="22"/>
          <w:lang w:val="x-none" w:eastAsia="en-US"/>
        </w:rPr>
      </w:pPr>
      <w:r w:rsidRPr="00FA34A6">
        <w:rPr>
          <w:rFonts w:ascii="Arial" w:eastAsia="Calibri" w:hAnsi="Arial" w:cs="Arial"/>
          <w:bCs/>
          <w:sz w:val="22"/>
          <w:szCs w:val="22"/>
          <w:lang w:eastAsia="en-US"/>
        </w:rPr>
        <w:t>Съединителен диск- 1 бр.- Чертеж № 35-9215</w:t>
      </w:r>
      <w:r w:rsidR="00FA34A6">
        <w:rPr>
          <w:rFonts w:ascii="Arial" w:eastAsia="Calibri" w:hAnsi="Arial" w:cs="Arial"/>
          <w:bCs/>
          <w:sz w:val="22"/>
          <w:szCs w:val="22"/>
          <w:lang w:eastAsia="en-US"/>
        </w:rPr>
        <w:t>.</w:t>
      </w:r>
    </w:p>
    <w:p w14:paraId="1C8ABC88" w14:textId="797ED6A2" w:rsidR="00FA34A6" w:rsidRPr="00FA34A6" w:rsidRDefault="0062490A">
      <w:pPr>
        <w:pStyle w:val="3"/>
        <w:numPr>
          <w:ilvl w:val="0"/>
          <w:numId w:val="15"/>
        </w:numPr>
        <w:rPr>
          <w:rFonts w:ascii="Arial" w:eastAsia="Calibri" w:hAnsi="Arial" w:cs="Arial"/>
          <w:bCs/>
          <w:sz w:val="22"/>
          <w:szCs w:val="22"/>
          <w:lang w:val="x-none" w:eastAsia="en-US"/>
        </w:rPr>
      </w:pPr>
      <w:r w:rsidRPr="00FA34A6">
        <w:rPr>
          <w:rFonts w:ascii="Arial" w:eastAsia="Calibri" w:hAnsi="Arial" w:cs="Arial"/>
          <w:bCs/>
          <w:sz w:val="22"/>
          <w:szCs w:val="22"/>
          <w:lang w:eastAsia="en-US"/>
        </w:rPr>
        <w:t>Зъбна втулка- 1 бр.</w:t>
      </w:r>
    </w:p>
    <w:p w14:paraId="63A78449" w14:textId="77777777" w:rsidR="00FA34A6" w:rsidRDefault="0062490A">
      <w:pPr>
        <w:pStyle w:val="3"/>
        <w:numPr>
          <w:ilvl w:val="0"/>
          <w:numId w:val="15"/>
        </w:numPr>
        <w:rPr>
          <w:rFonts w:ascii="Arial" w:eastAsia="Calibri" w:hAnsi="Arial" w:cs="Arial"/>
          <w:bCs/>
          <w:sz w:val="22"/>
          <w:szCs w:val="22"/>
          <w:lang w:val="x-none" w:eastAsia="en-US"/>
        </w:rPr>
      </w:pPr>
      <w:proofErr w:type="spellStart"/>
      <w:r w:rsidRPr="00FA34A6">
        <w:rPr>
          <w:rFonts w:ascii="Arial" w:eastAsia="Calibri" w:hAnsi="Arial" w:cs="Arial"/>
          <w:bCs/>
          <w:sz w:val="22"/>
          <w:szCs w:val="22"/>
          <w:lang w:eastAsia="en-US"/>
        </w:rPr>
        <w:t>Пасовъчен</w:t>
      </w:r>
      <w:proofErr w:type="spellEnd"/>
      <w:r w:rsidRPr="00FA34A6">
        <w:rPr>
          <w:rFonts w:ascii="Arial" w:eastAsia="Calibri" w:hAnsi="Arial" w:cs="Arial"/>
          <w:bCs/>
          <w:sz w:val="22"/>
          <w:szCs w:val="22"/>
          <w:lang w:eastAsia="en-US"/>
        </w:rPr>
        <w:t xml:space="preserve"> болт М 20 х 80- 8 бр.</w:t>
      </w:r>
    </w:p>
    <w:p w14:paraId="61C7E2A8" w14:textId="77777777" w:rsidR="00FA34A6" w:rsidRDefault="000F0F35">
      <w:pPr>
        <w:pStyle w:val="3"/>
        <w:numPr>
          <w:ilvl w:val="0"/>
          <w:numId w:val="15"/>
        </w:numPr>
        <w:rPr>
          <w:rFonts w:ascii="Arial" w:eastAsia="Calibri" w:hAnsi="Arial" w:cs="Arial"/>
          <w:bCs/>
          <w:sz w:val="22"/>
          <w:szCs w:val="22"/>
          <w:lang w:val="x-none" w:eastAsia="en-US"/>
        </w:rPr>
      </w:pPr>
      <w:r w:rsidRPr="00FA34A6">
        <w:rPr>
          <w:rFonts w:ascii="Arial" w:eastAsia="Calibri" w:hAnsi="Arial" w:cs="Arial"/>
          <w:bCs/>
          <w:sz w:val="22"/>
          <w:szCs w:val="22"/>
          <w:lang w:eastAsia="en-US"/>
        </w:rPr>
        <w:t>Гайка М 20- 8 бр.</w:t>
      </w:r>
    </w:p>
    <w:p w14:paraId="3F1F9847" w14:textId="77777777" w:rsidR="00FA34A6" w:rsidRDefault="000F0F35">
      <w:pPr>
        <w:pStyle w:val="3"/>
        <w:numPr>
          <w:ilvl w:val="0"/>
          <w:numId w:val="15"/>
        </w:numPr>
        <w:rPr>
          <w:rFonts w:ascii="Arial" w:eastAsia="Calibri" w:hAnsi="Arial" w:cs="Arial"/>
          <w:bCs/>
          <w:sz w:val="22"/>
          <w:szCs w:val="22"/>
          <w:lang w:val="x-none" w:eastAsia="en-US"/>
        </w:rPr>
      </w:pPr>
      <w:r w:rsidRPr="00FA34A6">
        <w:rPr>
          <w:rFonts w:ascii="Arial" w:eastAsia="Calibri" w:hAnsi="Arial" w:cs="Arial"/>
          <w:bCs/>
          <w:sz w:val="22"/>
          <w:szCs w:val="22"/>
          <w:lang w:eastAsia="en-US"/>
        </w:rPr>
        <w:t>Пръстен пружинен 20- 8 бр.</w:t>
      </w:r>
    </w:p>
    <w:p w14:paraId="7F062B81" w14:textId="7E686D79" w:rsidR="00FA34A6" w:rsidRPr="00FA34A6" w:rsidRDefault="000F0F35">
      <w:pPr>
        <w:pStyle w:val="3"/>
        <w:numPr>
          <w:ilvl w:val="0"/>
          <w:numId w:val="15"/>
        </w:numPr>
        <w:rPr>
          <w:rFonts w:ascii="Arial" w:eastAsia="Calibri" w:hAnsi="Arial" w:cs="Arial"/>
          <w:bCs/>
          <w:sz w:val="22"/>
          <w:szCs w:val="22"/>
          <w:lang w:val="x-none" w:eastAsia="en-US"/>
        </w:rPr>
      </w:pPr>
      <w:r w:rsidRPr="00FA34A6">
        <w:rPr>
          <w:rFonts w:ascii="Arial" w:eastAsia="Calibri" w:hAnsi="Arial" w:cs="Arial"/>
          <w:bCs/>
          <w:sz w:val="22"/>
          <w:szCs w:val="22"/>
          <w:lang w:eastAsia="en-US"/>
        </w:rPr>
        <w:t xml:space="preserve">Уплътнение </w:t>
      </w:r>
      <w:r w:rsidR="005F2E5E" w:rsidRPr="005F2E5E">
        <w:rPr>
          <w:rFonts w:ascii="Calibri" w:eastAsia="Calibri" w:hAnsi="Calibri" w:cs="Calibri"/>
          <w:bCs/>
          <w:sz w:val="22"/>
          <w:szCs w:val="22"/>
          <w:lang w:val="en-US" w:eastAsia="en-US"/>
        </w:rPr>
        <w:t>Ø</w:t>
      </w:r>
      <w:r w:rsidRPr="00FA34A6">
        <w:rPr>
          <w:rFonts w:ascii="Arial" w:eastAsia="Calibri" w:hAnsi="Arial" w:cs="Arial"/>
          <w:bCs/>
          <w:sz w:val="22"/>
          <w:szCs w:val="22"/>
          <w:lang w:eastAsia="en-US"/>
        </w:rPr>
        <w:t xml:space="preserve"> 290 х 200 х 1- 1 бр. /технически картон /</w:t>
      </w:r>
      <w:r w:rsidR="00FA34A6">
        <w:rPr>
          <w:rFonts w:ascii="Arial" w:eastAsia="Calibri" w:hAnsi="Arial" w:cs="Arial"/>
          <w:bCs/>
          <w:sz w:val="22"/>
          <w:szCs w:val="22"/>
          <w:lang w:eastAsia="en-US"/>
        </w:rPr>
        <w:t>.</w:t>
      </w:r>
    </w:p>
    <w:p w14:paraId="461D6535" w14:textId="54E1520C" w:rsidR="00FA34A6" w:rsidRPr="00FA34A6" w:rsidRDefault="000F0F35">
      <w:pPr>
        <w:pStyle w:val="3"/>
        <w:numPr>
          <w:ilvl w:val="0"/>
          <w:numId w:val="15"/>
        </w:numPr>
        <w:rPr>
          <w:rFonts w:ascii="Arial" w:eastAsia="Calibri" w:hAnsi="Arial" w:cs="Arial"/>
          <w:bCs/>
          <w:sz w:val="22"/>
          <w:szCs w:val="22"/>
          <w:lang w:val="x-none" w:eastAsia="en-US"/>
        </w:rPr>
      </w:pPr>
      <w:r w:rsidRPr="00FA34A6">
        <w:rPr>
          <w:rFonts w:ascii="Arial" w:eastAsia="Calibri" w:hAnsi="Arial" w:cs="Arial"/>
          <w:bCs/>
          <w:sz w:val="22"/>
          <w:szCs w:val="22"/>
          <w:lang w:eastAsia="en-US"/>
        </w:rPr>
        <w:t xml:space="preserve">Уплътнение </w:t>
      </w:r>
      <w:r w:rsidR="005F2E5E" w:rsidRPr="005F2E5E">
        <w:rPr>
          <w:rFonts w:ascii="Calibri" w:eastAsia="Calibri" w:hAnsi="Calibri" w:cs="Calibri"/>
          <w:bCs/>
          <w:sz w:val="22"/>
          <w:szCs w:val="22"/>
          <w:lang w:val="en-US" w:eastAsia="en-US"/>
        </w:rPr>
        <w:t>Ø</w:t>
      </w:r>
      <w:r w:rsidR="00FA34A6">
        <w:rPr>
          <w:rFonts w:ascii="Calibri" w:eastAsia="Calibri" w:hAnsi="Calibri" w:cs="Calibri"/>
          <w:bCs/>
          <w:sz w:val="22"/>
          <w:szCs w:val="22"/>
          <w:lang w:eastAsia="en-US"/>
        </w:rPr>
        <w:t xml:space="preserve"> </w:t>
      </w:r>
      <w:r w:rsidRPr="00FA34A6">
        <w:rPr>
          <w:rFonts w:ascii="Arial" w:eastAsia="Calibri" w:hAnsi="Arial" w:cs="Arial"/>
          <w:bCs/>
          <w:sz w:val="22"/>
          <w:szCs w:val="22"/>
          <w:lang w:eastAsia="en-US"/>
        </w:rPr>
        <w:t>130 х 165 х 16- 1 бр./ кече/</w:t>
      </w:r>
      <w:r w:rsidR="00FA34A6">
        <w:rPr>
          <w:rFonts w:ascii="Arial" w:eastAsia="Calibri" w:hAnsi="Arial" w:cs="Arial"/>
          <w:bCs/>
          <w:sz w:val="22"/>
          <w:szCs w:val="22"/>
          <w:lang w:eastAsia="en-US"/>
        </w:rPr>
        <w:t>.</w:t>
      </w:r>
    </w:p>
    <w:p w14:paraId="2DF82C1E" w14:textId="4CD8815C" w:rsidR="006D68B9" w:rsidRPr="002808DC" w:rsidRDefault="00867DA4">
      <w:pPr>
        <w:pStyle w:val="3"/>
        <w:numPr>
          <w:ilvl w:val="0"/>
          <w:numId w:val="15"/>
        </w:numPr>
        <w:rPr>
          <w:rFonts w:ascii="Arial" w:eastAsia="Calibri" w:hAnsi="Arial" w:cs="Arial"/>
          <w:bCs/>
          <w:sz w:val="22"/>
          <w:szCs w:val="22"/>
          <w:lang w:val="x-none" w:eastAsia="en-US"/>
        </w:rPr>
      </w:pPr>
      <w:proofErr w:type="spellStart"/>
      <w:r w:rsidRPr="00FA34A6">
        <w:rPr>
          <w:rFonts w:ascii="Arial" w:eastAsia="Calibri" w:hAnsi="Arial" w:cs="Arial"/>
          <w:bCs/>
          <w:sz w:val="22"/>
          <w:szCs w:val="22"/>
          <w:lang w:eastAsia="en-US"/>
        </w:rPr>
        <w:t>Пресмасльонка</w:t>
      </w:r>
      <w:proofErr w:type="spellEnd"/>
      <w:r w:rsidRPr="00FA34A6">
        <w:rPr>
          <w:rFonts w:ascii="Arial" w:eastAsia="Calibri" w:hAnsi="Arial" w:cs="Arial"/>
          <w:bCs/>
          <w:sz w:val="22"/>
          <w:szCs w:val="22"/>
          <w:lang w:eastAsia="en-US"/>
        </w:rPr>
        <w:t xml:space="preserve"> М 10- 1 бр.</w:t>
      </w:r>
    </w:p>
    <w:p w14:paraId="28E784D5" w14:textId="77777777" w:rsidR="002808DC" w:rsidRPr="00FA34A6" w:rsidRDefault="002808DC" w:rsidP="002808DC">
      <w:pPr>
        <w:pStyle w:val="3"/>
        <w:ind w:left="1080" w:firstLine="0"/>
        <w:rPr>
          <w:rFonts w:ascii="Arial" w:eastAsia="Calibri" w:hAnsi="Arial" w:cs="Arial"/>
          <w:bCs/>
          <w:sz w:val="22"/>
          <w:szCs w:val="22"/>
          <w:lang w:val="x-none" w:eastAsia="en-US"/>
        </w:rPr>
      </w:pPr>
    </w:p>
    <w:p w14:paraId="19AD0AD2" w14:textId="3E6DFCF3" w:rsidR="00F53F1D" w:rsidRPr="005370BD" w:rsidRDefault="00F53F1D">
      <w:pPr>
        <w:pStyle w:val="3"/>
        <w:numPr>
          <w:ilvl w:val="3"/>
          <w:numId w:val="22"/>
        </w:numPr>
        <w:rPr>
          <w:rFonts w:ascii="Arial" w:eastAsia="Calibri" w:hAnsi="Arial" w:cs="Arial"/>
          <w:bCs/>
          <w:sz w:val="22"/>
          <w:szCs w:val="22"/>
          <w:lang w:val="en-US" w:eastAsia="en-US"/>
        </w:rPr>
      </w:pPr>
      <w:r w:rsidRPr="005370BD">
        <w:rPr>
          <w:rFonts w:ascii="Arial" w:eastAsia="Calibri" w:hAnsi="Arial" w:cs="Arial"/>
          <w:bCs/>
          <w:sz w:val="22"/>
          <w:szCs w:val="22"/>
          <w:lang w:eastAsia="en-US"/>
        </w:rPr>
        <w:t>Демонтаж, ревизия, смазване и монтаж на ходови колела- Ø 500</w:t>
      </w:r>
    </w:p>
    <w:p w14:paraId="1E84E9B7" w14:textId="4A65FF17" w:rsidR="00F53F1D" w:rsidRPr="007B284D" w:rsidRDefault="00867DA4">
      <w:pPr>
        <w:pStyle w:val="3"/>
        <w:numPr>
          <w:ilvl w:val="0"/>
          <w:numId w:val="15"/>
        </w:numPr>
        <w:rPr>
          <w:rFonts w:ascii="Arial" w:eastAsia="Calibri" w:hAnsi="Arial" w:cs="Arial"/>
          <w:bCs/>
          <w:sz w:val="22"/>
          <w:szCs w:val="22"/>
          <w:lang w:val="en-US" w:eastAsia="en-US"/>
        </w:rPr>
      </w:pPr>
      <w:r w:rsidRPr="00CF7E86">
        <w:rPr>
          <w:rFonts w:ascii="Arial" w:eastAsia="Calibri" w:hAnsi="Arial" w:cs="Arial"/>
          <w:b/>
          <w:sz w:val="22"/>
          <w:szCs w:val="22"/>
          <w:lang w:eastAsia="en-US"/>
        </w:rPr>
        <w:t>Ходово колело- „</w:t>
      </w:r>
      <w:proofErr w:type="spellStart"/>
      <w:r w:rsidRPr="00CF7E86">
        <w:rPr>
          <w:rFonts w:ascii="Arial" w:eastAsia="Calibri" w:hAnsi="Arial" w:cs="Arial"/>
          <w:b/>
          <w:sz w:val="22"/>
          <w:szCs w:val="22"/>
          <w:lang w:eastAsia="en-US"/>
        </w:rPr>
        <w:t>в</w:t>
      </w:r>
      <w:r w:rsidR="00F53F1D" w:rsidRPr="00CF7E86">
        <w:rPr>
          <w:rFonts w:ascii="Arial" w:eastAsia="Calibri" w:hAnsi="Arial" w:cs="Arial"/>
          <w:b/>
          <w:sz w:val="22"/>
          <w:szCs w:val="22"/>
          <w:lang w:eastAsia="en-US"/>
        </w:rPr>
        <w:t>од</w:t>
      </w:r>
      <w:r w:rsidRPr="00CF7E86">
        <w:rPr>
          <w:rFonts w:ascii="Arial" w:eastAsia="Calibri" w:hAnsi="Arial" w:cs="Arial"/>
          <w:b/>
          <w:sz w:val="22"/>
          <w:szCs w:val="22"/>
          <w:lang w:eastAsia="en-US"/>
        </w:rPr>
        <w:t>ящо</w:t>
      </w:r>
      <w:proofErr w:type="spellEnd"/>
      <w:r w:rsidRPr="00CF7E86">
        <w:rPr>
          <w:rFonts w:ascii="Arial" w:eastAsia="Calibri" w:hAnsi="Arial" w:cs="Arial"/>
          <w:b/>
          <w:sz w:val="22"/>
          <w:szCs w:val="22"/>
          <w:lang w:eastAsia="en-US"/>
        </w:rPr>
        <w:t>“</w:t>
      </w:r>
      <w:r w:rsidRPr="00CF7E86">
        <w:rPr>
          <w:rFonts w:ascii="Arial" w:eastAsia="Calibri" w:hAnsi="Arial" w:cs="Arial"/>
          <w:b/>
          <w:sz w:val="22"/>
          <w:szCs w:val="22"/>
          <w:lang w:val="en-US" w:eastAsia="en-US"/>
        </w:rPr>
        <w:t xml:space="preserve"> Ø 500</w:t>
      </w:r>
      <w:r w:rsidR="00F53F1D" w:rsidRPr="00CF7E86">
        <w:rPr>
          <w:rFonts w:ascii="Arial" w:eastAsia="Calibri" w:hAnsi="Arial" w:cs="Arial"/>
          <w:b/>
          <w:sz w:val="22"/>
          <w:szCs w:val="22"/>
          <w:lang w:eastAsia="en-US"/>
        </w:rPr>
        <w:t>- 2 бр</w:t>
      </w:r>
      <w:r w:rsidR="00F53F1D" w:rsidRPr="005370BD">
        <w:rPr>
          <w:rFonts w:ascii="Arial" w:eastAsia="Calibri" w:hAnsi="Arial" w:cs="Arial"/>
          <w:bCs/>
          <w:sz w:val="22"/>
          <w:szCs w:val="22"/>
          <w:lang w:eastAsia="en-US"/>
        </w:rPr>
        <w:t>.</w:t>
      </w:r>
    </w:p>
    <w:p w14:paraId="4754947E" w14:textId="5912E381" w:rsidR="007B284D" w:rsidRPr="00B353BA" w:rsidRDefault="007B284D">
      <w:pPr>
        <w:pStyle w:val="3"/>
        <w:numPr>
          <w:ilvl w:val="0"/>
          <w:numId w:val="18"/>
        </w:numPr>
        <w:rPr>
          <w:rFonts w:ascii="Arial" w:eastAsia="Calibri" w:hAnsi="Arial" w:cs="Arial"/>
          <w:bCs/>
          <w:sz w:val="22"/>
          <w:szCs w:val="22"/>
          <w:lang w:val="en-US" w:eastAsia="en-US"/>
        </w:rPr>
      </w:pPr>
      <w:r>
        <w:rPr>
          <w:rFonts w:ascii="Arial" w:eastAsia="Calibri" w:hAnsi="Arial" w:cs="Arial"/>
          <w:bCs/>
          <w:sz w:val="22"/>
          <w:szCs w:val="22"/>
          <w:lang w:eastAsia="en-US"/>
        </w:rPr>
        <w:t>За всяко колело:</w:t>
      </w:r>
    </w:p>
    <w:p w14:paraId="62D30FC1" w14:textId="77777777" w:rsidR="00FA34A6" w:rsidRDefault="00B353BA">
      <w:pPr>
        <w:pStyle w:val="3"/>
        <w:numPr>
          <w:ilvl w:val="0"/>
          <w:numId w:val="15"/>
        </w:numPr>
        <w:rPr>
          <w:rFonts w:ascii="Arial" w:eastAsia="Calibri" w:hAnsi="Arial" w:cs="Arial"/>
          <w:bCs/>
          <w:sz w:val="22"/>
          <w:szCs w:val="22"/>
          <w:lang w:val="en-US" w:eastAsia="en-US"/>
        </w:rPr>
      </w:pPr>
      <w:bookmarkStart w:id="12" w:name="_Hlk126138807"/>
      <w:r>
        <w:rPr>
          <w:rFonts w:ascii="Arial" w:eastAsia="Calibri" w:hAnsi="Arial" w:cs="Arial"/>
          <w:bCs/>
          <w:sz w:val="22"/>
          <w:szCs w:val="22"/>
          <w:lang w:eastAsia="en-US"/>
        </w:rPr>
        <w:t>Вал- 1 бр.</w:t>
      </w:r>
    </w:p>
    <w:p w14:paraId="43BEAD6E" w14:textId="77777777" w:rsidR="00FA34A6" w:rsidRDefault="00B353BA">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Лагерна кутия- 2 бр.</w:t>
      </w:r>
    </w:p>
    <w:p w14:paraId="2FF6ACC3" w14:textId="77777777" w:rsidR="00FA34A6" w:rsidRDefault="00B353BA">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Капачка вътрешна- 2 бр.</w:t>
      </w:r>
    </w:p>
    <w:p w14:paraId="04B2C312" w14:textId="77777777" w:rsidR="00FA34A6" w:rsidRDefault="00B353BA">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Пръстен дистанционен- 4 бр.</w:t>
      </w:r>
    </w:p>
    <w:p w14:paraId="1BC78EA8" w14:textId="77777777" w:rsidR="00FA34A6" w:rsidRDefault="00B353BA">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Втулка опорна- 2 бр.</w:t>
      </w:r>
    </w:p>
    <w:p w14:paraId="3840F7C4" w14:textId="77777777" w:rsidR="00FA34A6" w:rsidRDefault="00B353BA">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Лагер № 3622 /110 х 240 х 80/- 2 бр.</w:t>
      </w:r>
    </w:p>
    <w:p w14:paraId="2C1D4127" w14:textId="77777777" w:rsidR="00FA34A6" w:rsidRDefault="007B284D">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Капачка външна проходна- 1 бр.</w:t>
      </w:r>
    </w:p>
    <w:p w14:paraId="1BD6CFEF" w14:textId="77777777" w:rsidR="00FA34A6" w:rsidRDefault="007B284D">
      <w:pPr>
        <w:pStyle w:val="3"/>
        <w:numPr>
          <w:ilvl w:val="0"/>
          <w:numId w:val="15"/>
        </w:numPr>
        <w:rPr>
          <w:rFonts w:ascii="Arial" w:eastAsia="Calibri" w:hAnsi="Arial" w:cs="Arial"/>
          <w:bCs/>
          <w:sz w:val="22"/>
          <w:szCs w:val="22"/>
          <w:lang w:val="en-US" w:eastAsia="en-US"/>
        </w:rPr>
      </w:pPr>
      <w:proofErr w:type="spellStart"/>
      <w:r w:rsidRPr="00FA34A6">
        <w:rPr>
          <w:rFonts w:ascii="Arial" w:eastAsia="Calibri" w:hAnsi="Arial" w:cs="Arial"/>
          <w:bCs/>
          <w:sz w:val="22"/>
          <w:szCs w:val="22"/>
          <w:lang w:eastAsia="en-US"/>
        </w:rPr>
        <w:t>Шпонка</w:t>
      </w:r>
      <w:proofErr w:type="spellEnd"/>
      <w:r w:rsidRPr="00FA34A6">
        <w:rPr>
          <w:rFonts w:ascii="Arial" w:eastAsia="Calibri" w:hAnsi="Arial" w:cs="Arial"/>
          <w:bCs/>
          <w:sz w:val="22"/>
          <w:szCs w:val="22"/>
          <w:lang w:eastAsia="en-US"/>
        </w:rPr>
        <w:t xml:space="preserve"> 24 х 14 х 100- 1 бр.</w:t>
      </w:r>
    </w:p>
    <w:p w14:paraId="27B0B257" w14:textId="77777777" w:rsidR="00FA34A6" w:rsidRDefault="007B284D">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Гайка кръгла М 105 х 2- 2 бр.</w:t>
      </w:r>
    </w:p>
    <w:p w14:paraId="6CFD6485" w14:textId="77777777" w:rsidR="00FA34A6" w:rsidRDefault="007B284D">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Шайба осигурителна- 2 бр.</w:t>
      </w:r>
    </w:p>
    <w:p w14:paraId="73657EB2" w14:textId="77777777" w:rsidR="00FA34A6" w:rsidRDefault="007B284D">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Болт М 16 х 120- 4 бр.</w:t>
      </w:r>
    </w:p>
    <w:p w14:paraId="2A824EE6" w14:textId="77777777" w:rsidR="00FA34A6" w:rsidRDefault="007B284D">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Пръстен пружинен- 16 бр.</w:t>
      </w:r>
    </w:p>
    <w:p w14:paraId="6F6DFA7D" w14:textId="77777777" w:rsidR="00FA34A6" w:rsidRDefault="007B284D">
      <w:pPr>
        <w:pStyle w:val="3"/>
        <w:numPr>
          <w:ilvl w:val="0"/>
          <w:numId w:val="15"/>
        </w:numPr>
        <w:rPr>
          <w:rFonts w:ascii="Arial" w:eastAsia="Calibri" w:hAnsi="Arial" w:cs="Arial"/>
          <w:bCs/>
          <w:sz w:val="22"/>
          <w:szCs w:val="22"/>
          <w:lang w:val="en-US" w:eastAsia="en-US"/>
        </w:rPr>
      </w:pPr>
      <w:proofErr w:type="spellStart"/>
      <w:r w:rsidRPr="00FA34A6">
        <w:rPr>
          <w:rFonts w:ascii="Arial" w:eastAsia="Calibri" w:hAnsi="Arial" w:cs="Arial"/>
          <w:bCs/>
          <w:sz w:val="22"/>
          <w:szCs w:val="22"/>
          <w:lang w:eastAsia="en-US"/>
        </w:rPr>
        <w:t>Шпонка</w:t>
      </w:r>
      <w:proofErr w:type="spellEnd"/>
      <w:r w:rsidRPr="00FA34A6">
        <w:rPr>
          <w:rFonts w:ascii="Arial" w:eastAsia="Calibri" w:hAnsi="Arial" w:cs="Arial"/>
          <w:bCs/>
          <w:sz w:val="22"/>
          <w:szCs w:val="22"/>
          <w:lang w:eastAsia="en-US"/>
        </w:rPr>
        <w:t xml:space="preserve"> 32 х 18 х 140- 1 бр.</w:t>
      </w:r>
    </w:p>
    <w:p w14:paraId="2713F01F" w14:textId="77777777" w:rsidR="00FA34A6" w:rsidRDefault="007B284D">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Капачка външна, глуха- 1 бр.</w:t>
      </w:r>
    </w:p>
    <w:p w14:paraId="6A432E26" w14:textId="4472B378" w:rsidR="00396D2F" w:rsidRPr="003101E6" w:rsidRDefault="007B284D">
      <w:pPr>
        <w:pStyle w:val="3"/>
        <w:numPr>
          <w:ilvl w:val="0"/>
          <w:numId w:val="15"/>
        </w:numPr>
        <w:rPr>
          <w:rFonts w:ascii="Arial" w:eastAsia="Calibri" w:hAnsi="Arial" w:cs="Arial"/>
          <w:bCs/>
          <w:sz w:val="22"/>
          <w:szCs w:val="22"/>
          <w:lang w:val="en-US" w:eastAsia="en-US"/>
        </w:rPr>
      </w:pPr>
      <w:r w:rsidRPr="00FA34A6">
        <w:rPr>
          <w:rFonts w:ascii="Arial" w:eastAsia="Calibri" w:hAnsi="Arial" w:cs="Arial"/>
          <w:bCs/>
          <w:sz w:val="22"/>
          <w:szCs w:val="22"/>
          <w:lang w:eastAsia="en-US"/>
        </w:rPr>
        <w:t>Болт М 16 х 130- 12 бр.</w:t>
      </w:r>
      <w:bookmarkEnd w:id="12"/>
    </w:p>
    <w:p w14:paraId="6C06D9A2" w14:textId="5E3F5405" w:rsidR="00F53F1D" w:rsidRPr="00BF2F7F" w:rsidRDefault="00CF7E86">
      <w:pPr>
        <w:pStyle w:val="3"/>
        <w:numPr>
          <w:ilvl w:val="0"/>
          <w:numId w:val="15"/>
        </w:numPr>
        <w:rPr>
          <w:rFonts w:ascii="Arial" w:eastAsia="Calibri" w:hAnsi="Arial" w:cs="Arial"/>
          <w:b/>
          <w:sz w:val="22"/>
          <w:szCs w:val="22"/>
          <w:lang w:val="en-US" w:eastAsia="en-US"/>
        </w:rPr>
      </w:pPr>
      <w:r w:rsidRPr="00CF7E86">
        <w:rPr>
          <w:rFonts w:ascii="Arial" w:eastAsia="Calibri" w:hAnsi="Arial" w:cs="Arial"/>
          <w:b/>
          <w:sz w:val="22"/>
          <w:szCs w:val="22"/>
          <w:lang w:eastAsia="en-US"/>
        </w:rPr>
        <w:t>Ходово колело- „</w:t>
      </w:r>
      <w:proofErr w:type="spellStart"/>
      <w:r w:rsidRPr="00CF7E86">
        <w:rPr>
          <w:rFonts w:ascii="Arial" w:eastAsia="Calibri" w:hAnsi="Arial" w:cs="Arial"/>
          <w:b/>
          <w:sz w:val="22"/>
          <w:szCs w:val="22"/>
          <w:lang w:eastAsia="en-US"/>
        </w:rPr>
        <w:t>в</w:t>
      </w:r>
      <w:r w:rsidR="00F53F1D" w:rsidRPr="00CF7E86">
        <w:rPr>
          <w:rFonts w:ascii="Arial" w:eastAsia="Calibri" w:hAnsi="Arial" w:cs="Arial"/>
          <w:b/>
          <w:sz w:val="22"/>
          <w:szCs w:val="22"/>
          <w:lang w:eastAsia="en-US"/>
        </w:rPr>
        <w:t>одим</w:t>
      </w:r>
      <w:r w:rsidRPr="00CF7E86">
        <w:rPr>
          <w:rFonts w:ascii="Arial" w:eastAsia="Calibri" w:hAnsi="Arial" w:cs="Arial"/>
          <w:b/>
          <w:sz w:val="22"/>
          <w:szCs w:val="22"/>
          <w:lang w:eastAsia="en-US"/>
        </w:rPr>
        <w:t>о</w:t>
      </w:r>
      <w:proofErr w:type="spellEnd"/>
      <w:r w:rsidR="00BF2F7F">
        <w:rPr>
          <w:rFonts w:ascii="Arial" w:eastAsia="Calibri" w:hAnsi="Arial" w:cs="Arial"/>
          <w:b/>
          <w:sz w:val="22"/>
          <w:szCs w:val="22"/>
          <w:lang w:eastAsia="en-US"/>
        </w:rPr>
        <w:t>“</w:t>
      </w:r>
      <w:r w:rsidR="00BF2F7F" w:rsidRPr="00BF2F7F">
        <w:rPr>
          <w:rFonts w:ascii="Arial" w:eastAsia="Calibri" w:hAnsi="Arial" w:cs="Arial"/>
          <w:b/>
          <w:sz w:val="22"/>
          <w:szCs w:val="22"/>
          <w:lang w:val="en-US" w:eastAsia="en-US"/>
        </w:rPr>
        <w:t xml:space="preserve"> Ø 500</w:t>
      </w:r>
      <w:r w:rsidR="00F53F1D" w:rsidRPr="00CF7E86">
        <w:rPr>
          <w:rFonts w:ascii="Arial" w:eastAsia="Calibri" w:hAnsi="Arial" w:cs="Arial"/>
          <w:b/>
          <w:sz w:val="22"/>
          <w:szCs w:val="22"/>
          <w:lang w:eastAsia="en-US"/>
        </w:rPr>
        <w:t>- 2 бр.</w:t>
      </w:r>
    </w:p>
    <w:p w14:paraId="0E964F90" w14:textId="36C9CCCE" w:rsidR="00BF2F7F" w:rsidRPr="00BF2F7F" w:rsidRDefault="00BF2F7F">
      <w:pPr>
        <w:pStyle w:val="3"/>
        <w:numPr>
          <w:ilvl w:val="0"/>
          <w:numId w:val="18"/>
        </w:numPr>
        <w:rPr>
          <w:rFonts w:ascii="Arial" w:eastAsia="Calibri" w:hAnsi="Arial" w:cs="Arial"/>
          <w:b/>
          <w:sz w:val="22"/>
          <w:szCs w:val="22"/>
          <w:lang w:val="en-US" w:eastAsia="en-US"/>
        </w:rPr>
      </w:pPr>
      <w:r>
        <w:rPr>
          <w:rFonts w:ascii="Arial" w:eastAsia="Calibri" w:hAnsi="Arial" w:cs="Arial"/>
          <w:bCs/>
          <w:sz w:val="22"/>
          <w:szCs w:val="22"/>
          <w:lang w:eastAsia="en-US"/>
        </w:rPr>
        <w:t>За всяко колело:</w:t>
      </w:r>
    </w:p>
    <w:p w14:paraId="74986B2B"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F5234">
        <w:rPr>
          <w:rFonts w:ascii="Arial" w:eastAsia="Calibri" w:hAnsi="Arial" w:cs="Arial"/>
          <w:bCs/>
          <w:sz w:val="22"/>
          <w:szCs w:val="22"/>
          <w:lang w:val="en-US" w:eastAsia="en-US"/>
        </w:rPr>
        <w:t>Вал</w:t>
      </w:r>
      <w:proofErr w:type="spellEnd"/>
      <w:r w:rsidRPr="003F5234">
        <w:rPr>
          <w:rFonts w:ascii="Arial" w:eastAsia="Calibri" w:hAnsi="Arial" w:cs="Arial"/>
          <w:bCs/>
          <w:sz w:val="22"/>
          <w:szCs w:val="22"/>
          <w:lang w:val="en-US" w:eastAsia="en-US"/>
        </w:rPr>
        <w:t xml:space="preserve">- 1 </w:t>
      </w:r>
      <w:proofErr w:type="spellStart"/>
      <w:r w:rsidRPr="003F5234">
        <w:rPr>
          <w:rFonts w:ascii="Arial" w:eastAsia="Calibri" w:hAnsi="Arial" w:cs="Arial"/>
          <w:bCs/>
          <w:sz w:val="22"/>
          <w:szCs w:val="22"/>
          <w:lang w:val="en-US" w:eastAsia="en-US"/>
        </w:rPr>
        <w:t>бр</w:t>
      </w:r>
      <w:proofErr w:type="spellEnd"/>
      <w:r w:rsidRPr="003F5234">
        <w:rPr>
          <w:rFonts w:ascii="Arial" w:eastAsia="Calibri" w:hAnsi="Arial" w:cs="Arial"/>
          <w:bCs/>
          <w:sz w:val="22"/>
          <w:szCs w:val="22"/>
          <w:lang w:val="en-US" w:eastAsia="en-US"/>
        </w:rPr>
        <w:t>.</w:t>
      </w:r>
    </w:p>
    <w:p w14:paraId="2B443B9C"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Лагерна</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кутия</w:t>
      </w:r>
      <w:proofErr w:type="spellEnd"/>
      <w:r w:rsidRPr="00396D2F">
        <w:rPr>
          <w:rFonts w:ascii="Arial" w:eastAsia="Calibri" w:hAnsi="Arial" w:cs="Arial"/>
          <w:bCs/>
          <w:sz w:val="22"/>
          <w:szCs w:val="22"/>
          <w:lang w:val="en-US" w:eastAsia="en-US"/>
        </w:rPr>
        <w:t xml:space="preserve">- 2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55CFA5D8"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Капачка</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вътрешна</w:t>
      </w:r>
      <w:proofErr w:type="spellEnd"/>
      <w:r w:rsidRPr="00396D2F">
        <w:rPr>
          <w:rFonts w:ascii="Arial" w:eastAsia="Calibri" w:hAnsi="Arial" w:cs="Arial"/>
          <w:bCs/>
          <w:sz w:val="22"/>
          <w:szCs w:val="22"/>
          <w:lang w:val="en-US" w:eastAsia="en-US"/>
        </w:rPr>
        <w:t xml:space="preserve">- 2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4E66A489"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Пръстен</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дистанционен</w:t>
      </w:r>
      <w:proofErr w:type="spellEnd"/>
      <w:r w:rsidRPr="00396D2F">
        <w:rPr>
          <w:rFonts w:ascii="Arial" w:eastAsia="Calibri" w:hAnsi="Arial" w:cs="Arial"/>
          <w:bCs/>
          <w:sz w:val="22"/>
          <w:szCs w:val="22"/>
          <w:lang w:val="en-US" w:eastAsia="en-US"/>
        </w:rPr>
        <w:t xml:space="preserve">- 4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7B50D4BC"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Втулка</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опорна</w:t>
      </w:r>
      <w:proofErr w:type="spellEnd"/>
      <w:r w:rsidRPr="00396D2F">
        <w:rPr>
          <w:rFonts w:ascii="Arial" w:eastAsia="Calibri" w:hAnsi="Arial" w:cs="Arial"/>
          <w:bCs/>
          <w:sz w:val="22"/>
          <w:szCs w:val="22"/>
          <w:lang w:val="en-US" w:eastAsia="en-US"/>
        </w:rPr>
        <w:t xml:space="preserve">- 2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00ACDE39"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Лагер</w:t>
      </w:r>
      <w:proofErr w:type="spellEnd"/>
      <w:r w:rsidRPr="00396D2F">
        <w:rPr>
          <w:rFonts w:ascii="Arial" w:eastAsia="Calibri" w:hAnsi="Arial" w:cs="Arial"/>
          <w:bCs/>
          <w:sz w:val="22"/>
          <w:szCs w:val="22"/>
          <w:lang w:val="en-US" w:eastAsia="en-US"/>
        </w:rPr>
        <w:t xml:space="preserve"> № 3622 /110 х 240 х 80/- 2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6AC32FBD"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Капачка</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външна</w:t>
      </w:r>
      <w:proofErr w:type="spellEnd"/>
      <w:r w:rsidRPr="00396D2F">
        <w:rPr>
          <w:rFonts w:ascii="Arial" w:eastAsia="Calibri" w:hAnsi="Arial" w:cs="Arial"/>
          <w:bCs/>
          <w:sz w:val="22"/>
          <w:szCs w:val="22"/>
          <w:lang w:val="en-US" w:eastAsia="en-US"/>
        </w:rPr>
        <w:t xml:space="preserve"> </w:t>
      </w:r>
      <w:r w:rsidRPr="00396D2F">
        <w:rPr>
          <w:rFonts w:ascii="Arial" w:eastAsia="Calibri" w:hAnsi="Arial" w:cs="Arial"/>
          <w:bCs/>
          <w:sz w:val="22"/>
          <w:szCs w:val="22"/>
          <w:lang w:eastAsia="en-US"/>
        </w:rPr>
        <w:t>глуха</w:t>
      </w:r>
      <w:r w:rsidRPr="00396D2F">
        <w:rPr>
          <w:rFonts w:ascii="Arial" w:eastAsia="Calibri" w:hAnsi="Arial" w:cs="Arial"/>
          <w:bCs/>
          <w:sz w:val="22"/>
          <w:szCs w:val="22"/>
          <w:lang w:val="en-US" w:eastAsia="en-US"/>
        </w:rPr>
        <w:t xml:space="preserve">- 1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716CC444"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Гайка</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кръгла</w:t>
      </w:r>
      <w:proofErr w:type="spellEnd"/>
      <w:r w:rsidRPr="00396D2F">
        <w:rPr>
          <w:rFonts w:ascii="Arial" w:eastAsia="Calibri" w:hAnsi="Arial" w:cs="Arial"/>
          <w:bCs/>
          <w:sz w:val="22"/>
          <w:szCs w:val="22"/>
          <w:lang w:val="en-US" w:eastAsia="en-US"/>
        </w:rPr>
        <w:t xml:space="preserve"> М 105 х 2- 2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320605A3"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Шайба</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осигурителна</w:t>
      </w:r>
      <w:proofErr w:type="spellEnd"/>
      <w:r w:rsidRPr="00396D2F">
        <w:rPr>
          <w:rFonts w:ascii="Arial" w:eastAsia="Calibri" w:hAnsi="Arial" w:cs="Arial"/>
          <w:bCs/>
          <w:sz w:val="22"/>
          <w:szCs w:val="22"/>
          <w:lang w:val="en-US" w:eastAsia="en-US"/>
        </w:rPr>
        <w:t xml:space="preserve">- 2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1067D1FD"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Болт</w:t>
      </w:r>
      <w:proofErr w:type="spellEnd"/>
      <w:r w:rsidRPr="00396D2F">
        <w:rPr>
          <w:rFonts w:ascii="Arial" w:eastAsia="Calibri" w:hAnsi="Arial" w:cs="Arial"/>
          <w:bCs/>
          <w:sz w:val="22"/>
          <w:szCs w:val="22"/>
          <w:lang w:val="en-US" w:eastAsia="en-US"/>
        </w:rPr>
        <w:t xml:space="preserve"> М 16 х 120- 4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015F7594" w14:textId="77777777" w:rsidR="00396D2F"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Пръстен</w:t>
      </w:r>
      <w:proofErr w:type="spellEnd"/>
      <w:r w:rsidRPr="00396D2F">
        <w:rPr>
          <w:rFonts w:ascii="Arial" w:eastAsia="Calibri" w:hAnsi="Arial" w:cs="Arial"/>
          <w:bCs/>
          <w:sz w:val="22"/>
          <w:szCs w:val="22"/>
          <w:lang w:val="en-US" w:eastAsia="en-US"/>
        </w:rPr>
        <w:t xml:space="preserve"> </w:t>
      </w:r>
      <w:proofErr w:type="spellStart"/>
      <w:r w:rsidRPr="00396D2F">
        <w:rPr>
          <w:rFonts w:ascii="Arial" w:eastAsia="Calibri" w:hAnsi="Arial" w:cs="Arial"/>
          <w:bCs/>
          <w:sz w:val="22"/>
          <w:szCs w:val="22"/>
          <w:lang w:val="en-US" w:eastAsia="en-US"/>
        </w:rPr>
        <w:t>пружинен</w:t>
      </w:r>
      <w:proofErr w:type="spellEnd"/>
      <w:r w:rsidRPr="00396D2F">
        <w:rPr>
          <w:rFonts w:ascii="Arial" w:eastAsia="Calibri" w:hAnsi="Arial" w:cs="Arial"/>
          <w:bCs/>
          <w:sz w:val="22"/>
          <w:szCs w:val="22"/>
          <w:lang w:val="en-US" w:eastAsia="en-US"/>
        </w:rPr>
        <w:t xml:space="preserve">- 16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42D5D508" w14:textId="54DFB41F" w:rsidR="003F5234" w:rsidRDefault="003F5234">
      <w:pPr>
        <w:pStyle w:val="3"/>
        <w:numPr>
          <w:ilvl w:val="0"/>
          <w:numId w:val="15"/>
        </w:numPr>
        <w:rPr>
          <w:rFonts w:ascii="Arial" w:eastAsia="Calibri" w:hAnsi="Arial" w:cs="Arial"/>
          <w:bCs/>
          <w:sz w:val="22"/>
          <w:szCs w:val="22"/>
          <w:lang w:val="en-US" w:eastAsia="en-US"/>
        </w:rPr>
      </w:pPr>
      <w:proofErr w:type="spellStart"/>
      <w:r w:rsidRPr="00396D2F">
        <w:rPr>
          <w:rFonts w:ascii="Arial" w:eastAsia="Calibri" w:hAnsi="Arial" w:cs="Arial"/>
          <w:bCs/>
          <w:sz w:val="22"/>
          <w:szCs w:val="22"/>
          <w:lang w:val="en-US" w:eastAsia="en-US"/>
        </w:rPr>
        <w:t>Болт</w:t>
      </w:r>
      <w:proofErr w:type="spellEnd"/>
      <w:r w:rsidRPr="00396D2F">
        <w:rPr>
          <w:rFonts w:ascii="Arial" w:eastAsia="Calibri" w:hAnsi="Arial" w:cs="Arial"/>
          <w:bCs/>
          <w:sz w:val="22"/>
          <w:szCs w:val="22"/>
          <w:lang w:val="en-US" w:eastAsia="en-US"/>
        </w:rPr>
        <w:t xml:space="preserve"> М 16 х 130- 12 </w:t>
      </w:r>
      <w:proofErr w:type="spellStart"/>
      <w:r w:rsidRPr="00396D2F">
        <w:rPr>
          <w:rFonts w:ascii="Arial" w:eastAsia="Calibri" w:hAnsi="Arial" w:cs="Arial"/>
          <w:bCs/>
          <w:sz w:val="22"/>
          <w:szCs w:val="22"/>
          <w:lang w:val="en-US" w:eastAsia="en-US"/>
        </w:rPr>
        <w:t>бр</w:t>
      </w:r>
      <w:proofErr w:type="spellEnd"/>
      <w:r w:rsidRPr="00396D2F">
        <w:rPr>
          <w:rFonts w:ascii="Arial" w:eastAsia="Calibri" w:hAnsi="Arial" w:cs="Arial"/>
          <w:bCs/>
          <w:sz w:val="22"/>
          <w:szCs w:val="22"/>
          <w:lang w:val="en-US" w:eastAsia="en-US"/>
        </w:rPr>
        <w:t>.</w:t>
      </w:r>
    </w:p>
    <w:p w14:paraId="250DF3D0" w14:textId="77777777" w:rsidR="002808DC" w:rsidRPr="00396D2F" w:rsidRDefault="002808DC" w:rsidP="002808DC">
      <w:pPr>
        <w:pStyle w:val="3"/>
        <w:ind w:left="1080" w:firstLine="0"/>
        <w:rPr>
          <w:rFonts w:ascii="Arial" w:eastAsia="Calibri" w:hAnsi="Arial" w:cs="Arial"/>
          <w:bCs/>
          <w:sz w:val="22"/>
          <w:szCs w:val="22"/>
          <w:lang w:val="en-US" w:eastAsia="en-US"/>
        </w:rPr>
      </w:pPr>
    </w:p>
    <w:p w14:paraId="4F8525F6" w14:textId="2927765F" w:rsidR="004828C6" w:rsidRDefault="004828C6">
      <w:pPr>
        <w:pStyle w:val="3"/>
        <w:numPr>
          <w:ilvl w:val="3"/>
          <w:numId w:val="22"/>
        </w:numPr>
        <w:rPr>
          <w:rFonts w:ascii="Arial" w:eastAsia="Calibri" w:hAnsi="Arial" w:cs="Arial"/>
          <w:bCs/>
          <w:sz w:val="22"/>
          <w:szCs w:val="22"/>
          <w:lang w:val="en-US" w:eastAsia="en-US"/>
        </w:rPr>
      </w:pPr>
      <w:r>
        <w:rPr>
          <w:rFonts w:ascii="Arial" w:eastAsia="Calibri" w:hAnsi="Arial" w:cs="Arial"/>
          <w:bCs/>
          <w:sz w:val="22"/>
          <w:szCs w:val="22"/>
          <w:lang w:eastAsia="en-US"/>
        </w:rPr>
        <w:lastRenderedPageBreak/>
        <w:t xml:space="preserve">Демонтаж, ревизия и монтаж на </w:t>
      </w:r>
      <w:proofErr w:type="spellStart"/>
      <w:r>
        <w:rPr>
          <w:rFonts w:ascii="Arial" w:eastAsia="Calibri" w:hAnsi="Arial" w:cs="Arial"/>
          <w:bCs/>
          <w:sz w:val="22"/>
          <w:szCs w:val="22"/>
          <w:lang w:eastAsia="en-US"/>
        </w:rPr>
        <w:t>маслопровод</w:t>
      </w:r>
      <w:proofErr w:type="spellEnd"/>
      <w:r>
        <w:rPr>
          <w:rFonts w:ascii="Arial" w:eastAsia="Calibri" w:hAnsi="Arial" w:cs="Arial"/>
          <w:bCs/>
          <w:sz w:val="22"/>
          <w:szCs w:val="22"/>
          <w:lang w:eastAsia="en-US"/>
        </w:rPr>
        <w:t>- 4 бр.</w:t>
      </w:r>
    </w:p>
    <w:p w14:paraId="7678CC25" w14:textId="42A05BCC" w:rsidR="004828C6" w:rsidRPr="003101E6" w:rsidRDefault="0041169F">
      <w:pPr>
        <w:pStyle w:val="3"/>
        <w:numPr>
          <w:ilvl w:val="0"/>
          <w:numId w:val="18"/>
        </w:numPr>
        <w:rPr>
          <w:rFonts w:ascii="Arial" w:eastAsia="Calibri" w:hAnsi="Arial" w:cs="Arial"/>
          <w:b/>
          <w:sz w:val="22"/>
          <w:szCs w:val="22"/>
          <w:lang w:eastAsia="en-US"/>
        </w:rPr>
      </w:pPr>
      <w:r w:rsidRPr="003101E6">
        <w:rPr>
          <w:rFonts w:ascii="Arial" w:eastAsia="Calibri" w:hAnsi="Arial" w:cs="Arial"/>
          <w:b/>
          <w:sz w:val="22"/>
          <w:szCs w:val="22"/>
          <w:lang w:eastAsia="en-US"/>
        </w:rPr>
        <w:t xml:space="preserve">За всеки </w:t>
      </w:r>
      <w:proofErr w:type="spellStart"/>
      <w:r w:rsidRPr="003101E6">
        <w:rPr>
          <w:rFonts w:ascii="Arial" w:eastAsia="Calibri" w:hAnsi="Arial" w:cs="Arial"/>
          <w:b/>
          <w:sz w:val="22"/>
          <w:szCs w:val="22"/>
          <w:lang w:eastAsia="en-US"/>
        </w:rPr>
        <w:t>маслопровод</w:t>
      </w:r>
      <w:proofErr w:type="spellEnd"/>
      <w:r w:rsidRPr="003101E6">
        <w:rPr>
          <w:rFonts w:ascii="Arial" w:eastAsia="Calibri" w:hAnsi="Arial" w:cs="Arial"/>
          <w:b/>
          <w:sz w:val="22"/>
          <w:szCs w:val="22"/>
          <w:lang w:eastAsia="en-US"/>
        </w:rPr>
        <w:t>:</w:t>
      </w:r>
    </w:p>
    <w:p w14:paraId="34929149" w14:textId="77777777" w:rsidR="00396D2F" w:rsidRDefault="0041169F">
      <w:pPr>
        <w:pStyle w:val="3"/>
        <w:numPr>
          <w:ilvl w:val="0"/>
          <w:numId w:val="15"/>
        </w:numPr>
        <w:rPr>
          <w:rFonts w:ascii="Arial" w:eastAsia="Calibri" w:hAnsi="Arial" w:cs="Arial"/>
          <w:bCs/>
          <w:sz w:val="22"/>
          <w:szCs w:val="22"/>
          <w:lang w:eastAsia="en-US"/>
        </w:rPr>
      </w:pPr>
      <w:proofErr w:type="spellStart"/>
      <w:r>
        <w:rPr>
          <w:rFonts w:ascii="Arial" w:eastAsia="Calibri" w:hAnsi="Arial" w:cs="Arial"/>
          <w:bCs/>
          <w:sz w:val="22"/>
          <w:szCs w:val="22"/>
          <w:lang w:eastAsia="en-US"/>
        </w:rPr>
        <w:t>Пресмасльонка</w:t>
      </w:r>
      <w:proofErr w:type="spellEnd"/>
      <w:r>
        <w:rPr>
          <w:rFonts w:ascii="Arial" w:eastAsia="Calibri" w:hAnsi="Arial" w:cs="Arial"/>
          <w:bCs/>
          <w:sz w:val="22"/>
          <w:szCs w:val="22"/>
          <w:lang w:eastAsia="en-US"/>
        </w:rPr>
        <w:t>- 1 бр.</w:t>
      </w:r>
    </w:p>
    <w:p w14:paraId="3B5CF8DF" w14:textId="77777777" w:rsidR="00396D2F" w:rsidRDefault="0041169F">
      <w:pPr>
        <w:pStyle w:val="3"/>
        <w:numPr>
          <w:ilvl w:val="0"/>
          <w:numId w:val="15"/>
        </w:numPr>
        <w:rPr>
          <w:rFonts w:ascii="Arial" w:eastAsia="Calibri" w:hAnsi="Arial" w:cs="Arial"/>
          <w:bCs/>
          <w:sz w:val="22"/>
          <w:szCs w:val="22"/>
          <w:lang w:eastAsia="en-US"/>
        </w:rPr>
      </w:pPr>
      <w:r w:rsidRPr="00396D2F">
        <w:rPr>
          <w:rFonts w:ascii="Arial" w:eastAsia="Calibri" w:hAnsi="Arial" w:cs="Arial"/>
          <w:bCs/>
          <w:sz w:val="22"/>
          <w:szCs w:val="22"/>
          <w:lang w:eastAsia="en-US"/>
        </w:rPr>
        <w:t>Съединителна тръба- 1 бр.</w:t>
      </w:r>
    </w:p>
    <w:p w14:paraId="22D374A5" w14:textId="77777777" w:rsidR="00396D2F" w:rsidRDefault="0041169F">
      <w:pPr>
        <w:pStyle w:val="3"/>
        <w:numPr>
          <w:ilvl w:val="0"/>
          <w:numId w:val="15"/>
        </w:numPr>
        <w:rPr>
          <w:rFonts w:ascii="Arial" w:eastAsia="Calibri" w:hAnsi="Arial" w:cs="Arial"/>
          <w:bCs/>
          <w:sz w:val="22"/>
          <w:szCs w:val="22"/>
          <w:lang w:eastAsia="en-US"/>
        </w:rPr>
      </w:pPr>
      <w:r w:rsidRPr="00396D2F">
        <w:rPr>
          <w:rFonts w:ascii="Arial" w:eastAsia="Calibri" w:hAnsi="Arial" w:cs="Arial"/>
          <w:bCs/>
          <w:sz w:val="22"/>
          <w:szCs w:val="22"/>
          <w:lang w:eastAsia="en-US"/>
        </w:rPr>
        <w:t>Планка- 1 бр.</w:t>
      </w:r>
    </w:p>
    <w:p w14:paraId="4BC4DC80" w14:textId="77777777" w:rsidR="00396D2F" w:rsidRDefault="0041169F">
      <w:pPr>
        <w:pStyle w:val="3"/>
        <w:numPr>
          <w:ilvl w:val="0"/>
          <w:numId w:val="15"/>
        </w:numPr>
        <w:rPr>
          <w:rFonts w:ascii="Arial" w:eastAsia="Calibri" w:hAnsi="Arial" w:cs="Arial"/>
          <w:bCs/>
          <w:sz w:val="22"/>
          <w:szCs w:val="22"/>
          <w:lang w:eastAsia="en-US"/>
        </w:rPr>
      </w:pPr>
      <w:r w:rsidRPr="00396D2F">
        <w:rPr>
          <w:rFonts w:ascii="Arial" w:eastAsia="Calibri" w:hAnsi="Arial" w:cs="Arial"/>
          <w:bCs/>
          <w:sz w:val="22"/>
          <w:szCs w:val="22"/>
          <w:lang w:eastAsia="en-US"/>
        </w:rPr>
        <w:t>Тръба ¼“- 1 бр.</w:t>
      </w:r>
    </w:p>
    <w:p w14:paraId="6C11444B" w14:textId="77777777" w:rsidR="00396D2F" w:rsidRDefault="0041169F">
      <w:pPr>
        <w:pStyle w:val="3"/>
        <w:numPr>
          <w:ilvl w:val="0"/>
          <w:numId w:val="15"/>
        </w:numPr>
        <w:rPr>
          <w:rFonts w:ascii="Arial" w:eastAsia="Calibri" w:hAnsi="Arial" w:cs="Arial"/>
          <w:bCs/>
          <w:sz w:val="22"/>
          <w:szCs w:val="22"/>
          <w:lang w:eastAsia="en-US"/>
        </w:rPr>
      </w:pPr>
      <w:r w:rsidRPr="00396D2F">
        <w:rPr>
          <w:rFonts w:ascii="Arial" w:eastAsia="Calibri" w:hAnsi="Arial" w:cs="Arial"/>
          <w:bCs/>
          <w:sz w:val="22"/>
          <w:szCs w:val="22"/>
          <w:lang w:eastAsia="en-US"/>
        </w:rPr>
        <w:t>Гайка специална- 1 бр.</w:t>
      </w:r>
    </w:p>
    <w:p w14:paraId="1C264AD1" w14:textId="77777777" w:rsidR="00396D2F" w:rsidRDefault="0041169F">
      <w:pPr>
        <w:pStyle w:val="3"/>
        <w:numPr>
          <w:ilvl w:val="0"/>
          <w:numId w:val="15"/>
        </w:numPr>
        <w:rPr>
          <w:rFonts w:ascii="Arial" w:eastAsia="Calibri" w:hAnsi="Arial" w:cs="Arial"/>
          <w:bCs/>
          <w:sz w:val="22"/>
          <w:szCs w:val="22"/>
          <w:lang w:eastAsia="en-US"/>
        </w:rPr>
      </w:pPr>
      <w:r w:rsidRPr="00396D2F">
        <w:rPr>
          <w:rFonts w:ascii="Arial" w:eastAsia="Calibri" w:hAnsi="Arial" w:cs="Arial"/>
          <w:bCs/>
          <w:sz w:val="22"/>
          <w:szCs w:val="22"/>
          <w:lang w:eastAsia="en-US"/>
        </w:rPr>
        <w:t>Уплътнение- 2 бр. /меден пръстен/</w:t>
      </w:r>
    </w:p>
    <w:p w14:paraId="6512359F" w14:textId="77777777" w:rsidR="00396D2F" w:rsidRDefault="0041169F">
      <w:pPr>
        <w:pStyle w:val="3"/>
        <w:numPr>
          <w:ilvl w:val="0"/>
          <w:numId w:val="15"/>
        </w:numPr>
        <w:rPr>
          <w:rFonts w:ascii="Arial" w:eastAsia="Calibri" w:hAnsi="Arial" w:cs="Arial"/>
          <w:bCs/>
          <w:sz w:val="22"/>
          <w:szCs w:val="22"/>
          <w:lang w:eastAsia="en-US"/>
        </w:rPr>
      </w:pPr>
      <w:r w:rsidRPr="00396D2F">
        <w:rPr>
          <w:rFonts w:ascii="Arial" w:eastAsia="Calibri" w:hAnsi="Arial" w:cs="Arial"/>
          <w:bCs/>
          <w:sz w:val="22"/>
          <w:szCs w:val="22"/>
          <w:lang w:eastAsia="en-US"/>
        </w:rPr>
        <w:t>Накрайник- 1 бр.</w:t>
      </w:r>
    </w:p>
    <w:p w14:paraId="3BF649CC" w14:textId="234F3148" w:rsidR="0041169F" w:rsidRDefault="0041169F">
      <w:pPr>
        <w:pStyle w:val="3"/>
        <w:numPr>
          <w:ilvl w:val="0"/>
          <w:numId w:val="15"/>
        </w:numPr>
        <w:rPr>
          <w:rFonts w:ascii="Arial" w:eastAsia="Calibri" w:hAnsi="Arial" w:cs="Arial"/>
          <w:bCs/>
          <w:sz w:val="22"/>
          <w:szCs w:val="22"/>
          <w:lang w:eastAsia="en-US"/>
        </w:rPr>
      </w:pPr>
      <w:r w:rsidRPr="00396D2F">
        <w:rPr>
          <w:rFonts w:ascii="Arial" w:eastAsia="Calibri" w:hAnsi="Arial" w:cs="Arial"/>
          <w:bCs/>
          <w:sz w:val="22"/>
          <w:szCs w:val="22"/>
          <w:lang w:eastAsia="en-US"/>
        </w:rPr>
        <w:t>Пръстен- 1 бр.</w:t>
      </w:r>
    </w:p>
    <w:p w14:paraId="30224BE8" w14:textId="77777777" w:rsidR="002808DC" w:rsidRPr="00396D2F" w:rsidRDefault="002808DC" w:rsidP="002808DC">
      <w:pPr>
        <w:pStyle w:val="3"/>
        <w:ind w:left="1080" w:firstLine="0"/>
        <w:rPr>
          <w:rFonts w:ascii="Arial" w:eastAsia="Calibri" w:hAnsi="Arial" w:cs="Arial"/>
          <w:bCs/>
          <w:sz w:val="22"/>
          <w:szCs w:val="22"/>
          <w:lang w:eastAsia="en-US"/>
        </w:rPr>
      </w:pPr>
    </w:p>
    <w:p w14:paraId="6BE52EA3" w14:textId="1989244D" w:rsidR="00396D2F" w:rsidRDefault="0041169F">
      <w:pPr>
        <w:pStyle w:val="3"/>
        <w:numPr>
          <w:ilvl w:val="3"/>
          <w:numId w:val="22"/>
        </w:numPr>
        <w:rPr>
          <w:rFonts w:ascii="Arial" w:eastAsia="Calibri" w:hAnsi="Arial" w:cs="Arial"/>
          <w:bCs/>
          <w:sz w:val="22"/>
          <w:szCs w:val="22"/>
          <w:lang w:eastAsia="en-US"/>
        </w:rPr>
      </w:pPr>
      <w:r>
        <w:rPr>
          <w:rFonts w:ascii="Arial" w:eastAsia="Calibri" w:hAnsi="Arial" w:cs="Arial"/>
          <w:bCs/>
          <w:sz w:val="22"/>
          <w:szCs w:val="22"/>
          <w:lang w:eastAsia="en-US"/>
        </w:rPr>
        <w:t>Болт М 12 х 16- 8 бр.</w:t>
      </w:r>
    </w:p>
    <w:p w14:paraId="6BD71473" w14:textId="3A4A6547" w:rsidR="00396D2F" w:rsidRDefault="003A17CF">
      <w:pPr>
        <w:pStyle w:val="3"/>
        <w:numPr>
          <w:ilvl w:val="3"/>
          <w:numId w:val="22"/>
        </w:numPr>
        <w:rPr>
          <w:rFonts w:ascii="Arial" w:eastAsia="Calibri" w:hAnsi="Arial" w:cs="Arial"/>
          <w:bCs/>
          <w:sz w:val="22"/>
          <w:szCs w:val="22"/>
          <w:lang w:eastAsia="en-US"/>
        </w:rPr>
      </w:pPr>
      <w:r w:rsidRPr="00396D2F">
        <w:rPr>
          <w:rFonts w:ascii="Arial" w:eastAsia="Calibri" w:hAnsi="Arial" w:cs="Arial"/>
          <w:bCs/>
          <w:sz w:val="22"/>
          <w:szCs w:val="22"/>
          <w:lang w:eastAsia="en-US"/>
        </w:rPr>
        <w:t>Пръстен пружинен 12- 8 бр.</w:t>
      </w:r>
    </w:p>
    <w:p w14:paraId="3D0E2A8C" w14:textId="4DAE62CE" w:rsidR="00396D2F" w:rsidRDefault="003A17CF">
      <w:pPr>
        <w:pStyle w:val="3"/>
        <w:numPr>
          <w:ilvl w:val="3"/>
          <w:numId w:val="22"/>
        </w:numPr>
        <w:rPr>
          <w:rFonts w:ascii="Arial" w:eastAsia="Calibri" w:hAnsi="Arial" w:cs="Arial"/>
          <w:bCs/>
          <w:sz w:val="22"/>
          <w:szCs w:val="22"/>
          <w:lang w:eastAsia="en-US"/>
        </w:rPr>
      </w:pPr>
      <w:r w:rsidRPr="00396D2F">
        <w:rPr>
          <w:rFonts w:ascii="Arial" w:eastAsia="Calibri" w:hAnsi="Arial" w:cs="Arial"/>
          <w:bCs/>
          <w:sz w:val="22"/>
          <w:szCs w:val="22"/>
          <w:lang w:eastAsia="en-US"/>
        </w:rPr>
        <w:t>Болт М 24 х 120- 16 бр.</w:t>
      </w:r>
    </w:p>
    <w:p w14:paraId="34661A29" w14:textId="06C6F60C" w:rsidR="00396D2F" w:rsidRDefault="003A17CF">
      <w:pPr>
        <w:pStyle w:val="3"/>
        <w:numPr>
          <w:ilvl w:val="3"/>
          <w:numId w:val="22"/>
        </w:numPr>
        <w:rPr>
          <w:rFonts w:ascii="Arial" w:eastAsia="Calibri" w:hAnsi="Arial" w:cs="Arial"/>
          <w:bCs/>
          <w:sz w:val="22"/>
          <w:szCs w:val="22"/>
          <w:lang w:eastAsia="en-US"/>
        </w:rPr>
      </w:pPr>
      <w:r w:rsidRPr="00396D2F">
        <w:rPr>
          <w:rFonts w:ascii="Arial" w:eastAsia="Calibri" w:hAnsi="Arial" w:cs="Arial"/>
          <w:bCs/>
          <w:sz w:val="22"/>
          <w:szCs w:val="22"/>
          <w:lang w:eastAsia="en-US"/>
        </w:rPr>
        <w:t>Гайка М 24- 16 бр.</w:t>
      </w:r>
    </w:p>
    <w:p w14:paraId="26487A3A" w14:textId="5EED696C" w:rsidR="003A17CF" w:rsidRPr="00396D2F" w:rsidRDefault="003A17CF">
      <w:pPr>
        <w:pStyle w:val="3"/>
        <w:numPr>
          <w:ilvl w:val="3"/>
          <w:numId w:val="22"/>
        </w:numPr>
        <w:rPr>
          <w:rFonts w:ascii="Arial" w:eastAsia="Calibri" w:hAnsi="Arial" w:cs="Arial"/>
          <w:bCs/>
          <w:sz w:val="22"/>
          <w:szCs w:val="22"/>
          <w:lang w:eastAsia="en-US"/>
        </w:rPr>
      </w:pPr>
      <w:r w:rsidRPr="00396D2F">
        <w:rPr>
          <w:rFonts w:ascii="Arial" w:eastAsia="Calibri" w:hAnsi="Arial" w:cs="Arial"/>
          <w:bCs/>
          <w:sz w:val="22"/>
          <w:szCs w:val="22"/>
          <w:lang w:eastAsia="en-US"/>
        </w:rPr>
        <w:t>Пръстен пружинен 24- 16 бр.</w:t>
      </w:r>
    </w:p>
    <w:p w14:paraId="2D9EFB31" w14:textId="77777777" w:rsidR="0041169F" w:rsidRDefault="0041169F" w:rsidP="007A79A4">
      <w:pPr>
        <w:pStyle w:val="aa"/>
        <w:jc w:val="both"/>
        <w:rPr>
          <w:rFonts w:ascii="Arial" w:eastAsia="Calibri" w:hAnsi="Arial" w:cs="Arial"/>
          <w:bCs/>
          <w:sz w:val="22"/>
          <w:szCs w:val="22"/>
          <w:lang w:eastAsia="en-US"/>
        </w:rPr>
      </w:pPr>
    </w:p>
    <w:p w14:paraId="2D5E8431" w14:textId="45214159" w:rsidR="002308EB" w:rsidRPr="002B0A97" w:rsidRDefault="00A14914">
      <w:pPr>
        <w:pStyle w:val="3"/>
        <w:numPr>
          <w:ilvl w:val="2"/>
          <w:numId w:val="22"/>
        </w:numPr>
        <w:rPr>
          <w:rFonts w:ascii="Arial" w:eastAsia="Calibri" w:hAnsi="Arial" w:cs="Arial"/>
          <w:b/>
          <w:sz w:val="22"/>
          <w:szCs w:val="22"/>
          <w:lang w:val="x-none" w:eastAsia="en-US"/>
        </w:rPr>
      </w:pPr>
      <w:r w:rsidRPr="002B0A97">
        <w:rPr>
          <w:rFonts w:ascii="Arial" w:eastAsia="Calibri" w:hAnsi="Arial" w:cs="Arial"/>
          <w:b/>
          <w:sz w:val="22"/>
          <w:szCs w:val="22"/>
          <w:lang w:eastAsia="en-US"/>
        </w:rPr>
        <w:t>Р</w:t>
      </w:r>
      <w:r w:rsidR="002308EB" w:rsidRPr="002B0A97">
        <w:rPr>
          <w:rFonts w:ascii="Arial" w:eastAsia="Calibri" w:hAnsi="Arial" w:cs="Arial"/>
          <w:b/>
          <w:sz w:val="22"/>
          <w:szCs w:val="22"/>
          <w:lang w:eastAsia="en-US"/>
        </w:rPr>
        <w:t>евизия на главен подем</w:t>
      </w:r>
      <w:r w:rsidR="00954D00" w:rsidRPr="002B0A97">
        <w:rPr>
          <w:rFonts w:ascii="Arial" w:eastAsia="Calibri" w:hAnsi="Arial" w:cs="Arial"/>
          <w:b/>
          <w:sz w:val="22"/>
          <w:szCs w:val="22"/>
          <w:lang w:eastAsia="en-US"/>
        </w:rPr>
        <w:t>. Резултатите да бъдат отразени в протоколи</w:t>
      </w:r>
      <w:r w:rsidR="008F5AFA" w:rsidRPr="002B0A97">
        <w:rPr>
          <w:rFonts w:ascii="Arial" w:eastAsia="Calibri" w:hAnsi="Arial" w:cs="Arial"/>
          <w:b/>
          <w:sz w:val="22"/>
          <w:szCs w:val="22"/>
          <w:lang w:eastAsia="en-US"/>
        </w:rPr>
        <w:t>, забележките да бъдат отстранени</w:t>
      </w:r>
      <w:r w:rsidR="00954D00" w:rsidRPr="002B0A97">
        <w:rPr>
          <w:rFonts w:ascii="Arial" w:eastAsia="Calibri" w:hAnsi="Arial" w:cs="Arial"/>
          <w:b/>
          <w:sz w:val="22"/>
          <w:szCs w:val="22"/>
          <w:lang w:eastAsia="en-US"/>
        </w:rPr>
        <w:t>- Приложения съгласно т 4.1.</w:t>
      </w:r>
      <w:r w:rsidR="000D669D">
        <w:rPr>
          <w:rFonts w:ascii="Arial" w:eastAsia="Calibri" w:hAnsi="Arial" w:cs="Arial"/>
          <w:b/>
          <w:sz w:val="22"/>
          <w:szCs w:val="22"/>
          <w:lang w:eastAsia="en-US"/>
        </w:rPr>
        <w:t>2</w:t>
      </w:r>
      <w:r w:rsidR="00954D00" w:rsidRPr="002B0A97">
        <w:rPr>
          <w:rFonts w:ascii="Arial" w:eastAsia="Calibri" w:hAnsi="Arial" w:cs="Arial"/>
          <w:b/>
          <w:sz w:val="22"/>
          <w:szCs w:val="22"/>
          <w:lang w:eastAsia="en-US"/>
        </w:rPr>
        <w:t>.</w:t>
      </w:r>
    </w:p>
    <w:p w14:paraId="7510D893" w14:textId="1FEF56EB" w:rsidR="002308EB" w:rsidRPr="003F5234" w:rsidRDefault="002308EB" w:rsidP="007A79A4">
      <w:pPr>
        <w:pStyle w:val="3"/>
        <w:ind w:firstLine="0"/>
        <w:rPr>
          <w:rFonts w:ascii="Arial" w:eastAsia="Calibri" w:hAnsi="Arial" w:cs="Arial"/>
          <w:b/>
          <w:color w:val="FF0000"/>
          <w:sz w:val="22"/>
          <w:szCs w:val="22"/>
          <w:lang w:eastAsia="en-US"/>
        </w:rPr>
      </w:pPr>
    </w:p>
    <w:p w14:paraId="44C48440" w14:textId="54414CB6" w:rsidR="002308EB" w:rsidRPr="00505BE3" w:rsidRDefault="002308EB">
      <w:pPr>
        <w:pStyle w:val="3"/>
        <w:numPr>
          <w:ilvl w:val="3"/>
          <w:numId w:val="22"/>
        </w:numPr>
        <w:rPr>
          <w:rFonts w:ascii="Arial" w:eastAsia="Calibri" w:hAnsi="Arial" w:cs="Arial"/>
          <w:bCs/>
          <w:sz w:val="22"/>
          <w:szCs w:val="22"/>
          <w:lang w:val="x-none" w:eastAsia="en-US"/>
        </w:rPr>
      </w:pPr>
      <w:r w:rsidRPr="00505BE3">
        <w:rPr>
          <w:rFonts w:ascii="Arial" w:eastAsia="Calibri" w:hAnsi="Arial" w:cs="Arial"/>
          <w:bCs/>
          <w:sz w:val="22"/>
          <w:szCs w:val="22"/>
          <w:lang w:eastAsia="en-US"/>
        </w:rPr>
        <w:t>Демонтаж, ревизия и монтаж на ел</w:t>
      </w:r>
      <w:r w:rsidR="00204B5B" w:rsidRPr="00505BE3">
        <w:rPr>
          <w:rFonts w:ascii="Arial" w:eastAsia="Calibri" w:hAnsi="Arial" w:cs="Arial"/>
          <w:bCs/>
          <w:sz w:val="22"/>
          <w:szCs w:val="22"/>
          <w:lang w:eastAsia="en-US"/>
        </w:rPr>
        <w:t>ектро</w:t>
      </w:r>
      <w:r w:rsidRPr="00505BE3">
        <w:rPr>
          <w:rFonts w:ascii="Arial" w:eastAsia="Calibri" w:hAnsi="Arial" w:cs="Arial"/>
          <w:bCs/>
          <w:sz w:val="22"/>
          <w:szCs w:val="22"/>
          <w:lang w:eastAsia="en-US"/>
        </w:rPr>
        <w:t>двигател, асинхронен, трифазен</w:t>
      </w:r>
      <w:r w:rsidR="003E1F9D">
        <w:rPr>
          <w:rFonts w:ascii="Arial" w:eastAsia="Calibri" w:hAnsi="Arial" w:cs="Arial"/>
          <w:bCs/>
          <w:sz w:val="22"/>
          <w:szCs w:val="22"/>
          <w:lang w:eastAsia="en-US"/>
        </w:rPr>
        <w:t>, т</w:t>
      </w:r>
      <w:r w:rsidRPr="00505BE3">
        <w:rPr>
          <w:rFonts w:ascii="Arial" w:eastAsia="Calibri" w:hAnsi="Arial" w:cs="Arial"/>
          <w:bCs/>
          <w:sz w:val="22"/>
          <w:szCs w:val="22"/>
          <w:lang w:eastAsia="en-US"/>
        </w:rPr>
        <w:t>ип: МТ 1- 41- 8</w:t>
      </w:r>
      <w:r w:rsidR="002D29B5" w:rsidRPr="00505BE3">
        <w:rPr>
          <w:rFonts w:ascii="Arial" w:eastAsia="Calibri" w:hAnsi="Arial" w:cs="Arial"/>
          <w:bCs/>
          <w:sz w:val="22"/>
          <w:szCs w:val="22"/>
          <w:lang w:eastAsia="en-US"/>
        </w:rPr>
        <w:t xml:space="preserve">. </w:t>
      </w:r>
      <w:r w:rsidRPr="00505BE3">
        <w:rPr>
          <w:rFonts w:ascii="Arial" w:eastAsia="Calibri" w:hAnsi="Arial" w:cs="Arial"/>
          <w:bCs/>
          <w:sz w:val="22"/>
          <w:szCs w:val="22"/>
          <w:lang w:eastAsia="en-US"/>
        </w:rPr>
        <w:t xml:space="preserve">Мощност- 16 </w:t>
      </w:r>
      <w:r w:rsidRPr="00505BE3">
        <w:rPr>
          <w:rFonts w:ascii="Arial" w:eastAsia="Calibri" w:hAnsi="Arial" w:cs="Arial"/>
          <w:bCs/>
          <w:sz w:val="22"/>
          <w:szCs w:val="22"/>
          <w:lang w:val="en-US" w:eastAsia="en-US"/>
        </w:rPr>
        <w:t>kW</w:t>
      </w:r>
      <w:r w:rsidR="002D29B5" w:rsidRPr="00505BE3">
        <w:rPr>
          <w:rFonts w:ascii="Arial" w:eastAsia="Calibri" w:hAnsi="Arial" w:cs="Arial"/>
          <w:bCs/>
          <w:sz w:val="22"/>
          <w:szCs w:val="22"/>
          <w:lang w:eastAsia="en-US"/>
        </w:rPr>
        <w:t xml:space="preserve">. </w:t>
      </w:r>
      <w:r w:rsidRPr="00505BE3">
        <w:rPr>
          <w:rFonts w:ascii="Arial" w:eastAsia="Calibri" w:hAnsi="Arial" w:cs="Arial"/>
          <w:bCs/>
          <w:sz w:val="22"/>
          <w:szCs w:val="22"/>
          <w:lang w:eastAsia="en-US"/>
        </w:rPr>
        <w:t xml:space="preserve">Номинални обороти: 715 </w:t>
      </w:r>
      <w:r w:rsidRPr="00505BE3">
        <w:rPr>
          <w:rFonts w:ascii="Arial" w:eastAsia="Calibri" w:hAnsi="Arial" w:cs="Arial"/>
          <w:bCs/>
          <w:sz w:val="22"/>
          <w:szCs w:val="22"/>
          <w:lang w:val="en-US" w:eastAsia="en-US"/>
        </w:rPr>
        <w:t>minˉ¹</w:t>
      </w:r>
      <w:r w:rsidR="003E1F9D">
        <w:rPr>
          <w:rFonts w:ascii="Arial" w:eastAsia="Calibri" w:hAnsi="Arial" w:cs="Arial"/>
          <w:bCs/>
          <w:sz w:val="22"/>
          <w:szCs w:val="22"/>
          <w:lang w:eastAsia="en-US"/>
        </w:rPr>
        <w:t>- 1 бр.</w:t>
      </w:r>
    </w:p>
    <w:p w14:paraId="1B4C18D3" w14:textId="201110AF" w:rsidR="00FF4BEA" w:rsidRPr="00505BE3" w:rsidRDefault="00FF4BEA">
      <w:pPr>
        <w:pStyle w:val="3"/>
        <w:numPr>
          <w:ilvl w:val="0"/>
          <w:numId w:val="15"/>
        </w:numPr>
        <w:rPr>
          <w:rFonts w:ascii="Arial" w:eastAsia="Calibri" w:hAnsi="Arial" w:cs="Arial"/>
          <w:bCs/>
          <w:sz w:val="22"/>
          <w:szCs w:val="22"/>
          <w:lang w:eastAsia="en-US"/>
        </w:rPr>
      </w:pPr>
      <w:r w:rsidRPr="00505BE3">
        <w:rPr>
          <w:rFonts w:ascii="Arial" w:eastAsia="Calibri" w:hAnsi="Arial" w:cs="Arial"/>
          <w:bCs/>
          <w:sz w:val="22"/>
          <w:szCs w:val="22"/>
          <w:lang w:eastAsia="en-US"/>
        </w:rPr>
        <w:t>Да се извърши контрол на съпротивление на изолация.</w:t>
      </w:r>
      <w:r w:rsidRPr="00505BE3">
        <w:rPr>
          <w:rFonts w:ascii="Arial" w:eastAsia="Calibri" w:hAnsi="Arial" w:cs="Arial"/>
          <w:bCs/>
          <w:sz w:val="22"/>
          <w:szCs w:val="22"/>
          <w:lang w:val="en-US" w:eastAsia="en-US"/>
        </w:rPr>
        <w:t xml:space="preserve"> /</w:t>
      </w:r>
      <w:r w:rsidRPr="00505BE3">
        <w:rPr>
          <w:rFonts w:ascii="Arial" w:eastAsia="Calibri" w:hAnsi="Arial" w:cs="Arial"/>
          <w:bCs/>
          <w:sz w:val="22"/>
          <w:szCs w:val="22"/>
          <w:lang w:eastAsia="en-US"/>
        </w:rPr>
        <w:t>М</w:t>
      </w:r>
      <w:r w:rsidRPr="00505BE3">
        <w:rPr>
          <w:rFonts w:ascii="Arial" w:eastAsia="Calibri" w:hAnsi="Arial" w:cs="Arial"/>
          <w:bCs/>
          <w:sz w:val="22"/>
          <w:szCs w:val="22"/>
          <w:lang w:val="en-US" w:eastAsia="en-US"/>
        </w:rPr>
        <w:t>Ω</w:t>
      </w:r>
      <w:r w:rsidRPr="00505BE3">
        <w:rPr>
          <w:rFonts w:ascii="Arial" w:eastAsia="Calibri" w:hAnsi="Arial" w:cs="Arial"/>
          <w:bCs/>
          <w:sz w:val="22"/>
          <w:szCs w:val="22"/>
          <w:lang w:eastAsia="en-US"/>
        </w:rPr>
        <w:t>/</w:t>
      </w:r>
    </w:p>
    <w:p w14:paraId="51610508" w14:textId="77777777" w:rsidR="00FF4BEA" w:rsidRPr="00505BE3" w:rsidRDefault="00FF4BEA">
      <w:pPr>
        <w:pStyle w:val="3"/>
        <w:numPr>
          <w:ilvl w:val="0"/>
          <w:numId w:val="16"/>
        </w:numPr>
        <w:rPr>
          <w:rFonts w:ascii="Arial" w:eastAsia="Calibri" w:hAnsi="Arial" w:cs="Arial"/>
          <w:bCs/>
          <w:sz w:val="22"/>
          <w:szCs w:val="22"/>
          <w:lang w:val="x-none" w:eastAsia="en-US"/>
        </w:rPr>
      </w:pPr>
      <w:r w:rsidRPr="00505BE3">
        <w:rPr>
          <w:rFonts w:ascii="Arial" w:eastAsia="Calibri" w:hAnsi="Arial" w:cs="Arial"/>
          <w:bCs/>
          <w:sz w:val="22"/>
          <w:szCs w:val="22"/>
          <w:lang w:eastAsia="en-US"/>
        </w:rPr>
        <w:t>Да се извърши контрол на статорна намотка.</w:t>
      </w:r>
    </w:p>
    <w:p w14:paraId="120AEE75" w14:textId="77777777" w:rsidR="00FF4BEA" w:rsidRPr="00505BE3" w:rsidRDefault="00FF4BEA">
      <w:pPr>
        <w:pStyle w:val="3"/>
        <w:numPr>
          <w:ilvl w:val="0"/>
          <w:numId w:val="16"/>
        </w:numPr>
        <w:rPr>
          <w:rFonts w:ascii="Arial" w:eastAsia="Calibri" w:hAnsi="Arial" w:cs="Arial"/>
          <w:bCs/>
          <w:sz w:val="22"/>
          <w:szCs w:val="22"/>
          <w:lang w:val="x-none" w:eastAsia="en-US"/>
        </w:rPr>
      </w:pPr>
      <w:r w:rsidRPr="00505BE3">
        <w:rPr>
          <w:rFonts w:ascii="Arial" w:eastAsia="Calibri" w:hAnsi="Arial" w:cs="Arial"/>
          <w:bCs/>
          <w:sz w:val="22"/>
          <w:szCs w:val="22"/>
          <w:lang w:eastAsia="en-US"/>
        </w:rPr>
        <w:t>Да се извърши контрол на силовия кабел.</w:t>
      </w:r>
    </w:p>
    <w:p w14:paraId="486ABD38" w14:textId="3F97856E" w:rsidR="00FF4BEA" w:rsidRPr="00505BE3" w:rsidRDefault="00FF4BEA">
      <w:pPr>
        <w:pStyle w:val="3"/>
        <w:numPr>
          <w:ilvl w:val="0"/>
          <w:numId w:val="15"/>
        </w:numPr>
        <w:rPr>
          <w:rFonts w:ascii="Arial" w:eastAsia="Calibri" w:hAnsi="Arial" w:cs="Arial"/>
          <w:bCs/>
          <w:sz w:val="22"/>
          <w:szCs w:val="22"/>
          <w:lang w:val="x-none" w:eastAsia="en-US"/>
        </w:rPr>
      </w:pPr>
      <w:r w:rsidRPr="00505BE3">
        <w:rPr>
          <w:rFonts w:ascii="Arial" w:eastAsia="Calibri" w:hAnsi="Arial" w:cs="Arial"/>
          <w:bCs/>
          <w:sz w:val="22"/>
          <w:szCs w:val="22"/>
          <w:lang w:eastAsia="en-US"/>
        </w:rPr>
        <w:t>Да се извърши контрол на активно съпротивление на намотките.</w:t>
      </w:r>
      <w:r w:rsidRPr="00505BE3">
        <w:rPr>
          <w:rFonts w:ascii="Arial" w:eastAsia="Calibri" w:hAnsi="Arial" w:cs="Arial"/>
          <w:bCs/>
          <w:sz w:val="22"/>
          <w:szCs w:val="22"/>
          <w:lang w:val="en-US" w:eastAsia="en-US"/>
        </w:rPr>
        <w:t xml:space="preserve"> /Ω</w:t>
      </w:r>
      <w:r w:rsidRPr="00505BE3">
        <w:rPr>
          <w:rFonts w:ascii="Arial" w:eastAsia="Calibri" w:hAnsi="Arial" w:cs="Arial"/>
          <w:bCs/>
          <w:sz w:val="22"/>
          <w:szCs w:val="22"/>
          <w:lang w:eastAsia="en-US"/>
        </w:rPr>
        <w:t>/</w:t>
      </w:r>
    </w:p>
    <w:p w14:paraId="41E9E875" w14:textId="77777777" w:rsidR="00FF4BEA" w:rsidRPr="002D29B5" w:rsidRDefault="00FF4BEA">
      <w:pPr>
        <w:pStyle w:val="3"/>
        <w:numPr>
          <w:ilvl w:val="0"/>
          <w:numId w:val="17"/>
        </w:numPr>
        <w:rPr>
          <w:rFonts w:ascii="Arial" w:eastAsia="Calibri" w:hAnsi="Arial" w:cs="Arial"/>
          <w:bCs/>
          <w:sz w:val="22"/>
          <w:szCs w:val="22"/>
          <w:lang w:val="x-none" w:eastAsia="en-US"/>
        </w:rPr>
      </w:pPr>
      <w:r w:rsidRPr="00505BE3">
        <w:rPr>
          <w:rFonts w:ascii="Arial" w:eastAsia="Calibri" w:hAnsi="Arial" w:cs="Arial"/>
          <w:bCs/>
          <w:sz w:val="22"/>
          <w:szCs w:val="22"/>
          <w:lang w:eastAsia="en-US"/>
        </w:rPr>
        <w:t>Да се извърши</w:t>
      </w:r>
      <w:r w:rsidRPr="002D29B5">
        <w:rPr>
          <w:rFonts w:ascii="Arial" w:eastAsia="Calibri" w:hAnsi="Arial" w:cs="Arial"/>
          <w:bCs/>
          <w:sz w:val="22"/>
          <w:szCs w:val="22"/>
          <w:lang w:eastAsia="en-US"/>
        </w:rPr>
        <w:t xml:space="preserve"> контрол на активно съпротивление на статорна намотка.</w:t>
      </w:r>
    </w:p>
    <w:p w14:paraId="73B48DB2" w14:textId="77777777" w:rsidR="002D29B5" w:rsidRDefault="00FF4BEA">
      <w:pPr>
        <w:pStyle w:val="3"/>
        <w:numPr>
          <w:ilvl w:val="0"/>
          <w:numId w:val="15"/>
        </w:numPr>
        <w:rPr>
          <w:rFonts w:ascii="Arial" w:eastAsia="Calibri" w:hAnsi="Arial" w:cs="Arial"/>
          <w:bCs/>
          <w:sz w:val="22"/>
          <w:szCs w:val="22"/>
          <w:lang w:val="x-none" w:eastAsia="en-US"/>
        </w:rPr>
      </w:pPr>
      <w:r w:rsidRPr="002D29B5">
        <w:rPr>
          <w:rFonts w:ascii="Arial" w:eastAsia="Calibri" w:hAnsi="Arial" w:cs="Arial"/>
          <w:bCs/>
          <w:sz w:val="22"/>
          <w:szCs w:val="22"/>
          <w:lang w:eastAsia="en-US"/>
        </w:rPr>
        <w:t>Резултатите да бъдат отразени в протоколи от извършената проверка.</w:t>
      </w:r>
    </w:p>
    <w:p w14:paraId="5E26815F" w14:textId="77777777" w:rsidR="002D29B5" w:rsidRDefault="00FF4BEA">
      <w:pPr>
        <w:pStyle w:val="3"/>
        <w:numPr>
          <w:ilvl w:val="0"/>
          <w:numId w:val="15"/>
        </w:numPr>
        <w:rPr>
          <w:rFonts w:ascii="Arial" w:eastAsia="Calibri" w:hAnsi="Arial" w:cs="Arial"/>
          <w:bCs/>
          <w:sz w:val="22"/>
          <w:szCs w:val="22"/>
          <w:lang w:val="x-none" w:eastAsia="en-US"/>
        </w:rPr>
      </w:pPr>
      <w:r w:rsidRPr="002D29B5">
        <w:rPr>
          <w:rFonts w:ascii="Arial" w:eastAsia="Calibri" w:hAnsi="Arial" w:cs="Arial"/>
          <w:bCs/>
          <w:sz w:val="22"/>
          <w:szCs w:val="22"/>
          <w:lang w:eastAsia="en-US"/>
        </w:rPr>
        <w:t>При необходимост, ако контролираните параметри не съответстват на нормативната документация /съгласно НИЕМС- 1995 / и проверявания ел. двигател е не годен за експлоатация, същият да се ремонтира.</w:t>
      </w:r>
    </w:p>
    <w:p w14:paraId="243A1DA9" w14:textId="2F8D9A19" w:rsidR="006D68B9" w:rsidRPr="002D29B5" w:rsidRDefault="006D68B9">
      <w:pPr>
        <w:pStyle w:val="3"/>
        <w:numPr>
          <w:ilvl w:val="0"/>
          <w:numId w:val="15"/>
        </w:numPr>
        <w:rPr>
          <w:rFonts w:ascii="Arial" w:eastAsia="Calibri" w:hAnsi="Arial" w:cs="Arial"/>
          <w:bCs/>
          <w:sz w:val="22"/>
          <w:szCs w:val="22"/>
          <w:lang w:val="x-none" w:eastAsia="en-US"/>
        </w:rPr>
      </w:pPr>
      <w:r w:rsidRPr="002D29B5">
        <w:rPr>
          <w:rFonts w:ascii="Arial" w:eastAsia="Calibri" w:hAnsi="Arial" w:cs="Arial"/>
          <w:bCs/>
          <w:sz w:val="22"/>
          <w:szCs w:val="22"/>
          <w:lang w:eastAsia="en-US"/>
        </w:rPr>
        <w:t xml:space="preserve">Степен на защита след направената ревизия- </w:t>
      </w:r>
      <w:r w:rsidR="002D29B5">
        <w:rPr>
          <w:rFonts w:ascii="Arial" w:eastAsia="Calibri" w:hAnsi="Arial" w:cs="Arial"/>
          <w:bCs/>
          <w:sz w:val="22"/>
          <w:szCs w:val="22"/>
          <w:lang w:eastAsia="en-US"/>
        </w:rPr>
        <w:t xml:space="preserve">най- малко </w:t>
      </w:r>
      <w:r w:rsidRPr="002D29B5">
        <w:rPr>
          <w:rFonts w:ascii="Arial" w:eastAsia="Calibri" w:hAnsi="Arial" w:cs="Arial"/>
          <w:bCs/>
          <w:sz w:val="22"/>
          <w:szCs w:val="22"/>
          <w:lang w:val="en-US" w:eastAsia="en-US"/>
        </w:rPr>
        <w:t>IP 6</w:t>
      </w:r>
      <w:r w:rsidR="00350BA2" w:rsidRPr="002D29B5">
        <w:rPr>
          <w:rFonts w:ascii="Arial" w:eastAsia="Calibri" w:hAnsi="Arial" w:cs="Arial"/>
          <w:bCs/>
          <w:sz w:val="22"/>
          <w:szCs w:val="22"/>
          <w:lang w:eastAsia="en-US"/>
        </w:rPr>
        <w:t>5</w:t>
      </w:r>
    </w:p>
    <w:p w14:paraId="47B3F772" w14:textId="2A2B8F19" w:rsidR="002D29B5" w:rsidRDefault="002D29B5">
      <w:pPr>
        <w:pStyle w:val="3"/>
        <w:numPr>
          <w:ilvl w:val="3"/>
          <w:numId w:val="22"/>
        </w:numPr>
        <w:rPr>
          <w:rFonts w:ascii="Arial" w:eastAsia="Calibri" w:hAnsi="Arial" w:cs="Arial"/>
          <w:bCs/>
          <w:sz w:val="22"/>
          <w:szCs w:val="22"/>
          <w:lang w:eastAsia="en-US"/>
        </w:rPr>
      </w:pPr>
      <w:r w:rsidRPr="002D29B5">
        <w:rPr>
          <w:rFonts w:ascii="Arial" w:eastAsia="Calibri" w:hAnsi="Arial" w:cs="Arial"/>
          <w:bCs/>
          <w:sz w:val="22"/>
          <w:szCs w:val="22"/>
          <w:lang w:eastAsia="en-US"/>
        </w:rPr>
        <w:t>Болт М 24 х 70- 4 бр.</w:t>
      </w:r>
    </w:p>
    <w:p w14:paraId="72C8A03A" w14:textId="6D06D609" w:rsidR="002D29B5" w:rsidRDefault="002D29B5">
      <w:pPr>
        <w:pStyle w:val="3"/>
        <w:numPr>
          <w:ilvl w:val="3"/>
          <w:numId w:val="22"/>
        </w:numPr>
        <w:rPr>
          <w:rFonts w:ascii="Arial" w:eastAsia="Calibri" w:hAnsi="Arial" w:cs="Arial"/>
          <w:bCs/>
          <w:sz w:val="22"/>
          <w:szCs w:val="22"/>
          <w:lang w:eastAsia="en-US"/>
        </w:rPr>
      </w:pPr>
      <w:r>
        <w:rPr>
          <w:rFonts w:ascii="Arial" w:eastAsia="Calibri" w:hAnsi="Arial" w:cs="Arial"/>
          <w:bCs/>
          <w:sz w:val="22"/>
          <w:szCs w:val="22"/>
          <w:lang w:eastAsia="en-US"/>
        </w:rPr>
        <w:t>Гайка М 24- 8 бр.</w:t>
      </w:r>
    </w:p>
    <w:p w14:paraId="7772B6BE" w14:textId="2EC6D854" w:rsidR="002D29B5" w:rsidRDefault="002D29B5">
      <w:pPr>
        <w:pStyle w:val="3"/>
        <w:numPr>
          <w:ilvl w:val="3"/>
          <w:numId w:val="22"/>
        </w:numPr>
        <w:rPr>
          <w:rFonts w:ascii="Arial" w:eastAsia="Calibri" w:hAnsi="Arial" w:cs="Arial"/>
          <w:bCs/>
          <w:sz w:val="22"/>
          <w:szCs w:val="22"/>
          <w:lang w:eastAsia="en-US"/>
        </w:rPr>
      </w:pPr>
      <w:r>
        <w:rPr>
          <w:rFonts w:ascii="Arial" w:eastAsia="Calibri" w:hAnsi="Arial" w:cs="Arial"/>
          <w:bCs/>
          <w:sz w:val="22"/>
          <w:szCs w:val="22"/>
          <w:lang w:eastAsia="en-US"/>
        </w:rPr>
        <w:t>Пръстен пружинен 24- 8 бр.</w:t>
      </w:r>
    </w:p>
    <w:p w14:paraId="1D65C836" w14:textId="77777777" w:rsidR="002808DC" w:rsidRDefault="002808DC" w:rsidP="002808DC">
      <w:pPr>
        <w:pStyle w:val="3"/>
        <w:ind w:left="1080" w:firstLine="0"/>
        <w:rPr>
          <w:rFonts w:ascii="Arial" w:eastAsia="Calibri" w:hAnsi="Arial" w:cs="Arial"/>
          <w:bCs/>
          <w:sz w:val="22"/>
          <w:szCs w:val="22"/>
          <w:lang w:eastAsia="en-US"/>
        </w:rPr>
      </w:pPr>
    </w:p>
    <w:p w14:paraId="0E7C713F" w14:textId="57206EBC" w:rsidR="00B4550B" w:rsidRPr="002D29B5" w:rsidRDefault="00F65F3E">
      <w:pPr>
        <w:pStyle w:val="3"/>
        <w:numPr>
          <w:ilvl w:val="3"/>
          <w:numId w:val="22"/>
        </w:numPr>
        <w:rPr>
          <w:rFonts w:ascii="Arial" w:eastAsia="Calibri" w:hAnsi="Arial" w:cs="Arial"/>
          <w:bCs/>
          <w:sz w:val="22"/>
          <w:szCs w:val="22"/>
          <w:lang w:eastAsia="en-US"/>
        </w:rPr>
      </w:pPr>
      <w:bookmarkStart w:id="13" w:name="_Hlk126656825"/>
      <w:r w:rsidRPr="002D29B5">
        <w:rPr>
          <w:rFonts w:ascii="Arial" w:eastAsia="Calibri" w:hAnsi="Arial" w:cs="Arial"/>
          <w:bCs/>
          <w:sz w:val="22"/>
          <w:szCs w:val="22"/>
          <w:lang w:eastAsia="en-US"/>
        </w:rPr>
        <w:t>Демонтаж ревизия и монтаж на спирачен механизъм</w:t>
      </w:r>
      <w:r w:rsidR="00507F9B">
        <w:rPr>
          <w:rFonts w:ascii="Arial" w:eastAsia="Calibri" w:hAnsi="Arial" w:cs="Arial"/>
          <w:bCs/>
          <w:sz w:val="22"/>
          <w:szCs w:val="22"/>
          <w:lang w:eastAsia="en-US"/>
        </w:rPr>
        <w:t>- 1 бр.</w:t>
      </w:r>
    </w:p>
    <w:p w14:paraId="41D39304" w14:textId="77777777" w:rsidR="00507F9B" w:rsidRDefault="00F65F3E">
      <w:pPr>
        <w:pStyle w:val="3"/>
        <w:numPr>
          <w:ilvl w:val="0"/>
          <w:numId w:val="15"/>
        </w:numPr>
        <w:rPr>
          <w:rFonts w:ascii="Arial" w:eastAsia="Calibri" w:hAnsi="Arial" w:cs="Arial"/>
          <w:bCs/>
          <w:sz w:val="22"/>
          <w:szCs w:val="22"/>
          <w:lang w:val="x-none" w:eastAsia="en-US"/>
        </w:rPr>
      </w:pPr>
      <w:r w:rsidRPr="002D29B5">
        <w:rPr>
          <w:rFonts w:ascii="Arial" w:eastAsia="Calibri" w:hAnsi="Arial" w:cs="Arial"/>
          <w:bCs/>
          <w:sz w:val="22"/>
          <w:szCs w:val="22"/>
          <w:lang w:eastAsia="en-US"/>
        </w:rPr>
        <w:t>Спирачка челюстна, Ø 300, тип: СК 30</w:t>
      </w:r>
      <w:r w:rsidR="00507F9B">
        <w:rPr>
          <w:rFonts w:ascii="Arial" w:eastAsia="Calibri" w:hAnsi="Arial" w:cs="Arial"/>
          <w:bCs/>
          <w:sz w:val="22"/>
          <w:szCs w:val="22"/>
          <w:lang w:eastAsia="en-US"/>
        </w:rPr>
        <w:t>- 1 бр.</w:t>
      </w:r>
    </w:p>
    <w:p w14:paraId="7EBFD437" w14:textId="77777777" w:rsidR="00507F9B" w:rsidRDefault="00F65F3E">
      <w:pPr>
        <w:pStyle w:val="3"/>
        <w:numPr>
          <w:ilvl w:val="0"/>
          <w:numId w:val="15"/>
        </w:numPr>
        <w:rPr>
          <w:rFonts w:ascii="Arial" w:eastAsia="Calibri" w:hAnsi="Arial" w:cs="Arial"/>
          <w:bCs/>
          <w:sz w:val="22"/>
          <w:szCs w:val="22"/>
          <w:lang w:val="x-none" w:eastAsia="en-US"/>
        </w:rPr>
      </w:pPr>
      <w:r w:rsidRPr="00507F9B">
        <w:rPr>
          <w:rFonts w:ascii="Arial" w:eastAsia="Calibri" w:hAnsi="Arial" w:cs="Arial"/>
          <w:bCs/>
          <w:sz w:val="22"/>
          <w:szCs w:val="22"/>
          <w:lang w:eastAsia="en-US"/>
        </w:rPr>
        <w:t>Спирачни челюсти- 2 бр.</w:t>
      </w:r>
    </w:p>
    <w:p w14:paraId="23C1FD1C" w14:textId="7C059DC1" w:rsidR="00F65F3E" w:rsidRPr="002A7E28" w:rsidRDefault="003E1F9D">
      <w:pPr>
        <w:pStyle w:val="3"/>
        <w:numPr>
          <w:ilvl w:val="0"/>
          <w:numId w:val="15"/>
        </w:numPr>
        <w:rPr>
          <w:rFonts w:ascii="Arial" w:eastAsia="Calibri" w:hAnsi="Arial" w:cs="Arial"/>
          <w:bCs/>
          <w:sz w:val="22"/>
          <w:szCs w:val="22"/>
          <w:lang w:val="x-none" w:eastAsia="en-US"/>
        </w:rPr>
      </w:pPr>
      <w:proofErr w:type="spellStart"/>
      <w:r>
        <w:rPr>
          <w:rFonts w:ascii="Arial" w:eastAsia="Calibri" w:hAnsi="Arial" w:cs="Arial"/>
          <w:bCs/>
          <w:sz w:val="22"/>
          <w:szCs w:val="22"/>
          <w:lang w:eastAsia="en-US"/>
        </w:rPr>
        <w:t>Ф</w:t>
      </w:r>
      <w:r w:rsidR="00F65F3E" w:rsidRPr="00507F9B">
        <w:rPr>
          <w:rFonts w:ascii="Arial" w:eastAsia="Calibri" w:hAnsi="Arial" w:cs="Arial"/>
          <w:bCs/>
          <w:sz w:val="22"/>
          <w:szCs w:val="22"/>
          <w:lang w:eastAsia="en-US"/>
        </w:rPr>
        <w:t>еродова</w:t>
      </w:r>
      <w:proofErr w:type="spellEnd"/>
      <w:r w:rsidR="00F65F3E" w:rsidRPr="00507F9B">
        <w:rPr>
          <w:rFonts w:ascii="Arial" w:eastAsia="Calibri" w:hAnsi="Arial" w:cs="Arial"/>
          <w:bCs/>
          <w:sz w:val="22"/>
          <w:szCs w:val="22"/>
          <w:lang w:eastAsia="en-US"/>
        </w:rPr>
        <w:t xml:space="preserve"> спирачна лента: Ширина: 140 мм</w:t>
      </w:r>
      <w:r w:rsidR="00507F9B">
        <w:rPr>
          <w:rFonts w:ascii="Arial" w:eastAsia="Calibri" w:hAnsi="Arial" w:cs="Arial"/>
          <w:bCs/>
          <w:sz w:val="22"/>
          <w:szCs w:val="22"/>
          <w:lang w:eastAsia="en-US"/>
        </w:rPr>
        <w:t xml:space="preserve">, </w:t>
      </w:r>
      <w:r w:rsidR="00F65F3E" w:rsidRPr="00507F9B">
        <w:rPr>
          <w:rFonts w:ascii="Arial" w:eastAsia="Calibri" w:hAnsi="Arial" w:cs="Arial"/>
          <w:bCs/>
          <w:sz w:val="22"/>
          <w:szCs w:val="22"/>
          <w:lang w:eastAsia="en-US"/>
        </w:rPr>
        <w:t>Дебелина: 8 мм</w:t>
      </w:r>
      <w:r w:rsidR="00507F9B">
        <w:rPr>
          <w:rFonts w:ascii="Arial" w:eastAsia="Calibri" w:hAnsi="Arial" w:cs="Arial"/>
          <w:bCs/>
          <w:sz w:val="22"/>
          <w:szCs w:val="22"/>
          <w:lang w:eastAsia="en-US"/>
        </w:rPr>
        <w:t xml:space="preserve">, </w:t>
      </w:r>
      <w:r w:rsidR="00F65F3E" w:rsidRPr="00507F9B">
        <w:rPr>
          <w:rFonts w:ascii="Arial" w:eastAsia="Calibri" w:hAnsi="Arial" w:cs="Arial"/>
          <w:bCs/>
          <w:sz w:val="22"/>
          <w:szCs w:val="22"/>
          <w:lang w:eastAsia="en-US"/>
        </w:rPr>
        <w:t>Дължина: 250 мм</w:t>
      </w:r>
      <w:r>
        <w:rPr>
          <w:rFonts w:ascii="Arial" w:eastAsia="Calibri" w:hAnsi="Arial" w:cs="Arial"/>
          <w:bCs/>
          <w:sz w:val="22"/>
          <w:szCs w:val="22"/>
          <w:lang w:eastAsia="en-US"/>
        </w:rPr>
        <w:t>- 2 бр.</w:t>
      </w:r>
    </w:p>
    <w:p w14:paraId="38E5C849" w14:textId="66F44DC2" w:rsidR="002A7E28" w:rsidRPr="002A7E28" w:rsidRDefault="002A7E28">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Болт М 16 х 45- 4 бр.</w:t>
      </w:r>
    </w:p>
    <w:p w14:paraId="77C8E52B" w14:textId="504CDAD2" w:rsidR="002A7E28" w:rsidRPr="002A7E28" w:rsidRDefault="002A7E28">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Гайка М 16- 8 бр.</w:t>
      </w:r>
    </w:p>
    <w:p w14:paraId="105A3845" w14:textId="77777777" w:rsidR="002F7C5A" w:rsidRDefault="002A7E28">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Пръстен пружинен 16- 8 бр.</w:t>
      </w:r>
    </w:p>
    <w:p w14:paraId="59D14BB1" w14:textId="2446BC8D" w:rsidR="00D87303" w:rsidRPr="008C4976" w:rsidRDefault="00F65F3E">
      <w:pPr>
        <w:pStyle w:val="3"/>
        <w:numPr>
          <w:ilvl w:val="0"/>
          <w:numId w:val="15"/>
        </w:numPr>
        <w:rPr>
          <w:rFonts w:ascii="Arial" w:eastAsia="Calibri" w:hAnsi="Arial" w:cs="Arial"/>
          <w:bCs/>
          <w:sz w:val="22"/>
          <w:szCs w:val="22"/>
          <w:lang w:val="x-none" w:eastAsia="en-US"/>
        </w:rPr>
      </w:pPr>
      <w:r w:rsidRPr="002F7C5A">
        <w:rPr>
          <w:rFonts w:ascii="Arial" w:eastAsia="Calibri" w:hAnsi="Arial" w:cs="Arial"/>
          <w:bCs/>
          <w:sz w:val="22"/>
          <w:szCs w:val="22"/>
          <w:lang w:eastAsia="en-US"/>
        </w:rPr>
        <w:t>ЕХТ- ТЭ- 80 У 2</w:t>
      </w:r>
      <w:r w:rsidR="002F7C5A">
        <w:rPr>
          <w:rFonts w:ascii="Arial" w:eastAsia="Calibri" w:hAnsi="Arial" w:cs="Arial"/>
          <w:bCs/>
          <w:sz w:val="22"/>
          <w:szCs w:val="22"/>
          <w:lang w:eastAsia="en-US"/>
        </w:rPr>
        <w:t>, х</w:t>
      </w:r>
      <w:r w:rsidRPr="002F7C5A">
        <w:rPr>
          <w:rFonts w:ascii="Arial" w:eastAsia="Calibri" w:hAnsi="Arial" w:cs="Arial"/>
          <w:bCs/>
          <w:sz w:val="22"/>
          <w:szCs w:val="22"/>
          <w:lang w:eastAsia="en-US"/>
        </w:rPr>
        <w:t>од</w:t>
      </w:r>
      <w:r w:rsidR="00D87303" w:rsidRPr="002F7C5A">
        <w:rPr>
          <w:rFonts w:ascii="Arial" w:eastAsia="Calibri" w:hAnsi="Arial" w:cs="Arial"/>
          <w:bCs/>
          <w:sz w:val="22"/>
          <w:szCs w:val="22"/>
          <w:lang w:eastAsia="en-US"/>
        </w:rPr>
        <w:t>- 50 мм</w:t>
      </w:r>
      <w:r w:rsidR="002F7C5A">
        <w:rPr>
          <w:rFonts w:ascii="Arial" w:eastAsia="Calibri" w:hAnsi="Arial" w:cs="Arial"/>
          <w:bCs/>
          <w:sz w:val="22"/>
          <w:szCs w:val="22"/>
          <w:lang w:eastAsia="en-US"/>
        </w:rPr>
        <w:t>, с</w:t>
      </w:r>
      <w:r w:rsidR="00D87303" w:rsidRPr="002F7C5A">
        <w:rPr>
          <w:rFonts w:ascii="Arial" w:eastAsia="Calibri" w:hAnsi="Arial" w:cs="Arial"/>
          <w:bCs/>
          <w:sz w:val="22"/>
          <w:szCs w:val="22"/>
          <w:lang w:eastAsia="en-US"/>
        </w:rPr>
        <w:t>ила- 800</w:t>
      </w:r>
      <w:r w:rsidR="00D87303" w:rsidRPr="002F7C5A">
        <w:rPr>
          <w:rFonts w:ascii="Arial" w:eastAsia="Calibri" w:hAnsi="Arial" w:cs="Arial"/>
          <w:bCs/>
          <w:sz w:val="22"/>
          <w:szCs w:val="22"/>
          <w:lang w:val="en-US" w:eastAsia="en-US"/>
        </w:rPr>
        <w:t xml:space="preserve"> N</w:t>
      </w:r>
      <w:r w:rsidR="002F7C5A">
        <w:rPr>
          <w:rFonts w:ascii="Arial" w:eastAsia="Calibri" w:hAnsi="Arial" w:cs="Arial"/>
          <w:bCs/>
          <w:sz w:val="22"/>
          <w:szCs w:val="22"/>
          <w:lang w:eastAsia="en-US"/>
        </w:rPr>
        <w:t>.</w:t>
      </w:r>
      <w:r w:rsidR="008C4976">
        <w:rPr>
          <w:rFonts w:ascii="Arial" w:eastAsia="Calibri" w:hAnsi="Arial" w:cs="Arial"/>
          <w:bCs/>
          <w:sz w:val="22"/>
          <w:szCs w:val="22"/>
          <w:lang w:eastAsia="en-US"/>
        </w:rPr>
        <w:t>- 1 бр.</w:t>
      </w:r>
    </w:p>
    <w:p w14:paraId="7C2EC21C" w14:textId="4B652824" w:rsidR="008C4976" w:rsidRPr="008C4976" w:rsidRDefault="008C497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Болт М 10 х 50- 4 бр.</w:t>
      </w:r>
    </w:p>
    <w:p w14:paraId="02C1D17C" w14:textId="3ECD3C7B" w:rsidR="008C4976" w:rsidRPr="008C4976" w:rsidRDefault="008C497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Гайка М 10- 4 бр.</w:t>
      </w:r>
    </w:p>
    <w:p w14:paraId="6296107A" w14:textId="64BE9436" w:rsidR="008C4976" w:rsidRPr="002808DC" w:rsidRDefault="008C497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Пръстен пружинен 10- 4 бр.</w:t>
      </w:r>
    </w:p>
    <w:p w14:paraId="7E48B83A" w14:textId="3F5810C3" w:rsidR="002808DC" w:rsidRDefault="002808DC" w:rsidP="002808DC">
      <w:pPr>
        <w:pStyle w:val="3"/>
        <w:rPr>
          <w:rFonts w:ascii="Arial" w:eastAsia="Calibri" w:hAnsi="Arial" w:cs="Arial"/>
          <w:bCs/>
          <w:sz w:val="22"/>
          <w:szCs w:val="22"/>
          <w:lang w:eastAsia="en-US"/>
        </w:rPr>
      </w:pPr>
    </w:p>
    <w:p w14:paraId="3087DA10" w14:textId="1E43626A" w:rsidR="002808DC" w:rsidRDefault="002808DC" w:rsidP="002808DC">
      <w:pPr>
        <w:pStyle w:val="3"/>
        <w:rPr>
          <w:rFonts w:ascii="Arial" w:eastAsia="Calibri" w:hAnsi="Arial" w:cs="Arial"/>
          <w:bCs/>
          <w:sz w:val="22"/>
          <w:szCs w:val="22"/>
          <w:lang w:val="x-none" w:eastAsia="en-US"/>
        </w:rPr>
      </w:pPr>
    </w:p>
    <w:p w14:paraId="1A23317C" w14:textId="75044F93" w:rsidR="006D7736" w:rsidRDefault="006D7736" w:rsidP="002808DC">
      <w:pPr>
        <w:pStyle w:val="3"/>
        <w:rPr>
          <w:rFonts w:ascii="Arial" w:eastAsia="Calibri" w:hAnsi="Arial" w:cs="Arial"/>
          <w:bCs/>
          <w:sz w:val="22"/>
          <w:szCs w:val="22"/>
          <w:lang w:val="x-none" w:eastAsia="en-US"/>
        </w:rPr>
      </w:pPr>
    </w:p>
    <w:p w14:paraId="416DB2D0" w14:textId="77777777" w:rsidR="006D7736" w:rsidRPr="008C4976" w:rsidRDefault="006D7736" w:rsidP="002808DC">
      <w:pPr>
        <w:pStyle w:val="3"/>
        <w:rPr>
          <w:rFonts w:ascii="Arial" w:eastAsia="Calibri" w:hAnsi="Arial" w:cs="Arial"/>
          <w:bCs/>
          <w:sz w:val="22"/>
          <w:szCs w:val="22"/>
          <w:lang w:val="x-none" w:eastAsia="en-US"/>
        </w:rPr>
      </w:pPr>
    </w:p>
    <w:bookmarkEnd w:id="13"/>
    <w:p w14:paraId="3C357DED" w14:textId="7DB3510F" w:rsidR="008C4976" w:rsidRDefault="008C4976">
      <w:pPr>
        <w:pStyle w:val="3"/>
        <w:numPr>
          <w:ilvl w:val="3"/>
          <w:numId w:val="22"/>
        </w:numPr>
        <w:rPr>
          <w:rFonts w:ascii="Arial" w:eastAsia="Calibri" w:hAnsi="Arial" w:cs="Arial"/>
          <w:bCs/>
          <w:sz w:val="22"/>
          <w:szCs w:val="22"/>
          <w:lang w:eastAsia="en-US"/>
        </w:rPr>
      </w:pPr>
      <w:r w:rsidRPr="003E3479">
        <w:rPr>
          <w:rFonts w:ascii="Arial" w:eastAsia="Calibri" w:hAnsi="Arial" w:cs="Arial"/>
          <w:bCs/>
          <w:sz w:val="22"/>
          <w:szCs w:val="22"/>
          <w:lang w:eastAsia="en-US"/>
        </w:rPr>
        <w:t xml:space="preserve">Демонтаж, ревизия, смазване и монтаж на </w:t>
      </w:r>
      <w:proofErr w:type="spellStart"/>
      <w:r w:rsidR="009F0882" w:rsidRPr="009F0882">
        <w:rPr>
          <w:rFonts w:ascii="Arial" w:eastAsia="Calibri" w:hAnsi="Arial" w:cs="Arial"/>
          <w:bCs/>
          <w:sz w:val="22"/>
          <w:szCs w:val="22"/>
          <w:lang w:val="en-US" w:eastAsia="en-US"/>
        </w:rPr>
        <w:t>зъбен</w:t>
      </w:r>
      <w:proofErr w:type="spellEnd"/>
      <w:r w:rsidR="009F0882" w:rsidRPr="009F0882">
        <w:rPr>
          <w:rFonts w:ascii="Arial" w:eastAsia="Calibri" w:hAnsi="Arial" w:cs="Arial"/>
          <w:bCs/>
          <w:sz w:val="22"/>
          <w:szCs w:val="22"/>
          <w:lang w:val="en-US" w:eastAsia="en-US"/>
        </w:rPr>
        <w:t xml:space="preserve"> </w:t>
      </w:r>
      <w:r w:rsidRPr="003E3479">
        <w:rPr>
          <w:rFonts w:ascii="Arial" w:eastAsia="Calibri" w:hAnsi="Arial" w:cs="Arial"/>
          <w:bCs/>
          <w:sz w:val="22"/>
          <w:szCs w:val="22"/>
          <w:lang w:eastAsia="en-US"/>
        </w:rPr>
        <w:t>съединител</w:t>
      </w:r>
      <w:r w:rsidR="003E3479">
        <w:rPr>
          <w:rFonts w:ascii="Arial" w:eastAsia="Calibri" w:hAnsi="Arial" w:cs="Arial"/>
          <w:bCs/>
          <w:sz w:val="22"/>
          <w:szCs w:val="22"/>
          <w:lang w:eastAsia="en-US"/>
        </w:rPr>
        <w:t>, т</w:t>
      </w:r>
      <w:r w:rsidRPr="003E3479">
        <w:rPr>
          <w:rFonts w:ascii="Arial" w:eastAsia="Calibri" w:hAnsi="Arial" w:cs="Arial"/>
          <w:bCs/>
          <w:sz w:val="22"/>
          <w:szCs w:val="22"/>
          <w:lang w:eastAsia="en-US"/>
        </w:rPr>
        <w:t>ип: НК 52- 02</w:t>
      </w:r>
      <w:r w:rsidR="003E3479">
        <w:rPr>
          <w:rFonts w:ascii="Arial" w:eastAsia="Calibri" w:hAnsi="Arial" w:cs="Arial"/>
          <w:bCs/>
          <w:sz w:val="22"/>
          <w:szCs w:val="22"/>
          <w:lang w:eastAsia="en-US"/>
        </w:rPr>
        <w:t>- 1 бр.</w:t>
      </w:r>
    </w:p>
    <w:p w14:paraId="658625DB" w14:textId="31E73572" w:rsidR="00D0383F" w:rsidRDefault="00D0383F">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Вал- 1 бр.</w:t>
      </w:r>
    </w:p>
    <w:p w14:paraId="0DFA2D56" w14:textId="740E91AD" w:rsidR="00D0383F" w:rsidRDefault="00D0383F">
      <w:pPr>
        <w:pStyle w:val="3"/>
        <w:numPr>
          <w:ilvl w:val="0"/>
          <w:numId w:val="15"/>
        </w:numPr>
        <w:rPr>
          <w:rFonts w:ascii="Arial" w:eastAsia="Calibri" w:hAnsi="Arial" w:cs="Arial"/>
          <w:bCs/>
          <w:sz w:val="22"/>
          <w:szCs w:val="22"/>
          <w:lang w:eastAsia="en-US"/>
        </w:rPr>
      </w:pPr>
      <w:proofErr w:type="spellStart"/>
      <w:r>
        <w:rPr>
          <w:rFonts w:ascii="Arial" w:eastAsia="Calibri" w:hAnsi="Arial" w:cs="Arial"/>
          <w:bCs/>
          <w:sz w:val="22"/>
          <w:szCs w:val="22"/>
          <w:lang w:eastAsia="en-US"/>
        </w:rPr>
        <w:t>Шпонка</w:t>
      </w:r>
      <w:proofErr w:type="spellEnd"/>
      <w:r>
        <w:rPr>
          <w:rFonts w:ascii="Arial" w:eastAsia="Calibri" w:hAnsi="Arial" w:cs="Arial"/>
          <w:bCs/>
          <w:sz w:val="22"/>
          <w:szCs w:val="22"/>
          <w:lang w:eastAsia="en-US"/>
        </w:rPr>
        <w:t xml:space="preserve"> 9 х 19 х 63- 2 бр.</w:t>
      </w:r>
    </w:p>
    <w:p w14:paraId="6DF7A151" w14:textId="77777777" w:rsidR="002808DC" w:rsidRPr="003E3479" w:rsidRDefault="002808DC" w:rsidP="002808DC">
      <w:pPr>
        <w:pStyle w:val="3"/>
        <w:ind w:left="1080" w:firstLine="0"/>
        <w:rPr>
          <w:rFonts w:ascii="Arial" w:eastAsia="Calibri" w:hAnsi="Arial" w:cs="Arial"/>
          <w:bCs/>
          <w:sz w:val="22"/>
          <w:szCs w:val="22"/>
          <w:lang w:eastAsia="en-US"/>
        </w:rPr>
      </w:pPr>
    </w:p>
    <w:p w14:paraId="63B38F24" w14:textId="4101A965" w:rsidR="00D0383F" w:rsidRDefault="00D0383F">
      <w:pPr>
        <w:pStyle w:val="3"/>
        <w:numPr>
          <w:ilvl w:val="3"/>
          <w:numId w:val="22"/>
        </w:numPr>
        <w:rPr>
          <w:rFonts w:ascii="Arial" w:eastAsia="Calibri" w:hAnsi="Arial" w:cs="Arial"/>
          <w:bCs/>
          <w:sz w:val="22"/>
          <w:szCs w:val="22"/>
          <w:lang w:eastAsia="en-US"/>
        </w:rPr>
      </w:pPr>
      <w:bookmarkStart w:id="14" w:name="_Hlk50706976"/>
      <w:r w:rsidRPr="00D0383F">
        <w:rPr>
          <w:rFonts w:ascii="Arial" w:eastAsia="Calibri" w:hAnsi="Arial" w:cs="Arial"/>
          <w:bCs/>
          <w:sz w:val="22"/>
          <w:szCs w:val="22"/>
          <w:lang w:eastAsia="en-US"/>
        </w:rPr>
        <w:t>Демонтаж, ревизия, смазване и монтаж на</w:t>
      </w:r>
      <w:r w:rsidR="009F0882" w:rsidRPr="009F0882">
        <w:rPr>
          <w:rFonts w:ascii="Arial" w:eastAsia="Calibri" w:hAnsi="Arial" w:cs="Arial"/>
          <w:bCs/>
          <w:sz w:val="22"/>
          <w:szCs w:val="22"/>
          <w:lang w:val="en-US" w:eastAsia="en-US"/>
        </w:rPr>
        <w:t xml:space="preserve"> </w:t>
      </w:r>
      <w:proofErr w:type="spellStart"/>
      <w:r w:rsidR="009F0882" w:rsidRPr="009F0882">
        <w:rPr>
          <w:rFonts w:ascii="Arial" w:eastAsia="Calibri" w:hAnsi="Arial" w:cs="Arial"/>
          <w:bCs/>
          <w:sz w:val="22"/>
          <w:szCs w:val="22"/>
          <w:lang w:val="en-US" w:eastAsia="en-US"/>
        </w:rPr>
        <w:t>зъбен</w:t>
      </w:r>
      <w:proofErr w:type="spellEnd"/>
      <w:r w:rsidRPr="00D0383F">
        <w:rPr>
          <w:rFonts w:ascii="Arial" w:eastAsia="Calibri" w:hAnsi="Arial" w:cs="Arial"/>
          <w:bCs/>
          <w:sz w:val="22"/>
          <w:szCs w:val="22"/>
          <w:lang w:eastAsia="en-US"/>
        </w:rPr>
        <w:t xml:space="preserve"> съединител</w:t>
      </w:r>
      <w:r>
        <w:rPr>
          <w:rFonts w:ascii="Arial" w:eastAsia="Calibri" w:hAnsi="Arial" w:cs="Arial"/>
          <w:bCs/>
          <w:sz w:val="22"/>
          <w:szCs w:val="22"/>
          <w:lang w:eastAsia="en-US"/>
        </w:rPr>
        <w:t>, т</w:t>
      </w:r>
      <w:r w:rsidRPr="00D0383F">
        <w:rPr>
          <w:rFonts w:ascii="Arial" w:eastAsia="Calibri" w:hAnsi="Arial" w:cs="Arial"/>
          <w:bCs/>
          <w:sz w:val="22"/>
          <w:szCs w:val="22"/>
          <w:lang w:eastAsia="en-US"/>
        </w:rPr>
        <w:t>ип: НК 51- 02- V</w:t>
      </w:r>
      <w:r>
        <w:rPr>
          <w:rFonts w:ascii="Arial" w:eastAsia="Calibri" w:hAnsi="Arial" w:cs="Arial"/>
          <w:bCs/>
          <w:sz w:val="22"/>
          <w:szCs w:val="22"/>
          <w:lang w:eastAsia="en-US"/>
        </w:rPr>
        <w:t xml:space="preserve">- </w:t>
      </w:r>
      <w:r w:rsidRPr="00D0383F">
        <w:rPr>
          <w:rFonts w:ascii="Arial" w:eastAsia="Calibri" w:hAnsi="Arial" w:cs="Arial"/>
          <w:bCs/>
          <w:sz w:val="22"/>
          <w:szCs w:val="22"/>
          <w:lang w:eastAsia="en-US"/>
        </w:rPr>
        <w:t>1 бр.</w:t>
      </w:r>
    </w:p>
    <w:p w14:paraId="77CC5324" w14:textId="77777777" w:rsidR="002808DC" w:rsidRPr="00D0383F" w:rsidRDefault="002808DC" w:rsidP="002808DC">
      <w:pPr>
        <w:pStyle w:val="3"/>
        <w:ind w:left="1080" w:firstLine="0"/>
        <w:rPr>
          <w:rFonts w:ascii="Arial" w:eastAsia="Calibri" w:hAnsi="Arial" w:cs="Arial"/>
          <w:bCs/>
          <w:sz w:val="22"/>
          <w:szCs w:val="22"/>
          <w:lang w:eastAsia="en-US"/>
        </w:rPr>
      </w:pPr>
    </w:p>
    <w:bookmarkEnd w:id="14"/>
    <w:p w14:paraId="380F79AE" w14:textId="7B015AE5" w:rsidR="00D0383F" w:rsidRPr="0043219C" w:rsidRDefault="0043219C">
      <w:pPr>
        <w:pStyle w:val="3"/>
        <w:numPr>
          <w:ilvl w:val="3"/>
          <w:numId w:val="22"/>
        </w:numPr>
        <w:rPr>
          <w:rFonts w:ascii="Arial" w:eastAsia="Calibri" w:hAnsi="Arial" w:cs="Arial"/>
          <w:bCs/>
          <w:sz w:val="22"/>
          <w:szCs w:val="22"/>
          <w:lang w:eastAsia="en-US"/>
        </w:rPr>
      </w:pPr>
      <w:proofErr w:type="spellStart"/>
      <w:r w:rsidRPr="0043219C">
        <w:rPr>
          <w:rFonts w:ascii="Arial" w:eastAsia="Calibri" w:hAnsi="Arial" w:cs="Arial"/>
          <w:bCs/>
          <w:sz w:val="22"/>
          <w:szCs w:val="22"/>
          <w:lang w:val="en-US" w:eastAsia="en-US"/>
        </w:rPr>
        <w:t>Демонтаж</w:t>
      </w:r>
      <w:proofErr w:type="spellEnd"/>
      <w:r w:rsidRPr="0043219C">
        <w:rPr>
          <w:rFonts w:ascii="Arial" w:eastAsia="Calibri" w:hAnsi="Arial" w:cs="Arial"/>
          <w:bCs/>
          <w:sz w:val="22"/>
          <w:szCs w:val="22"/>
          <w:lang w:val="en-US" w:eastAsia="en-US"/>
        </w:rPr>
        <w:t xml:space="preserve">, </w:t>
      </w:r>
      <w:proofErr w:type="spellStart"/>
      <w:r w:rsidRPr="0043219C">
        <w:rPr>
          <w:rFonts w:ascii="Arial" w:eastAsia="Calibri" w:hAnsi="Arial" w:cs="Arial"/>
          <w:bCs/>
          <w:sz w:val="22"/>
          <w:szCs w:val="22"/>
          <w:lang w:val="en-US" w:eastAsia="en-US"/>
        </w:rPr>
        <w:t>ревизия</w:t>
      </w:r>
      <w:proofErr w:type="spellEnd"/>
      <w:r w:rsidRPr="0043219C">
        <w:rPr>
          <w:rFonts w:ascii="Arial" w:eastAsia="Calibri" w:hAnsi="Arial" w:cs="Arial"/>
          <w:bCs/>
          <w:sz w:val="22"/>
          <w:szCs w:val="22"/>
          <w:lang w:val="en-US" w:eastAsia="en-US"/>
        </w:rPr>
        <w:t xml:space="preserve">, </w:t>
      </w:r>
      <w:proofErr w:type="spellStart"/>
      <w:r w:rsidRPr="0043219C">
        <w:rPr>
          <w:rFonts w:ascii="Arial" w:eastAsia="Calibri" w:hAnsi="Arial" w:cs="Arial"/>
          <w:bCs/>
          <w:sz w:val="22"/>
          <w:szCs w:val="22"/>
          <w:lang w:val="en-US" w:eastAsia="en-US"/>
        </w:rPr>
        <w:t>промиване</w:t>
      </w:r>
      <w:proofErr w:type="spellEnd"/>
      <w:r w:rsidRPr="0043219C">
        <w:rPr>
          <w:rFonts w:ascii="Arial" w:eastAsia="Calibri" w:hAnsi="Arial" w:cs="Arial"/>
          <w:bCs/>
          <w:sz w:val="22"/>
          <w:szCs w:val="22"/>
          <w:lang w:val="en-US" w:eastAsia="en-US"/>
        </w:rPr>
        <w:t xml:space="preserve">, </w:t>
      </w:r>
      <w:proofErr w:type="spellStart"/>
      <w:r w:rsidRPr="0043219C">
        <w:rPr>
          <w:rFonts w:ascii="Arial" w:eastAsia="Calibri" w:hAnsi="Arial" w:cs="Arial"/>
          <w:bCs/>
          <w:sz w:val="22"/>
          <w:szCs w:val="22"/>
          <w:lang w:val="en-US" w:eastAsia="en-US"/>
        </w:rPr>
        <w:t>монтаж</w:t>
      </w:r>
      <w:proofErr w:type="spellEnd"/>
      <w:r w:rsidRPr="0043219C">
        <w:rPr>
          <w:rFonts w:ascii="Arial" w:eastAsia="Calibri" w:hAnsi="Arial" w:cs="Arial"/>
          <w:bCs/>
          <w:sz w:val="22"/>
          <w:szCs w:val="22"/>
          <w:lang w:val="en-US" w:eastAsia="en-US"/>
        </w:rPr>
        <w:t xml:space="preserve"> и </w:t>
      </w:r>
      <w:proofErr w:type="spellStart"/>
      <w:r w:rsidRPr="0043219C">
        <w:rPr>
          <w:rFonts w:ascii="Arial" w:eastAsia="Calibri" w:hAnsi="Arial" w:cs="Arial"/>
          <w:bCs/>
          <w:sz w:val="22"/>
          <w:szCs w:val="22"/>
          <w:lang w:val="en-US" w:eastAsia="en-US"/>
        </w:rPr>
        <w:t>запълване</w:t>
      </w:r>
      <w:proofErr w:type="spellEnd"/>
      <w:r w:rsidRPr="0043219C">
        <w:rPr>
          <w:rFonts w:ascii="Arial" w:eastAsia="Calibri" w:hAnsi="Arial" w:cs="Arial"/>
          <w:bCs/>
          <w:sz w:val="22"/>
          <w:szCs w:val="22"/>
          <w:lang w:val="en-US" w:eastAsia="en-US"/>
        </w:rPr>
        <w:t xml:space="preserve"> с </w:t>
      </w:r>
      <w:proofErr w:type="spellStart"/>
      <w:r w:rsidRPr="0043219C">
        <w:rPr>
          <w:rFonts w:ascii="Arial" w:eastAsia="Calibri" w:hAnsi="Arial" w:cs="Arial"/>
          <w:bCs/>
          <w:sz w:val="22"/>
          <w:szCs w:val="22"/>
          <w:lang w:val="en-US" w:eastAsia="en-US"/>
        </w:rPr>
        <w:t>редукторно</w:t>
      </w:r>
      <w:proofErr w:type="spellEnd"/>
      <w:r w:rsidRPr="0043219C">
        <w:rPr>
          <w:rFonts w:ascii="Arial" w:eastAsia="Calibri" w:hAnsi="Arial" w:cs="Arial"/>
          <w:bCs/>
          <w:sz w:val="22"/>
          <w:szCs w:val="22"/>
          <w:lang w:val="en-US" w:eastAsia="en-US"/>
        </w:rPr>
        <w:t xml:space="preserve"> </w:t>
      </w:r>
      <w:bookmarkStart w:id="15" w:name="_Hlk129246647"/>
      <w:proofErr w:type="spellStart"/>
      <w:r w:rsidRPr="0043219C">
        <w:rPr>
          <w:rFonts w:ascii="Arial" w:eastAsia="Calibri" w:hAnsi="Arial" w:cs="Arial"/>
          <w:bCs/>
          <w:sz w:val="22"/>
          <w:szCs w:val="22"/>
          <w:lang w:val="en-US" w:eastAsia="en-US"/>
        </w:rPr>
        <w:t>масло</w:t>
      </w:r>
      <w:proofErr w:type="spellEnd"/>
      <w:r w:rsidRPr="0043219C">
        <w:rPr>
          <w:rFonts w:ascii="Arial" w:eastAsia="Calibri" w:hAnsi="Arial" w:cs="Arial"/>
          <w:bCs/>
          <w:sz w:val="22"/>
          <w:szCs w:val="22"/>
          <w:lang w:val="en-US" w:eastAsia="en-US"/>
        </w:rPr>
        <w:t xml:space="preserve"> ЕР- 90 </w:t>
      </w:r>
      <w:bookmarkEnd w:id="15"/>
      <w:proofErr w:type="spellStart"/>
      <w:r w:rsidRPr="0043219C">
        <w:rPr>
          <w:rFonts w:ascii="Arial" w:eastAsia="Calibri" w:hAnsi="Arial" w:cs="Arial"/>
          <w:bCs/>
          <w:sz w:val="22"/>
          <w:szCs w:val="22"/>
          <w:lang w:val="en-US" w:eastAsia="en-US"/>
        </w:rPr>
        <w:t>на</w:t>
      </w:r>
      <w:proofErr w:type="spellEnd"/>
      <w:r>
        <w:rPr>
          <w:rFonts w:ascii="Arial" w:eastAsia="Calibri" w:hAnsi="Arial" w:cs="Arial"/>
          <w:bCs/>
          <w:sz w:val="22"/>
          <w:szCs w:val="22"/>
          <w:lang w:eastAsia="en-US"/>
        </w:rPr>
        <w:t xml:space="preserve">: </w:t>
      </w:r>
      <w:r w:rsidR="00D0383F" w:rsidRPr="0043219C">
        <w:rPr>
          <w:rFonts w:ascii="Arial" w:eastAsia="Calibri" w:hAnsi="Arial" w:cs="Arial"/>
          <w:bCs/>
          <w:sz w:val="22"/>
          <w:szCs w:val="22"/>
          <w:lang w:eastAsia="en-US"/>
        </w:rPr>
        <w:t>Редуктор, РЕК- 20- 2- II- Ц, тип: РЕК 20- 1 бр.</w:t>
      </w:r>
    </w:p>
    <w:p w14:paraId="44BBC760" w14:textId="46D27078" w:rsidR="00D0383F" w:rsidRPr="00C062E6" w:rsidRDefault="00D0383F">
      <w:pPr>
        <w:pStyle w:val="3"/>
        <w:numPr>
          <w:ilvl w:val="0"/>
          <w:numId w:val="15"/>
        </w:numPr>
        <w:rPr>
          <w:rFonts w:ascii="Arial" w:eastAsia="Calibri" w:hAnsi="Arial" w:cs="Arial"/>
          <w:bCs/>
          <w:sz w:val="22"/>
          <w:szCs w:val="22"/>
          <w:lang w:val="x-none" w:eastAsia="en-US"/>
        </w:rPr>
      </w:pPr>
      <w:r w:rsidRPr="00D0383F">
        <w:rPr>
          <w:rFonts w:ascii="Arial" w:eastAsia="Calibri" w:hAnsi="Arial" w:cs="Arial"/>
          <w:bCs/>
          <w:sz w:val="22"/>
          <w:szCs w:val="22"/>
          <w:lang w:eastAsia="en-US"/>
        </w:rPr>
        <w:t xml:space="preserve">Степен на защита след направената ревизия- </w:t>
      </w:r>
      <w:r w:rsidR="00152CEB">
        <w:rPr>
          <w:rFonts w:ascii="Arial" w:eastAsia="Calibri" w:hAnsi="Arial" w:cs="Arial"/>
          <w:bCs/>
          <w:sz w:val="22"/>
          <w:szCs w:val="22"/>
          <w:lang w:eastAsia="en-US"/>
        </w:rPr>
        <w:t xml:space="preserve">най- малко </w:t>
      </w:r>
      <w:r w:rsidRPr="00D0383F">
        <w:rPr>
          <w:rFonts w:ascii="Arial" w:eastAsia="Calibri" w:hAnsi="Arial" w:cs="Arial"/>
          <w:bCs/>
          <w:sz w:val="22"/>
          <w:szCs w:val="22"/>
          <w:lang w:eastAsia="en-US"/>
        </w:rPr>
        <w:t>IP 65</w:t>
      </w:r>
    </w:p>
    <w:p w14:paraId="3E59A787" w14:textId="769A5DE1" w:rsidR="00C631B2" w:rsidRPr="00612FD5" w:rsidRDefault="00C062E6" w:rsidP="00612FD5">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Болт М 16 х 75- 4 бр.</w:t>
      </w:r>
    </w:p>
    <w:p w14:paraId="57CF07AC" w14:textId="77777777" w:rsidR="002808DC" w:rsidRPr="00C062E6" w:rsidRDefault="002808DC" w:rsidP="002808DC">
      <w:pPr>
        <w:pStyle w:val="3"/>
        <w:ind w:left="1080" w:firstLine="0"/>
        <w:rPr>
          <w:rFonts w:ascii="Arial" w:eastAsia="Calibri" w:hAnsi="Arial" w:cs="Arial"/>
          <w:bCs/>
          <w:sz w:val="22"/>
          <w:szCs w:val="22"/>
          <w:lang w:val="x-none" w:eastAsia="en-US"/>
        </w:rPr>
      </w:pPr>
    </w:p>
    <w:p w14:paraId="6116550C" w14:textId="026F9110" w:rsidR="00D87303" w:rsidRPr="002808DC" w:rsidRDefault="00D87303">
      <w:pPr>
        <w:pStyle w:val="3"/>
        <w:numPr>
          <w:ilvl w:val="3"/>
          <w:numId w:val="22"/>
        </w:numPr>
        <w:rPr>
          <w:rFonts w:ascii="Arial" w:eastAsia="Calibri" w:hAnsi="Arial" w:cs="Arial"/>
          <w:bCs/>
          <w:sz w:val="22"/>
          <w:szCs w:val="22"/>
          <w:lang w:val="en-US" w:eastAsia="en-US"/>
        </w:rPr>
      </w:pPr>
      <w:bookmarkStart w:id="16" w:name="_Hlk50706902"/>
      <w:r w:rsidRPr="003E3479">
        <w:rPr>
          <w:rFonts w:ascii="Arial" w:eastAsia="Calibri" w:hAnsi="Arial" w:cs="Arial"/>
          <w:bCs/>
          <w:sz w:val="22"/>
          <w:szCs w:val="22"/>
          <w:lang w:eastAsia="en-US"/>
        </w:rPr>
        <w:t>Демонтаж, ревизия, смазване и монтаж на съединител зъбен двоен</w:t>
      </w:r>
      <w:r w:rsidR="00C062E6">
        <w:rPr>
          <w:rFonts w:ascii="Arial" w:eastAsia="Calibri" w:hAnsi="Arial" w:cs="Arial"/>
          <w:bCs/>
          <w:sz w:val="22"/>
          <w:szCs w:val="22"/>
          <w:lang w:eastAsia="en-US"/>
        </w:rPr>
        <w:t>,</w:t>
      </w:r>
      <w:r w:rsidR="00C062E6" w:rsidRPr="00C062E6">
        <w:rPr>
          <w:rFonts w:ascii="Arial" w:eastAsia="Calibri" w:hAnsi="Arial" w:cs="Arial"/>
          <w:bCs/>
          <w:sz w:val="22"/>
          <w:szCs w:val="22"/>
          <w:lang w:eastAsia="en-US"/>
        </w:rPr>
        <w:t xml:space="preserve"> </w:t>
      </w:r>
      <w:r w:rsidR="00C062E6">
        <w:rPr>
          <w:rFonts w:ascii="Arial" w:eastAsia="Calibri" w:hAnsi="Arial" w:cs="Arial"/>
          <w:bCs/>
          <w:sz w:val="22"/>
          <w:szCs w:val="22"/>
          <w:lang w:eastAsia="en-US"/>
        </w:rPr>
        <w:t>т</w:t>
      </w:r>
      <w:r w:rsidR="00C062E6" w:rsidRPr="00C062E6">
        <w:rPr>
          <w:rFonts w:ascii="Arial" w:eastAsia="Calibri" w:hAnsi="Arial" w:cs="Arial"/>
          <w:bCs/>
          <w:sz w:val="22"/>
          <w:szCs w:val="22"/>
          <w:lang w:eastAsia="en-US"/>
        </w:rPr>
        <w:t>ип: НК 59- 05</w:t>
      </w:r>
      <w:r w:rsidRPr="00C062E6">
        <w:rPr>
          <w:rFonts w:ascii="Arial" w:eastAsia="Calibri" w:hAnsi="Arial" w:cs="Arial"/>
          <w:bCs/>
          <w:sz w:val="22"/>
          <w:szCs w:val="22"/>
          <w:lang w:eastAsia="en-US"/>
        </w:rPr>
        <w:t>- 1 бр.</w:t>
      </w:r>
    </w:p>
    <w:p w14:paraId="0D1CBE0D" w14:textId="77777777" w:rsidR="002808DC" w:rsidRPr="00C062E6" w:rsidRDefault="002808DC" w:rsidP="002808DC">
      <w:pPr>
        <w:pStyle w:val="3"/>
        <w:ind w:left="1080" w:firstLine="0"/>
        <w:rPr>
          <w:rFonts w:ascii="Arial" w:eastAsia="Calibri" w:hAnsi="Arial" w:cs="Arial"/>
          <w:bCs/>
          <w:sz w:val="22"/>
          <w:szCs w:val="22"/>
          <w:lang w:val="en-US" w:eastAsia="en-US"/>
        </w:rPr>
      </w:pPr>
    </w:p>
    <w:bookmarkEnd w:id="16"/>
    <w:p w14:paraId="1D771B2B" w14:textId="60E28A0D" w:rsidR="001F0CE3" w:rsidRPr="0043219C" w:rsidRDefault="001F0CE3">
      <w:pPr>
        <w:pStyle w:val="3"/>
        <w:numPr>
          <w:ilvl w:val="3"/>
          <w:numId w:val="22"/>
        </w:numPr>
        <w:rPr>
          <w:rFonts w:ascii="Arial" w:eastAsia="Calibri" w:hAnsi="Arial" w:cs="Arial"/>
          <w:bCs/>
          <w:sz w:val="22"/>
          <w:szCs w:val="22"/>
          <w:lang w:val="en-US" w:eastAsia="en-US"/>
        </w:rPr>
      </w:pPr>
      <w:r w:rsidRPr="003E3479">
        <w:rPr>
          <w:rFonts w:ascii="Arial" w:eastAsia="Calibri" w:hAnsi="Arial" w:cs="Arial"/>
          <w:bCs/>
          <w:sz w:val="22"/>
          <w:szCs w:val="22"/>
          <w:lang w:eastAsia="en-US"/>
        </w:rPr>
        <w:t>Демонтаж, ревизия, промиване, монтаж и запълване с редукторно масло ЕР- 90 на:</w:t>
      </w:r>
      <w:r w:rsidR="00C062E6">
        <w:rPr>
          <w:rFonts w:ascii="Arial" w:eastAsia="Calibri" w:hAnsi="Arial" w:cs="Arial"/>
          <w:bCs/>
          <w:sz w:val="22"/>
          <w:szCs w:val="22"/>
          <w:lang w:eastAsia="en-US"/>
        </w:rPr>
        <w:t xml:space="preserve"> </w:t>
      </w:r>
      <w:r w:rsidRPr="0043219C">
        <w:rPr>
          <w:rFonts w:ascii="Arial" w:eastAsia="Calibri" w:hAnsi="Arial" w:cs="Arial"/>
          <w:bCs/>
          <w:sz w:val="22"/>
          <w:szCs w:val="22"/>
          <w:lang w:eastAsia="en-US"/>
        </w:rPr>
        <w:t xml:space="preserve">Редуктор, </w:t>
      </w:r>
      <w:proofErr w:type="spellStart"/>
      <w:r w:rsidRPr="0043219C">
        <w:rPr>
          <w:rFonts w:ascii="Arial" w:eastAsia="Calibri" w:hAnsi="Arial" w:cs="Arial"/>
          <w:bCs/>
          <w:sz w:val="22"/>
          <w:szCs w:val="22"/>
          <w:lang w:val="en-US" w:eastAsia="en-US"/>
        </w:rPr>
        <w:t>i</w:t>
      </w:r>
      <w:proofErr w:type="spellEnd"/>
      <w:r w:rsidRPr="0043219C">
        <w:rPr>
          <w:rFonts w:ascii="Arial" w:eastAsia="Calibri" w:hAnsi="Arial" w:cs="Arial"/>
          <w:bCs/>
          <w:sz w:val="22"/>
          <w:szCs w:val="22"/>
          <w:lang w:val="en-US" w:eastAsia="en-US"/>
        </w:rPr>
        <w:t xml:space="preserve">- 48,5 T, </w:t>
      </w:r>
      <w:r w:rsidRPr="0043219C">
        <w:rPr>
          <w:rFonts w:ascii="Arial" w:eastAsia="Calibri" w:hAnsi="Arial" w:cs="Arial"/>
          <w:bCs/>
          <w:sz w:val="22"/>
          <w:szCs w:val="22"/>
          <w:lang w:eastAsia="en-US"/>
        </w:rPr>
        <w:t>тип: РК 100- 3- Т-3- 1 бр.</w:t>
      </w:r>
    </w:p>
    <w:p w14:paraId="20FE57B1" w14:textId="17645E0F" w:rsidR="00152CEB" w:rsidRPr="00152CEB" w:rsidRDefault="00152CEB">
      <w:pPr>
        <w:pStyle w:val="3"/>
        <w:numPr>
          <w:ilvl w:val="0"/>
          <w:numId w:val="15"/>
        </w:numPr>
        <w:rPr>
          <w:rFonts w:ascii="Arial" w:eastAsia="Calibri" w:hAnsi="Arial" w:cs="Arial"/>
          <w:bCs/>
          <w:sz w:val="22"/>
          <w:szCs w:val="22"/>
          <w:lang w:val="x-none" w:eastAsia="en-US"/>
        </w:rPr>
      </w:pPr>
      <w:bookmarkStart w:id="17" w:name="_Hlk126658678"/>
      <w:r w:rsidRPr="00152CEB">
        <w:rPr>
          <w:rFonts w:ascii="Arial" w:eastAsia="Calibri" w:hAnsi="Arial" w:cs="Arial"/>
          <w:bCs/>
          <w:sz w:val="22"/>
          <w:szCs w:val="22"/>
          <w:lang w:eastAsia="en-US"/>
        </w:rPr>
        <w:t>Степен на защита след направената ревизия- най- малко IP 65</w:t>
      </w:r>
    </w:p>
    <w:p w14:paraId="119A6817" w14:textId="6D404D81" w:rsidR="00FF1731" w:rsidRPr="0043219C" w:rsidRDefault="00FF1731">
      <w:pPr>
        <w:pStyle w:val="3"/>
        <w:numPr>
          <w:ilvl w:val="0"/>
          <w:numId w:val="15"/>
        </w:numPr>
        <w:rPr>
          <w:rFonts w:ascii="Arial" w:eastAsia="Calibri" w:hAnsi="Arial" w:cs="Arial"/>
          <w:bCs/>
          <w:sz w:val="22"/>
          <w:szCs w:val="22"/>
          <w:lang w:val="en-US" w:eastAsia="en-US"/>
        </w:rPr>
      </w:pPr>
      <w:r>
        <w:rPr>
          <w:rFonts w:ascii="Arial" w:eastAsia="Calibri" w:hAnsi="Arial" w:cs="Arial"/>
          <w:bCs/>
          <w:sz w:val="22"/>
          <w:szCs w:val="22"/>
          <w:lang w:eastAsia="en-US"/>
        </w:rPr>
        <w:t>Болт М 30 х 100- 6 бр.</w:t>
      </w:r>
    </w:p>
    <w:p w14:paraId="6447AC7C" w14:textId="6A26E9C7" w:rsidR="00C631B2" w:rsidRPr="00612FD5" w:rsidRDefault="0043219C" w:rsidP="00612FD5">
      <w:pPr>
        <w:pStyle w:val="3"/>
        <w:numPr>
          <w:ilvl w:val="0"/>
          <w:numId w:val="15"/>
        </w:numPr>
        <w:rPr>
          <w:rFonts w:ascii="Arial" w:eastAsia="Calibri" w:hAnsi="Arial" w:cs="Arial"/>
          <w:bCs/>
          <w:sz w:val="22"/>
          <w:szCs w:val="22"/>
          <w:lang w:val="en-US" w:eastAsia="en-US"/>
        </w:rPr>
      </w:pPr>
      <w:proofErr w:type="spellStart"/>
      <w:r w:rsidRPr="0043219C">
        <w:rPr>
          <w:rFonts w:ascii="Arial" w:eastAsia="Calibri" w:hAnsi="Arial" w:cs="Arial"/>
          <w:bCs/>
          <w:sz w:val="22"/>
          <w:szCs w:val="22"/>
          <w:lang w:val="en-US" w:eastAsia="en-US"/>
        </w:rPr>
        <w:t>Маслопровод</w:t>
      </w:r>
      <w:proofErr w:type="spellEnd"/>
      <w:r w:rsidRPr="0043219C">
        <w:rPr>
          <w:rFonts w:ascii="Arial" w:eastAsia="Calibri" w:hAnsi="Arial" w:cs="Arial"/>
          <w:bCs/>
          <w:sz w:val="22"/>
          <w:szCs w:val="22"/>
          <w:lang w:val="en-US" w:eastAsia="en-US"/>
        </w:rPr>
        <w:t xml:space="preserve"> </w:t>
      </w:r>
      <w:proofErr w:type="spellStart"/>
      <w:r w:rsidRPr="0043219C">
        <w:rPr>
          <w:rFonts w:ascii="Arial" w:eastAsia="Calibri" w:hAnsi="Arial" w:cs="Arial"/>
          <w:bCs/>
          <w:sz w:val="22"/>
          <w:szCs w:val="22"/>
          <w:lang w:val="en-US" w:eastAsia="en-US"/>
        </w:rPr>
        <w:t>за</w:t>
      </w:r>
      <w:proofErr w:type="spellEnd"/>
      <w:r w:rsidRPr="0043219C">
        <w:rPr>
          <w:rFonts w:ascii="Arial" w:eastAsia="Calibri" w:hAnsi="Arial" w:cs="Arial"/>
          <w:bCs/>
          <w:sz w:val="22"/>
          <w:szCs w:val="22"/>
          <w:lang w:val="en-US" w:eastAsia="en-US"/>
        </w:rPr>
        <w:t xml:space="preserve"> РК 100- 1 </w:t>
      </w:r>
      <w:proofErr w:type="spellStart"/>
      <w:r w:rsidRPr="0043219C">
        <w:rPr>
          <w:rFonts w:ascii="Arial" w:eastAsia="Calibri" w:hAnsi="Arial" w:cs="Arial"/>
          <w:bCs/>
          <w:sz w:val="22"/>
          <w:szCs w:val="22"/>
          <w:lang w:val="en-US" w:eastAsia="en-US"/>
        </w:rPr>
        <w:t>бр</w:t>
      </w:r>
      <w:proofErr w:type="spellEnd"/>
      <w:r w:rsidR="00443AD8">
        <w:rPr>
          <w:rFonts w:ascii="Arial" w:eastAsia="Calibri" w:hAnsi="Arial" w:cs="Arial"/>
          <w:bCs/>
          <w:sz w:val="22"/>
          <w:szCs w:val="22"/>
          <w:lang w:eastAsia="en-US"/>
        </w:rPr>
        <w:t>.</w:t>
      </w:r>
    </w:p>
    <w:p w14:paraId="48DB2154" w14:textId="77777777" w:rsidR="002808DC" w:rsidRPr="00FF1731" w:rsidRDefault="002808DC" w:rsidP="002808DC">
      <w:pPr>
        <w:pStyle w:val="3"/>
        <w:ind w:left="1080" w:firstLine="0"/>
        <w:rPr>
          <w:rFonts w:ascii="Arial" w:eastAsia="Calibri" w:hAnsi="Arial" w:cs="Arial"/>
          <w:bCs/>
          <w:sz w:val="22"/>
          <w:szCs w:val="22"/>
          <w:lang w:val="en-US" w:eastAsia="en-US"/>
        </w:rPr>
      </w:pPr>
    </w:p>
    <w:p w14:paraId="69D30790" w14:textId="2C981406" w:rsidR="00991832" w:rsidRPr="00FF1731" w:rsidRDefault="00991832" w:rsidP="0043219C">
      <w:pPr>
        <w:pStyle w:val="3"/>
        <w:numPr>
          <w:ilvl w:val="3"/>
          <w:numId w:val="22"/>
        </w:numPr>
        <w:rPr>
          <w:rFonts w:ascii="Arial" w:eastAsia="Calibri" w:hAnsi="Arial" w:cs="Arial"/>
          <w:bCs/>
          <w:sz w:val="22"/>
          <w:szCs w:val="22"/>
          <w:lang w:val="en-US" w:eastAsia="en-US"/>
        </w:rPr>
      </w:pPr>
      <w:r w:rsidRPr="00FF1731">
        <w:rPr>
          <w:rFonts w:ascii="Arial" w:eastAsia="Calibri" w:hAnsi="Arial" w:cs="Arial"/>
          <w:bCs/>
          <w:sz w:val="22"/>
          <w:szCs w:val="22"/>
          <w:lang w:eastAsia="en-US"/>
        </w:rPr>
        <w:t>Барабан, 50 т.</w:t>
      </w:r>
      <w:r w:rsidR="00FF1731">
        <w:rPr>
          <w:rFonts w:ascii="Arial" w:eastAsia="Calibri" w:hAnsi="Arial" w:cs="Arial"/>
          <w:bCs/>
          <w:sz w:val="22"/>
          <w:szCs w:val="22"/>
          <w:lang w:eastAsia="en-US"/>
        </w:rPr>
        <w:t>- 1 бр.</w:t>
      </w:r>
    </w:p>
    <w:p w14:paraId="3ED4F1BC" w14:textId="62692A46" w:rsidR="00FF1731" w:rsidRPr="00AA7490" w:rsidRDefault="00FF1731" w:rsidP="0043219C">
      <w:pPr>
        <w:pStyle w:val="3"/>
        <w:numPr>
          <w:ilvl w:val="0"/>
          <w:numId w:val="15"/>
        </w:numPr>
        <w:rPr>
          <w:rFonts w:ascii="Arial" w:eastAsia="Calibri" w:hAnsi="Arial" w:cs="Arial"/>
          <w:bCs/>
          <w:sz w:val="22"/>
          <w:szCs w:val="22"/>
          <w:lang w:val="en-US" w:eastAsia="en-US"/>
        </w:rPr>
      </w:pPr>
      <w:r>
        <w:rPr>
          <w:rFonts w:ascii="Arial" w:eastAsia="Calibri" w:hAnsi="Arial" w:cs="Arial"/>
          <w:bCs/>
          <w:sz w:val="22"/>
          <w:szCs w:val="22"/>
          <w:lang w:eastAsia="en-US"/>
        </w:rPr>
        <w:t>Болт М 24 х 110- 16 бр.</w:t>
      </w:r>
      <w:bookmarkEnd w:id="17"/>
    </w:p>
    <w:p w14:paraId="06D83814" w14:textId="28030941" w:rsidR="00AA7490" w:rsidRDefault="00AA7490" w:rsidP="0043219C">
      <w:pPr>
        <w:pStyle w:val="3"/>
        <w:ind w:left="720" w:firstLine="0"/>
        <w:rPr>
          <w:rFonts w:ascii="Arial" w:eastAsia="Calibri" w:hAnsi="Arial" w:cs="Arial"/>
          <w:bCs/>
          <w:sz w:val="22"/>
          <w:szCs w:val="22"/>
          <w:lang w:val="en-US" w:eastAsia="en-US"/>
        </w:rPr>
      </w:pPr>
    </w:p>
    <w:p w14:paraId="31BF854B" w14:textId="001F241D" w:rsidR="00991832" w:rsidRPr="00AA7490" w:rsidRDefault="00991832">
      <w:pPr>
        <w:pStyle w:val="3"/>
        <w:numPr>
          <w:ilvl w:val="3"/>
          <w:numId w:val="22"/>
        </w:numPr>
        <w:rPr>
          <w:rFonts w:ascii="Arial" w:eastAsia="Calibri" w:hAnsi="Arial" w:cs="Arial"/>
          <w:bCs/>
          <w:sz w:val="22"/>
          <w:szCs w:val="22"/>
          <w:lang w:val="en-US" w:eastAsia="en-US"/>
        </w:rPr>
      </w:pPr>
      <w:r w:rsidRPr="00AA7490">
        <w:rPr>
          <w:rFonts w:ascii="Arial" w:eastAsia="Calibri" w:hAnsi="Arial" w:cs="Arial"/>
          <w:bCs/>
          <w:sz w:val="22"/>
          <w:szCs w:val="22"/>
          <w:lang w:eastAsia="en-US"/>
        </w:rPr>
        <w:t>Доставка и монтаж на краен изключвател, тип: ВУ- 250- 1бр.</w:t>
      </w:r>
    </w:p>
    <w:p w14:paraId="65266A35" w14:textId="0DC55A35" w:rsidR="00991832" w:rsidRPr="003F5234" w:rsidRDefault="00991832" w:rsidP="007A79A4">
      <w:pPr>
        <w:pStyle w:val="3"/>
        <w:ind w:firstLine="0"/>
        <w:rPr>
          <w:rFonts w:ascii="Arial" w:eastAsia="Calibri" w:hAnsi="Arial" w:cs="Arial"/>
          <w:bCs/>
          <w:color w:val="FF0000"/>
          <w:sz w:val="22"/>
          <w:szCs w:val="22"/>
          <w:highlight w:val="yellow"/>
          <w:lang w:eastAsia="en-US"/>
        </w:rPr>
      </w:pPr>
    </w:p>
    <w:p w14:paraId="67226CC2" w14:textId="548BDE4F" w:rsidR="00991832" w:rsidRPr="003E1F9D" w:rsidRDefault="000F2F51">
      <w:pPr>
        <w:pStyle w:val="3"/>
        <w:numPr>
          <w:ilvl w:val="2"/>
          <w:numId w:val="22"/>
        </w:numPr>
        <w:rPr>
          <w:rFonts w:ascii="Arial" w:eastAsia="Calibri" w:hAnsi="Arial" w:cs="Arial"/>
          <w:b/>
          <w:sz w:val="22"/>
          <w:szCs w:val="22"/>
          <w:lang w:val="en-US" w:eastAsia="en-US"/>
        </w:rPr>
      </w:pPr>
      <w:r w:rsidRPr="003E1F9D">
        <w:rPr>
          <w:rFonts w:ascii="Arial" w:eastAsia="Calibri" w:hAnsi="Arial" w:cs="Arial"/>
          <w:b/>
          <w:sz w:val="22"/>
          <w:szCs w:val="22"/>
          <w:lang w:eastAsia="en-US"/>
        </w:rPr>
        <w:t>Р</w:t>
      </w:r>
      <w:r w:rsidR="00991832" w:rsidRPr="003E1F9D">
        <w:rPr>
          <w:rFonts w:ascii="Arial" w:eastAsia="Calibri" w:hAnsi="Arial" w:cs="Arial"/>
          <w:b/>
          <w:sz w:val="22"/>
          <w:szCs w:val="22"/>
          <w:lang w:eastAsia="en-US"/>
        </w:rPr>
        <w:t>евизия на спомагателен подем</w:t>
      </w:r>
      <w:r w:rsidR="00954D00" w:rsidRPr="003E1F9D">
        <w:rPr>
          <w:rFonts w:ascii="Arial" w:eastAsia="Calibri" w:hAnsi="Arial" w:cs="Arial"/>
          <w:b/>
          <w:sz w:val="22"/>
          <w:szCs w:val="22"/>
          <w:lang w:eastAsia="en-US"/>
        </w:rPr>
        <w:t>. Резултатите да бъдат отразени в протоколи</w:t>
      </w:r>
      <w:r w:rsidR="006B0894" w:rsidRPr="003E1F9D">
        <w:rPr>
          <w:rFonts w:ascii="Arial" w:eastAsia="Calibri" w:hAnsi="Arial" w:cs="Arial"/>
          <w:b/>
          <w:sz w:val="22"/>
          <w:szCs w:val="22"/>
          <w:lang w:eastAsia="en-US"/>
        </w:rPr>
        <w:t>, забележките да бъдат отстранени</w:t>
      </w:r>
      <w:r w:rsidR="00954D00" w:rsidRPr="003E1F9D">
        <w:rPr>
          <w:rFonts w:ascii="Arial" w:eastAsia="Calibri" w:hAnsi="Arial" w:cs="Arial"/>
          <w:b/>
          <w:sz w:val="22"/>
          <w:szCs w:val="22"/>
          <w:lang w:eastAsia="en-US"/>
        </w:rPr>
        <w:t>- Приложения съгласно т 4.1.</w:t>
      </w:r>
      <w:r w:rsidR="00433918">
        <w:rPr>
          <w:rFonts w:ascii="Arial" w:eastAsia="Calibri" w:hAnsi="Arial" w:cs="Arial"/>
          <w:b/>
          <w:sz w:val="22"/>
          <w:szCs w:val="22"/>
          <w:lang w:eastAsia="en-US"/>
        </w:rPr>
        <w:t>2</w:t>
      </w:r>
      <w:r w:rsidR="00954D00" w:rsidRPr="003E1F9D">
        <w:rPr>
          <w:rFonts w:ascii="Arial" w:eastAsia="Calibri" w:hAnsi="Arial" w:cs="Arial"/>
          <w:b/>
          <w:sz w:val="22"/>
          <w:szCs w:val="22"/>
          <w:lang w:eastAsia="en-US"/>
        </w:rPr>
        <w:t>.</w:t>
      </w:r>
    </w:p>
    <w:p w14:paraId="0884D1A0" w14:textId="77777777" w:rsidR="00350BA2" w:rsidRPr="003F5234" w:rsidRDefault="00350BA2" w:rsidP="00F014D2">
      <w:pPr>
        <w:pStyle w:val="3"/>
        <w:ind w:firstLine="0"/>
        <w:rPr>
          <w:rFonts w:ascii="Arial" w:eastAsia="Calibri" w:hAnsi="Arial" w:cs="Arial"/>
          <w:b/>
          <w:color w:val="FF0000"/>
          <w:sz w:val="22"/>
          <w:szCs w:val="22"/>
          <w:lang w:eastAsia="en-US"/>
        </w:rPr>
      </w:pPr>
    </w:p>
    <w:p w14:paraId="2FA9A760" w14:textId="7F35A3B1" w:rsidR="00134DA8" w:rsidRPr="00E8036E" w:rsidRDefault="00134DA8">
      <w:pPr>
        <w:pStyle w:val="3"/>
        <w:numPr>
          <w:ilvl w:val="3"/>
          <w:numId w:val="22"/>
        </w:numPr>
        <w:rPr>
          <w:rFonts w:ascii="Arial" w:eastAsia="Calibri" w:hAnsi="Arial" w:cs="Arial"/>
          <w:bCs/>
          <w:sz w:val="22"/>
          <w:szCs w:val="22"/>
          <w:lang w:eastAsia="en-US"/>
        </w:rPr>
      </w:pPr>
      <w:r w:rsidRPr="00574F31">
        <w:rPr>
          <w:rFonts w:ascii="Arial" w:eastAsia="Calibri" w:hAnsi="Arial" w:cs="Arial"/>
          <w:bCs/>
          <w:sz w:val="22"/>
          <w:szCs w:val="22"/>
          <w:lang w:eastAsia="en-US"/>
        </w:rPr>
        <w:t>Демонтаж, ревизия и монтаж на ел</w:t>
      </w:r>
      <w:r w:rsidR="009F0882">
        <w:rPr>
          <w:rFonts w:ascii="Arial" w:eastAsia="Calibri" w:hAnsi="Arial" w:cs="Arial"/>
          <w:bCs/>
          <w:sz w:val="22"/>
          <w:szCs w:val="22"/>
          <w:lang w:eastAsia="en-US"/>
        </w:rPr>
        <w:t>ектро</w:t>
      </w:r>
      <w:r w:rsidRPr="00574F31">
        <w:rPr>
          <w:rFonts w:ascii="Arial" w:eastAsia="Calibri" w:hAnsi="Arial" w:cs="Arial"/>
          <w:bCs/>
          <w:sz w:val="22"/>
          <w:szCs w:val="22"/>
          <w:lang w:eastAsia="en-US"/>
        </w:rPr>
        <w:t>двигател, асинхронен, трифазен</w:t>
      </w:r>
      <w:r w:rsidR="00E8036E">
        <w:rPr>
          <w:rFonts w:ascii="Arial" w:eastAsia="Calibri" w:hAnsi="Arial" w:cs="Arial"/>
          <w:bCs/>
          <w:sz w:val="22"/>
          <w:szCs w:val="22"/>
          <w:lang w:eastAsia="en-US"/>
        </w:rPr>
        <w:t>, т</w:t>
      </w:r>
      <w:r w:rsidRPr="00E8036E">
        <w:rPr>
          <w:rFonts w:ascii="Arial" w:eastAsia="Calibri" w:hAnsi="Arial" w:cs="Arial"/>
          <w:bCs/>
          <w:sz w:val="22"/>
          <w:szCs w:val="22"/>
          <w:lang w:eastAsia="en-US"/>
        </w:rPr>
        <w:t>ип: МТ 1- 42- 8</w:t>
      </w:r>
      <w:r w:rsidR="00E8036E">
        <w:rPr>
          <w:rFonts w:ascii="Arial" w:eastAsia="Calibri" w:hAnsi="Arial" w:cs="Arial"/>
          <w:bCs/>
          <w:sz w:val="22"/>
          <w:szCs w:val="22"/>
          <w:lang w:eastAsia="en-US"/>
        </w:rPr>
        <w:t>, м</w:t>
      </w:r>
      <w:r w:rsidRPr="00E8036E">
        <w:rPr>
          <w:rFonts w:ascii="Arial" w:eastAsia="Calibri" w:hAnsi="Arial" w:cs="Arial"/>
          <w:bCs/>
          <w:sz w:val="22"/>
          <w:szCs w:val="22"/>
          <w:lang w:eastAsia="en-US"/>
        </w:rPr>
        <w:t xml:space="preserve">ощност:22 </w:t>
      </w:r>
      <w:r w:rsidRPr="00E8036E">
        <w:rPr>
          <w:rFonts w:ascii="Arial" w:eastAsia="Calibri" w:hAnsi="Arial" w:cs="Arial"/>
          <w:bCs/>
          <w:sz w:val="22"/>
          <w:szCs w:val="22"/>
          <w:lang w:val="en-US" w:eastAsia="en-US"/>
        </w:rPr>
        <w:t>kW</w:t>
      </w:r>
      <w:r w:rsidR="00E8036E">
        <w:rPr>
          <w:rFonts w:ascii="Arial" w:eastAsia="Calibri" w:hAnsi="Arial" w:cs="Arial"/>
          <w:bCs/>
          <w:sz w:val="22"/>
          <w:szCs w:val="22"/>
          <w:lang w:eastAsia="en-US"/>
        </w:rPr>
        <w:t>, н</w:t>
      </w:r>
      <w:r w:rsidRPr="00E8036E">
        <w:rPr>
          <w:rFonts w:ascii="Arial" w:eastAsia="Calibri" w:hAnsi="Arial" w:cs="Arial"/>
          <w:bCs/>
          <w:sz w:val="22"/>
          <w:szCs w:val="22"/>
          <w:lang w:eastAsia="en-US"/>
        </w:rPr>
        <w:t xml:space="preserve">оминални обороти: 718 </w:t>
      </w:r>
      <w:r w:rsidRPr="00E8036E">
        <w:rPr>
          <w:rFonts w:ascii="Arial" w:eastAsia="Calibri" w:hAnsi="Arial" w:cs="Arial"/>
          <w:bCs/>
          <w:sz w:val="22"/>
          <w:szCs w:val="22"/>
          <w:lang w:val="en-US" w:eastAsia="en-US"/>
        </w:rPr>
        <w:t>minˉ¹</w:t>
      </w:r>
      <w:r w:rsidR="00E8036E">
        <w:rPr>
          <w:rFonts w:ascii="Arial" w:eastAsia="Calibri" w:hAnsi="Arial" w:cs="Arial"/>
          <w:bCs/>
          <w:sz w:val="22"/>
          <w:szCs w:val="22"/>
          <w:lang w:eastAsia="en-US"/>
        </w:rPr>
        <w:t>- 1 бр.</w:t>
      </w:r>
    </w:p>
    <w:p w14:paraId="1A86E026" w14:textId="7BF7F9FB" w:rsidR="00134DA8" w:rsidRPr="00574F31" w:rsidRDefault="00134DA8" w:rsidP="0043219C">
      <w:pPr>
        <w:pStyle w:val="3"/>
        <w:numPr>
          <w:ilvl w:val="0"/>
          <w:numId w:val="15"/>
        </w:numPr>
        <w:rPr>
          <w:rFonts w:ascii="Arial" w:eastAsia="Calibri" w:hAnsi="Arial" w:cs="Arial"/>
          <w:bCs/>
          <w:sz w:val="22"/>
          <w:szCs w:val="22"/>
          <w:lang w:val="x-none" w:eastAsia="en-US"/>
        </w:rPr>
      </w:pPr>
      <w:r w:rsidRPr="00574F31">
        <w:rPr>
          <w:rFonts w:ascii="Arial" w:eastAsia="Calibri" w:hAnsi="Arial" w:cs="Arial"/>
          <w:bCs/>
          <w:sz w:val="22"/>
          <w:szCs w:val="22"/>
          <w:lang w:eastAsia="en-US"/>
        </w:rPr>
        <w:t>Да се извърши контрол на съпротивление на изолация.</w:t>
      </w:r>
      <w:r w:rsidRPr="00574F31">
        <w:rPr>
          <w:rFonts w:ascii="Arial" w:eastAsia="Calibri" w:hAnsi="Arial" w:cs="Arial"/>
          <w:bCs/>
          <w:sz w:val="22"/>
          <w:szCs w:val="22"/>
          <w:lang w:val="en-US" w:eastAsia="en-US"/>
        </w:rPr>
        <w:t xml:space="preserve"> /</w:t>
      </w:r>
      <w:r w:rsidRPr="00574F31">
        <w:rPr>
          <w:rFonts w:ascii="Arial" w:eastAsia="Calibri" w:hAnsi="Arial" w:cs="Arial"/>
          <w:bCs/>
          <w:sz w:val="22"/>
          <w:szCs w:val="22"/>
          <w:lang w:eastAsia="en-US"/>
        </w:rPr>
        <w:t>М</w:t>
      </w:r>
      <w:r w:rsidRPr="00574F31">
        <w:rPr>
          <w:rFonts w:ascii="Arial" w:eastAsia="Calibri" w:hAnsi="Arial" w:cs="Arial"/>
          <w:bCs/>
          <w:sz w:val="22"/>
          <w:szCs w:val="22"/>
          <w:lang w:val="en-US" w:eastAsia="en-US"/>
        </w:rPr>
        <w:t>Ω</w:t>
      </w:r>
      <w:r w:rsidRPr="00574F31">
        <w:rPr>
          <w:rFonts w:ascii="Arial" w:eastAsia="Calibri" w:hAnsi="Arial" w:cs="Arial"/>
          <w:bCs/>
          <w:sz w:val="22"/>
          <w:szCs w:val="22"/>
          <w:lang w:eastAsia="en-US"/>
        </w:rPr>
        <w:t>/</w:t>
      </w:r>
    </w:p>
    <w:p w14:paraId="4351D637" w14:textId="77777777" w:rsidR="00134DA8" w:rsidRPr="00574F31" w:rsidRDefault="00134DA8">
      <w:pPr>
        <w:pStyle w:val="3"/>
        <w:numPr>
          <w:ilvl w:val="0"/>
          <w:numId w:val="16"/>
        </w:numPr>
        <w:rPr>
          <w:rFonts w:ascii="Arial" w:eastAsia="Calibri" w:hAnsi="Arial" w:cs="Arial"/>
          <w:bCs/>
          <w:sz w:val="22"/>
          <w:szCs w:val="22"/>
          <w:lang w:val="x-none" w:eastAsia="en-US"/>
        </w:rPr>
      </w:pPr>
      <w:r w:rsidRPr="00574F31">
        <w:rPr>
          <w:rFonts w:ascii="Arial" w:eastAsia="Calibri" w:hAnsi="Arial" w:cs="Arial"/>
          <w:bCs/>
          <w:sz w:val="22"/>
          <w:szCs w:val="22"/>
          <w:lang w:eastAsia="en-US"/>
        </w:rPr>
        <w:t>Да се извърши контрол на статорна намотка.</w:t>
      </w:r>
    </w:p>
    <w:p w14:paraId="3593CF9A" w14:textId="77777777" w:rsidR="00134DA8" w:rsidRPr="00574F31" w:rsidRDefault="00134DA8">
      <w:pPr>
        <w:pStyle w:val="3"/>
        <w:numPr>
          <w:ilvl w:val="0"/>
          <w:numId w:val="16"/>
        </w:numPr>
        <w:rPr>
          <w:rFonts w:ascii="Arial" w:eastAsia="Calibri" w:hAnsi="Arial" w:cs="Arial"/>
          <w:bCs/>
          <w:sz w:val="22"/>
          <w:szCs w:val="22"/>
          <w:lang w:val="x-none" w:eastAsia="en-US"/>
        </w:rPr>
      </w:pPr>
      <w:r w:rsidRPr="00574F31">
        <w:rPr>
          <w:rFonts w:ascii="Arial" w:eastAsia="Calibri" w:hAnsi="Arial" w:cs="Arial"/>
          <w:bCs/>
          <w:sz w:val="22"/>
          <w:szCs w:val="22"/>
          <w:lang w:eastAsia="en-US"/>
        </w:rPr>
        <w:t>Да се извърши контрол на силовия кабел.</w:t>
      </w:r>
    </w:p>
    <w:p w14:paraId="029015B3" w14:textId="3A80EC29" w:rsidR="00134DA8" w:rsidRPr="00574F31" w:rsidRDefault="00134DA8" w:rsidP="0043219C">
      <w:pPr>
        <w:pStyle w:val="3"/>
        <w:numPr>
          <w:ilvl w:val="0"/>
          <w:numId w:val="15"/>
        </w:numPr>
        <w:rPr>
          <w:rFonts w:ascii="Arial" w:eastAsia="Calibri" w:hAnsi="Arial" w:cs="Arial"/>
          <w:bCs/>
          <w:sz w:val="22"/>
          <w:szCs w:val="22"/>
          <w:lang w:val="x-none" w:eastAsia="en-US"/>
        </w:rPr>
      </w:pPr>
      <w:r w:rsidRPr="00574F31">
        <w:rPr>
          <w:rFonts w:ascii="Arial" w:eastAsia="Calibri" w:hAnsi="Arial" w:cs="Arial"/>
          <w:bCs/>
          <w:sz w:val="22"/>
          <w:szCs w:val="22"/>
          <w:lang w:eastAsia="en-US"/>
        </w:rPr>
        <w:t>Да се извърши контрол на активно съпротивление на намотките.</w:t>
      </w:r>
      <w:r w:rsidRPr="00574F31">
        <w:rPr>
          <w:rFonts w:ascii="Arial" w:eastAsia="Calibri" w:hAnsi="Arial" w:cs="Arial"/>
          <w:bCs/>
          <w:sz w:val="22"/>
          <w:szCs w:val="22"/>
          <w:lang w:val="en-US" w:eastAsia="en-US"/>
        </w:rPr>
        <w:t xml:space="preserve"> /Ω</w:t>
      </w:r>
      <w:r w:rsidRPr="00574F31">
        <w:rPr>
          <w:rFonts w:ascii="Arial" w:eastAsia="Calibri" w:hAnsi="Arial" w:cs="Arial"/>
          <w:bCs/>
          <w:sz w:val="22"/>
          <w:szCs w:val="22"/>
          <w:lang w:eastAsia="en-US"/>
        </w:rPr>
        <w:t>/</w:t>
      </w:r>
    </w:p>
    <w:p w14:paraId="43BBCDD8" w14:textId="77777777" w:rsidR="00E8036E" w:rsidRDefault="00134DA8">
      <w:pPr>
        <w:pStyle w:val="3"/>
        <w:numPr>
          <w:ilvl w:val="0"/>
          <w:numId w:val="17"/>
        </w:numPr>
        <w:rPr>
          <w:rFonts w:ascii="Arial" w:eastAsia="Calibri" w:hAnsi="Arial" w:cs="Arial"/>
          <w:bCs/>
          <w:sz w:val="22"/>
          <w:szCs w:val="22"/>
          <w:lang w:val="x-none" w:eastAsia="en-US"/>
        </w:rPr>
      </w:pPr>
      <w:r w:rsidRPr="00574F31">
        <w:rPr>
          <w:rFonts w:ascii="Arial" w:eastAsia="Calibri" w:hAnsi="Arial" w:cs="Arial"/>
          <w:bCs/>
          <w:sz w:val="22"/>
          <w:szCs w:val="22"/>
          <w:lang w:eastAsia="en-US"/>
        </w:rPr>
        <w:t>Да се извърши контрол на активно съпротивление на статорна намотка.</w:t>
      </w:r>
    </w:p>
    <w:p w14:paraId="2A4B2347" w14:textId="7F28A50C" w:rsidR="00E8036E" w:rsidRDefault="00134DA8"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Резултатите да бъдат отразени в протоколи от извършената проверка.</w:t>
      </w:r>
    </w:p>
    <w:p w14:paraId="7E08EF58" w14:textId="2A505BD2" w:rsidR="00E8036E" w:rsidRPr="00E8036E" w:rsidRDefault="00134DA8"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При необходимост, ако контролираните параметри не съответстват на нормативната документация /съгласно НИЕМС- 1995 / и проверявания ел. двигател е не годен за експлоатация, същият да се ремонтира.</w:t>
      </w:r>
    </w:p>
    <w:p w14:paraId="353FEF74" w14:textId="0A4E4D35" w:rsidR="006D68B9" w:rsidRPr="002808DC" w:rsidRDefault="006D68B9"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Степен на защита след направената ревизия-</w:t>
      </w:r>
      <w:r w:rsidR="00E8036E">
        <w:rPr>
          <w:rFonts w:ascii="Arial" w:eastAsia="Calibri" w:hAnsi="Arial" w:cs="Arial"/>
          <w:bCs/>
          <w:sz w:val="22"/>
          <w:szCs w:val="22"/>
          <w:lang w:eastAsia="en-US"/>
        </w:rPr>
        <w:t>/ най- малко/</w:t>
      </w:r>
      <w:r w:rsidRPr="00E8036E">
        <w:rPr>
          <w:rFonts w:ascii="Arial" w:eastAsia="Calibri" w:hAnsi="Arial" w:cs="Arial"/>
          <w:bCs/>
          <w:sz w:val="22"/>
          <w:szCs w:val="22"/>
          <w:lang w:eastAsia="en-US"/>
        </w:rPr>
        <w:t xml:space="preserve"> </w:t>
      </w:r>
      <w:r w:rsidRPr="00E8036E">
        <w:rPr>
          <w:rFonts w:ascii="Arial" w:eastAsia="Calibri" w:hAnsi="Arial" w:cs="Arial"/>
          <w:bCs/>
          <w:sz w:val="22"/>
          <w:szCs w:val="22"/>
          <w:lang w:val="en-US" w:eastAsia="en-US"/>
        </w:rPr>
        <w:t>IP 6</w:t>
      </w:r>
      <w:r w:rsidR="00B84869" w:rsidRPr="00E8036E">
        <w:rPr>
          <w:rFonts w:ascii="Arial" w:eastAsia="Calibri" w:hAnsi="Arial" w:cs="Arial"/>
          <w:bCs/>
          <w:sz w:val="22"/>
          <w:szCs w:val="22"/>
          <w:lang w:eastAsia="en-US"/>
        </w:rPr>
        <w:t>5</w:t>
      </w:r>
    </w:p>
    <w:p w14:paraId="78F48F91" w14:textId="77777777" w:rsidR="002808DC" w:rsidRPr="00E8036E" w:rsidRDefault="002808DC" w:rsidP="002808DC">
      <w:pPr>
        <w:pStyle w:val="3"/>
        <w:ind w:left="1080" w:firstLine="0"/>
        <w:rPr>
          <w:rFonts w:ascii="Arial" w:eastAsia="Calibri" w:hAnsi="Arial" w:cs="Arial"/>
          <w:bCs/>
          <w:sz w:val="22"/>
          <w:szCs w:val="22"/>
          <w:lang w:val="x-none" w:eastAsia="en-US"/>
        </w:rPr>
      </w:pPr>
    </w:p>
    <w:p w14:paraId="645A9E98" w14:textId="15B27884" w:rsidR="00134DA8" w:rsidRPr="00E8036E" w:rsidRDefault="00134DA8">
      <w:pPr>
        <w:pStyle w:val="3"/>
        <w:numPr>
          <w:ilvl w:val="3"/>
          <w:numId w:val="22"/>
        </w:numPr>
        <w:rPr>
          <w:rFonts w:ascii="Arial" w:eastAsia="Calibri" w:hAnsi="Arial" w:cs="Arial"/>
          <w:bCs/>
          <w:sz w:val="22"/>
          <w:szCs w:val="22"/>
          <w:lang w:val="en-US" w:eastAsia="en-US"/>
        </w:rPr>
      </w:pPr>
      <w:r w:rsidRPr="00E8036E">
        <w:rPr>
          <w:rFonts w:ascii="Arial" w:eastAsia="Calibri" w:hAnsi="Arial" w:cs="Arial"/>
          <w:bCs/>
          <w:sz w:val="22"/>
          <w:szCs w:val="22"/>
          <w:lang w:eastAsia="en-US"/>
        </w:rPr>
        <w:t>Демонтаж, ревизия, смазване и монтаж на зъбен съединител- 2 бр.</w:t>
      </w:r>
    </w:p>
    <w:p w14:paraId="5ADF80F8" w14:textId="00F60688" w:rsidR="00D001CD" w:rsidRPr="00D001CD" w:rsidRDefault="00D001CD" w:rsidP="00D001CD">
      <w:pPr>
        <w:pStyle w:val="3"/>
        <w:numPr>
          <w:ilvl w:val="0"/>
          <w:numId w:val="18"/>
        </w:numPr>
        <w:rPr>
          <w:rFonts w:ascii="Arial" w:eastAsia="Calibri" w:hAnsi="Arial" w:cs="Arial"/>
          <w:bCs/>
          <w:sz w:val="22"/>
          <w:szCs w:val="22"/>
          <w:lang w:val="x-none" w:eastAsia="en-US"/>
        </w:rPr>
      </w:pPr>
      <w:r>
        <w:rPr>
          <w:rFonts w:ascii="Arial" w:eastAsia="Calibri" w:hAnsi="Arial" w:cs="Arial"/>
          <w:bCs/>
          <w:sz w:val="22"/>
          <w:szCs w:val="22"/>
          <w:lang w:eastAsia="en-US"/>
        </w:rPr>
        <w:t>За всеки зъбен съединител:</w:t>
      </w:r>
    </w:p>
    <w:p w14:paraId="628C09BB" w14:textId="02FDBA44" w:rsidR="00E8036E" w:rsidRPr="00E8036E"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Съединителен диск- 1 бр.</w:t>
      </w:r>
    </w:p>
    <w:p w14:paraId="315E430B" w14:textId="28E49686" w:rsidR="00E8036E" w:rsidRPr="00E8036E"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Съединителен диск- 1 бр.</w:t>
      </w:r>
    </w:p>
    <w:p w14:paraId="083EDD5C" w14:textId="302771BF" w:rsidR="00E8036E" w:rsidRPr="00E8036E"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Зъбна втулка- 1 бр.</w:t>
      </w:r>
    </w:p>
    <w:p w14:paraId="6EBEB629" w14:textId="3A2D7FD0" w:rsidR="00E8036E" w:rsidRPr="00E8036E" w:rsidRDefault="00E8036E" w:rsidP="0043219C">
      <w:pPr>
        <w:pStyle w:val="3"/>
        <w:numPr>
          <w:ilvl w:val="0"/>
          <w:numId w:val="15"/>
        </w:numPr>
        <w:rPr>
          <w:rFonts w:ascii="Arial" w:eastAsia="Calibri" w:hAnsi="Arial" w:cs="Arial"/>
          <w:bCs/>
          <w:sz w:val="22"/>
          <w:szCs w:val="22"/>
          <w:lang w:val="x-none" w:eastAsia="en-US"/>
        </w:rPr>
      </w:pPr>
      <w:proofErr w:type="spellStart"/>
      <w:r w:rsidRPr="00E8036E">
        <w:rPr>
          <w:rFonts w:ascii="Arial" w:eastAsia="Calibri" w:hAnsi="Arial" w:cs="Arial"/>
          <w:bCs/>
          <w:sz w:val="22"/>
          <w:szCs w:val="22"/>
          <w:lang w:eastAsia="en-US"/>
        </w:rPr>
        <w:t>Пасовъчен</w:t>
      </w:r>
      <w:proofErr w:type="spellEnd"/>
      <w:r w:rsidRPr="00E8036E">
        <w:rPr>
          <w:rFonts w:ascii="Arial" w:eastAsia="Calibri" w:hAnsi="Arial" w:cs="Arial"/>
          <w:bCs/>
          <w:sz w:val="22"/>
          <w:szCs w:val="22"/>
          <w:lang w:eastAsia="en-US"/>
        </w:rPr>
        <w:t xml:space="preserve"> болт М 20 х 80- 8 бр.</w:t>
      </w:r>
    </w:p>
    <w:p w14:paraId="255F3563" w14:textId="5E19DDAC" w:rsidR="00E8036E" w:rsidRPr="00E8036E"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Гайка М 20- 8 бр.</w:t>
      </w:r>
    </w:p>
    <w:p w14:paraId="508FDF6B" w14:textId="00C18FD7" w:rsidR="00E8036E" w:rsidRPr="00E8036E"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Пръстен пружинен 20- 8 бр.</w:t>
      </w:r>
    </w:p>
    <w:p w14:paraId="3A7AFE83" w14:textId="38E0B4BD" w:rsidR="00E8036E" w:rsidRPr="00E8036E"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Уплътнение</w:t>
      </w:r>
      <w:r w:rsidR="00196E61">
        <w:rPr>
          <w:rFonts w:ascii="Arial" w:eastAsia="Calibri" w:hAnsi="Arial" w:cs="Arial"/>
          <w:bCs/>
          <w:sz w:val="22"/>
          <w:szCs w:val="22"/>
          <w:lang w:eastAsia="en-US"/>
        </w:rPr>
        <w:t>:</w:t>
      </w:r>
      <w:r w:rsidRPr="00E8036E">
        <w:rPr>
          <w:rFonts w:ascii="Arial" w:eastAsia="Calibri" w:hAnsi="Arial" w:cs="Arial"/>
          <w:bCs/>
          <w:sz w:val="22"/>
          <w:szCs w:val="22"/>
          <w:lang w:eastAsia="en-US"/>
        </w:rPr>
        <w:t xml:space="preserve"> </w:t>
      </w:r>
      <w:r w:rsidR="005F2E5E" w:rsidRPr="005F2E5E">
        <w:rPr>
          <w:rFonts w:ascii="Calibri" w:eastAsia="Calibri" w:hAnsi="Calibri" w:cs="Calibri"/>
          <w:bCs/>
          <w:sz w:val="22"/>
          <w:szCs w:val="22"/>
          <w:lang w:val="en-US" w:eastAsia="en-US"/>
        </w:rPr>
        <w:t>Ø</w:t>
      </w:r>
      <w:r w:rsidRPr="00E8036E">
        <w:rPr>
          <w:rFonts w:ascii="Arial" w:eastAsia="Calibri" w:hAnsi="Arial" w:cs="Arial"/>
          <w:bCs/>
          <w:sz w:val="22"/>
          <w:szCs w:val="22"/>
          <w:lang w:eastAsia="en-US"/>
        </w:rPr>
        <w:t xml:space="preserve"> 290 х 200 х 1- 1 бр. /технически картон /.</w:t>
      </w:r>
    </w:p>
    <w:p w14:paraId="1B82BDFC" w14:textId="23C17364" w:rsidR="00E8036E" w:rsidRPr="00E8036E"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Уплътнение</w:t>
      </w:r>
      <w:r w:rsidR="00196E61">
        <w:rPr>
          <w:rFonts w:ascii="Arial" w:eastAsia="Calibri" w:hAnsi="Arial" w:cs="Arial"/>
          <w:bCs/>
          <w:sz w:val="22"/>
          <w:szCs w:val="22"/>
          <w:lang w:eastAsia="en-US"/>
        </w:rPr>
        <w:t>:</w:t>
      </w:r>
      <w:r w:rsidRPr="00E8036E">
        <w:rPr>
          <w:rFonts w:ascii="Arial" w:eastAsia="Calibri" w:hAnsi="Arial" w:cs="Arial"/>
          <w:bCs/>
          <w:sz w:val="22"/>
          <w:szCs w:val="22"/>
          <w:lang w:eastAsia="en-US"/>
        </w:rPr>
        <w:t xml:space="preserve"> </w:t>
      </w:r>
      <w:r w:rsidR="005F2E5E" w:rsidRPr="005F2E5E">
        <w:rPr>
          <w:rFonts w:ascii="Calibri" w:eastAsia="Calibri" w:hAnsi="Calibri" w:cs="Calibri"/>
          <w:bCs/>
          <w:sz w:val="22"/>
          <w:szCs w:val="22"/>
          <w:lang w:val="en-US" w:eastAsia="en-US"/>
        </w:rPr>
        <w:t>Ø</w:t>
      </w:r>
      <w:r w:rsidRPr="00E8036E">
        <w:rPr>
          <w:rFonts w:ascii="Arial" w:eastAsia="Calibri" w:hAnsi="Arial" w:cs="Arial"/>
          <w:bCs/>
          <w:sz w:val="22"/>
          <w:szCs w:val="22"/>
          <w:lang w:eastAsia="en-US"/>
        </w:rPr>
        <w:t xml:space="preserve"> 130 х 165 х 16- 1 бр./ кече/.</w:t>
      </w:r>
    </w:p>
    <w:p w14:paraId="01BF3096" w14:textId="5934990C" w:rsidR="00E8036E" w:rsidRPr="002808DC" w:rsidRDefault="00E8036E" w:rsidP="0043219C">
      <w:pPr>
        <w:pStyle w:val="3"/>
        <w:numPr>
          <w:ilvl w:val="0"/>
          <w:numId w:val="15"/>
        </w:numPr>
        <w:rPr>
          <w:rFonts w:ascii="Arial" w:eastAsia="Calibri" w:hAnsi="Arial" w:cs="Arial"/>
          <w:bCs/>
          <w:sz w:val="22"/>
          <w:szCs w:val="22"/>
          <w:lang w:val="x-none" w:eastAsia="en-US"/>
        </w:rPr>
      </w:pPr>
      <w:proofErr w:type="spellStart"/>
      <w:r w:rsidRPr="00E8036E">
        <w:rPr>
          <w:rFonts w:ascii="Arial" w:eastAsia="Calibri" w:hAnsi="Arial" w:cs="Arial"/>
          <w:bCs/>
          <w:sz w:val="22"/>
          <w:szCs w:val="22"/>
          <w:lang w:eastAsia="en-US"/>
        </w:rPr>
        <w:t>Пресмасльонка</w:t>
      </w:r>
      <w:proofErr w:type="spellEnd"/>
      <w:r w:rsidRPr="00E8036E">
        <w:rPr>
          <w:rFonts w:ascii="Arial" w:eastAsia="Calibri" w:hAnsi="Arial" w:cs="Arial"/>
          <w:bCs/>
          <w:sz w:val="22"/>
          <w:szCs w:val="22"/>
          <w:lang w:eastAsia="en-US"/>
        </w:rPr>
        <w:t xml:space="preserve"> М 10- 1 бр.</w:t>
      </w:r>
    </w:p>
    <w:p w14:paraId="51E04670" w14:textId="77777777" w:rsidR="002808DC" w:rsidRPr="00E8036E" w:rsidRDefault="002808DC" w:rsidP="002808DC">
      <w:pPr>
        <w:pStyle w:val="3"/>
        <w:ind w:left="1080" w:firstLine="0"/>
        <w:rPr>
          <w:rFonts w:ascii="Arial" w:eastAsia="Calibri" w:hAnsi="Arial" w:cs="Arial"/>
          <w:bCs/>
          <w:sz w:val="22"/>
          <w:szCs w:val="22"/>
          <w:lang w:val="x-none" w:eastAsia="en-US"/>
        </w:rPr>
      </w:pPr>
    </w:p>
    <w:p w14:paraId="4A00B7D4" w14:textId="2B9AB9F7" w:rsidR="00E8036E" w:rsidRPr="00E8036E" w:rsidRDefault="00E8036E">
      <w:pPr>
        <w:pStyle w:val="3"/>
        <w:numPr>
          <w:ilvl w:val="3"/>
          <w:numId w:val="22"/>
        </w:numPr>
        <w:rPr>
          <w:rFonts w:ascii="Arial" w:eastAsia="Calibri" w:hAnsi="Arial" w:cs="Arial"/>
          <w:bCs/>
          <w:sz w:val="22"/>
          <w:szCs w:val="22"/>
          <w:lang w:eastAsia="en-US"/>
        </w:rPr>
      </w:pPr>
      <w:r w:rsidRPr="00E8036E">
        <w:rPr>
          <w:rFonts w:ascii="Arial" w:eastAsia="Calibri" w:hAnsi="Arial" w:cs="Arial"/>
          <w:bCs/>
          <w:sz w:val="22"/>
          <w:szCs w:val="22"/>
          <w:lang w:eastAsia="en-US"/>
        </w:rPr>
        <w:t>Демонтаж ревизия и монтаж на спирачен механизъм- 1 бр.</w:t>
      </w:r>
    </w:p>
    <w:p w14:paraId="45AB371A" w14:textId="4C3EDD45" w:rsidR="006940B3"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 xml:space="preserve">Спирачка челюстна, </w:t>
      </w:r>
      <w:r w:rsidR="005F2E5E" w:rsidRPr="005F2E5E">
        <w:rPr>
          <w:rFonts w:ascii="Arial" w:eastAsia="Calibri" w:hAnsi="Arial" w:cs="Arial"/>
          <w:bCs/>
          <w:sz w:val="22"/>
          <w:szCs w:val="22"/>
          <w:lang w:val="en-US" w:eastAsia="en-US"/>
        </w:rPr>
        <w:t>Ø</w:t>
      </w:r>
      <w:r w:rsidR="006940B3" w:rsidRPr="006940B3">
        <w:rPr>
          <w:rFonts w:ascii="Arial" w:eastAsia="Calibri" w:hAnsi="Arial" w:cs="Arial"/>
          <w:bCs/>
          <w:sz w:val="22"/>
          <w:szCs w:val="22"/>
          <w:lang w:val="en-US" w:eastAsia="en-US"/>
        </w:rPr>
        <w:t xml:space="preserve"> 400</w:t>
      </w:r>
      <w:r w:rsidR="00645138">
        <w:rPr>
          <w:rFonts w:ascii="Arial" w:eastAsia="Calibri" w:hAnsi="Arial" w:cs="Arial"/>
          <w:bCs/>
          <w:sz w:val="22"/>
          <w:szCs w:val="22"/>
          <w:lang w:eastAsia="en-US"/>
        </w:rPr>
        <w:t xml:space="preserve"> мм</w:t>
      </w:r>
      <w:r w:rsidRPr="00E8036E">
        <w:rPr>
          <w:rFonts w:ascii="Arial" w:eastAsia="Calibri" w:hAnsi="Arial" w:cs="Arial"/>
          <w:bCs/>
          <w:sz w:val="22"/>
          <w:szCs w:val="22"/>
          <w:lang w:eastAsia="en-US"/>
        </w:rPr>
        <w:t xml:space="preserve">, тип: СК </w:t>
      </w:r>
      <w:r w:rsidR="006940B3">
        <w:rPr>
          <w:rFonts w:ascii="Arial" w:eastAsia="Calibri" w:hAnsi="Arial" w:cs="Arial"/>
          <w:bCs/>
          <w:sz w:val="22"/>
          <w:szCs w:val="22"/>
          <w:lang w:eastAsia="en-US"/>
        </w:rPr>
        <w:t>4</w:t>
      </w:r>
      <w:r w:rsidRPr="00E8036E">
        <w:rPr>
          <w:rFonts w:ascii="Arial" w:eastAsia="Calibri" w:hAnsi="Arial" w:cs="Arial"/>
          <w:bCs/>
          <w:sz w:val="22"/>
          <w:szCs w:val="22"/>
          <w:lang w:eastAsia="en-US"/>
        </w:rPr>
        <w:t>0- 1 бр.</w:t>
      </w:r>
    </w:p>
    <w:p w14:paraId="47C63299" w14:textId="766552A4" w:rsidR="00E8036E" w:rsidRPr="006940B3" w:rsidRDefault="00E8036E" w:rsidP="0043219C">
      <w:pPr>
        <w:pStyle w:val="3"/>
        <w:numPr>
          <w:ilvl w:val="0"/>
          <w:numId w:val="15"/>
        </w:numPr>
        <w:rPr>
          <w:rFonts w:ascii="Arial" w:eastAsia="Calibri" w:hAnsi="Arial" w:cs="Arial"/>
          <w:bCs/>
          <w:sz w:val="22"/>
          <w:szCs w:val="22"/>
          <w:lang w:val="x-none" w:eastAsia="en-US"/>
        </w:rPr>
      </w:pPr>
      <w:r w:rsidRPr="00E8036E">
        <w:rPr>
          <w:rFonts w:ascii="Arial" w:eastAsia="Calibri" w:hAnsi="Arial" w:cs="Arial"/>
          <w:bCs/>
          <w:sz w:val="22"/>
          <w:szCs w:val="22"/>
          <w:lang w:eastAsia="en-US"/>
        </w:rPr>
        <w:t>Спирачни челюсти- 2 бр.</w:t>
      </w:r>
    </w:p>
    <w:p w14:paraId="36A5A7C1" w14:textId="752AD47A" w:rsidR="006940B3" w:rsidRPr="006940B3" w:rsidRDefault="0043219C" w:rsidP="0043219C">
      <w:pPr>
        <w:pStyle w:val="3"/>
        <w:numPr>
          <w:ilvl w:val="0"/>
          <w:numId w:val="15"/>
        </w:numPr>
        <w:rPr>
          <w:rFonts w:ascii="Arial" w:eastAsia="Calibri" w:hAnsi="Arial" w:cs="Arial"/>
          <w:bCs/>
          <w:sz w:val="22"/>
          <w:szCs w:val="22"/>
          <w:lang w:val="x-none" w:eastAsia="en-US"/>
        </w:rPr>
      </w:pPr>
      <w:proofErr w:type="spellStart"/>
      <w:r>
        <w:rPr>
          <w:rFonts w:ascii="Arial" w:eastAsia="Calibri" w:hAnsi="Arial" w:cs="Arial"/>
          <w:bCs/>
          <w:sz w:val="22"/>
          <w:szCs w:val="22"/>
          <w:lang w:eastAsia="en-US"/>
        </w:rPr>
        <w:t>Ф</w:t>
      </w:r>
      <w:r w:rsidR="006940B3">
        <w:rPr>
          <w:rFonts w:ascii="Arial" w:eastAsia="Calibri" w:hAnsi="Arial" w:cs="Arial"/>
          <w:bCs/>
          <w:sz w:val="22"/>
          <w:szCs w:val="22"/>
          <w:lang w:eastAsia="en-US"/>
        </w:rPr>
        <w:t>еродова</w:t>
      </w:r>
      <w:proofErr w:type="spellEnd"/>
      <w:r w:rsidR="006940B3">
        <w:rPr>
          <w:rFonts w:ascii="Arial" w:eastAsia="Calibri" w:hAnsi="Arial" w:cs="Arial"/>
          <w:bCs/>
          <w:sz w:val="22"/>
          <w:szCs w:val="22"/>
          <w:lang w:eastAsia="en-US"/>
        </w:rPr>
        <w:t>, спирачна лента: ш</w:t>
      </w:r>
      <w:proofErr w:type="spellStart"/>
      <w:r w:rsidR="006940B3" w:rsidRPr="006940B3">
        <w:rPr>
          <w:rFonts w:ascii="Arial" w:eastAsia="Calibri" w:hAnsi="Arial" w:cs="Arial"/>
          <w:bCs/>
          <w:sz w:val="22"/>
          <w:szCs w:val="22"/>
          <w:lang w:val="x-none" w:eastAsia="en-US"/>
        </w:rPr>
        <w:t>ирина</w:t>
      </w:r>
      <w:proofErr w:type="spellEnd"/>
      <w:r w:rsidR="006940B3" w:rsidRPr="006940B3">
        <w:rPr>
          <w:rFonts w:ascii="Arial" w:eastAsia="Calibri" w:hAnsi="Arial" w:cs="Arial"/>
          <w:bCs/>
          <w:sz w:val="22"/>
          <w:szCs w:val="22"/>
          <w:lang w:val="x-none" w:eastAsia="en-US"/>
        </w:rPr>
        <w:t>: 185 м</w:t>
      </w:r>
      <w:r w:rsidR="006940B3">
        <w:rPr>
          <w:rFonts w:ascii="Arial" w:eastAsia="Calibri" w:hAnsi="Arial" w:cs="Arial"/>
          <w:bCs/>
          <w:sz w:val="22"/>
          <w:szCs w:val="22"/>
          <w:lang w:eastAsia="en-US"/>
        </w:rPr>
        <w:t>м, д</w:t>
      </w:r>
      <w:proofErr w:type="spellStart"/>
      <w:r w:rsidR="006940B3" w:rsidRPr="006940B3">
        <w:rPr>
          <w:rFonts w:ascii="Arial" w:eastAsia="Calibri" w:hAnsi="Arial" w:cs="Arial"/>
          <w:bCs/>
          <w:sz w:val="22"/>
          <w:szCs w:val="22"/>
          <w:lang w:val="x-none" w:eastAsia="en-US"/>
        </w:rPr>
        <w:t>ебелина</w:t>
      </w:r>
      <w:proofErr w:type="spellEnd"/>
      <w:r w:rsidR="006940B3" w:rsidRPr="006940B3">
        <w:rPr>
          <w:rFonts w:ascii="Arial" w:eastAsia="Calibri" w:hAnsi="Arial" w:cs="Arial"/>
          <w:bCs/>
          <w:sz w:val="22"/>
          <w:szCs w:val="22"/>
          <w:lang w:val="x-none" w:eastAsia="en-US"/>
        </w:rPr>
        <w:t>: 10 мм</w:t>
      </w:r>
      <w:r w:rsidR="006940B3">
        <w:rPr>
          <w:rFonts w:ascii="Arial" w:eastAsia="Calibri" w:hAnsi="Arial" w:cs="Arial"/>
          <w:bCs/>
          <w:sz w:val="22"/>
          <w:szCs w:val="22"/>
          <w:lang w:eastAsia="en-US"/>
        </w:rPr>
        <w:t>, д</w:t>
      </w:r>
      <w:proofErr w:type="spellStart"/>
      <w:r w:rsidR="006940B3" w:rsidRPr="006940B3">
        <w:rPr>
          <w:rFonts w:ascii="Arial" w:eastAsia="Calibri" w:hAnsi="Arial" w:cs="Arial"/>
          <w:bCs/>
          <w:sz w:val="22"/>
          <w:szCs w:val="22"/>
          <w:lang w:val="x-none" w:eastAsia="en-US"/>
        </w:rPr>
        <w:t>ължина</w:t>
      </w:r>
      <w:proofErr w:type="spellEnd"/>
      <w:r w:rsidR="006940B3" w:rsidRPr="006940B3">
        <w:rPr>
          <w:rFonts w:ascii="Arial" w:eastAsia="Calibri" w:hAnsi="Arial" w:cs="Arial"/>
          <w:bCs/>
          <w:sz w:val="22"/>
          <w:szCs w:val="22"/>
          <w:lang w:val="x-none" w:eastAsia="en-US"/>
        </w:rPr>
        <w:t>: 350 мм</w:t>
      </w:r>
      <w:r>
        <w:rPr>
          <w:rFonts w:ascii="Arial" w:eastAsia="Calibri" w:hAnsi="Arial" w:cs="Arial"/>
          <w:bCs/>
          <w:sz w:val="22"/>
          <w:szCs w:val="22"/>
          <w:lang w:eastAsia="en-US"/>
        </w:rPr>
        <w:t>- 2 бр.</w:t>
      </w:r>
    </w:p>
    <w:p w14:paraId="360433C9" w14:textId="79F6670A" w:rsidR="00874047" w:rsidRDefault="00874047" w:rsidP="002B0BC5">
      <w:pPr>
        <w:pStyle w:val="3"/>
        <w:numPr>
          <w:ilvl w:val="0"/>
          <w:numId w:val="15"/>
        </w:numPr>
        <w:rPr>
          <w:rFonts w:ascii="Arial" w:eastAsia="Calibri" w:hAnsi="Arial" w:cs="Arial"/>
          <w:bCs/>
          <w:sz w:val="22"/>
          <w:szCs w:val="22"/>
          <w:lang w:val="x-none" w:eastAsia="en-US"/>
        </w:rPr>
      </w:pPr>
      <w:r w:rsidRPr="00874047">
        <w:rPr>
          <w:rFonts w:ascii="Arial" w:eastAsia="Calibri" w:hAnsi="Arial" w:cs="Arial"/>
          <w:bCs/>
          <w:sz w:val="22"/>
          <w:szCs w:val="22"/>
          <w:lang w:val="x-none" w:eastAsia="en-US"/>
        </w:rPr>
        <w:t>Болт М 16 х 45- 4 бр.</w:t>
      </w:r>
    </w:p>
    <w:p w14:paraId="53CEB672" w14:textId="15EFCA8C" w:rsidR="00874047" w:rsidRDefault="00874047" w:rsidP="002B0BC5">
      <w:pPr>
        <w:pStyle w:val="3"/>
        <w:numPr>
          <w:ilvl w:val="0"/>
          <w:numId w:val="15"/>
        </w:numPr>
        <w:rPr>
          <w:rFonts w:ascii="Arial" w:eastAsia="Calibri" w:hAnsi="Arial" w:cs="Arial"/>
          <w:bCs/>
          <w:sz w:val="22"/>
          <w:szCs w:val="22"/>
          <w:lang w:val="x-none" w:eastAsia="en-US"/>
        </w:rPr>
      </w:pPr>
      <w:r w:rsidRPr="00874047">
        <w:rPr>
          <w:rFonts w:ascii="Arial" w:eastAsia="Calibri" w:hAnsi="Arial" w:cs="Arial"/>
          <w:bCs/>
          <w:sz w:val="22"/>
          <w:szCs w:val="22"/>
          <w:lang w:val="x-none" w:eastAsia="en-US"/>
        </w:rPr>
        <w:t>Гайка М 16- 8 бр.</w:t>
      </w:r>
    </w:p>
    <w:p w14:paraId="603886EB" w14:textId="42124568" w:rsidR="00874047" w:rsidRDefault="00874047" w:rsidP="002B0BC5">
      <w:pPr>
        <w:pStyle w:val="3"/>
        <w:numPr>
          <w:ilvl w:val="0"/>
          <w:numId w:val="15"/>
        </w:numPr>
        <w:rPr>
          <w:rFonts w:ascii="Arial" w:eastAsia="Calibri" w:hAnsi="Arial" w:cs="Arial"/>
          <w:bCs/>
          <w:sz w:val="22"/>
          <w:szCs w:val="22"/>
          <w:lang w:val="x-none" w:eastAsia="en-US"/>
        </w:rPr>
      </w:pPr>
      <w:r w:rsidRPr="00874047">
        <w:rPr>
          <w:rFonts w:ascii="Arial" w:eastAsia="Calibri" w:hAnsi="Arial" w:cs="Arial"/>
          <w:bCs/>
          <w:sz w:val="22"/>
          <w:szCs w:val="22"/>
          <w:lang w:val="x-none" w:eastAsia="en-US"/>
        </w:rPr>
        <w:t>Пръстен пружинен 16- 8 бр.</w:t>
      </w:r>
    </w:p>
    <w:p w14:paraId="75B8F473" w14:textId="06188A3C" w:rsidR="00874047" w:rsidRDefault="00874047" w:rsidP="002B0BC5">
      <w:pPr>
        <w:pStyle w:val="3"/>
        <w:numPr>
          <w:ilvl w:val="0"/>
          <w:numId w:val="15"/>
        </w:numPr>
        <w:rPr>
          <w:rFonts w:ascii="Arial" w:eastAsia="Calibri" w:hAnsi="Arial" w:cs="Arial"/>
          <w:bCs/>
          <w:sz w:val="22"/>
          <w:szCs w:val="22"/>
          <w:lang w:val="x-none" w:eastAsia="en-US"/>
        </w:rPr>
      </w:pPr>
      <w:r w:rsidRPr="00874047">
        <w:rPr>
          <w:rFonts w:ascii="Arial" w:eastAsia="Calibri" w:hAnsi="Arial" w:cs="Arial"/>
          <w:bCs/>
          <w:sz w:val="22"/>
          <w:szCs w:val="22"/>
          <w:lang w:val="x-none" w:eastAsia="en-US"/>
        </w:rPr>
        <w:t>ЕХТ- ТЭ- 80 У 2, ход- 50 мм, сила- 800 N.- 1 бр.</w:t>
      </w:r>
    </w:p>
    <w:p w14:paraId="1477EB82" w14:textId="5263CF2C" w:rsidR="00874047" w:rsidRDefault="00874047" w:rsidP="002B0BC5">
      <w:pPr>
        <w:pStyle w:val="3"/>
        <w:numPr>
          <w:ilvl w:val="0"/>
          <w:numId w:val="15"/>
        </w:numPr>
        <w:rPr>
          <w:rFonts w:ascii="Arial" w:eastAsia="Calibri" w:hAnsi="Arial" w:cs="Arial"/>
          <w:bCs/>
          <w:sz w:val="22"/>
          <w:szCs w:val="22"/>
          <w:lang w:val="x-none" w:eastAsia="en-US"/>
        </w:rPr>
      </w:pPr>
      <w:r w:rsidRPr="00874047">
        <w:rPr>
          <w:rFonts w:ascii="Arial" w:eastAsia="Calibri" w:hAnsi="Arial" w:cs="Arial"/>
          <w:bCs/>
          <w:sz w:val="22"/>
          <w:szCs w:val="22"/>
          <w:lang w:val="x-none" w:eastAsia="en-US"/>
        </w:rPr>
        <w:t>Болт М 10 х 50- 4 бр.</w:t>
      </w:r>
    </w:p>
    <w:p w14:paraId="56628658" w14:textId="0F79169D" w:rsidR="00874047" w:rsidRDefault="00874047" w:rsidP="002B0BC5">
      <w:pPr>
        <w:pStyle w:val="3"/>
        <w:numPr>
          <w:ilvl w:val="0"/>
          <w:numId w:val="15"/>
        </w:numPr>
        <w:rPr>
          <w:rFonts w:ascii="Arial" w:eastAsia="Calibri" w:hAnsi="Arial" w:cs="Arial"/>
          <w:bCs/>
          <w:sz w:val="22"/>
          <w:szCs w:val="22"/>
          <w:lang w:val="x-none" w:eastAsia="en-US"/>
        </w:rPr>
      </w:pPr>
      <w:r w:rsidRPr="00874047">
        <w:rPr>
          <w:rFonts w:ascii="Arial" w:eastAsia="Calibri" w:hAnsi="Arial" w:cs="Arial"/>
          <w:bCs/>
          <w:sz w:val="22"/>
          <w:szCs w:val="22"/>
          <w:lang w:val="x-none" w:eastAsia="en-US"/>
        </w:rPr>
        <w:lastRenderedPageBreak/>
        <w:t>Гайка М 10- 4 бр.</w:t>
      </w:r>
    </w:p>
    <w:p w14:paraId="6C657162" w14:textId="23FB11CD" w:rsidR="00874047" w:rsidRPr="002808DC" w:rsidRDefault="00874047" w:rsidP="002B0BC5">
      <w:pPr>
        <w:pStyle w:val="3"/>
        <w:numPr>
          <w:ilvl w:val="0"/>
          <w:numId w:val="15"/>
        </w:numPr>
        <w:rPr>
          <w:rFonts w:ascii="Arial" w:eastAsia="Calibri" w:hAnsi="Arial" w:cs="Arial"/>
          <w:bCs/>
          <w:sz w:val="22"/>
          <w:szCs w:val="22"/>
          <w:lang w:val="x-none" w:eastAsia="en-US"/>
        </w:rPr>
      </w:pPr>
      <w:r w:rsidRPr="00874047">
        <w:rPr>
          <w:rFonts w:ascii="Arial" w:eastAsia="Calibri" w:hAnsi="Arial" w:cs="Arial"/>
          <w:bCs/>
          <w:sz w:val="22"/>
          <w:szCs w:val="22"/>
          <w:lang w:val="x-none" w:eastAsia="en-US"/>
        </w:rPr>
        <w:t>Пръстен пружинен 10- 4 бр</w:t>
      </w:r>
      <w:r>
        <w:rPr>
          <w:rFonts w:ascii="Arial" w:eastAsia="Calibri" w:hAnsi="Arial" w:cs="Arial"/>
          <w:bCs/>
          <w:sz w:val="22"/>
          <w:szCs w:val="22"/>
          <w:lang w:eastAsia="en-US"/>
        </w:rPr>
        <w:t>.</w:t>
      </w:r>
    </w:p>
    <w:p w14:paraId="71E6BA83" w14:textId="77777777" w:rsidR="002808DC" w:rsidRPr="00874047" w:rsidRDefault="002808DC" w:rsidP="002808DC">
      <w:pPr>
        <w:pStyle w:val="3"/>
        <w:ind w:left="1080" w:firstLine="0"/>
        <w:rPr>
          <w:rFonts w:ascii="Arial" w:eastAsia="Calibri" w:hAnsi="Arial" w:cs="Arial"/>
          <w:bCs/>
          <w:sz w:val="22"/>
          <w:szCs w:val="22"/>
          <w:lang w:val="x-none" w:eastAsia="en-US"/>
        </w:rPr>
      </w:pPr>
    </w:p>
    <w:p w14:paraId="1058F056" w14:textId="424DC890" w:rsidR="007453AB" w:rsidRPr="003E1F9D" w:rsidRDefault="007453AB">
      <w:pPr>
        <w:pStyle w:val="3"/>
        <w:numPr>
          <w:ilvl w:val="3"/>
          <w:numId w:val="22"/>
        </w:numPr>
        <w:rPr>
          <w:rFonts w:ascii="Arial" w:eastAsia="Calibri" w:hAnsi="Arial" w:cs="Arial"/>
          <w:bCs/>
          <w:sz w:val="22"/>
          <w:szCs w:val="22"/>
          <w:lang w:val="x-none" w:eastAsia="en-US"/>
        </w:rPr>
      </w:pPr>
      <w:r w:rsidRPr="00152CEB">
        <w:rPr>
          <w:rFonts w:ascii="Arial" w:eastAsia="Calibri" w:hAnsi="Arial" w:cs="Arial"/>
          <w:bCs/>
          <w:sz w:val="22"/>
          <w:szCs w:val="22"/>
          <w:lang w:eastAsia="en-US"/>
        </w:rPr>
        <w:t>Демонтаж, ревизия, промиване, монтаж и запълване с редукторно масло ЕР- 90 на:</w:t>
      </w:r>
      <w:r w:rsidR="00152CEB">
        <w:rPr>
          <w:rFonts w:ascii="Arial" w:eastAsia="Calibri" w:hAnsi="Arial" w:cs="Arial"/>
          <w:bCs/>
          <w:sz w:val="22"/>
          <w:szCs w:val="22"/>
          <w:lang w:eastAsia="en-US"/>
        </w:rPr>
        <w:t xml:space="preserve"> </w:t>
      </w:r>
      <w:r w:rsidR="00152CEB" w:rsidRPr="003E1F9D">
        <w:rPr>
          <w:rFonts w:ascii="Arial" w:eastAsia="Calibri" w:hAnsi="Arial" w:cs="Arial"/>
          <w:bCs/>
          <w:sz w:val="22"/>
          <w:szCs w:val="22"/>
          <w:lang w:eastAsia="en-US"/>
        </w:rPr>
        <w:t>р</w:t>
      </w:r>
      <w:r w:rsidRPr="003E1F9D">
        <w:rPr>
          <w:rFonts w:ascii="Arial" w:eastAsia="Calibri" w:hAnsi="Arial" w:cs="Arial"/>
          <w:bCs/>
          <w:sz w:val="22"/>
          <w:szCs w:val="22"/>
          <w:lang w:eastAsia="en-US"/>
        </w:rPr>
        <w:t xml:space="preserve">едуктор, 3 /три/ </w:t>
      </w:r>
      <w:proofErr w:type="spellStart"/>
      <w:r w:rsidRPr="003E1F9D">
        <w:rPr>
          <w:rFonts w:ascii="Arial" w:eastAsia="Calibri" w:hAnsi="Arial" w:cs="Arial"/>
          <w:bCs/>
          <w:sz w:val="22"/>
          <w:szCs w:val="22"/>
          <w:lang w:eastAsia="en-US"/>
        </w:rPr>
        <w:t>стъпален</w:t>
      </w:r>
      <w:proofErr w:type="spellEnd"/>
      <w:r w:rsidRPr="003E1F9D">
        <w:rPr>
          <w:rFonts w:ascii="Arial" w:eastAsia="Calibri" w:hAnsi="Arial" w:cs="Arial"/>
          <w:bCs/>
          <w:sz w:val="22"/>
          <w:szCs w:val="22"/>
          <w:lang w:eastAsia="en-US"/>
        </w:rPr>
        <w:t>- 1 бр.</w:t>
      </w:r>
    </w:p>
    <w:p w14:paraId="62E14C93" w14:textId="782E0CCE" w:rsidR="00152CEB" w:rsidRDefault="00152CEB" w:rsidP="002B0BC5">
      <w:pPr>
        <w:pStyle w:val="3"/>
        <w:numPr>
          <w:ilvl w:val="0"/>
          <w:numId w:val="15"/>
        </w:numPr>
        <w:rPr>
          <w:rFonts w:ascii="Arial" w:eastAsia="Calibri" w:hAnsi="Arial" w:cs="Arial"/>
          <w:bCs/>
          <w:sz w:val="22"/>
          <w:szCs w:val="22"/>
          <w:lang w:eastAsia="en-US"/>
        </w:rPr>
      </w:pPr>
      <w:r w:rsidRPr="00152CEB">
        <w:rPr>
          <w:rFonts w:ascii="Arial" w:eastAsia="Calibri" w:hAnsi="Arial" w:cs="Arial"/>
          <w:bCs/>
          <w:sz w:val="22"/>
          <w:szCs w:val="22"/>
          <w:lang w:eastAsia="en-US"/>
        </w:rPr>
        <w:t>Степен на защита след направената ревизия- най- малко IP 65</w:t>
      </w:r>
      <w:r>
        <w:rPr>
          <w:rFonts w:ascii="Arial" w:eastAsia="Calibri" w:hAnsi="Arial" w:cs="Arial"/>
          <w:bCs/>
          <w:sz w:val="22"/>
          <w:szCs w:val="22"/>
          <w:lang w:eastAsia="en-US"/>
        </w:rPr>
        <w:t>.</w:t>
      </w:r>
    </w:p>
    <w:p w14:paraId="08419B2A" w14:textId="3A68F92B" w:rsidR="00C631B2" w:rsidRPr="00612FD5" w:rsidRDefault="00152CEB" w:rsidP="00612FD5">
      <w:pPr>
        <w:pStyle w:val="3"/>
        <w:numPr>
          <w:ilvl w:val="0"/>
          <w:numId w:val="15"/>
        </w:numPr>
        <w:rPr>
          <w:rFonts w:ascii="Arial" w:eastAsia="Calibri" w:hAnsi="Arial" w:cs="Arial"/>
          <w:bCs/>
          <w:sz w:val="22"/>
          <w:szCs w:val="22"/>
          <w:lang w:eastAsia="en-US"/>
        </w:rPr>
      </w:pPr>
      <w:r w:rsidRPr="00152CEB">
        <w:rPr>
          <w:rFonts w:ascii="Arial" w:eastAsia="Calibri" w:hAnsi="Arial" w:cs="Arial"/>
          <w:bCs/>
          <w:sz w:val="22"/>
          <w:szCs w:val="22"/>
          <w:lang w:eastAsia="en-US"/>
        </w:rPr>
        <w:t>Болт М 30 х 100- 6 бр.</w:t>
      </w:r>
    </w:p>
    <w:p w14:paraId="5A5459D5" w14:textId="77777777" w:rsidR="002808DC" w:rsidRDefault="002808DC" w:rsidP="002808DC">
      <w:pPr>
        <w:pStyle w:val="3"/>
        <w:ind w:left="1080" w:firstLine="0"/>
        <w:rPr>
          <w:rFonts w:ascii="Arial" w:eastAsia="Calibri" w:hAnsi="Arial" w:cs="Arial"/>
          <w:bCs/>
          <w:sz w:val="22"/>
          <w:szCs w:val="22"/>
          <w:lang w:eastAsia="en-US"/>
        </w:rPr>
      </w:pPr>
    </w:p>
    <w:p w14:paraId="1F71C766" w14:textId="79598693" w:rsidR="00152CEB" w:rsidRDefault="00152CEB" w:rsidP="002B0BC5">
      <w:pPr>
        <w:pStyle w:val="3"/>
        <w:numPr>
          <w:ilvl w:val="3"/>
          <w:numId w:val="22"/>
        </w:numPr>
        <w:rPr>
          <w:rFonts w:ascii="Arial" w:eastAsia="Calibri" w:hAnsi="Arial" w:cs="Arial"/>
          <w:bCs/>
          <w:sz w:val="22"/>
          <w:szCs w:val="22"/>
          <w:lang w:eastAsia="en-US"/>
        </w:rPr>
      </w:pPr>
      <w:r w:rsidRPr="00152CEB">
        <w:rPr>
          <w:rFonts w:ascii="Arial" w:eastAsia="Calibri" w:hAnsi="Arial" w:cs="Arial"/>
          <w:bCs/>
          <w:sz w:val="22"/>
          <w:szCs w:val="22"/>
          <w:lang w:eastAsia="en-US"/>
        </w:rPr>
        <w:t xml:space="preserve">Барабан, </w:t>
      </w:r>
      <w:r>
        <w:rPr>
          <w:rFonts w:ascii="Arial" w:eastAsia="Calibri" w:hAnsi="Arial" w:cs="Arial"/>
          <w:bCs/>
          <w:sz w:val="22"/>
          <w:szCs w:val="22"/>
          <w:lang w:eastAsia="en-US"/>
        </w:rPr>
        <w:t>1</w:t>
      </w:r>
      <w:r w:rsidRPr="00152CEB">
        <w:rPr>
          <w:rFonts w:ascii="Arial" w:eastAsia="Calibri" w:hAnsi="Arial" w:cs="Arial"/>
          <w:bCs/>
          <w:sz w:val="22"/>
          <w:szCs w:val="22"/>
          <w:lang w:eastAsia="en-US"/>
        </w:rPr>
        <w:t>0 т.- 1 бр.</w:t>
      </w:r>
    </w:p>
    <w:p w14:paraId="0A28422A" w14:textId="527D5F47" w:rsidR="00B4550B" w:rsidRDefault="00152CEB" w:rsidP="002B0BC5">
      <w:pPr>
        <w:pStyle w:val="3"/>
        <w:numPr>
          <w:ilvl w:val="0"/>
          <w:numId w:val="15"/>
        </w:numPr>
        <w:rPr>
          <w:rFonts w:ascii="Arial" w:eastAsia="Calibri" w:hAnsi="Arial" w:cs="Arial"/>
          <w:bCs/>
          <w:sz w:val="22"/>
          <w:szCs w:val="22"/>
          <w:lang w:eastAsia="en-US"/>
        </w:rPr>
      </w:pPr>
      <w:r w:rsidRPr="00152CEB">
        <w:rPr>
          <w:rFonts w:ascii="Arial" w:eastAsia="Calibri" w:hAnsi="Arial" w:cs="Arial"/>
          <w:bCs/>
          <w:sz w:val="22"/>
          <w:szCs w:val="22"/>
          <w:lang w:eastAsia="en-US"/>
        </w:rPr>
        <w:t>Болт М 24 х 110- 16 бр.</w:t>
      </w:r>
    </w:p>
    <w:p w14:paraId="2EBD1ADC" w14:textId="77777777" w:rsidR="002808DC" w:rsidRPr="00152CEB" w:rsidRDefault="002808DC" w:rsidP="002808DC">
      <w:pPr>
        <w:pStyle w:val="3"/>
        <w:ind w:left="1080" w:firstLine="0"/>
        <w:rPr>
          <w:rFonts w:ascii="Arial" w:eastAsia="Calibri" w:hAnsi="Arial" w:cs="Arial"/>
          <w:bCs/>
          <w:sz w:val="22"/>
          <w:szCs w:val="22"/>
          <w:lang w:eastAsia="en-US"/>
        </w:rPr>
      </w:pPr>
    </w:p>
    <w:p w14:paraId="43BB19FC" w14:textId="4CC3DADF" w:rsidR="00F96FA1" w:rsidRPr="00152CEB" w:rsidRDefault="006A59A9">
      <w:pPr>
        <w:pStyle w:val="3"/>
        <w:numPr>
          <w:ilvl w:val="3"/>
          <w:numId w:val="22"/>
        </w:numPr>
        <w:rPr>
          <w:rFonts w:ascii="Arial" w:eastAsia="Calibri" w:hAnsi="Arial" w:cs="Arial"/>
          <w:bCs/>
          <w:sz w:val="22"/>
          <w:szCs w:val="22"/>
          <w:lang w:val="en-US" w:eastAsia="en-US"/>
        </w:rPr>
      </w:pPr>
      <w:r w:rsidRPr="00152CEB">
        <w:rPr>
          <w:rFonts w:ascii="Arial" w:eastAsia="Calibri" w:hAnsi="Arial" w:cs="Arial"/>
          <w:bCs/>
          <w:sz w:val="22"/>
          <w:szCs w:val="22"/>
          <w:lang w:val="x-none" w:eastAsia="en-US"/>
        </w:rPr>
        <w:t>Доставка и монтаж на краен изключвател, тип ВУ- 250- 1 бр.</w:t>
      </w:r>
    </w:p>
    <w:p w14:paraId="31082DC4" w14:textId="5E6EEB5F" w:rsidR="00B4550B" w:rsidRPr="003F5234" w:rsidRDefault="00B4550B" w:rsidP="007A79A4">
      <w:pPr>
        <w:pStyle w:val="3"/>
        <w:ind w:firstLine="0"/>
        <w:rPr>
          <w:rFonts w:ascii="Arial" w:eastAsia="Calibri" w:hAnsi="Arial" w:cs="Arial"/>
          <w:b/>
          <w:color w:val="FF0000"/>
          <w:sz w:val="22"/>
          <w:szCs w:val="22"/>
          <w:highlight w:val="yellow"/>
          <w:lang w:val="x-none" w:eastAsia="en-US"/>
        </w:rPr>
      </w:pPr>
    </w:p>
    <w:p w14:paraId="60489318" w14:textId="2831F548" w:rsidR="006A59A9" w:rsidRPr="002808DC" w:rsidRDefault="00684F67">
      <w:pPr>
        <w:pStyle w:val="3"/>
        <w:numPr>
          <w:ilvl w:val="2"/>
          <w:numId w:val="22"/>
        </w:numPr>
        <w:rPr>
          <w:rFonts w:ascii="Arial" w:eastAsia="Calibri" w:hAnsi="Arial" w:cs="Arial"/>
          <w:b/>
          <w:sz w:val="22"/>
          <w:szCs w:val="22"/>
          <w:lang w:val="x-none" w:eastAsia="en-US"/>
        </w:rPr>
      </w:pPr>
      <w:bookmarkStart w:id="18" w:name="_Hlk50720127"/>
      <w:r w:rsidRPr="002808DC">
        <w:rPr>
          <w:rFonts w:ascii="Arial" w:eastAsia="Calibri" w:hAnsi="Arial" w:cs="Arial"/>
          <w:b/>
          <w:sz w:val="22"/>
          <w:szCs w:val="22"/>
          <w:lang w:eastAsia="en-US"/>
        </w:rPr>
        <w:t>Р</w:t>
      </w:r>
      <w:r w:rsidR="00A52782" w:rsidRPr="002808DC">
        <w:rPr>
          <w:rFonts w:ascii="Arial" w:eastAsia="Calibri" w:hAnsi="Arial" w:cs="Arial"/>
          <w:b/>
          <w:sz w:val="22"/>
          <w:szCs w:val="22"/>
          <w:lang w:eastAsia="en-US"/>
        </w:rPr>
        <w:t xml:space="preserve">евизия на </w:t>
      </w:r>
      <w:proofErr w:type="spellStart"/>
      <w:r w:rsidR="00A52782" w:rsidRPr="002808DC">
        <w:rPr>
          <w:rFonts w:ascii="Arial" w:eastAsia="Calibri" w:hAnsi="Arial" w:cs="Arial"/>
          <w:b/>
          <w:sz w:val="22"/>
          <w:szCs w:val="22"/>
          <w:lang w:eastAsia="en-US"/>
        </w:rPr>
        <w:t>полиспаст</w:t>
      </w:r>
      <w:proofErr w:type="spellEnd"/>
      <w:r w:rsidR="00A52782" w:rsidRPr="002808DC">
        <w:rPr>
          <w:rFonts w:ascii="Arial" w:eastAsia="Calibri" w:hAnsi="Arial" w:cs="Arial"/>
          <w:b/>
          <w:sz w:val="22"/>
          <w:szCs w:val="22"/>
          <w:lang w:eastAsia="en-US"/>
        </w:rPr>
        <w:t xml:space="preserve"> „главен подем“</w:t>
      </w:r>
      <w:r w:rsidR="00954D00" w:rsidRPr="002808DC">
        <w:rPr>
          <w:rFonts w:ascii="Arial" w:eastAsia="Calibri" w:hAnsi="Arial" w:cs="Arial"/>
          <w:b/>
          <w:sz w:val="22"/>
          <w:szCs w:val="22"/>
          <w:lang w:eastAsia="en-US"/>
        </w:rPr>
        <w:t>. Резултатите да бъдат отразени в протоколи</w:t>
      </w:r>
      <w:r w:rsidR="006B0894" w:rsidRPr="002808DC">
        <w:rPr>
          <w:rFonts w:ascii="Arial" w:eastAsia="Calibri" w:hAnsi="Arial" w:cs="Arial"/>
          <w:b/>
          <w:sz w:val="22"/>
          <w:szCs w:val="22"/>
          <w:lang w:eastAsia="en-US"/>
        </w:rPr>
        <w:t>, забележките да бъдат отстранени</w:t>
      </w:r>
      <w:r w:rsidR="00954D00" w:rsidRPr="002808DC">
        <w:rPr>
          <w:rFonts w:ascii="Arial" w:eastAsia="Calibri" w:hAnsi="Arial" w:cs="Arial"/>
          <w:b/>
          <w:sz w:val="22"/>
          <w:szCs w:val="22"/>
          <w:lang w:eastAsia="en-US"/>
        </w:rPr>
        <w:t>- Приложения съгласно т 4.1.</w:t>
      </w:r>
      <w:r w:rsidR="000D669D">
        <w:rPr>
          <w:rFonts w:ascii="Arial" w:eastAsia="Calibri" w:hAnsi="Arial" w:cs="Arial"/>
          <w:b/>
          <w:sz w:val="22"/>
          <w:szCs w:val="22"/>
          <w:lang w:eastAsia="en-US"/>
        </w:rPr>
        <w:t>2</w:t>
      </w:r>
      <w:r w:rsidR="00954D00" w:rsidRPr="002808DC">
        <w:rPr>
          <w:rFonts w:ascii="Arial" w:eastAsia="Calibri" w:hAnsi="Arial" w:cs="Arial"/>
          <w:b/>
          <w:sz w:val="22"/>
          <w:szCs w:val="22"/>
          <w:lang w:eastAsia="en-US"/>
        </w:rPr>
        <w:t xml:space="preserve">. </w:t>
      </w:r>
    </w:p>
    <w:p w14:paraId="79D403E9" w14:textId="55A7061E" w:rsidR="00A52782" w:rsidRPr="003F5234" w:rsidRDefault="00A52782" w:rsidP="007A79A4">
      <w:pPr>
        <w:pStyle w:val="3"/>
        <w:ind w:left="360" w:firstLine="0"/>
        <w:rPr>
          <w:rFonts w:ascii="Arial" w:eastAsia="Calibri" w:hAnsi="Arial" w:cs="Arial"/>
          <w:b/>
          <w:color w:val="FF0000"/>
          <w:sz w:val="22"/>
          <w:szCs w:val="22"/>
          <w:lang w:eastAsia="en-US"/>
        </w:rPr>
      </w:pPr>
    </w:p>
    <w:p w14:paraId="03A28C23" w14:textId="42FBE931" w:rsidR="00A52782" w:rsidRPr="00A348BD" w:rsidRDefault="00A52782">
      <w:pPr>
        <w:pStyle w:val="3"/>
        <w:numPr>
          <w:ilvl w:val="3"/>
          <w:numId w:val="22"/>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Демонтаж, ревизия, смазване и монтаж на</w:t>
      </w:r>
      <w:r w:rsidR="00A348BD">
        <w:rPr>
          <w:rFonts w:ascii="Arial" w:eastAsia="Calibri" w:hAnsi="Arial" w:cs="Arial"/>
          <w:bCs/>
          <w:sz w:val="22"/>
          <w:szCs w:val="22"/>
          <w:lang w:eastAsia="en-US"/>
        </w:rPr>
        <w:t xml:space="preserve"> </w:t>
      </w:r>
      <w:proofErr w:type="spellStart"/>
      <w:r w:rsidR="00A348BD">
        <w:rPr>
          <w:rFonts w:ascii="Arial" w:eastAsia="Calibri" w:hAnsi="Arial" w:cs="Arial"/>
          <w:bCs/>
          <w:sz w:val="22"/>
          <w:szCs w:val="22"/>
          <w:lang w:eastAsia="en-US"/>
        </w:rPr>
        <w:t>полиспаст</w:t>
      </w:r>
      <w:proofErr w:type="spellEnd"/>
      <w:r w:rsidR="00A348BD">
        <w:rPr>
          <w:rFonts w:ascii="Arial" w:eastAsia="Calibri" w:hAnsi="Arial" w:cs="Arial"/>
          <w:bCs/>
          <w:sz w:val="22"/>
          <w:szCs w:val="22"/>
          <w:lang w:eastAsia="en-US"/>
        </w:rPr>
        <w:t>- главен подем- 1 бр.</w:t>
      </w:r>
    </w:p>
    <w:p w14:paraId="7FAB15C5" w14:textId="3C344B0B" w:rsidR="00A348BD" w:rsidRPr="00A348BD" w:rsidRDefault="002B0BC2" w:rsidP="002B0BC5">
      <w:pPr>
        <w:pStyle w:val="3"/>
        <w:numPr>
          <w:ilvl w:val="0"/>
          <w:numId w:val="15"/>
        </w:numPr>
        <w:rPr>
          <w:rFonts w:ascii="Arial" w:eastAsia="Calibri" w:hAnsi="Arial" w:cs="Arial"/>
          <w:bCs/>
          <w:sz w:val="22"/>
          <w:szCs w:val="22"/>
          <w:lang w:val="x-none" w:eastAsia="en-US"/>
        </w:rPr>
      </w:pPr>
      <w:r w:rsidRPr="00A348BD">
        <w:rPr>
          <w:rFonts w:ascii="Arial" w:eastAsia="Calibri" w:hAnsi="Arial" w:cs="Arial"/>
          <w:bCs/>
          <w:sz w:val="22"/>
          <w:szCs w:val="22"/>
          <w:lang w:eastAsia="en-US"/>
        </w:rPr>
        <w:t xml:space="preserve">Неподвижен горен ролков блок- </w:t>
      </w:r>
      <w:r w:rsidR="002B0BC5">
        <w:rPr>
          <w:rFonts w:ascii="Arial" w:eastAsia="Calibri" w:hAnsi="Arial" w:cs="Arial"/>
          <w:bCs/>
          <w:sz w:val="22"/>
          <w:szCs w:val="22"/>
          <w:lang w:val="en-US" w:eastAsia="en-US"/>
        </w:rPr>
        <w:t>(</w:t>
      </w:r>
      <w:r w:rsidRPr="00A348BD">
        <w:rPr>
          <w:rFonts w:ascii="Arial" w:eastAsia="Calibri" w:hAnsi="Arial" w:cs="Arial"/>
          <w:bCs/>
          <w:sz w:val="22"/>
          <w:szCs w:val="22"/>
          <w:lang w:eastAsia="en-US"/>
        </w:rPr>
        <w:t>4 бр. ролки</w:t>
      </w:r>
      <w:r w:rsidR="002B0BC5">
        <w:rPr>
          <w:rFonts w:ascii="Arial" w:eastAsia="Calibri" w:hAnsi="Arial" w:cs="Arial"/>
          <w:bCs/>
          <w:sz w:val="22"/>
          <w:szCs w:val="22"/>
          <w:lang w:val="en-US" w:eastAsia="en-US"/>
        </w:rPr>
        <w:t>)</w:t>
      </w:r>
      <w:r w:rsidR="002B0BC5">
        <w:rPr>
          <w:rFonts w:ascii="Arial" w:eastAsia="Calibri" w:hAnsi="Arial" w:cs="Arial"/>
          <w:bCs/>
          <w:sz w:val="22"/>
          <w:szCs w:val="22"/>
          <w:lang w:eastAsia="en-US"/>
        </w:rPr>
        <w:t>- 1 бр.</w:t>
      </w:r>
    </w:p>
    <w:p w14:paraId="0E0A6BED" w14:textId="71768BB9" w:rsidR="00A348BD" w:rsidRPr="00A348BD" w:rsidRDefault="002B0BC2" w:rsidP="002B0BC5">
      <w:pPr>
        <w:pStyle w:val="3"/>
        <w:numPr>
          <w:ilvl w:val="0"/>
          <w:numId w:val="15"/>
        </w:numPr>
        <w:rPr>
          <w:rFonts w:ascii="Arial" w:eastAsia="Calibri" w:hAnsi="Arial" w:cs="Arial"/>
          <w:bCs/>
          <w:sz w:val="22"/>
          <w:szCs w:val="22"/>
          <w:lang w:val="x-none" w:eastAsia="en-US"/>
        </w:rPr>
      </w:pPr>
      <w:r w:rsidRPr="00A348BD">
        <w:rPr>
          <w:rFonts w:ascii="Arial" w:eastAsia="Calibri" w:hAnsi="Arial" w:cs="Arial"/>
          <w:bCs/>
          <w:sz w:val="22"/>
          <w:szCs w:val="22"/>
          <w:lang w:eastAsia="en-US"/>
        </w:rPr>
        <w:t xml:space="preserve">Подвижен ролков блок- </w:t>
      </w:r>
      <w:r w:rsidR="002B0BC5">
        <w:rPr>
          <w:rFonts w:ascii="Arial" w:eastAsia="Calibri" w:hAnsi="Arial" w:cs="Arial"/>
          <w:bCs/>
          <w:sz w:val="22"/>
          <w:szCs w:val="22"/>
          <w:lang w:val="en-US" w:eastAsia="en-US"/>
        </w:rPr>
        <w:t>(</w:t>
      </w:r>
      <w:r w:rsidRPr="00A348BD">
        <w:rPr>
          <w:rFonts w:ascii="Arial" w:eastAsia="Calibri" w:hAnsi="Arial" w:cs="Arial"/>
          <w:bCs/>
          <w:sz w:val="22"/>
          <w:szCs w:val="22"/>
          <w:lang w:eastAsia="en-US"/>
        </w:rPr>
        <w:t>4 бр. ролки + 1 бр. „паразитна“ ролка</w:t>
      </w:r>
      <w:r w:rsidR="002B0BC5">
        <w:rPr>
          <w:rFonts w:ascii="Arial" w:eastAsia="Calibri" w:hAnsi="Arial" w:cs="Arial"/>
          <w:bCs/>
          <w:sz w:val="22"/>
          <w:szCs w:val="22"/>
          <w:lang w:val="en-US" w:eastAsia="en-US"/>
        </w:rPr>
        <w:t>)</w:t>
      </w:r>
      <w:r w:rsidR="002B0BC5">
        <w:rPr>
          <w:rFonts w:ascii="Arial" w:eastAsia="Calibri" w:hAnsi="Arial" w:cs="Arial"/>
          <w:bCs/>
          <w:sz w:val="22"/>
          <w:szCs w:val="22"/>
          <w:lang w:eastAsia="en-US"/>
        </w:rPr>
        <w:t>- 1 бр.</w:t>
      </w:r>
    </w:p>
    <w:p w14:paraId="19917074" w14:textId="142200DC" w:rsidR="002B0BC2" w:rsidRPr="000015AE" w:rsidRDefault="002B0BC2" w:rsidP="002B0BC5">
      <w:pPr>
        <w:pStyle w:val="3"/>
        <w:numPr>
          <w:ilvl w:val="0"/>
          <w:numId w:val="15"/>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Двурога кована кука- 50 т</w:t>
      </w:r>
      <w:r w:rsidR="000015AE">
        <w:rPr>
          <w:rFonts w:ascii="Arial" w:eastAsia="Calibri" w:hAnsi="Arial" w:cs="Arial"/>
          <w:bCs/>
          <w:sz w:val="22"/>
          <w:szCs w:val="22"/>
          <w:lang w:eastAsia="en-US"/>
        </w:rPr>
        <w:t>- 1 бр.</w:t>
      </w:r>
    </w:p>
    <w:p w14:paraId="288FA128" w14:textId="29263993" w:rsidR="000015AE" w:rsidRDefault="000015AE" w:rsidP="000015AE">
      <w:pPr>
        <w:pStyle w:val="3"/>
        <w:ind w:firstLine="0"/>
        <w:rPr>
          <w:rFonts w:ascii="Arial" w:eastAsia="Calibri" w:hAnsi="Arial" w:cs="Arial"/>
          <w:bCs/>
          <w:sz w:val="22"/>
          <w:szCs w:val="22"/>
          <w:lang w:eastAsia="en-US"/>
        </w:rPr>
      </w:pPr>
    </w:p>
    <w:p w14:paraId="7CF1F70E" w14:textId="2DF68043" w:rsidR="000015AE" w:rsidRPr="002808DC" w:rsidRDefault="000015AE">
      <w:pPr>
        <w:pStyle w:val="3"/>
        <w:numPr>
          <w:ilvl w:val="2"/>
          <w:numId w:val="22"/>
        </w:numPr>
        <w:rPr>
          <w:rFonts w:ascii="Arial" w:eastAsia="Calibri" w:hAnsi="Arial" w:cs="Arial"/>
          <w:b/>
          <w:sz w:val="22"/>
          <w:szCs w:val="22"/>
          <w:lang w:val="x-none" w:eastAsia="en-US"/>
        </w:rPr>
      </w:pPr>
      <w:r w:rsidRPr="002808DC">
        <w:rPr>
          <w:rFonts w:ascii="Arial" w:eastAsia="Calibri" w:hAnsi="Arial" w:cs="Arial"/>
          <w:b/>
          <w:sz w:val="22"/>
          <w:szCs w:val="22"/>
          <w:lang w:eastAsia="en-US"/>
        </w:rPr>
        <w:t xml:space="preserve">Ревизия на </w:t>
      </w:r>
      <w:proofErr w:type="spellStart"/>
      <w:r w:rsidRPr="002808DC">
        <w:rPr>
          <w:rFonts w:ascii="Arial" w:eastAsia="Calibri" w:hAnsi="Arial" w:cs="Arial"/>
          <w:b/>
          <w:sz w:val="22"/>
          <w:szCs w:val="22"/>
          <w:lang w:eastAsia="en-US"/>
        </w:rPr>
        <w:t>полиспаст</w:t>
      </w:r>
      <w:proofErr w:type="spellEnd"/>
      <w:r w:rsidRPr="002808DC">
        <w:rPr>
          <w:rFonts w:ascii="Arial" w:eastAsia="Calibri" w:hAnsi="Arial" w:cs="Arial"/>
          <w:b/>
          <w:sz w:val="22"/>
          <w:szCs w:val="22"/>
          <w:lang w:eastAsia="en-US"/>
        </w:rPr>
        <w:t xml:space="preserve"> „спомагателен подем“. Резултатите да бъдат отразени в протоколи, забележките да бъдат отстранени- Приложения съгласно т 4.1.</w:t>
      </w:r>
      <w:r w:rsidR="000D669D">
        <w:rPr>
          <w:rFonts w:ascii="Arial" w:eastAsia="Calibri" w:hAnsi="Arial" w:cs="Arial"/>
          <w:b/>
          <w:sz w:val="22"/>
          <w:szCs w:val="22"/>
          <w:lang w:eastAsia="en-US"/>
        </w:rPr>
        <w:t>2</w:t>
      </w:r>
      <w:r w:rsidRPr="002808DC">
        <w:rPr>
          <w:rFonts w:ascii="Arial" w:eastAsia="Calibri" w:hAnsi="Arial" w:cs="Arial"/>
          <w:b/>
          <w:sz w:val="22"/>
          <w:szCs w:val="22"/>
          <w:lang w:eastAsia="en-US"/>
        </w:rPr>
        <w:t>.</w:t>
      </w:r>
    </w:p>
    <w:p w14:paraId="699FD915" w14:textId="77777777" w:rsidR="000015AE" w:rsidRPr="00227323" w:rsidRDefault="000015AE" w:rsidP="000015AE">
      <w:pPr>
        <w:pStyle w:val="3"/>
        <w:ind w:left="360" w:firstLine="0"/>
        <w:rPr>
          <w:rFonts w:ascii="Arial" w:eastAsia="Calibri" w:hAnsi="Arial" w:cs="Arial"/>
          <w:b/>
          <w:sz w:val="22"/>
          <w:szCs w:val="22"/>
          <w:lang w:eastAsia="en-US"/>
        </w:rPr>
      </w:pPr>
    </w:p>
    <w:p w14:paraId="3457E45B" w14:textId="3C70E539" w:rsidR="000015AE" w:rsidRPr="00227323" w:rsidRDefault="000015AE">
      <w:pPr>
        <w:pStyle w:val="3"/>
        <w:numPr>
          <w:ilvl w:val="3"/>
          <w:numId w:val="22"/>
        </w:numPr>
        <w:rPr>
          <w:rFonts w:ascii="Arial" w:eastAsia="Calibri" w:hAnsi="Arial" w:cs="Arial"/>
          <w:bCs/>
          <w:sz w:val="22"/>
          <w:szCs w:val="22"/>
          <w:lang w:val="x-none" w:eastAsia="en-US"/>
        </w:rPr>
      </w:pPr>
      <w:r w:rsidRPr="00227323">
        <w:rPr>
          <w:rFonts w:ascii="Arial" w:eastAsia="Calibri" w:hAnsi="Arial" w:cs="Arial"/>
          <w:bCs/>
          <w:sz w:val="22"/>
          <w:szCs w:val="22"/>
          <w:lang w:eastAsia="en-US"/>
        </w:rPr>
        <w:t>Демонтаж, ревизия, смазване и монтаж на</w:t>
      </w:r>
      <w:r>
        <w:rPr>
          <w:rFonts w:ascii="Arial" w:eastAsia="Calibri" w:hAnsi="Arial" w:cs="Arial"/>
          <w:bCs/>
          <w:sz w:val="22"/>
          <w:szCs w:val="22"/>
          <w:lang w:eastAsia="en-US"/>
        </w:rPr>
        <w:t xml:space="preserve"> </w:t>
      </w:r>
      <w:proofErr w:type="spellStart"/>
      <w:r>
        <w:rPr>
          <w:rFonts w:ascii="Arial" w:eastAsia="Calibri" w:hAnsi="Arial" w:cs="Arial"/>
          <w:bCs/>
          <w:sz w:val="22"/>
          <w:szCs w:val="22"/>
          <w:lang w:eastAsia="en-US"/>
        </w:rPr>
        <w:t>полиспаст</w:t>
      </w:r>
      <w:proofErr w:type="spellEnd"/>
      <w:r>
        <w:rPr>
          <w:rFonts w:ascii="Arial" w:eastAsia="Calibri" w:hAnsi="Arial" w:cs="Arial"/>
          <w:bCs/>
          <w:sz w:val="22"/>
          <w:szCs w:val="22"/>
          <w:lang w:eastAsia="en-US"/>
        </w:rPr>
        <w:t>- спомагателен подем- 1 бр.</w:t>
      </w:r>
    </w:p>
    <w:p w14:paraId="42C95D91" w14:textId="44FDCBC8" w:rsidR="000015AE" w:rsidRPr="000015AE" w:rsidRDefault="000015AE" w:rsidP="002808DC">
      <w:pPr>
        <w:pStyle w:val="3"/>
        <w:numPr>
          <w:ilvl w:val="0"/>
          <w:numId w:val="15"/>
        </w:numPr>
        <w:rPr>
          <w:rFonts w:ascii="Arial" w:eastAsia="Calibri" w:hAnsi="Arial" w:cs="Arial"/>
          <w:bCs/>
          <w:sz w:val="22"/>
          <w:szCs w:val="22"/>
          <w:lang w:val="x-none" w:eastAsia="en-US"/>
        </w:rPr>
      </w:pPr>
      <w:r w:rsidRPr="00227323">
        <w:rPr>
          <w:rFonts w:ascii="Arial" w:eastAsia="Calibri" w:hAnsi="Arial" w:cs="Arial"/>
          <w:bCs/>
          <w:sz w:val="22"/>
          <w:szCs w:val="22"/>
          <w:lang w:eastAsia="en-US"/>
        </w:rPr>
        <w:t xml:space="preserve">Неподвижен горен ролков блок- </w:t>
      </w:r>
      <w:r w:rsidR="002B0BC5">
        <w:rPr>
          <w:rFonts w:ascii="Arial" w:eastAsia="Calibri" w:hAnsi="Arial" w:cs="Arial"/>
          <w:bCs/>
          <w:sz w:val="22"/>
          <w:szCs w:val="22"/>
          <w:lang w:val="en-US" w:eastAsia="en-US"/>
        </w:rPr>
        <w:t>(</w:t>
      </w:r>
      <w:r w:rsidRPr="00227323">
        <w:rPr>
          <w:rFonts w:ascii="Arial" w:eastAsia="Calibri" w:hAnsi="Arial" w:cs="Arial"/>
          <w:bCs/>
          <w:sz w:val="22"/>
          <w:szCs w:val="22"/>
          <w:lang w:eastAsia="en-US"/>
        </w:rPr>
        <w:t>1 бр. ролка</w:t>
      </w:r>
      <w:r w:rsidR="002B0BC5">
        <w:rPr>
          <w:rFonts w:ascii="Arial" w:eastAsia="Calibri" w:hAnsi="Arial" w:cs="Arial"/>
          <w:bCs/>
          <w:sz w:val="22"/>
          <w:szCs w:val="22"/>
          <w:lang w:val="en-US" w:eastAsia="en-US"/>
        </w:rPr>
        <w:t xml:space="preserve">)- 1 </w:t>
      </w:r>
      <w:r w:rsidR="002B0BC5">
        <w:rPr>
          <w:rFonts w:ascii="Arial" w:eastAsia="Calibri" w:hAnsi="Arial" w:cs="Arial"/>
          <w:bCs/>
          <w:sz w:val="22"/>
          <w:szCs w:val="22"/>
          <w:lang w:eastAsia="en-US"/>
        </w:rPr>
        <w:t>бр.</w:t>
      </w:r>
    </w:p>
    <w:p w14:paraId="450A2A7A" w14:textId="73388AC4" w:rsidR="000015AE" w:rsidRPr="000015AE" w:rsidRDefault="000015AE" w:rsidP="002808DC">
      <w:pPr>
        <w:pStyle w:val="3"/>
        <w:numPr>
          <w:ilvl w:val="0"/>
          <w:numId w:val="15"/>
        </w:numPr>
        <w:rPr>
          <w:rFonts w:ascii="Arial" w:eastAsia="Calibri" w:hAnsi="Arial" w:cs="Arial"/>
          <w:bCs/>
          <w:sz w:val="22"/>
          <w:szCs w:val="22"/>
          <w:lang w:val="x-none" w:eastAsia="en-US"/>
        </w:rPr>
      </w:pPr>
      <w:r w:rsidRPr="000015AE">
        <w:rPr>
          <w:rFonts w:ascii="Arial" w:eastAsia="Calibri" w:hAnsi="Arial" w:cs="Arial"/>
          <w:bCs/>
          <w:sz w:val="22"/>
          <w:szCs w:val="22"/>
          <w:lang w:eastAsia="en-US"/>
        </w:rPr>
        <w:t xml:space="preserve">Подвижен ролков блок- </w:t>
      </w:r>
      <w:r w:rsidR="002B0BC5">
        <w:rPr>
          <w:rFonts w:ascii="Arial" w:eastAsia="Calibri" w:hAnsi="Arial" w:cs="Arial"/>
          <w:bCs/>
          <w:sz w:val="22"/>
          <w:szCs w:val="22"/>
          <w:lang w:val="en-US" w:eastAsia="en-US"/>
        </w:rPr>
        <w:t>(</w:t>
      </w:r>
      <w:r w:rsidRPr="000015AE">
        <w:rPr>
          <w:rFonts w:ascii="Arial" w:eastAsia="Calibri" w:hAnsi="Arial" w:cs="Arial"/>
          <w:bCs/>
          <w:sz w:val="22"/>
          <w:szCs w:val="22"/>
          <w:lang w:eastAsia="en-US"/>
        </w:rPr>
        <w:t>2 бр. ролки</w:t>
      </w:r>
      <w:r w:rsidR="002B0BC5">
        <w:rPr>
          <w:rFonts w:ascii="Arial" w:eastAsia="Calibri" w:hAnsi="Arial" w:cs="Arial"/>
          <w:bCs/>
          <w:sz w:val="22"/>
          <w:szCs w:val="22"/>
          <w:lang w:val="en-US" w:eastAsia="en-US"/>
        </w:rPr>
        <w:t>)</w:t>
      </w:r>
      <w:r w:rsidR="002B0BC5">
        <w:rPr>
          <w:rFonts w:ascii="Arial" w:eastAsia="Calibri" w:hAnsi="Arial" w:cs="Arial"/>
          <w:bCs/>
          <w:sz w:val="22"/>
          <w:szCs w:val="22"/>
          <w:lang w:eastAsia="en-US"/>
        </w:rPr>
        <w:t>- 1 бр.</w:t>
      </w:r>
    </w:p>
    <w:p w14:paraId="73FC8CED" w14:textId="166754EC" w:rsidR="000015AE" w:rsidRPr="000015AE" w:rsidRDefault="000015AE" w:rsidP="002808DC">
      <w:pPr>
        <w:pStyle w:val="3"/>
        <w:numPr>
          <w:ilvl w:val="0"/>
          <w:numId w:val="15"/>
        </w:numPr>
        <w:rPr>
          <w:rFonts w:ascii="Arial" w:eastAsia="Calibri" w:hAnsi="Arial" w:cs="Arial"/>
          <w:bCs/>
          <w:sz w:val="22"/>
          <w:szCs w:val="22"/>
          <w:lang w:val="x-none" w:eastAsia="en-US"/>
        </w:rPr>
      </w:pPr>
      <w:r w:rsidRPr="000015AE">
        <w:rPr>
          <w:rFonts w:ascii="Arial" w:eastAsia="Calibri" w:hAnsi="Arial" w:cs="Arial"/>
          <w:bCs/>
          <w:sz w:val="22"/>
          <w:szCs w:val="22"/>
          <w:lang w:eastAsia="en-US"/>
        </w:rPr>
        <w:t>Еднорога кована кука- 10 т</w:t>
      </w:r>
      <w:r>
        <w:rPr>
          <w:rFonts w:ascii="Arial" w:eastAsia="Calibri" w:hAnsi="Arial" w:cs="Arial"/>
          <w:bCs/>
          <w:sz w:val="22"/>
          <w:szCs w:val="22"/>
          <w:lang w:eastAsia="en-US"/>
        </w:rPr>
        <w:t>- 1 бр.</w:t>
      </w:r>
    </w:p>
    <w:p w14:paraId="10941BDE" w14:textId="1CFC57FB" w:rsidR="004C5507" w:rsidRDefault="004C5507" w:rsidP="004C5507">
      <w:pPr>
        <w:pStyle w:val="3"/>
        <w:ind w:firstLine="0"/>
        <w:rPr>
          <w:rFonts w:ascii="Arial" w:eastAsia="Calibri" w:hAnsi="Arial" w:cs="Arial"/>
          <w:bCs/>
          <w:color w:val="FF0000"/>
          <w:sz w:val="22"/>
          <w:szCs w:val="22"/>
          <w:lang w:eastAsia="en-US"/>
        </w:rPr>
      </w:pPr>
    </w:p>
    <w:p w14:paraId="793E8CD3" w14:textId="6A6C9436" w:rsidR="004C5507" w:rsidRPr="00141EB3" w:rsidRDefault="004C5507">
      <w:pPr>
        <w:pStyle w:val="3"/>
        <w:numPr>
          <w:ilvl w:val="2"/>
          <w:numId w:val="22"/>
        </w:numPr>
        <w:rPr>
          <w:rFonts w:ascii="Arial" w:eastAsia="Calibri" w:hAnsi="Arial" w:cs="Arial"/>
          <w:b/>
          <w:bCs/>
          <w:sz w:val="22"/>
          <w:szCs w:val="22"/>
          <w:lang w:val="x-none" w:eastAsia="en-US"/>
        </w:rPr>
      </w:pPr>
      <w:r w:rsidRPr="00141EB3">
        <w:rPr>
          <w:rFonts w:ascii="Arial" w:eastAsia="Calibri" w:hAnsi="Arial" w:cs="Arial"/>
          <w:b/>
          <w:bCs/>
          <w:sz w:val="22"/>
          <w:szCs w:val="22"/>
          <w:lang w:eastAsia="en-US"/>
        </w:rPr>
        <w:t xml:space="preserve">Ревизия на </w:t>
      </w:r>
      <w:r w:rsidR="00CB3187" w:rsidRPr="00141EB3">
        <w:rPr>
          <w:rFonts w:ascii="Arial" w:eastAsia="Calibri" w:hAnsi="Arial" w:cs="Arial"/>
          <w:b/>
          <w:bCs/>
          <w:sz w:val="22"/>
          <w:szCs w:val="22"/>
          <w:lang w:eastAsia="en-US"/>
        </w:rPr>
        <w:t>механизъм за движение на моста на крана, „ход- кран“</w:t>
      </w:r>
      <w:r w:rsidRPr="00141EB3">
        <w:rPr>
          <w:rFonts w:ascii="Arial" w:eastAsia="Calibri" w:hAnsi="Arial" w:cs="Arial"/>
          <w:b/>
          <w:bCs/>
          <w:sz w:val="22"/>
          <w:szCs w:val="22"/>
          <w:lang w:eastAsia="en-US"/>
        </w:rPr>
        <w:t>-</w:t>
      </w:r>
      <w:bookmarkStart w:id="19" w:name="_Hlk51233478"/>
      <w:r w:rsidRPr="00141EB3">
        <w:rPr>
          <w:rFonts w:ascii="Arial" w:eastAsia="Calibri" w:hAnsi="Arial" w:cs="Arial"/>
          <w:b/>
          <w:bCs/>
          <w:sz w:val="22"/>
          <w:szCs w:val="22"/>
          <w:lang w:eastAsia="en-US"/>
        </w:rPr>
        <w:t xml:space="preserve"> Резултатите да бъдат отразени в протоколи, забележките да бъдат отстранени- Приложения съгласно т 4.1.</w:t>
      </w:r>
      <w:r w:rsidR="000D669D">
        <w:rPr>
          <w:rFonts w:ascii="Arial" w:eastAsia="Calibri" w:hAnsi="Arial" w:cs="Arial"/>
          <w:b/>
          <w:bCs/>
          <w:sz w:val="22"/>
          <w:szCs w:val="22"/>
          <w:lang w:eastAsia="en-US"/>
        </w:rPr>
        <w:t>2</w:t>
      </w:r>
      <w:r w:rsidRPr="00141EB3">
        <w:rPr>
          <w:rFonts w:ascii="Arial" w:eastAsia="Calibri" w:hAnsi="Arial" w:cs="Arial"/>
          <w:b/>
          <w:bCs/>
          <w:sz w:val="22"/>
          <w:szCs w:val="22"/>
          <w:lang w:eastAsia="en-US"/>
        </w:rPr>
        <w:t>.</w:t>
      </w:r>
      <w:bookmarkEnd w:id="19"/>
    </w:p>
    <w:p w14:paraId="0F82B4B6" w14:textId="59777045" w:rsidR="00CB3187" w:rsidRPr="00595AE2" w:rsidRDefault="00CB3187" w:rsidP="00CB3187">
      <w:pPr>
        <w:pStyle w:val="3"/>
        <w:ind w:left="720" w:firstLine="0"/>
        <w:jc w:val="center"/>
        <w:rPr>
          <w:rFonts w:ascii="Arial" w:eastAsia="Calibri" w:hAnsi="Arial" w:cs="Arial"/>
          <w:b/>
          <w:bCs/>
          <w:sz w:val="22"/>
          <w:szCs w:val="22"/>
          <w:u w:val="single"/>
          <w:lang w:eastAsia="en-US"/>
        </w:rPr>
      </w:pPr>
      <w:r w:rsidRPr="00595AE2">
        <w:rPr>
          <w:rFonts w:ascii="Arial" w:eastAsia="Calibri" w:hAnsi="Arial" w:cs="Arial"/>
          <w:b/>
          <w:bCs/>
          <w:sz w:val="22"/>
          <w:szCs w:val="22"/>
          <w:u w:val="single"/>
          <w:lang w:eastAsia="en-US"/>
        </w:rPr>
        <w:t>Техническа характеристика</w:t>
      </w:r>
    </w:p>
    <w:p w14:paraId="561AE939" w14:textId="781C3E8B" w:rsidR="00CB3187" w:rsidRPr="00141EB3" w:rsidRDefault="00CB3187"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 xml:space="preserve">Ходови колела </w:t>
      </w:r>
      <w:proofErr w:type="spellStart"/>
      <w:r w:rsidRPr="00141EB3">
        <w:rPr>
          <w:rFonts w:ascii="Arial" w:eastAsia="Calibri" w:hAnsi="Arial" w:cs="Arial"/>
          <w:sz w:val="22"/>
          <w:szCs w:val="22"/>
          <w:lang w:eastAsia="en-US"/>
        </w:rPr>
        <w:t>водящи</w:t>
      </w:r>
      <w:proofErr w:type="spellEnd"/>
      <w:r w:rsidRPr="00141EB3">
        <w:rPr>
          <w:rFonts w:ascii="Arial" w:eastAsia="Calibri" w:hAnsi="Arial" w:cs="Arial"/>
          <w:sz w:val="22"/>
          <w:szCs w:val="22"/>
          <w:lang w:eastAsia="en-US"/>
        </w:rPr>
        <w:t xml:space="preserve">, </w:t>
      </w:r>
      <w:r w:rsidRPr="00141EB3">
        <w:rPr>
          <w:rFonts w:ascii="Arial" w:eastAsia="Calibri" w:hAnsi="Arial" w:cs="Arial"/>
          <w:sz w:val="22"/>
          <w:szCs w:val="22"/>
          <w:lang w:val="en-US" w:eastAsia="en-US"/>
        </w:rPr>
        <w:t>D=</w:t>
      </w:r>
      <w:r w:rsidRPr="00141EB3">
        <w:rPr>
          <w:rFonts w:ascii="Arial" w:eastAsia="Calibri" w:hAnsi="Arial" w:cs="Arial"/>
          <w:sz w:val="22"/>
          <w:szCs w:val="22"/>
          <w:lang w:eastAsia="en-US"/>
        </w:rPr>
        <w:t xml:space="preserve"> 700 мм- 2 бр.</w:t>
      </w:r>
    </w:p>
    <w:p w14:paraId="20A8E799" w14:textId="563B01B6" w:rsidR="00CB3187" w:rsidRPr="00141EB3" w:rsidRDefault="00CB3187"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 xml:space="preserve">Ходови колела </w:t>
      </w:r>
      <w:proofErr w:type="spellStart"/>
      <w:r w:rsidRPr="00141EB3">
        <w:rPr>
          <w:rFonts w:ascii="Arial" w:eastAsia="Calibri" w:hAnsi="Arial" w:cs="Arial"/>
          <w:sz w:val="22"/>
          <w:szCs w:val="22"/>
          <w:lang w:eastAsia="en-US"/>
        </w:rPr>
        <w:t>водими</w:t>
      </w:r>
      <w:proofErr w:type="spellEnd"/>
      <w:r w:rsidRPr="00141EB3">
        <w:rPr>
          <w:rFonts w:ascii="Arial" w:eastAsia="Calibri" w:hAnsi="Arial" w:cs="Arial"/>
          <w:sz w:val="22"/>
          <w:szCs w:val="22"/>
          <w:lang w:eastAsia="en-US"/>
        </w:rPr>
        <w:t xml:space="preserve">, </w:t>
      </w:r>
      <w:r w:rsidRPr="00141EB3">
        <w:rPr>
          <w:rFonts w:ascii="Arial" w:eastAsia="Calibri" w:hAnsi="Arial" w:cs="Arial"/>
          <w:sz w:val="22"/>
          <w:szCs w:val="22"/>
          <w:lang w:val="en-US" w:eastAsia="en-US"/>
        </w:rPr>
        <w:t xml:space="preserve">D= 700 </w:t>
      </w:r>
      <w:proofErr w:type="spellStart"/>
      <w:r w:rsidRPr="00141EB3">
        <w:rPr>
          <w:rFonts w:ascii="Arial" w:eastAsia="Calibri" w:hAnsi="Arial" w:cs="Arial"/>
          <w:sz w:val="22"/>
          <w:szCs w:val="22"/>
          <w:lang w:val="en-US" w:eastAsia="en-US"/>
        </w:rPr>
        <w:t>мм</w:t>
      </w:r>
      <w:proofErr w:type="spellEnd"/>
      <w:r w:rsidRPr="00141EB3">
        <w:rPr>
          <w:rFonts w:ascii="Arial" w:eastAsia="Calibri" w:hAnsi="Arial" w:cs="Arial"/>
          <w:sz w:val="22"/>
          <w:szCs w:val="22"/>
          <w:lang w:val="en-US" w:eastAsia="en-US"/>
        </w:rPr>
        <w:t xml:space="preserve">- </w:t>
      </w:r>
      <w:r w:rsidRPr="00141EB3">
        <w:rPr>
          <w:rFonts w:ascii="Arial" w:eastAsia="Calibri" w:hAnsi="Arial" w:cs="Arial"/>
          <w:sz w:val="22"/>
          <w:szCs w:val="22"/>
          <w:lang w:eastAsia="en-US"/>
        </w:rPr>
        <w:t>6</w:t>
      </w:r>
      <w:r w:rsidRPr="00141EB3">
        <w:rPr>
          <w:rFonts w:ascii="Arial" w:eastAsia="Calibri" w:hAnsi="Arial" w:cs="Arial"/>
          <w:sz w:val="22"/>
          <w:szCs w:val="22"/>
          <w:lang w:val="en-US" w:eastAsia="en-US"/>
        </w:rPr>
        <w:t xml:space="preserve"> </w:t>
      </w:r>
      <w:proofErr w:type="spellStart"/>
      <w:r w:rsidRPr="00141EB3">
        <w:rPr>
          <w:rFonts w:ascii="Arial" w:eastAsia="Calibri" w:hAnsi="Arial" w:cs="Arial"/>
          <w:sz w:val="22"/>
          <w:szCs w:val="22"/>
          <w:lang w:val="en-US" w:eastAsia="en-US"/>
        </w:rPr>
        <w:t>бр</w:t>
      </w:r>
      <w:proofErr w:type="spellEnd"/>
      <w:r w:rsidRPr="00141EB3">
        <w:rPr>
          <w:rFonts w:ascii="Arial" w:eastAsia="Calibri" w:hAnsi="Arial" w:cs="Arial"/>
          <w:sz w:val="22"/>
          <w:szCs w:val="22"/>
          <w:lang w:val="en-US" w:eastAsia="en-US"/>
        </w:rPr>
        <w:t>.</w:t>
      </w:r>
    </w:p>
    <w:p w14:paraId="4FFD22F5" w14:textId="3B89E9CD" w:rsidR="00CB3187" w:rsidRPr="00141EB3" w:rsidRDefault="00CB3187"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Релса за движение на моста- КР- 70</w:t>
      </w:r>
    </w:p>
    <w:p w14:paraId="47AD4064" w14:textId="198DE952" w:rsidR="00CB3187" w:rsidRPr="00141EB3" w:rsidRDefault="00CB3187"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 xml:space="preserve">Подпорно разстояние на крана, </w:t>
      </w:r>
      <w:r w:rsidRPr="00141EB3">
        <w:rPr>
          <w:rFonts w:ascii="Arial" w:eastAsia="Calibri" w:hAnsi="Arial" w:cs="Arial"/>
          <w:sz w:val="22"/>
          <w:szCs w:val="22"/>
          <w:lang w:val="en-US" w:eastAsia="en-US"/>
        </w:rPr>
        <w:t xml:space="preserve">Lk= </w:t>
      </w:r>
      <w:r w:rsidR="00C5462D" w:rsidRPr="00141EB3">
        <w:rPr>
          <w:rFonts w:ascii="Arial" w:eastAsia="Calibri" w:hAnsi="Arial" w:cs="Arial"/>
          <w:sz w:val="22"/>
          <w:szCs w:val="22"/>
          <w:lang w:eastAsia="en-US"/>
        </w:rPr>
        <w:t>10000 мм</w:t>
      </w:r>
    </w:p>
    <w:p w14:paraId="592D68C9" w14:textId="005F613D" w:rsidR="00C5462D" w:rsidRPr="00141EB3" w:rsidRDefault="00C5462D"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 xml:space="preserve">Вид на задвижването- електромоторно с разделен </w:t>
      </w:r>
      <w:proofErr w:type="spellStart"/>
      <w:r w:rsidRPr="00141EB3">
        <w:rPr>
          <w:rFonts w:ascii="Arial" w:eastAsia="Calibri" w:hAnsi="Arial" w:cs="Arial"/>
          <w:sz w:val="22"/>
          <w:szCs w:val="22"/>
          <w:lang w:eastAsia="en-US"/>
        </w:rPr>
        <w:t>привод</w:t>
      </w:r>
      <w:proofErr w:type="spellEnd"/>
    </w:p>
    <w:p w14:paraId="357232C1" w14:textId="4EEC1F3F" w:rsidR="00C5462D" w:rsidRPr="00141EB3" w:rsidRDefault="00C5462D" w:rsidP="00C5462D">
      <w:pPr>
        <w:pStyle w:val="3"/>
        <w:numPr>
          <w:ilvl w:val="0"/>
          <w:numId w:val="18"/>
        </w:numPr>
        <w:rPr>
          <w:rFonts w:ascii="Arial" w:eastAsia="Calibri" w:hAnsi="Arial" w:cs="Arial"/>
          <w:sz w:val="22"/>
          <w:szCs w:val="22"/>
          <w:lang w:val="x-none" w:eastAsia="en-US"/>
        </w:rPr>
      </w:pPr>
      <w:r w:rsidRPr="00141EB3">
        <w:rPr>
          <w:rFonts w:ascii="Arial" w:eastAsia="Calibri" w:hAnsi="Arial" w:cs="Arial"/>
          <w:sz w:val="22"/>
          <w:szCs w:val="22"/>
          <w:lang w:eastAsia="en-US"/>
        </w:rPr>
        <w:t>Електромотор</w:t>
      </w:r>
      <w:r w:rsidR="009F7500" w:rsidRPr="00141EB3">
        <w:rPr>
          <w:rFonts w:ascii="Arial" w:eastAsia="Calibri" w:hAnsi="Arial" w:cs="Arial"/>
          <w:sz w:val="22"/>
          <w:szCs w:val="22"/>
          <w:lang w:eastAsia="en-US"/>
        </w:rPr>
        <w:t xml:space="preserve">, тип: МТ 1- 12/6, мощност: 5 </w:t>
      </w:r>
      <w:r w:rsidR="009F7500" w:rsidRPr="00141EB3">
        <w:rPr>
          <w:rFonts w:ascii="Arial" w:eastAsia="Calibri" w:hAnsi="Arial" w:cs="Arial"/>
          <w:sz w:val="22"/>
          <w:szCs w:val="22"/>
          <w:lang w:val="en-US" w:eastAsia="en-US"/>
        </w:rPr>
        <w:t>kW</w:t>
      </w:r>
      <w:r w:rsidR="009F7500" w:rsidRPr="00141EB3">
        <w:rPr>
          <w:rFonts w:ascii="Arial" w:eastAsia="Calibri" w:hAnsi="Arial" w:cs="Arial"/>
          <w:sz w:val="22"/>
          <w:szCs w:val="22"/>
          <w:lang w:eastAsia="en-US"/>
        </w:rPr>
        <w:t>, обороти: 925 об./ мин.</w:t>
      </w:r>
    </w:p>
    <w:p w14:paraId="537793DE" w14:textId="6DB26394" w:rsidR="009F7500" w:rsidRPr="00141EB3" w:rsidRDefault="009F7500" w:rsidP="00C5462D">
      <w:pPr>
        <w:pStyle w:val="3"/>
        <w:numPr>
          <w:ilvl w:val="0"/>
          <w:numId w:val="18"/>
        </w:numPr>
        <w:rPr>
          <w:rFonts w:ascii="Arial" w:eastAsia="Calibri" w:hAnsi="Arial" w:cs="Arial"/>
          <w:sz w:val="22"/>
          <w:szCs w:val="22"/>
          <w:lang w:val="x-none" w:eastAsia="en-US"/>
        </w:rPr>
      </w:pPr>
      <w:r w:rsidRPr="00141EB3">
        <w:rPr>
          <w:rFonts w:ascii="Arial" w:eastAsia="Calibri" w:hAnsi="Arial" w:cs="Arial"/>
          <w:sz w:val="22"/>
          <w:szCs w:val="22"/>
          <w:lang w:eastAsia="en-US"/>
        </w:rPr>
        <w:t>Електромагнит, тип: МО 200 Б, момент на магнита: 400 кг. см., ход на палеца: 3,8 мм.</w:t>
      </w:r>
    </w:p>
    <w:p w14:paraId="6FA31EAC" w14:textId="598A0736" w:rsidR="009F7500" w:rsidRPr="00141EB3" w:rsidRDefault="009F7500"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Спирачка челюстна, затворен тип с пружина</w:t>
      </w:r>
    </w:p>
    <w:p w14:paraId="11C0445A" w14:textId="6D848472" w:rsidR="009F7500" w:rsidRPr="00141EB3" w:rsidRDefault="009F7500"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 xml:space="preserve">Диаметър на спирачната шайба- </w:t>
      </w:r>
      <w:r w:rsidRPr="00141EB3">
        <w:rPr>
          <w:rFonts w:ascii="Arial" w:eastAsia="Calibri" w:hAnsi="Arial" w:cs="Arial"/>
          <w:sz w:val="22"/>
          <w:szCs w:val="22"/>
          <w:lang w:val="en-US" w:eastAsia="en-US"/>
        </w:rPr>
        <w:t>d=</w:t>
      </w:r>
      <w:r w:rsidRPr="00141EB3">
        <w:rPr>
          <w:rFonts w:ascii="Arial" w:eastAsia="Calibri" w:hAnsi="Arial" w:cs="Arial"/>
          <w:sz w:val="22"/>
          <w:szCs w:val="22"/>
          <w:lang w:eastAsia="en-US"/>
        </w:rPr>
        <w:t xml:space="preserve"> 200 мм.</w:t>
      </w:r>
    </w:p>
    <w:p w14:paraId="4681F521" w14:textId="71F13FA9" w:rsidR="009F7500" w:rsidRPr="006806C2" w:rsidRDefault="009F7500" w:rsidP="002B0BC5">
      <w:pPr>
        <w:pStyle w:val="3"/>
        <w:numPr>
          <w:ilvl w:val="0"/>
          <w:numId w:val="15"/>
        </w:numPr>
        <w:rPr>
          <w:rFonts w:ascii="Arial" w:eastAsia="Calibri" w:hAnsi="Arial" w:cs="Arial"/>
          <w:sz w:val="22"/>
          <w:szCs w:val="22"/>
          <w:lang w:val="x-none" w:eastAsia="en-US"/>
        </w:rPr>
      </w:pPr>
      <w:r w:rsidRPr="00141EB3">
        <w:rPr>
          <w:rFonts w:ascii="Arial" w:eastAsia="Calibri" w:hAnsi="Arial" w:cs="Arial"/>
          <w:sz w:val="22"/>
          <w:szCs w:val="22"/>
          <w:lang w:eastAsia="en-US"/>
        </w:rPr>
        <w:t>Крайни изключватели, тип: КУ- 501, лостови.</w:t>
      </w:r>
    </w:p>
    <w:p w14:paraId="4EAA4015" w14:textId="68E39521" w:rsidR="006806C2" w:rsidRPr="00141EB3" w:rsidRDefault="006806C2" w:rsidP="002B0BC5">
      <w:pPr>
        <w:pStyle w:val="3"/>
        <w:numPr>
          <w:ilvl w:val="0"/>
          <w:numId w:val="15"/>
        </w:numPr>
        <w:rPr>
          <w:rFonts w:ascii="Arial" w:eastAsia="Calibri" w:hAnsi="Arial" w:cs="Arial"/>
          <w:sz w:val="22"/>
          <w:szCs w:val="22"/>
          <w:lang w:val="x-none" w:eastAsia="en-US"/>
        </w:rPr>
      </w:pPr>
      <w:bookmarkStart w:id="20" w:name="_Hlk126930189"/>
      <w:r>
        <w:rPr>
          <w:rFonts w:ascii="Arial" w:eastAsia="Calibri" w:hAnsi="Arial" w:cs="Arial"/>
          <w:sz w:val="22"/>
          <w:szCs w:val="22"/>
          <w:lang w:eastAsia="en-US"/>
        </w:rPr>
        <w:t xml:space="preserve">Редуктор РМ 350- </w:t>
      </w:r>
      <w:r>
        <w:rPr>
          <w:rFonts w:ascii="Arial" w:eastAsia="Calibri" w:hAnsi="Arial" w:cs="Arial"/>
          <w:sz w:val="22"/>
          <w:szCs w:val="22"/>
          <w:lang w:val="en-US" w:eastAsia="en-US"/>
        </w:rPr>
        <w:t>VI</w:t>
      </w:r>
      <w:r>
        <w:rPr>
          <w:rFonts w:ascii="Arial" w:eastAsia="Calibri" w:hAnsi="Arial" w:cs="Arial"/>
          <w:sz w:val="22"/>
          <w:szCs w:val="22"/>
          <w:lang w:eastAsia="en-US"/>
        </w:rPr>
        <w:t xml:space="preserve">- 1 </w:t>
      </w:r>
      <w:r>
        <w:rPr>
          <w:rFonts w:ascii="Arial" w:eastAsia="Calibri" w:hAnsi="Arial" w:cs="Arial"/>
          <w:sz w:val="22"/>
          <w:szCs w:val="22"/>
          <w:lang w:val="en-US" w:eastAsia="en-US"/>
        </w:rPr>
        <w:t>(2)</w:t>
      </w:r>
      <w:r>
        <w:rPr>
          <w:rFonts w:ascii="Arial" w:eastAsia="Calibri" w:hAnsi="Arial" w:cs="Arial"/>
          <w:sz w:val="22"/>
          <w:szCs w:val="22"/>
          <w:lang w:eastAsia="en-US"/>
        </w:rPr>
        <w:t xml:space="preserve"> Ц</w:t>
      </w:r>
    </w:p>
    <w:bookmarkEnd w:id="20"/>
    <w:p w14:paraId="3A7C89C5" w14:textId="77777777" w:rsidR="00141EB3" w:rsidRPr="00141EB3" w:rsidRDefault="00141EB3" w:rsidP="00141EB3">
      <w:pPr>
        <w:pStyle w:val="3"/>
        <w:ind w:left="1080" w:firstLine="0"/>
        <w:rPr>
          <w:rFonts w:ascii="Arial" w:eastAsia="Calibri" w:hAnsi="Arial" w:cs="Arial"/>
          <w:sz w:val="22"/>
          <w:szCs w:val="22"/>
          <w:lang w:val="x-none" w:eastAsia="en-US"/>
        </w:rPr>
      </w:pPr>
    </w:p>
    <w:p w14:paraId="0E38A079" w14:textId="6A10BAA5" w:rsidR="00B768DF" w:rsidRDefault="00141EB3" w:rsidP="00B768DF">
      <w:pPr>
        <w:pStyle w:val="3"/>
        <w:numPr>
          <w:ilvl w:val="3"/>
          <w:numId w:val="22"/>
        </w:numPr>
        <w:rPr>
          <w:rFonts w:ascii="Arial" w:eastAsia="Calibri" w:hAnsi="Arial" w:cs="Arial"/>
          <w:sz w:val="22"/>
          <w:szCs w:val="22"/>
          <w:lang w:val="x-none" w:eastAsia="en-US"/>
        </w:rPr>
      </w:pPr>
      <w:r w:rsidRPr="00141EB3">
        <w:rPr>
          <w:rFonts w:ascii="Arial" w:eastAsia="Calibri" w:hAnsi="Arial" w:cs="Arial"/>
          <w:sz w:val="22"/>
          <w:szCs w:val="22"/>
          <w:lang w:val="x-none" w:eastAsia="en-US"/>
        </w:rPr>
        <w:t xml:space="preserve">Демонтаж, ревизия, смазване и монтаж на </w:t>
      </w:r>
      <w:r w:rsidR="00B768DF">
        <w:rPr>
          <w:rFonts w:ascii="Arial" w:eastAsia="Calibri" w:hAnsi="Arial" w:cs="Arial"/>
          <w:sz w:val="22"/>
          <w:szCs w:val="22"/>
          <w:lang w:eastAsia="en-US"/>
        </w:rPr>
        <w:t>х</w:t>
      </w:r>
      <w:r w:rsidR="009F4D27" w:rsidRPr="00B768DF">
        <w:rPr>
          <w:rFonts w:ascii="Arial" w:eastAsia="Calibri" w:hAnsi="Arial" w:cs="Arial"/>
          <w:sz w:val="22"/>
          <w:szCs w:val="22"/>
          <w:lang w:eastAsia="en-US"/>
        </w:rPr>
        <w:t>одово колело- „</w:t>
      </w:r>
      <w:proofErr w:type="spellStart"/>
      <w:r w:rsidR="009F4D27" w:rsidRPr="00B768DF">
        <w:rPr>
          <w:rFonts w:ascii="Arial" w:eastAsia="Calibri" w:hAnsi="Arial" w:cs="Arial"/>
          <w:sz w:val="22"/>
          <w:szCs w:val="22"/>
          <w:lang w:eastAsia="en-US"/>
        </w:rPr>
        <w:t>водимо</w:t>
      </w:r>
      <w:proofErr w:type="spellEnd"/>
      <w:r w:rsidR="009F4D27" w:rsidRPr="00B768DF">
        <w:rPr>
          <w:rFonts w:ascii="Arial" w:eastAsia="Calibri" w:hAnsi="Arial" w:cs="Arial"/>
          <w:sz w:val="22"/>
          <w:szCs w:val="22"/>
          <w:lang w:eastAsia="en-US"/>
        </w:rPr>
        <w:t xml:space="preserve">“, D= </w:t>
      </w:r>
      <w:bookmarkStart w:id="21" w:name="_Hlk127443531"/>
      <w:r w:rsidR="009F4D27" w:rsidRPr="00B768DF">
        <w:rPr>
          <w:rFonts w:ascii="Arial" w:eastAsia="Calibri" w:hAnsi="Arial" w:cs="Arial"/>
          <w:sz w:val="22"/>
          <w:szCs w:val="22"/>
          <w:lang w:eastAsia="en-US"/>
        </w:rPr>
        <w:t>Ø</w:t>
      </w:r>
      <w:bookmarkEnd w:id="21"/>
      <w:r w:rsidR="009F4D27" w:rsidRPr="00B768DF">
        <w:rPr>
          <w:rFonts w:ascii="Arial" w:eastAsia="Calibri" w:hAnsi="Arial" w:cs="Arial"/>
          <w:sz w:val="22"/>
          <w:szCs w:val="22"/>
          <w:lang w:eastAsia="en-US"/>
        </w:rPr>
        <w:t xml:space="preserve"> 700</w:t>
      </w:r>
      <w:r w:rsidR="00645138">
        <w:rPr>
          <w:rFonts w:ascii="Arial" w:eastAsia="Calibri" w:hAnsi="Arial" w:cs="Arial"/>
          <w:sz w:val="22"/>
          <w:szCs w:val="22"/>
          <w:lang w:eastAsia="en-US"/>
        </w:rPr>
        <w:t xml:space="preserve"> мм</w:t>
      </w:r>
      <w:r w:rsidR="009F4D27" w:rsidRPr="00B768DF">
        <w:rPr>
          <w:rFonts w:ascii="Arial" w:eastAsia="Calibri" w:hAnsi="Arial" w:cs="Arial"/>
          <w:sz w:val="22"/>
          <w:szCs w:val="22"/>
          <w:lang w:eastAsia="en-US"/>
        </w:rPr>
        <w:t>- 6 бр.</w:t>
      </w:r>
    </w:p>
    <w:p w14:paraId="51CFE713" w14:textId="7A39DB64" w:rsidR="00355B92" w:rsidRDefault="00B768DF" w:rsidP="007807FC">
      <w:pPr>
        <w:pStyle w:val="3"/>
        <w:numPr>
          <w:ilvl w:val="3"/>
          <w:numId w:val="22"/>
        </w:numPr>
        <w:rPr>
          <w:rFonts w:ascii="Arial" w:eastAsia="Calibri" w:hAnsi="Arial" w:cs="Arial"/>
          <w:sz w:val="22"/>
          <w:szCs w:val="22"/>
          <w:lang w:val="x-none" w:eastAsia="en-US"/>
        </w:rPr>
      </w:pPr>
      <w:r>
        <w:rPr>
          <w:rFonts w:ascii="Arial" w:eastAsia="Calibri" w:hAnsi="Arial" w:cs="Arial"/>
          <w:sz w:val="22"/>
          <w:szCs w:val="22"/>
          <w:lang w:eastAsia="en-US"/>
        </w:rPr>
        <w:t>Демонтаж, ревизия, смазване и монтаж на х</w:t>
      </w:r>
      <w:proofErr w:type="spellStart"/>
      <w:r w:rsidR="00141EB3" w:rsidRPr="00B768DF">
        <w:rPr>
          <w:rFonts w:ascii="Arial" w:eastAsia="Calibri" w:hAnsi="Arial" w:cs="Arial"/>
          <w:sz w:val="22"/>
          <w:szCs w:val="22"/>
          <w:lang w:val="x-none" w:eastAsia="en-US"/>
        </w:rPr>
        <w:t>одово</w:t>
      </w:r>
      <w:proofErr w:type="spellEnd"/>
      <w:r w:rsidR="00141EB3" w:rsidRPr="00B768DF">
        <w:rPr>
          <w:rFonts w:ascii="Arial" w:eastAsia="Calibri" w:hAnsi="Arial" w:cs="Arial"/>
          <w:sz w:val="22"/>
          <w:szCs w:val="22"/>
          <w:lang w:val="x-none" w:eastAsia="en-US"/>
        </w:rPr>
        <w:t xml:space="preserve"> колело- </w:t>
      </w:r>
      <w:bookmarkStart w:id="22" w:name="_Hlk126916396"/>
      <w:r w:rsidR="00141EB3" w:rsidRPr="00B768DF">
        <w:rPr>
          <w:rFonts w:ascii="Arial" w:eastAsia="Calibri" w:hAnsi="Arial" w:cs="Arial"/>
          <w:sz w:val="22"/>
          <w:szCs w:val="22"/>
          <w:lang w:val="x-none" w:eastAsia="en-US"/>
        </w:rPr>
        <w:t>„</w:t>
      </w:r>
      <w:proofErr w:type="spellStart"/>
      <w:r w:rsidR="00141EB3" w:rsidRPr="00B768DF">
        <w:rPr>
          <w:rFonts w:ascii="Arial" w:eastAsia="Calibri" w:hAnsi="Arial" w:cs="Arial"/>
          <w:sz w:val="22"/>
          <w:szCs w:val="22"/>
          <w:lang w:val="x-none" w:eastAsia="en-US"/>
        </w:rPr>
        <w:t>водящо</w:t>
      </w:r>
      <w:proofErr w:type="spellEnd"/>
      <w:r w:rsidR="00141EB3" w:rsidRPr="00B768DF">
        <w:rPr>
          <w:rFonts w:ascii="Arial" w:eastAsia="Calibri" w:hAnsi="Arial" w:cs="Arial"/>
          <w:sz w:val="22"/>
          <w:szCs w:val="22"/>
          <w:lang w:val="x-none" w:eastAsia="en-US"/>
        </w:rPr>
        <w:t>“</w:t>
      </w:r>
      <w:r w:rsidR="00355B92" w:rsidRPr="00B768DF">
        <w:rPr>
          <w:rFonts w:ascii="Arial" w:eastAsia="Calibri" w:hAnsi="Arial" w:cs="Arial"/>
          <w:sz w:val="22"/>
          <w:szCs w:val="22"/>
          <w:lang w:eastAsia="en-US"/>
        </w:rPr>
        <w:t>,</w:t>
      </w:r>
      <w:r w:rsidR="00141EB3" w:rsidRPr="00B768DF">
        <w:rPr>
          <w:rFonts w:ascii="Arial" w:eastAsia="Calibri" w:hAnsi="Arial" w:cs="Arial"/>
          <w:sz w:val="22"/>
          <w:szCs w:val="22"/>
          <w:lang w:val="x-none" w:eastAsia="en-US"/>
        </w:rPr>
        <w:t xml:space="preserve"> </w:t>
      </w:r>
      <w:bookmarkEnd w:id="22"/>
      <w:r w:rsidR="00355B92" w:rsidRPr="00B768DF">
        <w:rPr>
          <w:rFonts w:ascii="Arial" w:eastAsia="Calibri" w:hAnsi="Arial" w:cs="Arial"/>
          <w:sz w:val="22"/>
          <w:szCs w:val="22"/>
          <w:lang w:val="en-US" w:eastAsia="en-US"/>
        </w:rPr>
        <w:t xml:space="preserve">D= </w:t>
      </w:r>
      <w:r w:rsidR="00355B92" w:rsidRPr="00B768DF">
        <w:rPr>
          <w:rFonts w:ascii="Arial" w:eastAsia="Calibri" w:hAnsi="Arial" w:cs="Arial"/>
          <w:sz w:val="22"/>
          <w:szCs w:val="22"/>
          <w:lang w:val="x-none" w:eastAsia="en-US"/>
        </w:rPr>
        <w:t>Ø 700</w:t>
      </w:r>
      <w:r w:rsidR="00645138">
        <w:rPr>
          <w:rFonts w:ascii="Arial" w:eastAsia="Calibri" w:hAnsi="Arial" w:cs="Arial"/>
          <w:sz w:val="22"/>
          <w:szCs w:val="22"/>
          <w:lang w:eastAsia="en-US"/>
        </w:rPr>
        <w:t xml:space="preserve"> мм</w:t>
      </w:r>
      <w:r w:rsidR="00141EB3" w:rsidRPr="00B768DF">
        <w:rPr>
          <w:rFonts w:ascii="Arial" w:eastAsia="Calibri" w:hAnsi="Arial" w:cs="Arial"/>
          <w:sz w:val="22"/>
          <w:szCs w:val="22"/>
          <w:lang w:val="x-none" w:eastAsia="en-US"/>
        </w:rPr>
        <w:t>- 2 бр.</w:t>
      </w:r>
    </w:p>
    <w:p w14:paraId="3C910374" w14:textId="77777777" w:rsidR="00FB6DB9" w:rsidRPr="007807FC" w:rsidRDefault="00FB6DB9" w:rsidP="00FB6DB9">
      <w:pPr>
        <w:pStyle w:val="3"/>
        <w:ind w:firstLine="0"/>
        <w:rPr>
          <w:rFonts w:ascii="Arial" w:eastAsia="Calibri" w:hAnsi="Arial" w:cs="Arial"/>
          <w:sz w:val="22"/>
          <w:szCs w:val="22"/>
          <w:lang w:val="x-none" w:eastAsia="en-US"/>
        </w:rPr>
      </w:pPr>
    </w:p>
    <w:p w14:paraId="6F6D7A2E" w14:textId="75484FFE" w:rsidR="00355B92" w:rsidRPr="00B768DF" w:rsidRDefault="00355B92" w:rsidP="00B768DF">
      <w:pPr>
        <w:pStyle w:val="3"/>
        <w:numPr>
          <w:ilvl w:val="4"/>
          <w:numId w:val="22"/>
        </w:numPr>
        <w:rPr>
          <w:rFonts w:ascii="Arial" w:eastAsia="Calibri" w:hAnsi="Arial" w:cs="Arial"/>
          <w:sz w:val="22"/>
          <w:szCs w:val="22"/>
          <w:lang w:val="x-none" w:eastAsia="en-US"/>
        </w:rPr>
      </w:pPr>
      <w:r>
        <w:rPr>
          <w:rFonts w:ascii="Arial" w:eastAsia="Calibri" w:hAnsi="Arial" w:cs="Arial"/>
          <w:sz w:val="22"/>
          <w:szCs w:val="22"/>
          <w:lang w:eastAsia="en-US"/>
        </w:rPr>
        <w:t>Лагерн</w:t>
      </w:r>
      <w:r w:rsidR="007807FC">
        <w:rPr>
          <w:rFonts w:ascii="Arial" w:eastAsia="Calibri" w:hAnsi="Arial" w:cs="Arial"/>
          <w:sz w:val="22"/>
          <w:szCs w:val="22"/>
          <w:lang w:eastAsia="en-US"/>
        </w:rPr>
        <w:t>и</w:t>
      </w:r>
      <w:r>
        <w:rPr>
          <w:rFonts w:ascii="Arial" w:eastAsia="Calibri" w:hAnsi="Arial" w:cs="Arial"/>
          <w:sz w:val="22"/>
          <w:szCs w:val="22"/>
          <w:lang w:eastAsia="en-US"/>
        </w:rPr>
        <w:t xml:space="preserve"> кути</w:t>
      </w:r>
      <w:r w:rsidR="007807FC">
        <w:rPr>
          <w:rFonts w:ascii="Arial" w:eastAsia="Calibri" w:hAnsi="Arial" w:cs="Arial"/>
          <w:sz w:val="22"/>
          <w:szCs w:val="22"/>
          <w:lang w:eastAsia="en-US"/>
        </w:rPr>
        <w:t>и</w:t>
      </w:r>
      <w:r>
        <w:rPr>
          <w:rFonts w:ascii="Arial" w:eastAsia="Calibri" w:hAnsi="Arial" w:cs="Arial"/>
          <w:sz w:val="22"/>
          <w:szCs w:val="22"/>
          <w:lang w:eastAsia="en-US"/>
        </w:rPr>
        <w:t xml:space="preserve">- </w:t>
      </w:r>
      <w:r w:rsidR="007807FC">
        <w:rPr>
          <w:rFonts w:ascii="Arial" w:eastAsia="Calibri" w:hAnsi="Arial" w:cs="Arial"/>
          <w:sz w:val="22"/>
          <w:szCs w:val="22"/>
          <w:lang w:val="en-US" w:eastAsia="en-US"/>
        </w:rPr>
        <w:t>4</w:t>
      </w:r>
      <w:r>
        <w:rPr>
          <w:rFonts w:ascii="Arial" w:eastAsia="Calibri" w:hAnsi="Arial" w:cs="Arial"/>
          <w:sz w:val="22"/>
          <w:szCs w:val="22"/>
          <w:lang w:eastAsia="en-US"/>
        </w:rPr>
        <w:t xml:space="preserve"> бр.</w:t>
      </w:r>
    </w:p>
    <w:p w14:paraId="5A46EE3E" w14:textId="26D53444" w:rsidR="00B768DF" w:rsidRPr="00B768DF"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Корпус на кутията- </w:t>
      </w:r>
      <w:r w:rsidR="007807FC">
        <w:rPr>
          <w:rFonts w:ascii="Arial" w:eastAsia="Calibri" w:hAnsi="Arial" w:cs="Arial"/>
          <w:sz w:val="22"/>
          <w:szCs w:val="22"/>
          <w:lang w:val="en-US" w:eastAsia="en-US"/>
        </w:rPr>
        <w:t>4</w:t>
      </w:r>
      <w:r>
        <w:rPr>
          <w:rFonts w:ascii="Arial" w:eastAsia="Calibri" w:hAnsi="Arial" w:cs="Arial"/>
          <w:sz w:val="22"/>
          <w:szCs w:val="22"/>
          <w:lang w:eastAsia="en-US"/>
        </w:rPr>
        <w:t xml:space="preserve"> бр.</w:t>
      </w:r>
    </w:p>
    <w:p w14:paraId="0B37E250" w14:textId="43F16D06" w:rsidR="00B768DF" w:rsidRPr="00B768DF"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Капак на кутията- </w:t>
      </w:r>
      <w:r w:rsidR="007807FC">
        <w:rPr>
          <w:rFonts w:ascii="Arial" w:eastAsia="Calibri" w:hAnsi="Arial" w:cs="Arial"/>
          <w:sz w:val="22"/>
          <w:szCs w:val="22"/>
          <w:lang w:eastAsia="en-US"/>
        </w:rPr>
        <w:t>4</w:t>
      </w:r>
      <w:r>
        <w:rPr>
          <w:rFonts w:ascii="Arial" w:eastAsia="Calibri" w:hAnsi="Arial" w:cs="Arial"/>
          <w:sz w:val="22"/>
          <w:szCs w:val="22"/>
          <w:lang w:eastAsia="en-US"/>
        </w:rPr>
        <w:t xml:space="preserve"> бр.</w:t>
      </w:r>
    </w:p>
    <w:p w14:paraId="5E57DE56" w14:textId="63155EC1" w:rsidR="00B768DF" w:rsidRPr="00B768DF"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Лагер № 412, 60 х 150 х 35- </w:t>
      </w:r>
      <w:r w:rsidR="007807FC">
        <w:rPr>
          <w:rFonts w:ascii="Arial" w:eastAsia="Calibri" w:hAnsi="Arial" w:cs="Arial"/>
          <w:sz w:val="22"/>
          <w:szCs w:val="22"/>
          <w:lang w:eastAsia="en-US"/>
        </w:rPr>
        <w:t>4</w:t>
      </w:r>
      <w:r>
        <w:rPr>
          <w:rFonts w:ascii="Arial" w:eastAsia="Calibri" w:hAnsi="Arial" w:cs="Arial"/>
          <w:sz w:val="22"/>
          <w:szCs w:val="22"/>
          <w:lang w:eastAsia="en-US"/>
        </w:rPr>
        <w:t xml:space="preserve"> бр.</w:t>
      </w:r>
    </w:p>
    <w:p w14:paraId="773C61DB" w14:textId="6D264234" w:rsidR="00B768DF" w:rsidRPr="00B768DF" w:rsidRDefault="00B768DF" w:rsidP="002B0BC5">
      <w:pPr>
        <w:pStyle w:val="3"/>
        <w:numPr>
          <w:ilvl w:val="0"/>
          <w:numId w:val="15"/>
        </w:numPr>
        <w:rPr>
          <w:rFonts w:ascii="Arial" w:eastAsia="Calibri" w:hAnsi="Arial" w:cs="Arial"/>
          <w:sz w:val="22"/>
          <w:szCs w:val="22"/>
          <w:lang w:val="x-none" w:eastAsia="en-US"/>
        </w:rPr>
      </w:pPr>
      <w:proofErr w:type="spellStart"/>
      <w:r>
        <w:rPr>
          <w:rFonts w:ascii="Arial" w:eastAsia="Calibri" w:hAnsi="Arial" w:cs="Arial"/>
          <w:sz w:val="22"/>
          <w:szCs w:val="22"/>
          <w:lang w:eastAsia="en-US"/>
        </w:rPr>
        <w:t>Уплътнителен</w:t>
      </w:r>
      <w:proofErr w:type="spellEnd"/>
      <w:r>
        <w:rPr>
          <w:rFonts w:ascii="Arial" w:eastAsia="Calibri" w:hAnsi="Arial" w:cs="Arial"/>
          <w:sz w:val="22"/>
          <w:szCs w:val="22"/>
          <w:lang w:eastAsia="en-US"/>
        </w:rPr>
        <w:t xml:space="preserve"> пръстен, </w:t>
      </w:r>
      <w:bookmarkStart w:id="23" w:name="_Hlk126917054"/>
      <w:r>
        <w:rPr>
          <w:rFonts w:ascii="Calibri" w:eastAsia="Calibri" w:hAnsi="Calibri" w:cs="Calibri"/>
          <w:sz w:val="22"/>
          <w:szCs w:val="22"/>
          <w:lang w:eastAsia="en-US"/>
        </w:rPr>
        <w:t>φ</w:t>
      </w:r>
      <w:r>
        <w:rPr>
          <w:rFonts w:ascii="Arial" w:eastAsia="Calibri" w:hAnsi="Arial" w:cs="Arial"/>
          <w:sz w:val="22"/>
          <w:szCs w:val="22"/>
          <w:lang w:eastAsia="en-US"/>
        </w:rPr>
        <w:t xml:space="preserve"> 60</w:t>
      </w:r>
      <w:bookmarkEnd w:id="23"/>
      <w:r>
        <w:rPr>
          <w:rFonts w:ascii="Arial" w:eastAsia="Calibri" w:hAnsi="Arial" w:cs="Arial"/>
          <w:sz w:val="22"/>
          <w:szCs w:val="22"/>
          <w:lang w:eastAsia="en-US"/>
        </w:rPr>
        <w:t xml:space="preserve">, кече- </w:t>
      </w:r>
      <w:r w:rsidR="007807FC">
        <w:rPr>
          <w:rFonts w:ascii="Arial" w:eastAsia="Calibri" w:hAnsi="Arial" w:cs="Arial"/>
          <w:sz w:val="22"/>
          <w:szCs w:val="22"/>
          <w:lang w:eastAsia="en-US"/>
        </w:rPr>
        <w:t>4</w:t>
      </w:r>
      <w:r>
        <w:rPr>
          <w:rFonts w:ascii="Arial" w:eastAsia="Calibri" w:hAnsi="Arial" w:cs="Arial"/>
          <w:sz w:val="22"/>
          <w:szCs w:val="22"/>
          <w:lang w:eastAsia="en-US"/>
        </w:rPr>
        <w:t xml:space="preserve"> бр.</w:t>
      </w:r>
    </w:p>
    <w:p w14:paraId="5CFDC855" w14:textId="3D940FB4" w:rsidR="00B768DF" w:rsidRPr="00B768DF"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Гресьорка № 12- </w:t>
      </w:r>
      <w:r w:rsidR="007807FC">
        <w:rPr>
          <w:rFonts w:ascii="Arial" w:eastAsia="Calibri" w:hAnsi="Arial" w:cs="Arial"/>
          <w:sz w:val="22"/>
          <w:szCs w:val="22"/>
          <w:lang w:eastAsia="en-US"/>
        </w:rPr>
        <w:t>4</w:t>
      </w:r>
      <w:r>
        <w:rPr>
          <w:rFonts w:ascii="Arial" w:eastAsia="Calibri" w:hAnsi="Arial" w:cs="Arial"/>
          <w:sz w:val="22"/>
          <w:szCs w:val="22"/>
          <w:lang w:eastAsia="en-US"/>
        </w:rPr>
        <w:t xml:space="preserve"> бр.</w:t>
      </w:r>
    </w:p>
    <w:p w14:paraId="7E93A6E1" w14:textId="0D119C35" w:rsidR="00B768DF" w:rsidRPr="00B768DF"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Медна ламарина- </w:t>
      </w:r>
      <w:r w:rsidR="007807FC">
        <w:rPr>
          <w:rFonts w:ascii="Arial" w:eastAsia="Calibri" w:hAnsi="Arial" w:cs="Arial"/>
          <w:sz w:val="22"/>
          <w:szCs w:val="22"/>
          <w:lang w:eastAsia="en-US"/>
        </w:rPr>
        <w:t>8</w:t>
      </w:r>
      <w:r>
        <w:rPr>
          <w:rFonts w:ascii="Arial" w:eastAsia="Calibri" w:hAnsi="Arial" w:cs="Arial"/>
          <w:sz w:val="22"/>
          <w:szCs w:val="22"/>
          <w:lang w:eastAsia="en-US"/>
        </w:rPr>
        <w:t xml:space="preserve"> бр.</w:t>
      </w:r>
    </w:p>
    <w:p w14:paraId="753ACD19" w14:textId="1F53F385" w:rsidR="00B768DF" w:rsidRPr="00B768DF"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lastRenderedPageBreak/>
        <w:t xml:space="preserve">Болт М 12- </w:t>
      </w:r>
      <w:r w:rsidR="007807FC">
        <w:rPr>
          <w:rFonts w:ascii="Arial" w:eastAsia="Calibri" w:hAnsi="Arial" w:cs="Arial"/>
          <w:sz w:val="22"/>
          <w:szCs w:val="22"/>
          <w:lang w:eastAsia="en-US"/>
        </w:rPr>
        <w:t>8</w:t>
      </w:r>
      <w:r>
        <w:rPr>
          <w:rFonts w:ascii="Arial" w:eastAsia="Calibri" w:hAnsi="Arial" w:cs="Arial"/>
          <w:sz w:val="22"/>
          <w:szCs w:val="22"/>
          <w:lang w:eastAsia="en-US"/>
        </w:rPr>
        <w:t xml:space="preserve"> бр.</w:t>
      </w:r>
    </w:p>
    <w:p w14:paraId="2E4EC5D9" w14:textId="29D41D5F" w:rsidR="00B768DF" w:rsidRPr="00B768DF"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Гайка М 12- </w:t>
      </w:r>
      <w:r w:rsidR="007807FC">
        <w:rPr>
          <w:rFonts w:ascii="Arial" w:eastAsia="Calibri" w:hAnsi="Arial" w:cs="Arial"/>
          <w:sz w:val="22"/>
          <w:szCs w:val="22"/>
          <w:lang w:eastAsia="en-US"/>
        </w:rPr>
        <w:t>8</w:t>
      </w:r>
      <w:r>
        <w:rPr>
          <w:rFonts w:ascii="Arial" w:eastAsia="Calibri" w:hAnsi="Arial" w:cs="Arial"/>
          <w:sz w:val="22"/>
          <w:szCs w:val="22"/>
          <w:lang w:eastAsia="en-US"/>
        </w:rPr>
        <w:t xml:space="preserve"> бр.</w:t>
      </w:r>
    </w:p>
    <w:p w14:paraId="7D67F9AB" w14:textId="35E05419" w:rsidR="00B768DF" w:rsidRPr="000615BE" w:rsidRDefault="00B768D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Пръстен пружинен</w:t>
      </w:r>
      <w:r w:rsidR="000615BE">
        <w:rPr>
          <w:rFonts w:ascii="Arial" w:eastAsia="Calibri" w:hAnsi="Arial" w:cs="Arial"/>
          <w:sz w:val="22"/>
          <w:szCs w:val="22"/>
          <w:lang w:eastAsia="en-US"/>
        </w:rPr>
        <w:t xml:space="preserve">- </w:t>
      </w:r>
      <w:r w:rsidR="007807FC">
        <w:rPr>
          <w:rFonts w:ascii="Arial" w:eastAsia="Calibri" w:hAnsi="Arial" w:cs="Arial"/>
          <w:sz w:val="22"/>
          <w:szCs w:val="22"/>
          <w:lang w:eastAsia="en-US"/>
        </w:rPr>
        <w:t>8</w:t>
      </w:r>
      <w:r w:rsidR="000615BE">
        <w:rPr>
          <w:rFonts w:ascii="Arial" w:eastAsia="Calibri" w:hAnsi="Arial" w:cs="Arial"/>
          <w:sz w:val="22"/>
          <w:szCs w:val="22"/>
          <w:lang w:eastAsia="en-US"/>
        </w:rPr>
        <w:t xml:space="preserve"> бр.</w:t>
      </w:r>
    </w:p>
    <w:p w14:paraId="067F7BF9" w14:textId="1064BAF2" w:rsidR="000615BE" w:rsidRPr="000615BE" w:rsidRDefault="000615BE" w:rsidP="002B0BC5">
      <w:pPr>
        <w:pStyle w:val="3"/>
        <w:numPr>
          <w:ilvl w:val="0"/>
          <w:numId w:val="15"/>
        </w:numPr>
        <w:rPr>
          <w:rFonts w:ascii="Arial" w:eastAsia="Calibri" w:hAnsi="Arial" w:cs="Arial"/>
          <w:sz w:val="22"/>
          <w:szCs w:val="22"/>
          <w:lang w:val="x-none" w:eastAsia="en-US"/>
        </w:rPr>
      </w:pPr>
      <w:proofErr w:type="spellStart"/>
      <w:r>
        <w:rPr>
          <w:rFonts w:ascii="Arial" w:eastAsia="Calibri" w:hAnsi="Arial" w:cs="Arial"/>
          <w:sz w:val="22"/>
          <w:szCs w:val="22"/>
          <w:lang w:eastAsia="en-US"/>
        </w:rPr>
        <w:t>Уплътнителен</w:t>
      </w:r>
      <w:proofErr w:type="spellEnd"/>
      <w:r>
        <w:rPr>
          <w:rFonts w:ascii="Arial" w:eastAsia="Calibri" w:hAnsi="Arial" w:cs="Arial"/>
          <w:sz w:val="22"/>
          <w:szCs w:val="22"/>
          <w:lang w:eastAsia="en-US"/>
        </w:rPr>
        <w:t xml:space="preserve"> пръстен </w:t>
      </w:r>
      <w:r w:rsidR="00712B8E" w:rsidRPr="00712B8E">
        <w:rPr>
          <w:rFonts w:ascii="Calibri" w:eastAsia="Calibri" w:hAnsi="Calibri" w:cs="Calibri"/>
          <w:sz w:val="22"/>
          <w:szCs w:val="22"/>
          <w:lang w:val="en-US" w:eastAsia="en-US"/>
        </w:rPr>
        <w:t>Ø</w:t>
      </w:r>
      <w:r>
        <w:rPr>
          <w:rFonts w:ascii="Arial" w:eastAsia="Calibri" w:hAnsi="Arial" w:cs="Arial"/>
          <w:sz w:val="22"/>
          <w:szCs w:val="22"/>
          <w:lang w:eastAsia="en-US"/>
        </w:rPr>
        <w:t xml:space="preserve"> 70- </w:t>
      </w:r>
      <w:r w:rsidR="007807FC">
        <w:rPr>
          <w:rFonts w:ascii="Arial" w:eastAsia="Calibri" w:hAnsi="Arial" w:cs="Arial"/>
          <w:sz w:val="22"/>
          <w:szCs w:val="22"/>
          <w:lang w:eastAsia="en-US"/>
        </w:rPr>
        <w:t>4</w:t>
      </w:r>
      <w:r>
        <w:rPr>
          <w:rFonts w:ascii="Arial" w:eastAsia="Calibri" w:hAnsi="Arial" w:cs="Arial"/>
          <w:sz w:val="22"/>
          <w:szCs w:val="22"/>
          <w:lang w:eastAsia="en-US"/>
        </w:rPr>
        <w:t xml:space="preserve"> бр.</w:t>
      </w:r>
    </w:p>
    <w:p w14:paraId="274CDA64" w14:textId="5C6BBF21" w:rsidR="000615BE" w:rsidRPr="002808DC" w:rsidRDefault="000615BE"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Пръстен осигурителен- </w:t>
      </w:r>
      <w:r w:rsidR="007807FC">
        <w:rPr>
          <w:rFonts w:ascii="Arial" w:eastAsia="Calibri" w:hAnsi="Arial" w:cs="Arial"/>
          <w:sz w:val="22"/>
          <w:szCs w:val="22"/>
          <w:lang w:eastAsia="en-US"/>
        </w:rPr>
        <w:t>4</w:t>
      </w:r>
      <w:r>
        <w:rPr>
          <w:rFonts w:ascii="Arial" w:eastAsia="Calibri" w:hAnsi="Arial" w:cs="Arial"/>
          <w:sz w:val="22"/>
          <w:szCs w:val="22"/>
          <w:lang w:eastAsia="en-US"/>
        </w:rPr>
        <w:t xml:space="preserve"> бр.</w:t>
      </w:r>
    </w:p>
    <w:p w14:paraId="2C903F17" w14:textId="77777777" w:rsidR="002808DC" w:rsidRPr="00B768DF" w:rsidRDefault="002808DC" w:rsidP="002808DC">
      <w:pPr>
        <w:pStyle w:val="3"/>
        <w:ind w:left="1080" w:firstLine="0"/>
        <w:rPr>
          <w:rFonts w:ascii="Arial" w:eastAsia="Calibri" w:hAnsi="Arial" w:cs="Arial"/>
          <w:sz w:val="22"/>
          <w:szCs w:val="22"/>
          <w:lang w:val="x-none" w:eastAsia="en-US"/>
        </w:rPr>
      </w:pPr>
    </w:p>
    <w:p w14:paraId="47F158D9" w14:textId="0A818559" w:rsidR="007807FC" w:rsidRDefault="00355B92" w:rsidP="007807FC">
      <w:pPr>
        <w:pStyle w:val="3"/>
        <w:numPr>
          <w:ilvl w:val="4"/>
          <w:numId w:val="22"/>
        </w:numPr>
        <w:rPr>
          <w:rFonts w:ascii="Arial" w:eastAsia="Calibri" w:hAnsi="Arial" w:cs="Arial"/>
          <w:sz w:val="22"/>
          <w:szCs w:val="22"/>
          <w:lang w:val="x-none" w:eastAsia="en-US"/>
        </w:rPr>
      </w:pPr>
      <w:r>
        <w:rPr>
          <w:rFonts w:ascii="Arial" w:eastAsia="Calibri" w:hAnsi="Arial" w:cs="Arial"/>
          <w:sz w:val="22"/>
          <w:szCs w:val="22"/>
          <w:lang w:eastAsia="en-US"/>
        </w:rPr>
        <w:t xml:space="preserve">Вал- </w:t>
      </w:r>
      <w:r w:rsidR="007807FC">
        <w:rPr>
          <w:rFonts w:ascii="Arial" w:eastAsia="Calibri" w:hAnsi="Arial" w:cs="Arial"/>
          <w:sz w:val="22"/>
          <w:szCs w:val="22"/>
          <w:lang w:eastAsia="en-US"/>
        </w:rPr>
        <w:t>2</w:t>
      </w:r>
      <w:r>
        <w:rPr>
          <w:rFonts w:ascii="Arial" w:eastAsia="Calibri" w:hAnsi="Arial" w:cs="Arial"/>
          <w:sz w:val="22"/>
          <w:szCs w:val="22"/>
          <w:lang w:eastAsia="en-US"/>
        </w:rPr>
        <w:t xml:space="preserve"> бр.</w:t>
      </w:r>
    </w:p>
    <w:p w14:paraId="55423C55" w14:textId="77777777" w:rsidR="0065139A" w:rsidRDefault="00355B92" w:rsidP="0065139A">
      <w:pPr>
        <w:pStyle w:val="3"/>
        <w:numPr>
          <w:ilvl w:val="4"/>
          <w:numId w:val="22"/>
        </w:numPr>
        <w:rPr>
          <w:rFonts w:ascii="Arial" w:eastAsia="Calibri" w:hAnsi="Arial" w:cs="Arial"/>
          <w:sz w:val="22"/>
          <w:szCs w:val="22"/>
          <w:lang w:val="x-none" w:eastAsia="en-US"/>
        </w:rPr>
      </w:pPr>
      <w:r w:rsidRPr="007807FC">
        <w:rPr>
          <w:rFonts w:ascii="Arial" w:eastAsia="Calibri" w:hAnsi="Arial" w:cs="Arial"/>
          <w:sz w:val="22"/>
          <w:szCs w:val="22"/>
          <w:lang w:eastAsia="en-US"/>
        </w:rPr>
        <w:t xml:space="preserve">Зъбно колело- </w:t>
      </w:r>
      <w:r w:rsidR="007807FC">
        <w:rPr>
          <w:rFonts w:ascii="Arial" w:eastAsia="Calibri" w:hAnsi="Arial" w:cs="Arial"/>
          <w:sz w:val="22"/>
          <w:szCs w:val="22"/>
          <w:lang w:eastAsia="en-US"/>
        </w:rPr>
        <w:t>2</w:t>
      </w:r>
      <w:r w:rsidRPr="007807FC">
        <w:rPr>
          <w:rFonts w:ascii="Arial" w:eastAsia="Calibri" w:hAnsi="Arial" w:cs="Arial"/>
          <w:sz w:val="22"/>
          <w:szCs w:val="22"/>
          <w:lang w:eastAsia="en-US"/>
        </w:rPr>
        <w:t xml:space="preserve"> бр.</w:t>
      </w:r>
    </w:p>
    <w:p w14:paraId="14D451A0" w14:textId="34ED821C" w:rsidR="0065139A" w:rsidRPr="0065139A" w:rsidRDefault="0065139A" w:rsidP="0065139A">
      <w:pPr>
        <w:pStyle w:val="3"/>
        <w:numPr>
          <w:ilvl w:val="4"/>
          <w:numId w:val="22"/>
        </w:numPr>
        <w:rPr>
          <w:rFonts w:ascii="Arial" w:eastAsia="Calibri" w:hAnsi="Arial" w:cs="Arial"/>
          <w:sz w:val="22"/>
          <w:szCs w:val="22"/>
          <w:lang w:val="x-none" w:eastAsia="en-US"/>
        </w:rPr>
      </w:pPr>
      <w:proofErr w:type="spellStart"/>
      <w:r>
        <w:rPr>
          <w:rFonts w:ascii="Arial" w:eastAsia="Calibri" w:hAnsi="Arial" w:cs="Arial"/>
          <w:sz w:val="22"/>
          <w:szCs w:val="22"/>
          <w:lang w:eastAsia="en-US"/>
        </w:rPr>
        <w:t>Ш</w:t>
      </w:r>
      <w:r w:rsidRPr="0065139A">
        <w:rPr>
          <w:rFonts w:ascii="Arial" w:eastAsia="Calibri" w:hAnsi="Arial" w:cs="Arial"/>
          <w:sz w:val="22"/>
          <w:szCs w:val="22"/>
          <w:lang w:eastAsia="en-US"/>
        </w:rPr>
        <w:t>понка</w:t>
      </w:r>
      <w:proofErr w:type="spellEnd"/>
      <w:r>
        <w:rPr>
          <w:rFonts w:ascii="Arial" w:eastAsia="Calibri" w:hAnsi="Arial" w:cs="Arial"/>
          <w:sz w:val="22"/>
          <w:szCs w:val="22"/>
          <w:lang w:eastAsia="en-US"/>
        </w:rPr>
        <w:t xml:space="preserve"> 24 х 14 х 80- 2 бр.</w:t>
      </w:r>
    </w:p>
    <w:p w14:paraId="66304D24" w14:textId="77777777" w:rsidR="002B0BC5" w:rsidRDefault="0065139A" w:rsidP="002B0BC5">
      <w:pPr>
        <w:pStyle w:val="3"/>
        <w:numPr>
          <w:ilvl w:val="4"/>
          <w:numId w:val="22"/>
        </w:numPr>
        <w:rPr>
          <w:rFonts w:ascii="Arial" w:eastAsia="Calibri" w:hAnsi="Arial" w:cs="Arial"/>
          <w:sz w:val="22"/>
          <w:szCs w:val="22"/>
          <w:lang w:val="x-none" w:eastAsia="en-US"/>
        </w:rPr>
      </w:pPr>
      <w:proofErr w:type="spellStart"/>
      <w:r>
        <w:rPr>
          <w:rFonts w:ascii="Arial" w:eastAsia="Calibri" w:hAnsi="Arial" w:cs="Arial"/>
          <w:sz w:val="22"/>
          <w:szCs w:val="22"/>
          <w:lang w:eastAsia="en-US"/>
        </w:rPr>
        <w:t>Шпонка</w:t>
      </w:r>
      <w:proofErr w:type="spellEnd"/>
      <w:r>
        <w:rPr>
          <w:rFonts w:ascii="Arial" w:eastAsia="Calibri" w:hAnsi="Arial" w:cs="Arial"/>
          <w:sz w:val="22"/>
          <w:szCs w:val="22"/>
          <w:lang w:eastAsia="en-US"/>
        </w:rPr>
        <w:t xml:space="preserve"> 18 х 11 х 70- 2 бр.</w:t>
      </w:r>
    </w:p>
    <w:p w14:paraId="49DF6773" w14:textId="12ABDC54" w:rsidR="007807FC" w:rsidRPr="002B0BC5" w:rsidRDefault="00355B92" w:rsidP="002B0BC5">
      <w:pPr>
        <w:pStyle w:val="3"/>
        <w:numPr>
          <w:ilvl w:val="4"/>
          <w:numId w:val="22"/>
        </w:numPr>
        <w:rPr>
          <w:rFonts w:ascii="Arial" w:eastAsia="Calibri" w:hAnsi="Arial" w:cs="Arial"/>
          <w:sz w:val="22"/>
          <w:szCs w:val="22"/>
          <w:lang w:val="x-none" w:eastAsia="en-US"/>
        </w:rPr>
      </w:pPr>
      <w:r w:rsidRPr="002B0BC5">
        <w:rPr>
          <w:rFonts w:ascii="Arial" w:eastAsia="Calibri" w:hAnsi="Arial" w:cs="Arial"/>
          <w:sz w:val="22"/>
          <w:szCs w:val="22"/>
          <w:lang w:eastAsia="en-US"/>
        </w:rPr>
        <w:t xml:space="preserve">Стойка за лагер- </w:t>
      </w:r>
      <w:r w:rsidR="007807FC" w:rsidRPr="002B0BC5">
        <w:rPr>
          <w:rFonts w:ascii="Arial" w:eastAsia="Calibri" w:hAnsi="Arial" w:cs="Arial"/>
          <w:sz w:val="22"/>
          <w:szCs w:val="22"/>
          <w:lang w:eastAsia="en-US"/>
        </w:rPr>
        <w:t>4</w:t>
      </w:r>
      <w:r w:rsidRPr="002B0BC5">
        <w:rPr>
          <w:rFonts w:ascii="Arial" w:eastAsia="Calibri" w:hAnsi="Arial" w:cs="Arial"/>
          <w:sz w:val="22"/>
          <w:szCs w:val="22"/>
          <w:lang w:eastAsia="en-US"/>
        </w:rPr>
        <w:t xml:space="preserve"> бр.</w:t>
      </w:r>
    </w:p>
    <w:p w14:paraId="282E837A" w14:textId="77777777" w:rsidR="007807FC" w:rsidRDefault="00355B92" w:rsidP="007807FC">
      <w:pPr>
        <w:pStyle w:val="3"/>
        <w:numPr>
          <w:ilvl w:val="4"/>
          <w:numId w:val="22"/>
        </w:numPr>
        <w:rPr>
          <w:rFonts w:ascii="Arial" w:eastAsia="Calibri" w:hAnsi="Arial" w:cs="Arial"/>
          <w:sz w:val="22"/>
          <w:szCs w:val="22"/>
          <w:lang w:val="x-none" w:eastAsia="en-US"/>
        </w:rPr>
      </w:pPr>
      <w:r w:rsidRPr="007807FC">
        <w:rPr>
          <w:rFonts w:ascii="Arial" w:eastAsia="Calibri" w:hAnsi="Arial" w:cs="Arial"/>
          <w:sz w:val="22"/>
          <w:szCs w:val="22"/>
          <w:lang w:eastAsia="en-US"/>
        </w:rPr>
        <w:t xml:space="preserve">Болт М 20 х 60- </w:t>
      </w:r>
      <w:r w:rsidR="007807FC">
        <w:rPr>
          <w:rFonts w:ascii="Arial" w:eastAsia="Calibri" w:hAnsi="Arial" w:cs="Arial"/>
          <w:sz w:val="22"/>
          <w:szCs w:val="22"/>
          <w:lang w:eastAsia="en-US"/>
        </w:rPr>
        <w:t>8</w:t>
      </w:r>
      <w:r w:rsidRPr="007807FC">
        <w:rPr>
          <w:rFonts w:ascii="Arial" w:eastAsia="Calibri" w:hAnsi="Arial" w:cs="Arial"/>
          <w:sz w:val="22"/>
          <w:szCs w:val="22"/>
          <w:lang w:eastAsia="en-US"/>
        </w:rPr>
        <w:t xml:space="preserve"> бр.</w:t>
      </w:r>
    </w:p>
    <w:p w14:paraId="110BBA14" w14:textId="77777777" w:rsidR="007807FC" w:rsidRDefault="00355B92" w:rsidP="007807FC">
      <w:pPr>
        <w:pStyle w:val="3"/>
        <w:numPr>
          <w:ilvl w:val="4"/>
          <w:numId w:val="22"/>
        </w:numPr>
        <w:rPr>
          <w:rFonts w:ascii="Arial" w:eastAsia="Calibri" w:hAnsi="Arial" w:cs="Arial"/>
          <w:sz w:val="22"/>
          <w:szCs w:val="22"/>
          <w:lang w:val="x-none" w:eastAsia="en-US"/>
        </w:rPr>
      </w:pPr>
      <w:r w:rsidRPr="007807FC">
        <w:rPr>
          <w:rFonts w:ascii="Arial" w:eastAsia="Calibri" w:hAnsi="Arial" w:cs="Arial"/>
          <w:sz w:val="22"/>
          <w:szCs w:val="22"/>
          <w:lang w:eastAsia="en-US"/>
        </w:rPr>
        <w:t xml:space="preserve">Гайка М 20- </w:t>
      </w:r>
      <w:r w:rsidR="007807FC">
        <w:rPr>
          <w:rFonts w:ascii="Arial" w:eastAsia="Calibri" w:hAnsi="Arial" w:cs="Arial"/>
          <w:sz w:val="22"/>
          <w:szCs w:val="22"/>
          <w:lang w:eastAsia="en-US"/>
        </w:rPr>
        <w:t>8</w:t>
      </w:r>
      <w:r w:rsidR="00595AE2" w:rsidRPr="007807FC">
        <w:rPr>
          <w:rFonts w:ascii="Arial" w:eastAsia="Calibri" w:hAnsi="Arial" w:cs="Arial"/>
          <w:sz w:val="22"/>
          <w:szCs w:val="22"/>
          <w:lang w:eastAsia="en-US"/>
        </w:rPr>
        <w:t xml:space="preserve"> бр.</w:t>
      </w:r>
    </w:p>
    <w:p w14:paraId="76E1F91B" w14:textId="39858ADF" w:rsidR="00595AE2" w:rsidRPr="007807FC" w:rsidRDefault="00595AE2" w:rsidP="007807FC">
      <w:pPr>
        <w:pStyle w:val="3"/>
        <w:numPr>
          <w:ilvl w:val="4"/>
          <w:numId w:val="22"/>
        </w:numPr>
        <w:rPr>
          <w:rFonts w:ascii="Arial" w:eastAsia="Calibri" w:hAnsi="Arial" w:cs="Arial"/>
          <w:sz w:val="22"/>
          <w:szCs w:val="22"/>
          <w:lang w:val="x-none" w:eastAsia="en-US"/>
        </w:rPr>
      </w:pPr>
      <w:r w:rsidRPr="007807FC">
        <w:rPr>
          <w:rFonts w:ascii="Arial" w:eastAsia="Calibri" w:hAnsi="Arial" w:cs="Arial"/>
          <w:sz w:val="22"/>
          <w:szCs w:val="22"/>
          <w:lang w:eastAsia="en-US"/>
        </w:rPr>
        <w:t xml:space="preserve">Пръстен пружинен- </w:t>
      </w:r>
      <w:r w:rsidR="007807FC">
        <w:rPr>
          <w:rFonts w:ascii="Arial" w:eastAsia="Calibri" w:hAnsi="Arial" w:cs="Arial"/>
          <w:sz w:val="22"/>
          <w:szCs w:val="22"/>
          <w:lang w:eastAsia="en-US"/>
        </w:rPr>
        <w:t>8</w:t>
      </w:r>
      <w:r w:rsidRPr="007807FC">
        <w:rPr>
          <w:rFonts w:ascii="Arial" w:eastAsia="Calibri" w:hAnsi="Arial" w:cs="Arial"/>
          <w:sz w:val="22"/>
          <w:szCs w:val="22"/>
          <w:lang w:eastAsia="en-US"/>
        </w:rPr>
        <w:t xml:space="preserve"> бр.</w:t>
      </w:r>
    </w:p>
    <w:p w14:paraId="532D5458" w14:textId="71A7BF90" w:rsidR="007807FC" w:rsidRPr="006D150F" w:rsidRDefault="006D150F" w:rsidP="007807FC">
      <w:pPr>
        <w:pStyle w:val="3"/>
        <w:numPr>
          <w:ilvl w:val="4"/>
          <w:numId w:val="22"/>
        </w:numPr>
        <w:rPr>
          <w:rFonts w:ascii="Arial" w:eastAsia="Calibri" w:hAnsi="Arial" w:cs="Arial"/>
          <w:sz w:val="22"/>
          <w:szCs w:val="22"/>
          <w:lang w:val="x-none" w:eastAsia="en-US"/>
        </w:rPr>
      </w:pPr>
      <w:r>
        <w:rPr>
          <w:rFonts w:ascii="Arial" w:eastAsia="Calibri" w:hAnsi="Arial" w:cs="Arial"/>
          <w:sz w:val="22"/>
          <w:szCs w:val="22"/>
          <w:lang w:eastAsia="en-US"/>
        </w:rPr>
        <w:t>Гривна ограничителна- 2 бр.</w:t>
      </w:r>
    </w:p>
    <w:p w14:paraId="4B6CD905" w14:textId="1DB0BB9B" w:rsidR="006D150F" w:rsidRPr="006D150F" w:rsidRDefault="006D150F" w:rsidP="007807FC">
      <w:pPr>
        <w:pStyle w:val="3"/>
        <w:numPr>
          <w:ilvl w:val="4"/>
          <w:numId w:val="22"/>
        </w:numPr>
        <w:rPr>
          <w:rFonts w:ascii="Arial" w:eastAsia="Calibri" w:hAnsi="Arial" w:cs="Arial"/>
          <w:sz w:val="22"/>
          <w:szCs w:val="22"/>
          <w:lang w:val="x-none" w:eastAsia="en-US"/>
        </w:rPr>
      </w:pPr>
      <w:proofErr w:type="spellStart"/>
      <w:r>
        <w:rPr>
          <w:rFonts w:ascii="Arial" w:eastAsia="Calibri" w:hAnsi="Arial" w:cs="Arial"/>
          <w:sz w:val="22"/>
          <w:szCs w:val="22"/>
          <w:lang w:eastAsia="en-US"/>
        </w:rPr>
        <w:t>Стопорен</w:t>
      </w:r>
      <w:proofErr w:type="spellEnd"/>
      <w:r>
        <w:rPr>
          <w:rFonts w:ascii="Arial" w:eastAsia="Calibri" w:hAnsi="Arial" w:cs="Arial"/>
          <w:sz w:val="22"/>
          <w:szCs w:val="22"/>
          <w:lang w:eastAsia="en-US"/>
        </w:rPr>
        <w:t xml:space="preserve"> винт М 12 х 20- 4 бр.</w:t>
      </w:r>
    </w:p>
    <w:p w14:paraId="559FA2E3" w14:textId="6838BCCC" w:rsidR="006D150F" w:rsidRDefault="006D150F" w:rsidP="006D150F">
      <w:pPr>
        <w:pStyle w:val="3"/>
        <w:ind w:firstLine="0"/>
        <w:rPr>
          <w:rFonts w:ascii="Arial" w:eastAsia="Calibri" w:hAnsi="Arial" w:cs="Arial"/>
          <w:sz w:val="22"/>
          <w:szCs w:val="22"/>
          <w:lang w:eastAsia="en-US"/>
        </w:rPr>
      </w:pPr>
    </w:p>
    <w:p w14:paraId="63AFD23F" w14:textId="6E4AEE31" w:rsidR="006D150F" w:rsidRPr="006D150F" w:rsidRDefault="006D150F" w:rsidP="006D150F">
      <w:pPr>
        <w:pStyle w:val="3"/>
        <w:numPr>
          <w:ilvl w:val="3"/>
          <w:numId w:val="22"/>
        </w:numPr>
        <w:rPr>
          <w:rFonts w:ascii="Arial" w:eastAsia="Calibri" w:hAnsi="Arial" w:cs="Arial"/>
          <w:sz w:val="22"/>
          <w:szCs w:val="22"/>
          <w:lang w:val="x-none" w:eastAsia="en-US"/>
        </w:rPr>
      </w:pPr>
      <w:r>
        <w:rPr>
          <w:rFonts w:ascii="Arial" w:eastAsia="Calibri" w:hAnsi="Arial" w:cs="Arial"/>
          <w:sz w:val="22"/>
          <w:szCs w:val="22"/>
          <w:lang w:eastAsia="en-US"/>
        </w:rPr>
        <w:t xml:space="preserve">Демонтаж, ревизия и монтаж на </w:t>
      </w:r>
      <w:proofErr w:type="spellStart"/>
      <w:r>
        <w:rPr>
          <w:rFonts w:ascii="Arial" w:eastAsia="Calibri" w:hAnsi="Arial" w:cs="Arial"/>
          <w:sz w:val="22"/>
          <w:szCs w:val="22"/>
          <w:lang w:eastAsia="en-US"/>
        </w:rPr>
        <w:t>маслопровод</w:t>
      </w:r>
      <w:proofErr w:type="spellEnd"/>
      <w:r>
        <w:rPr>
          <w:rFonts w:ascii="Arial" w:eastAsia="Calibri" w:hAnsi="Arial" w:cs="Arial"/>
          <w:sz w:val="22"/>
          <w:szCs w:val="22"/>
          <w:lang w:eastAsia="en-US"/>
        </w:rPr>
        <w:t>- 8 бр.</w:t>
      </w:r>
    </w:p>
    <w:p w14:paraId="4BA0CAB5" w14:textId="6DABF626" w:rsidR="006D150F" w:rsidRPr="006D150F" w:rsidRDefault="006D150F" w:rsidP="002B0BC5">
      <w:pPr>
        <w:pStyle w:val="3"/>
        <w:numPr>
          <w:ilvl w:val="0"/>
          <w:numId w:val="15"/>
        </w:numPr>
        <w:rPr>
          <w:rFonts w:ascii="Arial" w:eastAsia="Calibri" w:hAnsi="Arial" w:cs="Arial"/>
          <w:sz w:val="22"/>
          <w:szCs w:val="22"/>
          <w:lang w:val="x-none" w:eastAsia="en-US"/>
        </w:rPr>
      </w:pPr>
      <w:proofErr w:type="spellStart"/>
      <w:r>
        <w:rPr>
          <w:rFonts w:ascii="Arial" w:eastAsia="Calibri" w:hAnsi="Arial" w:cs="Arial"/>
          <w:sz w:val="22"/>
          <w:szCs w:val="22"/>
          <w:lang w:eastAsia="en-US"/>
        </w:rPr>
        <w:t>Пресмасльонка</w:t>
      </w:r>
      <w:proofErr w:type="spellEnd"/>
      <w:r>
        <w:rPr>
          <w:rFonts w:ascii="Arial" w:eastAsia="Calibri" w:hAnsi="Arial" w:cs="Arial"/>
          <w:sz w:val="22"/>
          <w:szCs w:val="22"/>
          <w:lang w:eastAsia="en-US"/>
        </w:rPr>
        <w:t xml:space="preserve"> М 10 х 1- 8 бр.</w:t>
      </w:r>
    </w:p>
    <w:p w14:paraId="5FD46F4B" w14:textId="28310A94" w:rsidR="006D150F" w:rsidRPr="006D150F" w:rsidRDefault="006D150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Съединителна тръба- 8 бр.</w:t>
      </w:r>
    </w:p>
    <w:p w14:paraId="2919B340" w14:textId="2954EE57" w:rsidR="006D150F" w:rsidRPr="00A52101" w:rsidRDefault="006D150F"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Тръба 1/4</w:t>
      </w:r>
      <w:r w:rsidR="00A52101">
        <w:rPr>
          <w:rFonts w:ascii="Calibri" w:eastAsia="Calibri" w:hAnsi="Calibri" w:cs="Calibri"/>
          <w:sz w:val="22"/>
          <w:szCs w:val="22"/>
          <w:lang w:eastAsia="en-US"/>
        </w:rPr>
        <w:t>"</w:t>
      </w:r>
      <w:r w:rsidR="00A52101">
        <w:rPr>
          <w:rFonts w:ascii="Arial" w:eastAsia="Calibri" w:hAnsi="Arial" w:cs="Arial"/>
          <w:sz w:val="22"/>
          <w:szCs w:val="22"/>
          <w:lang w:eastAsia="en-US"/>
        </w:rPr>
        <w:t>- 8 бр.</w:t>
      </w:r>
    </w:p>
    <w:p w14:paraId="61EB3164" w14:textId="5C82005C" w:rsidR="00A52101" w:rsidRPr="00A52101" w:rsidRDefault="00A52101"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Гайка специална- 8 бр.</w:t>
      </w:r>
    </w:p>
    <w:p w14:paraId="0619E6DD" w14:textId="30A61D02" w:rsidR="00A52101" w:rsidRPr="00A52101" w:rsidRDefault="00A52101"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Уплътнение /медно/- 16 бр.</w:t>
      </w:r>
    </w:p>
    <w:p w14:paraId="3F8E978A" w14:textId="47FF0DF4" w:rsidR="00A52101" w:rsidRPr="00A52101" w:rsidRDefault="00A52101"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Накрайник- 8 бр.</w:t>
      </w:r>
    </w:p>
    <w:p w14:paraId="2907FFC4" w14:textId="526B0773" w:rsidR="00A52101" w:rsidRPr="0065139A" w:rsidRDefault="00A52101"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П</w:t>
      </w:r>
      <w:r w:rsidR="006C074E">
        <w:rPr>
          <w:rFonts w:ascii="Arial" w:eastAsia="Calibri" w:hAnsi="Arial" w:cs="Arial"/>
          <w:sz w:val="22"/>
          <w:szCs w:val="22"/>
          <w:lang w:eastAsia="en-US"/>
        </w:rPr>
        <w:t>р</w:t>
      </w:r>
      <w:r>
        <w:rPr>
          <w:rFonts w:ascii="Arial" w:eastAsia="Calibri" w:hAnsi="Arial" w:cs="Arial"/>
          <w:sz w:val="22"/>
          <w:szCs w:val="22"/>
          <w:lang w:eastAsia="en-US"/>
        </w:rPr>
        <w:t>ъстен- 8 бр.</w:t>
      </w:r>
    </w:p>
    <w:p w14:paraId="4FF012DD" w14:textId="77777777" w:rsidR="0065139A" w:rsidRPr="006D150F" w:rsidRDefault="0065139A" w:rsidP="0065139A">
      <w:pPr>
        <w:pStyle w:val="3"/>
        <w:ind w:left="720" w:firstLine="0"/>
        <w:rPr>
          <w:rFonts w:ascii="Arial" w:eastAsia="Calibri" w:hAnsi="Arial" w:cs="Arial"/>
          <w:sz w:val="22"/>
          <w:szCs w:val="22"/>
          <w:lang w:val="x-none" w:eastAsia="en-US"/>
        </w:rPr>
      </w:pPr>
    </w:p>
    <w:p w14:paraId="17825854" w14:textId="1B1D67CE" w:rsidR="006D150F" w:rsidRPr="008C7A8C" w:rsidRDefault="006D150F" w:rsidP="006D150F">
      <w:pPr>
        <w:pStyle w:val="3"/>
        <w:numPr>
          <w:ilvl w:val="3"/>
          <w:numId w:val="22"/>
        </w:numPr>
        <w:rPr>
          <w:rFonts w:ascii="Arial" w:eastAsia="Calibri" w:hAnsi="Arial" w:cs="Arial"/>
          <w:sz w:val="22"/>
          <w:szCs w:val="22"/>
          <w:lang w:val="x-none" w:eastAsia="en-US"/>
        </w:rPr>
      </w:pPr>
      <w:r>
        <w:rPr>
          <w:rFonts w:ascii="Arial" w:eastAsia="Calibri" w:hAnsi="Arial" w:cs="Arial"/>
          <w:sz w:val="22"/>
          <w:szCs w:val="22"/>
          <w:lang w:eastAsia="en-US"/>
        </w:rPr>
        <w:t>Демонтаж, ревизия и монтаж на зъбен съединител- 2 бр.</w:t>
      </w:r>
    </w:p>
    <w:p w14:paraId="52241118" w14:textId="24946F46" w:rsidR="008C7A8C" w:rsidRPr="008C7A8C" w:rsidRDefault="008C7A8C" w:rsidP="002B0BC5">
      <w:pPr>
        <w:pStyle w:val="3"/>
        <w:numPr>
          <w:ilvl w:val="0"/>
          <w:numId w:val="15"/>
        </w:numPr>
        <w:rPr>
          <w:rFonts w:ascii="Arial" w:eastAsia="Calibri" w:hAnsi="Arial" w:cs="Arial"/>
          <w:sz w:val="22"/>
          <w:szCs w:val="22"/>
          <w:lang w:val="x-none" w:eastAsia="en-US"/>
        </w:rPr>
      </w:pPr>
      <w:bookmarkStart w:id="24" w:name="_Hlk126929079"/>
      <w:r>
        <w:rPr>
          <w:rFonts w:ascii="Arial" w:eastAsia="Calibri" w:hAnsi="Arial" w:cs="Arial"/>
          <w:sz w:val="22"/>
          <w:szCs w:val="22"/>
          <w:lang w:eastAsia="en-US"/>
        </w:rPr>
        <w:t xml:space="preserve">Диск с вътрешни зъби, </w:t>
      </w:r>
      <w:r>
        <w:rPr>
          <w:rFonts w:ascii="Arial" w:eastAsia="Calibri" w:hAnsi="Arial" w:cs="Arial"/>
          <w:sz w:val="22"/>
          <w:szCs w:val="22"/>
          <w:lang w:val="en-US" w:eastAsia="en-US"/>
        </w:rPr>
        <w:t>m= 3, z= 40</w:t>
      </w:r>
      <w:r>
        <w:rPr>
          <w:rFonts w:ascii="Arial" w:eastAsia="Calibri" w:hAnsi="Arial" w:cs="Arial"/>
          <w:sz w:val="22"/>
          <w:szCs w:val="22"/>
          <w:lang w:eastAsia="en-US"/>
        </w:rPr>
        <w:t>, черт. № 34- 9971- 2 бр</w:t>
      </w:r>
      <w:bookmarkEnd w:id="24"/>
      <w:r>
        <w:rPr>
          <w:rFonts w:ascii="Arial" w:eastAsia="Calibri" w:hAnsi="Arial" w:cs="Arial"/>
          <w:sz w:val="22"/>
          <w:szCs w:val="22"/>
          <w:lang w:eastAsia="en-US"/>
        </w:rPr>
        <w:t>.</w:t>
      </w:r>
    </w:p>
    <w:p w14:paraId="0FEAAB74" w14:textId="5AD9FFE1" w:rsidR="008C7A8C" w:rsidRPr="008C7A8C" w:rsidRDefault="008C7A8C"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Диск с вътрешни зъби, </w:t>
      </w:r>
      <w:r>
        <w:rPr>
          <w:rFonts w:ascii="Arial" w:eastAsia="Calibri" w:hAnsi="Arial" w:cs="Arial"/>
          <w:sz w:val="22"/>
          <w:szCs w:val="22"/>
          <w:lang w:val="en-US" w:eastAsia="en-US"/>
        </w:rPr>
        <w:t>m= 3, z= 40</w:t>
      </w:r>
      <w:r>
        <w:rPr>
          <w:rFonts w:ascii="Arial" w:eastAsia="Calibri" w:hAnsi="Arial" w:cs="Arial"/>
          <w:sz w:val="22"/>
          <w:szCs w:val="22"/>
          <w:lang w:eastAsia="en-US"/>
        </w:rPr>
        <w:t>, черт. № 34- 9973- 2 бр.</w:t>
      </w:r>
    </w:p>
    <w:p w14:paraId="4E34D701" w14:textId="56B3BC98" w:rsidR="008C7A8C" w:rsidRPr="008C7A8C" w:rsidRDefault="008C7A8C" w:rsidP="002B0BC5">
      <w:pPr>
        <w:pStyle w:val="3"/>
        <w:numPr>
          <w:ilvl w:val="0"/>
          <w:numId w:val="15"/>
        </w:numPr>
        <w:rPr>
          <w:rFonts w:ascii="Arial" w:eastAsia="Calibri" w:hAnsi="Arial" w:cs="Arial"/>
          <w:sz w:val="22"/>
          <w:szCs w:val="22"/>
          <w:lang w:val="x-none" w:eastAsia="en-US"/>
        </w:rPr>
      </w:pPr>
      <w:proofErr w:type="spellStart"/>
      <w:r>
        <w:rPr>
          <w:rFonts w:ascii="Arial" w:eastAsia="Calibri" w:hAnsi="Arial" w:cs="Arial"/>
          <w:sz w:val="22"/>
          <w:szCs w:val="22"/>
          <w:lang w:eastAsia="en-US"/>
        </w:rPr>
        <w:t>Пасовъчен</w:t>
      </w:r>
      <w:proofErr w:type="spellEnd"/>
      <w:r>
        <w:rPr>
          <w:rFonts w:ascii="Arial" w:eastAsia="Calibri" w:hAnsi="Arial" w:cs="Arial"/>
          <w:sz w:val="22"/>
          <w:szCs w:val="22"/>
          <w:lang w:eastAsia="en-US"/>
        </w:rPr>
        <w:t xml:space="preserve"> винт, М 12, </w:t>
      </w:r>
      <w:r>
        <w:rPr>
          <w:rFonts w:ascii="Arial" w:eastAsia="Calibri" w:hAnsi="Arial" w:cs="Arial"/>
          <w:sz w:val="22"/>
          <w:szCs w:val="22"/>
          <w:lang w:val="en-US" w:eastAsia="en-US"/>
        </w:rPr>
        <w:t>l=</w:t>
      </w:r>
      <w:r>
        <w:rPr>
          <w:rFonts w:ascii="Arial" w:eastAsia="Calibri" w:hAnsi="Arial" w:cs="Arial"/>
          <w:sz w:val="22"/>
          <w:szCs w:val="22"/>
          <w:lang w:eastAsia="en-US"/>
        </w:rPr>
        <w:t xml:space="preserve"> 60- 12 бр.</w:t>
      </w:r>
    </w:p>
    <w:p w14:paraId="0867BE0E" w14:textId="1A244FC9" w:rsidR="008C7A8C" w:rsidRPr="005C45CD" w:rsidRDefault="008C7A8C"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Уплътнител, </w:t>
      </w:r>
      <w:r w:rsidR="005C45CD" w:rsidRPr="005C45CD">
        <w:rPr>
          <w:rFonts w:ascii="Arial" w:eastAsia="Calibri" w:hAnsi="Arial" w:cs="Arial"/>
          <w:sz w:val="22"/>
          <w:szCs w:val="22"/>
          <w:lang w:eastAsia="en-US"/>
        </w:rPr>
        <w:t>δ</w:t>
      </w:r>
      <w:r w:rsidR="005C45CD" w:rsidRPr="005C45CD">
        <w:rPr>
          <w:rFonts w:ascii="Arial" w:eastAsia="Calibri" w:hAnsi="Arial" w:cs="Arial"/>
          <w:sz w:val="22"/>
          <w:szCs w:val="22"/>
          <w:lang w:val="en-US" w:eastAsia="en-US"/>
        </w:rPr>
        <w:t xml:space="preserve">= 1 </w:t>
      </w:r>
      <w:r w:rsidR="005C45CD" w:rsidRPr="005C45CD">
        <w:rPr>
          <w:rFonts w:ascii="Arial" w:eastAsia="Calibri" w:hAnsi="Arial" w:cs="Arial"/>
          <w:sz w:val="22"/>
          <w:szCs w:val="22"/>
          <w:lang w:eastAsia="en-US"/>
        </w:rPr>
        <w:t>мм</w:t>
      </w:r>
      <w:r w:rsidR="005C45CD">
        <w:rPr>
          <w:rFonts w:ascii="Arial" w:eastAsia="Calibri" w:hAnsi="Arial" w:cs="Arial"/>
          <w:sz w:val="22"/>
          <w:szCs w:val="22"/>
          <w:lang w:eastAsia="en-US"/>
        </w:rPr>
        <w:t xml:space="preserve"> /картон/- 6 бр.</w:t>
      </w:r>
    </w:p>
    <w:p w14:paraId="59085B08" w14:textId="20C4BE01" w:rsidR="005C45CD" w:rsidRPr="005C45CD" w:rsidRDefault="005C45CD"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Пружинна шайба 12- 12 бр.</w:t>
      </w:r>
    </w:p>
    <w:p w14:paraId="5C4EBB23" w14:textId="2329BA38" w:rsidR="005C45CD" w:rsidRPr="005C45CD" w:rsidRDefault="005C45CD"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Гайка М 12- 12 бр.</w:t>
      </w:r>
    </w:p>
    <w:p w14:paraId="1B18C019" w14:textId="1FF9A045" w:rsidR="005C45CD" w:rsidRPr="005C45CD" w:rsidRDefault="005C45CD"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Уплътнител </w:t>
      </w:r>
      <w:r w:rsidR="00712B8E" w:rsidRPr="00712B8E">
        <w:rPr>
          <w:rFonts w:ascii="Calibri" w:eastAsia="Calibri" w:hAnsi="Calibri" w:cs="Calibri"/>
          <w:sz w:val="22"/>
          <w:szCs w:val="22"/>
          <w:lang w:val="en-US" w:eastAsia="en-US"/>
        </w:rPr>
        <w:t>Ø</w:t>
      </w:r>
      <w:r>
        <w:rPr>
          <w:rFonts w:ascii="Arial" w:eastAsia="Calibri" w:hAnsi="Arial" w:cs="Arial"/>
          <w:sz w:val="22"/>
          <w:szCs w:val="22"/>
          <w:lang w:eastAsia="en-US"/>
        </w:rPr>
        <w:t xml:space="preserve"> 110 х </w:t>
      </w:r>
      <w:r w:rsidR="00712B8E" w:rsidRPr="00712B8E">
        <w:rPr>
          <w:rFonts w:ascii="Calibri" w:eastAsia="Calibri" w:hAnsi="Calibri" w:cs="Calibri"/>
          <w:sz w:val="22"/>
          <w:szCs w:val="22"/>
          <w:lang w:val="en-US" w:eastAsia="en-US"/>
        </w:rPr>
        <w:t>Ø</w:t>
      </w:r>
      <w:r>
        <w:rPr>
          <w:rFonts w:ascii="Arial" w:eastAsia="Calibri" w:hAnsi="Arial" w:cs="Arial"/>
          <w:sz w:val="22"/>
          <w:szCs w:val="22"/>
          <w:lang w:eastAsia="en-US"/>
        </w:rPr>
        <w:t xml:space="preserve"> 95 х 9 / кече/- 4 бр.</w:t>
      </w:r>
    </w:p>
    <w:p w14:paraId="5EBD0ABB" w14:textId="3DF48A8C" w:rsidR="005C45CD" w:rsidRPr="005C45CD" w:rsidRDefault="005C45CD"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Зъбен венец, </w:t>
      </w:r>
      <w:r w:rsidRPr="005C45CD">
        <w:rPr>
          <w:rFonts w:ascii="Arial" w:eastAsia="Calibri" w:hAnsi="Arial" w:cs="Arial"/>
          <w:sz w:val="22"/>
          <w:szCs w:val="22"/>
          <w:lang w:val="en-US" w:eastAsia="en-US"/>
        </w:rPr>
        <w:t>m= 3, z= 40</w:t>
      </w:r>
      <w:r>
        <w:rPr>
          <w:rFonts w:ascii="Arial" w:eastAsia="Calibri" w:hAnsi="Arial" w:cs="Arial"/>
          <w:sz w:val="22"/>
          <w:szCs w:val="22"/>
          <w:lang w:eastAsia="en-US"/>
        </w:rPr>
        <w:t>- 4 бр.</w:t>
      </w:r>
    </w:p>
    <w:p w14:paraId="23F559F0" w14:textId="2307100F" w:rsidR="005C45CD" w:rsidRPr="005C45CD" w:rsidRDefault="005C45CD"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Уплътнение, </w:t>
      </w:r>
      <w:r w:rsidRPr="005C45CD">
        <w:rPr>
          <w:rFonts w:ascii="Arial" w:eastAsia="Calibri" w:hAnsi="Arial" w:cs="Arial"/>
          <w:sz w:val="22"/>
          <w:szCs w:val="22"/>
          <w:lang w:val="en-US" w:eastAsia="en-US"/>
        </w:rPr>
        <w:t xml:space="preserve">, δ= </w:t>
      </w:r>
      <w:r>
        <w:rPr>
          <w:rFonts w:ascii="Arial" w:eastAsia="Calibri" w:hAnsi="Arial" w:cs="Arial"/>
          <w:sz w:val="22"/>
          <w:szCs w:val="22"/>
          <w:lang w:eastAsia="en-US"/>
        </w:rPr>
        <w:t>2</w:t>
      </w:r>
      <w:r w:rsidRPr="005C45CD">
        <w:rPr>
          <w:rFonts w:ascii="Arial" w:eastAsia="Calibri" w:hAnsi="Arial" w:cs="Arial"/>
          <w:sz w:val="22"/>
          <w:szCs w:val="22"/>
          <w:lang w:val="en-US" w:eastAsia="en-US"/>
        </w:rPr>
        <w:t xml:space="preserve"> </w:t>
      </w:r>
      <w:proofErr w:type="spellStart"/>
      <w:r w:rsidRPr="005C45CD">
        <w:rPr>
          <w:rFonts w:ascii="Arial" w:eastAsia="Calibri" w:hAnsi="Arial" w:cs="Arial"/>
          <w:sz w:val="22"/>
          <w:szCs w:val="22"/>
          <w:lang w:val="en-US" w:eastAsia="en-US"/>
        </w:rPr>
        <w:t>мм</w:t>
      </w:r>
      <w:proofErr w:type="spellEnd"/>
      <w:r>
        <w:rPr>
          <w:rFonts w:ascii="Arial" w:eastAsia="Calibri" w:hAnsi="Arial" w:cs="Arial"/>
          <w:sz w:val="22"/>
          <w:szCs w:val="22"/>
          <w:lang w:eastAsia="en-US"/>
        </w:rPr>
        <w:t xml:space="preserve">, </w:t>
      </w:r>
      <w:r w:rsidR="00712B8E" w:rsidRPr="00712B8E">
        <w:rPr>
          <w:rFonts w:ascii="Calibri" w:eastAsia="Calibri" w:hAnsi="Calibri" w:cs="Calibri"/>
          <w:sz w:val="22"/>
          <w:szCs w:val="22"/>
          <w:lang w:val="en-US" w:eastAsia="en-US"/>
        </w:rPr>
        <w:t>Ø</w:t>
      </w:r>
      <w:r w:rsidRPr="005C45CD">
        <w:rPr>
          <w:rFonts w:ascii="Arial" w:eastAsia="Calibri" w:hAnsi="Arial" w:cs="Arial"/>
          <w:sz w:val="22"/>
          <w:szCs w:val="22"/>
          <w:lang w:val="en-US" w:eastAsia="en-US"/>
        </w:rPr>
        <w:t xml:space="preserve"> </w:t>
      </w:r>
      <w:r>
        <w:rPr>
          <w:rFonts w:ascii="Arial" w:eastAsia="Calibri" w:hAnsi="Arial" w:cs="Arial"/>
          <w:sz w:val="22"/>
          <w:szCs w:val="22"/>
          <w:lang w:eastAsia="en-US"/>
        </w:rPr>
        <w:t>1</w:t>
      </w:r>
      <w:r w:rsidRPr="005C45CD">
        <w:rPr>
          <w:rFonts w:ascii="Arial" w:eastAsia="Calibri" w:hAnsi="Arial" w:cs="Arial"/>
          <w:sz w:val="22"/>
          <w:szCs w:val="22"/>
          <w:lang w:val="en-US" w:eastAsia="en-US"/>
        </w:rPr>
        <w:t>5</w:t>
      </w:r>
      <w:r>
        <w:rPr>
          <w:rFonts w:ascii="Arial" w:eastAsia="Calibri" w:hAnsi="Arial" w:cs="Arial"/>
          <w:sz w:val="22"/>
          <w:szCs w:val="22"/>
          <w:lang w:eastAsia="en-US"/>
        </w:rPr>
        <w:t xml:space="preserve"> </w:t>
      </w:r>
      <w:r w:rsidRPr="005C45CD">
        <w:rPr>
          <w:rFonts w:ascii="Arial" w:eastAsia="Calibri" w:hAnsi="Arial" w:cs="Arial"/>
          <w:sz w:val="22"/>
          <w:szCs w:val="22"/>
          <w:lang w:val="en-US" w:eastAsia="en-US"/>
        </w:rPr>
        <w:t>/</w:t>
      </w:r>
      <w:proofErr w:type="spellStart"/>
      <w:r w:rsidRPr="005C45CD">
        <w:rPr>
          <w:rFonts w:ascii="Arial" w:eastAsia="Calibri" w:hAnsi="Arial" w:cs="Arial"/>
          <w:sz w:val="22"/>
          <w:szCs w:val="22"/>
          <w:lang w:val="en-US" w:eastAsia="en-US"/>
        </w:rPr>
        <w:t>картон</w:t>
      </w:r>
      <w:proofErr w:type="spellEnd"/>
      <w:r w:rsidRPr="005C45CD">
        <w:rPr>
          <w:rFonts w:ascii="Arial" w:eastAsia="Calibri" w:hAnsi="Arial" w:cs="Arial"/>
          <w:sz w:val="22"/>
          <w:szCs w:val="22"/>
          <w:lang w:val="en-US" w:eastAsia="en-US"/>
        </w:rPr>
        <w:t>/-</w:t>
      </w:r>
      <w:r>
        <w:rPr>
          <w:rFonts w:ascii="Arial" w:eastAsia="Calibri" w:hAnsi="Arial" w:cs="Arial"/>
          <w:sz w:val="22"/>
          <w:szCs w:val="22"/>
          <w:lang w:eastAsia="en-US"/>
        </w:rPr>
        <w:t xml:space="preserve"> 2 бр.</w:t>
      </w:r>
    </w:p>
    <w:p w14:paraId="461CA02A" w14:textId="02D717C5" w:rsidR="005C45CD" w:rsidRPr="005C45CD" w:rsidRDefault="005C45CD"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 xml:space="preserve">Винт М 6, </w:t>
      </w:r>
      <w:r w:rsidRPr="005C45CD">
        <w:rPr>
          <w:rFonts w:ascii="Arial" w:eastAsia="Calibri" w:hAnsi="Arial" w:cs="Arial"/>
          <w:sz w:val="22"/>
          <w:szCs w:val="22"/>
          <w:lang w:val="en-US" w:eastAsia="en-US"/>
        </w:rPr>
        <w:t xml:space="preserve">l= </w:t>
      </w:r>
      <w:r>
        <w:rPr>
          <w:rFonts w:ascii="Arial" w:eastAsia="Calibri" w:hAnsi="Arial" w:cs="Arial"/>
          <w:sz w:val="22"/>
          <w:szCs w:val="22"/>
          <w:lang w:eastAsia="en-US"/>
        </w:rPr>
        <w:t>16- 2 бр.</w:t>
      </w:r>
    </w:p>
    <w:p w14:paraId="7B79B38D" w14:textId="4374FD8D" w:rsidR="005C45CD" w:rsidRPr="0065139A" w:rsidRDefault="005C45CD" w:rsidP="002B0BC5">
      <w:pPr>
        <w:pStyle w:val="3"/>
        <w:numPr>
          <w:ilvl w:val="0"/>
          <w:numId w:val="15"/>
        </w:numPr>
        <w:rPr>
          <w:rFonts w:ascii="Arial" w:eastAsia="Calibri" w:hAnsi="Arial" w:cs="Arial"/>
          <w:sz w:val="22"/>
          <w:szCs w:val="22"/>
          <w:lang w:val="x-none" w:eastAsia="en-US"/>
        </w:rPr>
      </w:pPr>
      <w:r>
        <w:rPr>
          <w:rFonts w:ascii="Arial" w:eastAsia="Calibri" w:hAnsi="Arial" w:cs="Arial"/>
          <w:sz w:val="22"/>
          <w:szCs w:val="22"/>
          <w:lang w:eastAsia="en-US"/>
        </w:rPr>
        <w:t>Пръстен- 4 бр.</w:t>
      </w:r>
    </w:p>
    <w:p w14:paraId="3CAD53AD" w14:textId="77777777" w:rsidR="0065139A" w:rsidRPr="006745DE" w:rsidRDefault="0065139A" w:rsidP="0065139A">
      <w:pPr>
        <w:pStyle w:val="3"/>
        <w:ind w:left="1080" w:firstLine="0"/>
        <w:rPr>
          <w:rFonts w:ascii="Arial" w:eastAsia="Calibri" w:hAnsi="Arial" w:cs="Arial"/>
          <w:sz w:val="22"/>
          <w:szCs w:val="22"/>
          <w:lang w:val="x-none" w:eastAsia="en-US"/>
        </w:rPr>
      </w:pPr>
    </w:p>
    <w:p w14:paraId="52341AC0" w14:textId="02C07C4E" w:rsidR="006745DE" w:rsidRPr="006745DE" w:rsidRDefault="006745DE" w:rsidP="006745DE">
      <w:pPr>
        <w:pStyle w:val="3"/>
        <w:numPr>
          <w:ilvl w:val="3"/>
          <w:numId w:val="22"/>
        </w:numPr>
        <w:rPr>
          <w:rFonts w:ascii="Arial" w:eastAsia="Calibri" w:hAnsi="Arial" w:cs="Arial"/>
          <w:bCs/>
          <w:sz w:val="22"/>
          <w:szCs w:val="22"/>
          <w:lang w:val="x-none" w:eastAsia="en-US"/>
        </w:rPr>
      </w:pPr>
      <w:r w:rsidRPr="006745DE">
        <w:rPr>
          <w:rFonts w:ascii="Arial" w:eastAsia="Calibri" w:hAnsi="Arial" w:cs="Arial"/>
          <w:bCs/>
          <w:sz w:val="22"/>
          <w:szCs w:val="22"/>
          <w:lang w:eastAsia="en-US"/>
        </w:rPr>
        <w:t>Демонтаж, ревизия, промиване, монтаж и запълване с редукторно масло ЕР- 90 на:</w:t>
      </w:r>
      <w:r>
        <w:rPr>
          <w:rFonts w:ascii="Arial" w:eastAsia="Calibri" w:hAnsi="Arial" w:cs="Arial"/>
          <w:bCs/>
          <w:sz w:val="22"/>
          <w:szCs w:val="22"/>
          <w:lang w:eastAsia="en-US"/>
        </w:rPr>
        <w:t xml:space="preserve"> </w:t>
      </w:r>
      <w:r w:rsidRPr="006745DE">
        <w:rPr>
          <w:rFonts w:ascii="Arial" w:eastAsia="Calibri" w:hAnsi="Arial" w:cs="Arial"/>
          <w:bCs/>
          <w:sz w:val="22"/>
          <w:szCs w:val="22"/>
          <w:lang w:eastAsia="en-US"/>
        </w:rPr>
        <w:t xml:space="preserve">Редуктор РМ 350- </w:t>
      </w:r>
      <w:r w:rsidRPr="006745DE">
        <w:rPr>
          <w:rFonts w:ascii="Arial" w:eastAsia="Calibri" w:hAnsi="Arial" w:cs="Arial"/>
          <w:bCs/>
          <w:sz w:val="22"/>
          <w:szCs w:val="22"/>
          <w:lang w:val="en-US" w:eastAsia="en-US"/>
        </w:rPr>
        <w:t>VI</w:t>
      </w:r>
      <w:r w:rsidRPr="006745DE">
        <w:rPr>
          <w:rFonts w:ascii="Arial" w:eastAsia="Calibri" w:hAnsi="Arial" w:cs="Arial"/>
          <w:bCs/>
          <w:sz w:val="22"/>
          <w:szCs w:val="22"/>
          <w:lang w:eastAsia="en-US"/>
        </w:rPr>
        <w:t>- 1 Ц</w:t>
      </w:r>
      <w:r>
        <w:rPr>
          <w:rFonts w:ascii="Arial" w:eastAsia="Calibri" w:hAnsi="Arial" w:cs="Arial"/>
          <w:bCs/>
          <w:sz w:val="22"/>
          <w:szCs w:val="22"/>
          <w:lang w:eastAsia="en-US"/>
        </w:rPr>
        <w:t>, п</w:t>
      </w:r>
      <w:r w:rsidRPr="006745DE">
        <w:rPr>
          <w:rFonts w:ascii="Arial" w:eastAsia="Calibri" w:hAnsi="Arial" w:cs="Arial"/>
          <w:bCs/>
          <w:sz w:val="22"/>
          <w:szCs w:val="22"/>
          <w:lang w:eastAsia="en-US"/>
        </w:rPr>
        <w:t xml:space="preserve">редавателно число: </w:t>
      </w:r>
      <w:proofErr w:type="spellStart"/>
      <w:r>
        <w:rPr>
          <w:rFonts w:ascii="Arial" w:eastAsia="Calibri" w:hAnsi="Arial" w:cs="Arial"/>
          <w:bCs/>
          <w:sz w:val="22"/>
          <w:szCs w:val="22"/>
          <w:lang w:val="en-US" w:eastAsia="en-US"/>
        </w:rPr>
        <w:t>i</w:t>
      </w:r>
      <w:proofErr w:type="spellEnd"/>
      <w:r>
        <w:rPr>
          <w:rFonts w:ascii="Arial" w:eastAsia="Calibri" w:hAnsi="Arial" w:cs="Arial"/>
          <w:bCs/>
          <w:sz w:val="22"/>
          <w:szCs w:val="22"/>
          <w:lang w:val="en-US" w:eastAsia="en-US"/>
        </w:rPr>
        <w:t xml:space="preserve">= </w:t>
      </w:r>
      <w:r w:rsidRPr="006745DE">
        <w:rPr>
          <w:rFonts w:ascii="Arial" w:eastAsia="Calibri" w:hAnsi="Arial" w:cs="Arial"/>
          <w:bCs/>
          <w:sz w:val="22"/>
          <w:szCs w:val="22"/>
          <w:lang w:eastAsia="en-US"/>
        </w:rPr>
        <w:t>15.75</w:t>
      </w:r>
      <w:r>
        <w:rPr>
          <w:rFonts w:ascii="Arial" w:eastAsia="Calibri" w:hAnsi="Arial" w:cs="Arial"/>
          <w:bCs/>
          <w:sz w:val="22"/>
          <w:szCs w:val="22"/>
          <w:lang w:eastAsia="en-US"/>
        </w:rPr>
        <w:t>- 2 бр.</w:t>
      </w:r>
    </w:p>
    <w:p w14:paraId="2D6D6A0B" w14:textId="16B2C8E5" w:rsidR="006745DE" w:rsidRPr="006745DE" w:rsidRDefault="006745DE"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 xml:space="preserve">Степен на защита след направена ревизия- най- малко </w:t>
      </w:r>
      <w:r w:rsidRPr="006745DE">
        <w:rPr>
          <w:rFonts w:ascii="Arial" w:eastAsia="Calibri" w:hAnsi="Arial" w:cs="Arial"/>
          <w:bCs/>
          <w:sz w:val="22"/>
          <w:szCs w:val="22"/>
          <w:lang w:val="en-US" w:eastAsia="en-US"/>
        </w:rPr>
        <w:t>IP 65</w:t>
      </w:r>
      <w:r>
        <w:rPr>
          <w:rFonts w:ascii="Arial" w:eastAsia="Calibri" w:hAnsi="Arial" w:cs="Arial"/>
          <w:bCs/>
          <w:sz w:val="22"/>
          <w:szCs w:val="22"/>
          <w:lang w:eastAsia="en-US"/>
        </w:rPr>
        <w:t>.</w:t>
      </w:r>
    </w:p>
    <w:p w14:paraId="1D140791" w14:textId="1647C26E" w:rsidR="006745DE" w:rsidRPr="005F56CB" w:rsidRDefault="005F56CB"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Шина 8 х 40 х 470- 4 бр.</w:t>
      </w:r>
    </w:p>
    <w:p w14:paraId="4EF75C85" w14:textId="5E181FBA" w:rsidR="005F56CB" w:rsidRPr="005F56CB" w:rsidRDefault="005F56CB"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Болт М 16 х 45- 16 бр.</w:t>
      </w:r>
    </w:p>
    <w:p w14:paraId="45D46688" w14:textId="5C21272C" w:rsidR="005F56CB" w:rsidRPr="005F56CB" w:rsidRDefault="005F56CB"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Гайка М 16- 16 бр.</w:t>
      </w:r>
    </w:p>
    <w:p w14:paraId="196C7DA7" w14:textId="69B9DF57" w:rsidR="005F56CB" w:rsidRPr="00C631B2" w:rsidRDefault="005F56CB"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Пръстен пружинен- 16 бр.</w:t>
      </w:r>
    </w:p>
    <w:p w14:paraId="40E18BE7" w14:textId="77777777" w:rsidR="0065139A" w:rsidRPr="005F56CB" w:rsidRDefault="0065139A" w:rsidP="006D7736">
      <w:pPr>
        <w:pStyle w:val="3"/>
        <w:ind w:firstLine="0"/>
        <w:rPr>
          <w:rFonts w:ascii="Arial" w:eastAsia="Calibri" w:hAnsi="Arial" w:cs="Arial"/>
          <w:bCs/>
          <w:sz w:val="22"/>
          <w:szCs w:val="22"/>
          <w:lang w:val="x-none" w:eastAsia="en-US"/>
        </w:rPr>
      </w:pPr>
    </w:p>
    <w:p w14:paraId="24F3F117" w14:textId="77777777" w:rsidR="005F56CB" w:rsidRPr="005F56CB" w:rsidRDefault="005F56CB" w:rsidP="005F56CB">
      <w:pPr>
        <w:pStyle w:val="3"/>
        <w:numPr>
          <w:ilvl w:val="3"/>
          <w:numId w:val="22"/>
        </w:numPr>
        <w:rPr>
          <w:rFonts w:ascii="Arial" w:eastAsia="Calibri" w:hAnsi="Arial" w:cs="Arial"/>
          <w:bCs/>
          <w:sz w:val="22"/>
          <w:szCs w:val="22"/>
          <w:lang w:val="x-none" w:eastAsia="en-US"/>
        </w:rPr>
      </w:pPr>
      <w:proofErr w:type="spellStart"/>
      <w:r w:rsidRPr="005F56CB">
        <w:rPr>
          <w:rFonts w:ascii="Arial" w:eastAsia="Calibri" w:hAnsi="Arial" w:cs="Arial"/>
          <w:bCs/>
          <w:sz w:val="22"/>
          <w:szCs w:val="22"/>
          <w:lang w:val="en-US" w:eastAsia="en-US"/>
        </w:rPr>
        <w:t>Демонтаж</w:t>
      </w:r>
      <w:proofErr w:type="spellEnd"/>
      <w:r w:rsidRPr="005F56CB">
        <w:rPr>
          <w:rFonts w:ascii="Arial" w:eastAsia="Calibri" w:hAnsi="Arial" w:cs="Arial"/>
          <w:bCs/>
          <w:sz w:val="22"/>
          <w:szCs w:val="22"/>
          <w:lang w:val="en-US" w:eastAsia="en-US"/>
        </w:rPr>
        <w:t xml:space="preserve">, </w:t>
      </w:r>
      <w:proofErr w:type="spellStart"/>
      <w:r w:rsidRPr="005F56CB">
        <w:rPr>
          <w:rFonts w:ascii="Arial" w:eastAsia="Calibri" w:hAnsi="Arial" w:cs="Arial"/>
          <w:bCs/>
          <w:sz w:val="22"/>
          <w:szCs w:val="22"/>
          <w:lang w:val="en-US" w:eastAsia="en-US"/>
        </w:rPr>
        <w:t>ревизия</w:t>
      </w:r>
      <w:proofErr w:type="spellEnd"/>
      <w:r w:rsidRPr="005F56CB">
        <w:rPr>
          <w:rFonts w:ascii="Arial" w:eastAsia="Calibri" w:hAnsi="Arial" w:cs="Arial"/>
          <w:bCs/>
          <w:sz w:val="22"/>
          <w:szCs w:val="22"/>
          <w:lang w:val="en-US" w:eastAsia="en-US"/>
        </w:rPr>
        <w:t xml:space="preserve"> и </w:t>
      </w:r>
      <w:proofErr w:type="spellStart"/>
      <w:r w:rsidRPr="005F56CB">
        <w:rPr>
          <w:rFonts w:ascii="Arial" w:eastAsia="Calibri" w:hAnsi="Arial" w:cs="Arial"/>
          <w:bCs/>
          <w:sz w:val="22"/>
          <w:szCs w:val="22"/>
          <w:lang w:val="en-US" w:eastAsia="en-US"/>
        </w:rPr>
        <w:t>монтаж</w:t>
      </w:r>
      <w:proofErr w:type="spellEnd"/>
      <w:r w:rsidRPr="005F56CB">
        <w:rPr>
          <w:rFonts w:ascii="Arial" w:eastAsia="Calibri" w:hAnsi="Arial" w:cs="Arial"/>
          <w:bCs/>
          <w:sz w:val="22"/>
          <w:szCs w:val="22"/>
          <w:lang w:val="en-US" w:eastAsia="en-US"/>
        </w:rPr>
        <w:t xml:space="preserve"> </w:t>
      </w:r>
      <w:proofErr w:type="spellStart"/>
      <w:r w:rsidRPr="005F56CB">
        <w:rPr>
          <w:rFonts w:ascii="Arial" w:eastAsia="Calibri" w:hAnsi="Arial" w:cs="Arial"/>
          <w:bCs/>
          <w:sz w:val="22"/>
          <w:szCs w:val="22"/>
          <w:lang w:val="en-US" w:eastAsia="en-US"/>
        </w:rPr>
        <w:t>на</w:t>
      </w:r>
      <w:proofErr w:type="spellEnd"/>
      <w:r w:rsidRPr="005F56CB">
        <w:rPr>
          <w:rFonts w:ascii="Arial" w:eastAsia="Calibri" w:hAnsi="Arial" w:cs="Arial"/>
          <w:bCs/>
          <w:sz w:val="22"/>
          <w:szCs w:val="22"/>
          <w:lang w:val="en-US" w:eastAsia="en-US"/>
        </w:rPr>
        <w:t xml:space="preserve"> </w:t>
      </w:r>
      <w:proofErr w:type="spellStart"/>
      <w:r w:rsidRPr="005F56CB">
        <w:rPr>
          <w:rFonts w:ascii="Arial" w:eastAsia="Calibri" w:hAnsi="Arial" w:cs="Arial"/>
          <w:bCs/>
          <w:sz w:val="22"/>
          <w:szCs w:val="22"/>
          <w:lang w:val="en-US" w:eastAsia="en-US"/>
        </w:rPr>
        <w:t>спирачка</w:t>
      </w:r>
      <w:proofErr w:type="spellEnd"/>
      <w:r w:rsidRPr="005F56CB">
        <w:rPr>
          <w:rFonts w:ascii="Arial" w:eastAsia="Calibri" w:hAnsi="Arial" w:cs="Arial"/>
          <w:bCs/>
          <w:sz w:val="22"/>
          <w:szCs w:val="22"/>
          <w:lang w:eastAsia="en-US"/>
        </w:rPr>
        <w:t>-</w:t>
      </w:r>
      <w:r w:rsidRPr="005F56CB">
        <w:rPr>
          <w:rFonts w:ascii="Arial" w:eastAsia="Calibri" w:hAnsi="Arial" w:cs="Arial"/>
          <w:bCs/>
          <w:sz w:val="22"/>
          <w:szCs w:val="22"/>
          <w:lang w:val="en-US" w:eastAsia="en-US"/>
        </w:rPr>
        <w:t xml:space="preserve"> </w:t>
      </w:r>
      <w:proofErr w:type="spellStart"/>
      <w:r w:rsidRPr="005F56CB">
        <w:rPr>
          <w:rFonts w:ascii="Arial" w:eastAsia="Calibri" w:hAnsi="Arial" w:cs="Arial"/>
          <w:bCs/>
          <w:sz w:val="22"/>
          <w:szCs w:val="22"/>
          <w:lang w:val="en-US" w:eastAsia="en-US"/>
        </w:rPr>
        <w:t>ел</w:t>
      </w:r>
      <w:r w:rsidRPr="005F56CB">
        <w:rPr>
          <w:rFonts w:ascii="Arial" w:eastAsia="Calibri" w:hAnsi="Arial" w:cs="Arial"/>
          <w:bCs/>
          <w:sz w:val="22"/>
          <w:szCs w:val="22"/>
          <w:lang w:eastAsia="en-US"/>
        </w:rPr>
        <w:t>ектромагнитнам</w:t>
      </w:r>
      <w:r w:rsidRPr="005F56CB">
        <w:rPr>
          <w:rFonts w:ascii="Arial" w:eastAsia="Calibri" w:hAnsi="Arial" w:cs="Arial"/>
          <w:bCs/>
          <w:sz w:val="22"/>
          <w:szCs w:val="22"/>
          <w:lang w:val="en-US" w:eastAsia="en-US"/>
        </w:rPr>
        <w:t>агнитна</w:t>
      </w:r>
      <w:proofErr w:type="spellEnd"/>
      <w:r w:rsidRPr="005F56CB">
        <w:rPr>
          <w:rFonts w:ascii="Arial" w:eastAsia="Calibri" w:hAnsi="Arial" w:cs="Arial"/>
          <w:bCs/>
          <w:sz w:val="22"/>
          <w:szCs w:val="22"/>
          <w:lang w:eastAsia="en-US"/>
        </w:rPr>
        <w:t>- СК 2- 2 бр.</w:t>
      </w:r>
    </w:p>
    <w:p w14:paraId="4B8BE4A6" w14:textId="25A1358F" w:rsidR="00625A01" w:rsidRDefault="005F56CB" w:rsidP="00312696">
      <w:pPr>
        <w:pStyle w:val="3"/>
        <w:numPr>
          <w:ilvl w:val="0"/>
          <w:numId w:val="15"/>
        </w:numPr>
        <w:rPr>
          <w:rFonts w:ascii="Arial" w:eastAsia="Calibri" w:hAnsi="Arial" w:cs="Arial"/>
          <w:bCs/>
          <w:sz w:val="22"/>
          <w:szCs w:val="22"/>
          <w:lang w:val="x-none" w:eastAsia="en-US"/>
        </w:rPr>
      </w:pPr>
      <w:r w:rsidRPr="005F56CB">
        <w:rPr>
          <w:rFonts w:ascii="Arial" w:eastAsia="Calibri" w:hAnsi="Arial" w:cs="Arial"/>
          <w:bCs/>
          <w:sz w:val="22"/>
          <w:szCs w:val="22"/>
          <w:lang w:val="x-none" w:eastAsia="en-US"/>
        </w:rPr>
        <w:t xml:space="preserve">Спирачни челюсти- </w:t>
      </w:r>
      <w:r w:rsidR="00625A01" w:rsidRPr="00625A01">
        <w:rPr>
          <w:rFonts w:ascii="Arial" w:eastAsia="Calibri" w:hAnsi="Arial" w:cs="Arial"/>
          <w:bCs/>
          <w:sz w:val="22"/>
          <w:szCs w:val="22"/>
          <w:lang w:eastAsia="en-US"/>
        </w:rPr>
        <w:t>4</w:t>
      </w:r>
      <w:r w:rsidRPr="005F56CB">
        <w:rPr>
          <w:rFonts w:ascii="Arial" w:eastAsia="Calibri" w:hAnsi="Arial" w:cs="Arial"/>
          <w:bCs/>
          <w:sz w:val="22"/>
          <w:szCs w:val="22"/>
          <w:lang w:val="x-none" w:eastAsia="en-US"/>
        </w:rPr>
        <w:t xml:space="preserve"> бр</w:t>
      </w:r>
      <w:r w:rsidRPr="005F56CB">
        <w:rPr>
          <w:rFonts w:ascii="Arial" w:eastAsia="Calibri" w:hAnsi="Arial" w:cs="Arial"/>
          <w:bCs/>
          <w:sz w:val="22"/>
          <w:szCs w:val="22"/>
          <w:lang w:eastAsia="en-US"/>
        </w:rPr>
        <w:t>.</w:t>
      </w:r>
    </w:p>
    <w:p w14:paraId="7CF7D80B" w14:textId="49D9B7C2" w:rsidR="005F56CB" w:rsidRPr="00625A01" w:rsidRDefault="00312696" w:rsidP="00312696">
      <w:pPr>
        <w:pStyle w:val="3"/>
        <w:numPr>
          <w:ilvl w:val="0"/>
          <w:numId w:val="15"/>
        </w:numPr>
        <w:rPr>
          <w:rFonts w:ascii="Arial" w:eastAsia="Calibri" w:hAnsi="Arial" w:cs="Arial"/>
          <w:bCs/>
          <w:sz w:val="22"/>
          <w:szCs w:val="22"/>
          <w:lang w:val="x-none" w:eastAsia="en-US"/>
        </w:rPr>
      </w:pPr>
      <w:proofErr w:type="spellStart"/>
      <w:r>
        <w:rPr>
          <w:rFonts w:ascii="Arial" w:eastAsia="Calibri" w:hAnsi="Arial" w:cs="Arial"/>
          <w:bCs/>
          <w:sz w:val="22"/>
          <w:szCs w:val="22"/>
          <w:lang w:eastAsia="en-US"/>
        </w:rPr>
        <w:t>Ф</w:t>
      </w:r>
      <w:r w:rsidR="005F56CB" w:rsidRPr="005F56CB">
        <w:rPr>
          <w:rFonts w:ascii="Arial" w:eastAsia="Calibri" w:hAnsi="Arial" w:cs="Arial"/>
          <w:bCs/>
          <w:sz w:val="22"/>
          <w:szCs w:val="22"/>
          <w:lang w:eastAsia="en-US"/>
        </w:rPr>
        <w:t>еродова</w:t>
      </w:r>
      <w:proofErr w:type="spellEnd"/>
      <w:r w:rsidR="005F56CB" w:rsidRPr="005F56CB">
        <w:rPr>
          <w:rFonts w:ascii="Arial" w:eastAsia="Calibri" w:hAnsi="Arial" w:cs="Arial"/>
          <w:bCs/>
          <w:sz w:val="22"/>
          <w:szCs w:val="22"/>
          <w:lang w:eastAsia="en-US"/>
        </w:rPr>
        <w:t xml:space="preserve"> спирачна лента: Ширина: 100 мм, дебелина: 6 мм, дължина: 200 мм</w:t>
      </w:r>
      <w:r>
        <w:rPr>
          <w:rFonts w:ascii="Arial" w:eastAsia="Calibri" w:hAnsi="Arial" w:cs="Arial"/>
          <w:bCs/>
          <w:sz w:val="22"/>
          <w:szCs w:val="22"/>
          <w:lang w:eastAsia="en-US"/>
        </w:rPr>
        <w:t>- 4 бр.</w:t>
      </w:r>
    </w:p>
    <w:p w14:paraId="5219ACFD" w14:textId="7EEAC493" w:rsidR="00625A01" w:rsidRDefault="00625A01"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Планка 2 х 40 х 120- 4 бр.</w:t>
      </w:r>
    </w:p>
    <w:p w14:paraId="4B281608" w14:textId="0FF1852D" w:rsidR="005F56CB" w:rsidRPr="00625A01" w:rsidRDefault="005F56CB" w:rsidP="00312696">
      <w:pPr>
        <w:pStyle w:val="3"/>
        <w:numPr>
          <w:ilvl w:val="0"/>
          <w:numId w:val="15"/>
        </w:numPr>
        <w:rPr>
          <w:rFonts w:ascii="Arial" w:eastAsia="Calibri" w:hAnsi="Arial" w:cs="Arial"/>
          <w:bCs/>
          <w:sz w:val="22"/>
          <w:szCs w:val="22"/>
          <w:lang w:val="x-none" w:eastAsia="en-US"/>
        </w:rPr>
      </w:pPr>
      <w:r w:rsidRPr="005F56CB">
        <w:rPr>
          <w:rFonts w:ascii="Arial" w:eastAsia="Calibri" w:hAnsi="Arial" w:cs="Arial"/>
          <w:bCs/>
          <w:sz w:val="22"/>
          <w:szCs w:val="22"/>
          <w:lang w:eastAsia="en-US"/>
        </w:rPr>
        <w:t>Болт М 1</w:t>
      </w:r>
      <w:r w:rsidR="00625A01">
        <w:rPr>
          <w:rFonts w:ascii="Arial" w:eastAsia="Calibri" w:hAnsi="Arial" w:cs="Arial"/>
          <w:bCs/>
          <w:sz w:val="22"/>
          <w:szCs w:val="22"/>
          <w:lang w:eastAsia="en-US"/>
        </w:rPr>
        <w:t>2</w:t>
      </w:r>
      <w:r w:rsidRPr="005F56CB">
        <w:rPr>
          <w:rFonts w:ascii="Arial" w:eastAsia="Calibri" w:hAnsi="Arial" w:cs="Arial"/>
          <w:bCs/>
          <w:sz w:val="22"/>
          <w:szCs w:val="22"/>
          <w:lang w:eastAsia="en-US"/>
        </w:rPr>
        <w:t xml:space="preserve"> х 3</w:t>
      </w:r>
      <w:r w:rsidR="00625A01">
        <w:rPr>
          <w:rFonts w:ascii="Arial" w:eastAsia="Calibri" w:hAnsi="Arial" w:cs="Arial"/>
          <w:bCs/>
          <w:sz w:val="22"/>
          <w:szCs w:val="22"/>
          <w:lang w:eastAsia="en-US"/>
        </w:rPr>
        <w:t>0</w:t>
      </w:r>
      <w:r w:rsidRPr="005F56CB">
        <w:rPr>
          <w:rFonts w:ascii="Arial" w:eastAsia="Calibri" w:hAnsi="Arial" w:cs="Arial"/>
          <w:bCs/>
          <w:sz w:val="22"/>
          <w:szCs w:val="22"/>
          <w:lang w:eastAsia="en-US"/>
        </w:rPr>
        <w:t xml:space="preserve">- </w:t>
      </w:r>
      <w:r w:rsidR="00625A01">
        <w:rPr>
          <w:rFonts w:ascii="Arial" w:eastAsia="Calibri" w:hAnsi="Arial" w:cs="Arial"/>
          <w:bCs/>
          <w:sz w:val="22"/>
          <w:szCs w:val="22"/>
          <w:lang w:eastAsia="en-US"/>
        </w:rPr>
        <w:t>16</w:t>
      </w:r>
      <w:r w:rsidRPr="005F56CB">
        <w:rPr>
          <w:rFonts w:ascii="Arial" w:eastAsia="Calibri" w:hAnsi="Arial" w:cs="Arial"/>
          <w:bCs/>
          <w:sz w:val="22"/>
          <w:szCs w:val="22"/>
          <w:lang w:eastAsia="en-US"/>
        </w:rPr>
        <w:t xml:space="preserve"> бр.</w:t>
      </w:r>
    </w:p>
    <w:p w14:paraId="759CC35F" w14:textId="18BDAF85" w:rsidR="00625A01" w:rsidRPr="00625A01" w:rsidRDefault="00625A01"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Гайка М 12- 16 бр.</w:t>
      </w:r>
    </w:p>
    <w:p w14:paraId="2FFF38F8" w14:textId="00B66AD4" w:rsidR="00625A01" w:rsidRPr="0065139A" w:rsidRDefault="00625A01"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Пръстен пружинен- 16 бр.</w:t>
      </w:r>
    </w:p>
    <w:p w14:paraId="31233E03" w14:textId="77777777" w:rsidR="0065139A" w:rsidRPr="00625A01" w:rsidRDefault="0065139A" w:rsidP="0065139A">
      <w:pPr>
        <w:pStyle w:val="3"/>
        <w:ind w:left="1080" w:firstLine="0"/>
        <w:rPr>
          <w:rFonts w:ascii="Arial" w:eastAsia="Calibri" w:hAnsi="Arial" w:cs="Arial"/>
          <w:bCs/>
          <w:sz w:val="22"/>
          <w:szCs w:val="22"/>
          <w:lang w:val="x-none" w:eastAsia="en-US"/>
        </w:rPr>
      </w:pPr>
    </w:p>
    <w:p w14:paraId="7D899FB5" w14:textId="642C615D" w:rsidR="00625A01" w:rsidRPr="00625A01" w:rsidRDefault="00625A01" w:rsidP="00625A01">
      <w:pPr>
        <w:pStyle w:val="3"/>
        <w:numPr>
          <w:ilvl w:val="3"/>
          <w:numId w:val="22"/>
        </w:numPr>
        <w:rPr>
          <w:rFonts w:ascii="Arial" w:eastAsia="Calibri" w:hAnsi="Arial" w:cs="Arial"/>
          <w:bCs/>
          <w:sz w:val="22"/>
          <w:szCs w:val="22"/>
          <w:lang w:val="x-none" w:eastAsia="en-US"/>
        </w:rPr>
      </w:pPr>
      <w:proofErr w:type="spellStart"/>
      <w:r w:rsidRPr="00625A01">
        <w:rPr>
          <w:rFonts w:ascii="Arial" w:eastAsia="Calibri" w:hAnsi="Arial" w:cs="Arial"/>
          <w:bCs/>
          <w:sz w:val="22"/>
          <w:szCs w:val="22"/>
          <w:lang w:val="en-US" w:eastAsia="en-US"/>
        </w:rPr>
        <w:t>Демонтаж</w:t>
      </w:r>
      <w:proofErr w:type="spellEnd"/>
      <w:r w:rsidRPr="00625A01">
        <w:rPr>
          <w:rFonts w:ascii="Arial" w:eastAsia="Calibri" w:hAnsi="Arial" w:cs="Arial"/>
          <w:bCs/>
          <w:sz w:val="22"/>
          <w:szCs w:val="22"/>
          <w:lang w:val="en-US" w:eastAsia="en-US"/>
        </w:rPr>
        <w:t xml:space="preserve">, </w:t>
      </w:r>
      <w:proofErr w:type="spellStart"/>
      <w:r w:rsidRPr="00625A01">
        <w:rPr>
          <w:rFonts w:ascii="Arial" w:eastAsia="Calibri" w:hAnsi="Arial" w:cs="Arial"/>
          <w:bCs/>
          <w:sz w:val="22"/>
          <w:szCs w:val="22"/>
          <w:lang w:val="en-US" w:eastAsia="en-US"/>
        </w:rPr>
        <w:t>ревизия</w:t>
      </w:r>
      <w:proofErr w:type="spellEnd"/>
      <w:r w:rsidRPr="00625A01">
        <w:rPr>
          <w:rFonts w:ascii="Arial" w:eastAsia="Calibri" w:hAnsi="Arial" w:cs="Arial"/>
          <w:bCs/>
          <w:sz w:val="22"/>
          <w:szCs w:val="22"/>
          <w:lang w:val="en-US" w:eastAsia="en-US"/>
        </w:rPr>
        <w:t xml:space="preserve"> и </w:t>
      </w:r>
      <w:proofErr w:type="spellStart"/>
      <w:r w:rsidRPr="00625A01">
        <w:rPr>
          <w:rFonts w:ascii="Arial" w:eastAsia="Calibri" w:hAnsi="Arial" w:cs="Arial"/>
          <w:bCs/>
          <w:sz w:val="22"/>
          <w:szCs w:val="22"/>
          <w:lang w:val="en-US" w:eastAsia="en-US"/>
        </w:rPr>
        <w:t>монтаж</w:t>
      </w:r>
      <w:proofErr w:type="spellEnd"/>
      <w:r w:rsidRPr="00625A01">
        <w:rPr>
          <w:rFonts w:ascii="Arial" w:eastAsia="Calibri" w:hAnsi="Arial" w:cs="Arial"/>
          <w:bCs/>
          <w:sz w:val="22"/>
          <w:szCs w:val="22"/>
          <w:lang w:val="en-US" w:eastAsia="en-US"/>
        </w:rPr>
        <w:t xml:space="preserve"> </w:t>
      </w:r>
      <w:proofErr w:type="spellStart"/>
      <w:r w:rsidRPr="00625A01">
        <w:rPr>
          <w:rFonts w:ascii="Arial" w:eastAsia="Calibri" w:hAnsi="Arial" w:cs="Arial"/>
          <w:bCs/>
          <w:sz w:val="22"/>
          <w:szCs w:val="22"/>
          <w:lang w:val="en-US" w:eastAsia="en-US"/>
        </w:rPr>
        <w:t>на</w:t>
      </w:r>
      <w:proofErr w:type="spellEnd"/>
      <w:r w:rsidRPr="00625A01">
        <w:rPr>
          <w:rFonts w:ascii="Arial" w:eastAsia="Calibri" w:hAnsi="Arial" w:cs="Arial"/>
          <w:bCs/>
          <w:sz w:val="22"/>
          <w:szCs w:val="22"/>
          <w:lang w:val="en-US" w:eastAsia="en-US"/>
        </w:rPr>
        <w:t xml:space="preserve"> </w:t>
      </w:r>
      <w:proofErr w:type="spellStart"/>
      <w:r w:rsidRPr="00625A01">
        <w:rPr>
          <w:rFonts w:ascii="Arial" w:eastAsia="Calibri" w:hAnsi="Arial" w:cs="Arial"/>
          <w:bCs/>
          <w:sz w:val="22"/>
          <w:szCs w:val="22"/>
          <w:lang w:val="en-US" w:eastAsia="en-US"/>
        </w:rPr>
        <w:t>еластичен</w:t>
      </w:r>
      <w:proofErr w:type="spellEnd"/>
      <w:r w:rsidRPr="00625A01">
        <w:rPr>
          <w:rFonts w:ascii="Arial" w:eastAsia="Calibri" w:hAnsi="Arial" w:cs="Arial"/>
          <w:bCs/>
          <w:sz w:val="22"/>
          <w:szCs w:val="22"/>
          <w:lang w:val="en-US" w:eastAsia="en-US"/>
        </w:rPr>
        <w:t xml:space="preserve"> </w:t>
      </w:r>
      <w:proofErr w:type="spellStart"/>
      <w:r w:rsidRPr="00625A01">
        <w:rPr>
          <w:rFonts w:ascii="Arial" w:eastAsia="Calibri" w:hAnsi="Arial" w:cs="Arial"/>
          <w:bCs/>
          <w:sz w:val="22"/>
          <w:szCs w:val="22"/>
          <w:lang w:val="en-US" w:eastAsia="en-US"/>
        </w:rPr>
        <w:t>съединител</w:t>
      </w:r>
      <w:proofErr w:type="spellEnd"/>
      <w:r w:rsidRPr="00625A01">
        <w:rPr>
          <w:rFonts w:ascii="Arial" w:eastAsia="Calibri" w:hAnsi="Arial" w:cs="Arial"/>
          <w:bCs/>
          <w:sz w:val="22"/>
          <w:szCs w:val="22"/>
          <w:lang w:val="en-US" w:eastAsia="en-US"/>
        </w:rPr>
        <w:t xml:space="preserve">- 2 </w:t>
      </w:r>
      <w:proofErr w:type="spellStart"/>
      <w:r w:rsidRPr="00625A01">
        <w:rPr>
          <w:rFonts w:ascii="Arial" w:eastAsia="Calibri" w:hAnsi="Arial" w:cs="Arial"/>
          <w:bCs/>
          <w:sz w:val="22"/>
          <w:szCs w:val="22"/>
          <w:lang w:val="en-US" w:eastAsia="en-US"/>
        </w:rPr>
        <w:t>бр</w:t>
      </w:r>
      <w:proofErr w:type="spellEnd"/>
      <w:r w:rsidRPr="00625A01">
        <w:rPr>
          <w:rFonts w:ascii="Arial" w:eastAsia="Calibri" w:hAnsi="Arial" w:cs="Arial"/>
          <w:bCs/>
          <w:sz w:val="22"/>
          <w:szCs w:val="22"/>
          <w:lang w:val="en-US" w:eastAsia="en-US"/>
        </w:rPr>
        <w:t>.</w:t>
      </w:r>
    </w:p>
    <w:p w14:paraId="15A0226D" w14:textId="7DFE0D14" w:rsidR="00625A01" w:rsidRDefault="00625A01" w:rsidP="00312696">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Диск- 2 бр.</w:t>
      </w:r>
    </w:p>
    <w:p w14:paraId="3756C0AD" w14:textId="7E8D78DA" w:rsidR="0032260E" w:rsidRDefault="0032260E" w:rsidP="00312696">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lastRenderedPageBreak/>
        <w:t>Палец- 12 бр.</w:t>
      </w:r>
    </w:p>
    <w:p w14:paraId="793A466D" w14:textId="0A28CD67" w:rsidR="0032260E" w:rsidRDefault="0032260E" w:rsidP="00312696">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Гайка М 10- 12 бр.</w:t>
      </w:r>
    </w:p>
    <w:p w14:paraId="5F49FC4B" w14:textId="0A204915" w:rsidR="0032260E" w:rsidRDefault="0032260E" w:rsidP="00312696">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Пръстен пружинен- 12 бр.</w:t>
      </w:r>
    </w:p>
    <w:p w14:paraId="1B636B74" w14:textId="7C80CBB1" w:rsidR="0032260E" w:rsidRDefault="0032260E" w:rsidP="00312696">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Втулка дистанционна- 12 бр.</w:t>
      </w:r>
    </w:p>
    <w:p w14:paraId="01076DF8" w14:textId="0B5F10A5" w:rsidR="0032260E" w:rsidRPr="00625A01" w:rsidRDefault="0032260E" w:rsidP="00312696">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Пръстен гумен- 48 бр.</w:t>
      </w:r>
    </w:p>
    <w:p w14:paraId="237E526C" w14:textId="25A986CB" w:rsidR="00625A01" w:rsidRDefault="00625A01" w:rsidP="00312696">
      <w:pPr>
        <w:pStyle w:val="3"/>
        <w:numPr>
          <w:ilvl w:val="0"/>
          <w:numId w:val="15"/>
        </w:numPr>
        <w:rPr>
          <w:rFonts w:ascii="Arial" w:eastAsia="Calibri" w:hAnsi="Arial" w:cs="Arial"/>
          <w:bCs/>
          <w:sz w:val="22"/>
          <w:szCs w:val="22"/>
          <w:lang w:val="x-none" w:eastAsia="en-US"/>
        </w:rPr>
      </w:pPr>
      <w:r w:rsidRPr="00625A01">
        <w:rPr>
          <w:rFonts w:ascii="Arial" w:eastAsia="Calibri" w:hAnsi="Arial" w:cs="Arial"/>
          <w:bCs/>
          <w:sz w:val="22"/>
          <w:szCs w:val="22"/>
          <w:lang w:val="x-none" w:eastAsia="en-US"/>
        </w:rPr>
        <w:t>Спирачна шайба</w:t>
      </w:r>
      <w:r>
        <w:rPr>
          <w:rFonts w:ascii="Arial" w:eastAsia="Calibri" w:hAnsi="Arial" w:cs="Arial"/>
          <w:bCs/>
          <w:sz w:val="22"/>
          <w:szCs w:val="22"/>
          <w:lang w:eastAsia="en-US"/>
        </w:rPr>
        <w:t xml:space="preserve"> / диск /</w:t>
      </w:r>
      <w:r w:rsidRPr="00625A01">
        <w:rPr>
          <w:rFonts w:ascii="Arial" w:eastAsia="Calibri" w:hAnsi="Arial" w:cs="Arial"/>
          <w:bCs/>
          <w:sz w:val="22"/>
          <w:szCs w:val="22"/>
          <w:lang w:val="x-none" w:eastAsia="en-US"/>
        </w:rPr>
        <w:t xml:space="preserve">- диаметър: Ø 200 мм- </w:t>
      </w:r>
      <w:r w:rsidRPr="00625A01">
        <w:rPr>
          <w:rFonts w:ascii="Arial" w:eastAsia="Calibri" w:hAnsi="Arial" w:cs="Arial"/>
          <w:bCs/>
          <w:sz w:val="22"/>
          <w:szCs w:val="22"/>
          <w:lang w:eastAsia="en-US"/>
        </w:rPr>
        <w:t>2</w:t>
      </w:r>
      <w:r w:rsidRPr="00625A01">
        <w:rPr>
          <w:rFonts w:ascii="Arial" w:eastAsia="Calibri" w:hAnsi="Arial" w:cs="Arial"/>
          <w:bCs/>
          <w:sz w:val="22"/>
          <w:szCs w:val="22"/>
          <w:lang w:val="x-none" w:eastAsia="en-US"/>
        </w:rPr>
        <w:t xml:space="preserve"> бр.</w:t>
      </w:r>
    </w:p>
    <w:p w14:paraId="057E8F2A" w14:textId="77777777" w:rsidR="00141EB3" w:rsidRPr="004C5507" w:rsidRDefault="00141EB3" w:rsidP="0032260E">
      <w:pPr>
        <w:pStyle w:val="3"/>
        <w:ind w:firstLine="0"/>
        <w:rPr>
          <w:rFonts w:ascii="Arial" w:eastAsia="Calibri" w:hAnsi="Arial" w:cs="Arial"/>
          <w:bCs/>
          <w:color w:val="FF0000"/>
          <w:sz w:val="22"/>
          <w:szCs w:val="22"/>
          <w:lang w:eastAsia="en-US"/>
        </w:rPr>
      </w:pPr>
    </w:p>
    <w:p w14:paraId="0B9D778C" w14:textId="3C5F6E4F" w:rsidR="00A348BD" w:rsidRPr="00A348BD" w:rsidRDefault="00A348BD">
      <w:pPr>
        <w:pStyle w:val="3"/>
        <w:numPr>
          <w:ilvl w:val="3"/>
          <w:numId w:val="22"/>
        </w:numPr>
        <w:rPr>
          <w:rFonts w:ascii="Arial" w:eastAsia="Calibri" w:hAnsi="Arial" w:cs="Arial"/>
          <w:bCs/>
          <w:sz w:val="22"/>
          <w:szCs w:val="22"/>
          <w:lang w:val="x-none" w:eastAsia="en-US"/>
        </w:rPr>
      </w:pPr>
      <w:bookmarkStart w:id="25" w:name="_Hlk50649682"/>
      <w:bookmarkStart w:id="26" w:name="_Hlk50641693"/>
      <w:r w:rsidRPr="00A348BD">
        <w:rPr>
          <w:rFonts w:ascii="Arial" w:eastAsia="Calibri" w:hAnsi="Arial" w:cs="Arial"/>
          <w:bCs/>
          <w:sz w:val="22"/>
          <w:szCs w:val="22"/>
          <w:lang w:eastAsia="en-US"/>
        </w:rPr>
        <w:t>Демонтаж, ревизия и монтаж на ел</w:t>
      </w:r>
      <w:r>
        <w:rPr>
          <w:rFonts w:ascii="Arial" w:eastAsia="Calibri" w:hAnsi="Arial" w:cs="Arial"/>
          <w:bCs/>
          <w:sz w:val="22"/>
          <w:szCs w:val="22"/>
          <w:lang w:eastAsia="en-US"/>
        </w:rPr>
        <w:t>ектродвигател</w:t>
      </w:r>
      <w:r w:rsidRPr="00A348BD">
        <w:rPr>
          <w:rFonts w:ascii="Arial" w:eastAsia="Calibri" w:hAnsi="Arial" w:cs="Arial"/>
          <w:bCs/>
          <w:sz w:val="22"/>
          <w:szCs w:val="22"/>
          <w:lang w:eastAsia="en-US"/>
        </w:rPr>
        <w:t xml:space="preserve">, асинхронен, трифазен- Тип: МТ 1- 12 / 6, мощност: 5 </w:t>
      </w:r>
      <w:r w:rsidRPr="00A348BD">
        <w:rPr>
          <w:rFonts w:ascii="Arial" w:eastAsia="Calibri" w:hAnsi="Arial" w:cs="Arial"/>
          <w:bCs/>
          <w:sz w:val="22"/>
          <w:szCs w:val="22"/>
          <w:lang w:val="en-US" w:eastAsia="en-US"/>
        </w:rPr>
        <w:t>kW</w:t>
      </w:r>
      <w:r w:rsidRPr="00A348BD">
        <w:rPr>
          <w:rFonts w:ascii="Arial" w:eastAsia="Calibri" w:hAnsi="Arial" w:cs="Arial"/>
          <w:bCs/>
          <w:sz w:val="22"/>
          <w:szCs w:val="22"/>
          <w:lang w:eastAsia="en-US"/>
        </w:rPr>
        <w:t>, номинални обороти: 9</w:t>
      </w:r>
      <w:r w:rsidR="0032260E">
        <w:rPr>
          <w:rFonts w:ascii="Arial" w:eastAsia="Calibri" w:hAnsi="Arial" w:cs="Arial"/>
          <w:bCs/>
          <w:sz w:val="22"/>
          <w:szCs w:val="22"/>
          <w:lang w:eastAsia="en-US"/>
        </w:rPr>
        <w:t>25</w:t>
      </w:r>
      <w:r w:rsidRPr="00A348BD">
        <w:rPr>
          <w:rFonts w:ascii="Arial" w:eastAsia="Calibri" w:hAnsi="Arial" w:cs="Arial"/>
          <w:bCs/>
          <w:sz w:val="22"/>
          <w:szCs w:val="22"/>
          <w:lang w:eastAsia="en-US"/>
        </w:rPr>
        <w:t xml:space="preserve"> </w:t>
      </w:r>
      <w:r w:rsidRPr="00A348BD">
        <w:rPr>
          <w:rFonts w:ascii="Arial" w:eastAsia="Calibri" w:hAnsi="Arial" w:cs="Arial"/>
          <w:bCs/>
          <w:sz w:val="22"/>
          <w:szCs w:val="22"/>
          <w:lang w:val="en-US" w:eastAsia="en-US"/>
        </w:rPr>
        <w:t>minˉ¹</w:t>
      </w:r>
      <w:r w:rsidR="00141EB3">
        <w:rPr>
          <w:rFonts w:ascii="Arial" w:eastAsia="Calibri" w:hAnsi="Arial" w:cs="Arial"/>
          <w:bCs/>
          <w:sz w:val="22"/>
          <w:szCs w:val="22"/>
          <w:lang w:eastAsia="en-US"/>
        </w:rPr>
        <w:t xml:space="preserve">- </w:t>
      </w:r>
      <w:r w:rsidR="00141EB3" w:rsidRPr="00141EB3">
        <w:rPr>
          <w:rFonts w:ascii="Arial" w:eastAsia="Calibri" w:hAnsi="Arial" w:cs="Arial"/>
          <w:bCs/>
          <w:sz w:val="22"/>
          <w:szCs w:val="22"/>
          <w:lang w:val="en-US" w:eastAsia="en-US"/>
        </w:rPr>
        <w:t xml:space="preserve">2 </w:t>
      </w:r>
      <w:proofErr w:type="spellStart"/>
      <w:r w:rsidR="00141EB3" w:rsidRPr="00141EB3">
        <w:rPr>
          <w:rFonts w:ascii="Arial" w:eastAsia="Calibri" w:hAnsi="Arial" w:cs="Arial"/>
          <w:bCs/>
          <w:sz w:val="22"/>
          <w:szCs w:val="22"/>
          <w:lang w:val="en-US" w:eastAsia="en-US"/>
        </w:rPr>
        <w:t>бр</w:t>
      </w:r>
      <w:proofErr w:type="spellEnd"/>
      <w:r w:rsidR="00141EB3" w:rsidRPr="00141EB3">
        <w:rPr>
          <w:rFonts w:ascii="Arial" w:eastAsia="Calibri" w:hAnsi="Arial" w:cs="Arial"/>
          <w:bCs/>
          <w:sz w:val="22"/>
          <w:szCs w:val="22"/>
          <w:lang w:val="en-US" w:eastAsia="en-US"/>
        </w:rPr>
        <w:t>.</w:t>
      </w:r>
    </w:p>
    <w:p w14:paraId="36E390B1" w14:textId="4AEEC822" w:rsidR="00A348BD" w:rsidRPr="00A348BD" w:rsidRDefault="00A348BD">
      <w:pPr>
        <w:pStyle w:val="3"/>
        <w:numPr>
          <w:ilvl w:val="0"/>
          <w:numId w:val="18"/>
        </w:numPr>
        <w:rPr>
          <w:rFonts w:ascii="Arial" w:eastAsia="Calibri" w:hAnsi="Arial" w:cs="Arial"/>
          <w:bCs/>
          <w:sz w:val="22"/>
          <w:szCs w:val="22"/>
          <w:lang w:eastAsia="en-US"/>
        </w:rPr>
      </w:pPr>
      <w:r>
        <w:rPr>
          <w:rFonts w:ascii="Arial" w:eastAsia="Calibri" w:hAnsi="Arial" w:cs="Arial"/>
          <w:bCs/>
          <w:sz w:val="22"/>
          <w:szCs w:val="22"/>
          <w:lang w:eastAsia="en-US"/>
        </w:rPr>
        <w:t>Да се изпълни за всеки електродвигател:</w:t>
      </w:r>
    </w:p>
    <w:p w14:paraId="7DBBD80C" w14:textId="0DE53154" w:rsidR="00A348BD" w:rsidRPr="00A348BD" w:rsidRDefault="00A348BD" w:rsidP="00312696">
      <w:pPr>
        <w:pStyle w:val="3"/>
        <w:numPr>
          <w:ilvl w:val="0"/>
          <w:numId w:val="15"/>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Да се извърши контрол на съпротивление на изолация.</w:t>
      </w:r>
      <w:r w:rsidRPr="00A348BD">
        <w:rPr>
          <w:rFonts w:ascii="Arial" w:eastAsia="Calibri" w:hAnsi="Arial" w:cs="Arial"/>
          <w:bCs/>
          <w:sz w:val="22"/>
          <w:szCs w:val="22"/>
          <w:lang w:val="en-US" w:eastAsia="en-US"/>
        </w:rPr>
        <w:t xml:space="preserve"> /</w:t>
      </w:r>
      <w:r w:rsidRPr="00A348BD">
        <w:rPr>
          <w:rFonts w:ascii="Arial" w:eastAsia="Calibri" w:hAnsi="Arial" w:cs="Arial"/>
          <w:bCs/>
          <w:sz w:val="22"/>
          <w:szCs w:val="22"/>
          <w:lang w:eastAsia="en-US"/>
        </w:rPr>
        <w:t>М</w:t>
      </w:r>
      <w:r w:rsidRPr="00A348BD">
        <w:rPr>
          <w:rFonts w:ascii="Arial" w:eastAsia="Calibri" w:hAnsi="Arial" w:cs="Arial"/>
          <w:bCs/>
          <w:sz w:val="22"/>
          <w:szCs w:val="22"/>
          <w:lang w:val="en-US" w:eastAsia="en-US"/>
        </w:rPr>
        <w:t>Ω</w:t>
      </w:r>
      <w:r w:rsidRPr="00A348BD">
        <w:rPr>
          <w:rFonts w:ascii="Arial" w:eastAsia="Calibri" w:hAnsi="Arial" w:cs="Arial"/>
          <w:bCs/>
          <w:sz w:val="22"/>
          <w:szCs w:val="22"/>
          <w:lang w:eastAsia="en-US"/>
        </w:rPr>
        <w:t>/</w:t>
      </w:r>
    </w:p>
    <w:p w14:paraId="365D0446" w14:textId="77777777" w:rsidR="00AB52D5" w:rsidRDefault="00A348BD">
      <w:pPr>
        <w:pStyle w:val="3"/>
        <w:numPr>
          <w:ilvl w:val="0"/>
          <w:numId w:val="17"/>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Да се извърши контрол на статорна намотка.</w:t>
      </w:r>
    </w:p>
    <w:p w14:paraId="30F5B7AE" w14:textId="305E8D3C" w:rsidR="00A348BD" w:rsidRPr="00A348BD" w:rsidRDefault="00A348BD">
      <w:pPr>
        <w:pStyle w:val="3"/>
        <w:numPr>
          <w:ilvl w:val="0"/>
          <w:numId w:val="17"/>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Да се извърши контрол на силовия кабел.</w:t>
      </w:r>
    </w:p>
    <w:p w14:paraId="5D944D99" w14:textId="0BD5E134" w:rsidR="00A348BD" w:rsidRPr="00A348BD" w:rsidRDefault="00A348BD" w:rsidP="00312696">
      <w:pPr>
        <w:pStyle w:val="3"/>
        <w:numPr>
          <w:ilvl w:val="0"/>
          <w:numId w:val="15"/>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Да се извърши контрол на активно съпротивление на намотките.</w:t>
      </w:r>
      <w:r w:rsidRPr="00A348BD">
        <w:rPr>
          <w:rFonts w:ascii="Arial" w:eastAsia="Calibri" w:hAnsi="Arial" w:cs="Arial"/>
          <w:bCs/>
          <w:sz w:val="22"/>
          <w:szCs w:val="22"/>
          <w:lang w:val="en-US" w:eastAsia="en-US"/>
        </w:rPr>
        <w:t xml:space="preserve"> /Ω</w:t>
      </w:r>
      <w:r w:rsidRPr="00A348BD">
        <w:rPr>
          <w:rFonts w:ascii="Arial" w:eastAsia="Calibri" w:hAnsi="Arial" w:cs="Arial"/>
          <w:bCs/>
          <w:sz w:val="22"/>
          <w:szCs w:val="22"/>
          <w:lang w:eastAsia="en-US"/>
        </w:rPr>
        <w:t>/</w:t>
      </w:r>
    </w:p>
    <w:p w14:paraId="1D71DA0D" w14:textId="556BF825" w:rsidR="00A348BD" w:rsidRPr="00A348BD" w:rsidRDefault="00A348BD">
      <w:pPr>
        <w:pStyle w:val="3"/>
        <w:numPr>
          <w:ilvl w:val="0"/>
          <w:numId w:val="20"/>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Да се извърши контрол на активно съпротивление на статорна намотка.</w:t>
      </w:r>
    </w:p>
    <w:p w14:paraId="172E81FF" w14:textId="1A83A39E" w:rsidR="00AB52D5" w:rsidRDefault="00A348BD" w:rsidP="00312696">
      <w:pPr>
        <w:pStyle w:val="3"/>
        <w:numPr>
          <w:ilvl w:val="0"/>
          <w:numId w:val="15"/>
        </w:numPr>
        <w:rPr>
          <w:rFonts w:ascii="Arial" w:eastAsia="Calibri" w:hAnsi="Arial" w:cs="Arial"/>
          <w:bCs/>
          <w:sz w:val="22"/>
          <w:szCs w:val="22"/>
          <w:lang w:val="x-none" w:eastAsia="en-US"/>
        </w:rPr>
      </w:pPr>
      <w:r w:rsidRPr="00A348BD">
        <w:rPr>
          <w:rFonts w:ascii="Arial" w:eastAsia="Calibri" w:hAnsi="Arial" w:cs="Arial"/>
          <w:bCs/>
          <w:sz w:val="22"/>
          <w:szCs w:val="22"/>
          <w:lang w:eastAsia="en-US"/>
        </w:rPr>
        <w:t>Резултатите да бъдат отразени в протоколи от извършената проверка.</w:t>
      </w:r>
    </w:p>
    <w:p w14:paraId="5B7C8640" w14:textId="13AD59B4" w:rsidR="0032260E" w:rsidRDefault="00A348BD" w:rsidP="00312696">
      <w:pPr>
        <w:pStyle w:val="3"/>
        <w:numPr>
          <w:ilvl w:val="0"/>
          <w:numId w:val="15"/>
        </w:numPr>
        <w:rPr>
          <w:rFonts w:ascii="Arial" w:eastAsia="Calibri" w:hAnsi="Arial" w:cs="Arial"/>
          <w:bCs/>
          <w:sz w:val="22"/>
          <w:szCs w:val="22"/>
          <w:lang w:val="x-none" w:eastAsia="en-US"/>
        </w:rPr>
      </w:pPr>
      <w:r w:rsidRPr="00A348BD">
        <w:rPr>
          <w:rFonts w:ascii="Arial" w:eastAsia="Calibri" w:hAnsi="Arial" w:cs="Arial"/>
          <w:bCs/>
          <w:sz w:val="22"/>
          <w:szCs w:val="22"/>
          <w:lang w:eastAsia="en-US"/>
        </w:rPr>
        <w:t>При необходимост, ако контролираните параметри не съответстват на нормативната документация /съгласно НИЕМС- 1995 / и проверявания ел. двигател е не годен за експлоатация, същият да се ремонтира.</w:t>
      </w:r>
    </w:p>
    <w:p w14:paraId="3F57A9F8" w14:textId="60DC8221" w:rsidR="0032260E" w:rsidRDefault="00A348BD" w:rsidP="00312696">
      <w:pPr>
        <w:pStyle w:val="3"/>
        <w:numPr>
          <w:ilvl w:val="0"/>
          <w:numId w:val="15"/>
        </w:numPr>
        <w:rPr>
          <w:rFonts w:ascii="Arial" w:eastAsia="Calibri" w:hAnsi="Arial" w:cs="Arial"/>
          <w:bCs/>
          <w:sz w:val="22"/>
          <w:szCs w:val="22"/>
          <w:lang w:val="x-none" w:eastAsia="en-US"/>
        </w:rPr>
      </w:pPr>
      <w:r w:rsidRPr="0032260E">
        <w:rPr>
          <w:rFonts w:ascii="Arial" w:eastAsia="Calibri" w:hAnsi="Arial" w:cs="Arial"/>
          <w:bCs/>
          <w:sz w:val="22"/>
          <w:szCs w:val="22"/>
          <w:lang w:eastAsia="en-US"/>
        </w:rPr>
        <w:t xml:space="preserve">Степен на защита след направената ревизия-/ най- малко/ </w:t>
      </w:r>
      <w:r w:rsidRPr="0032260E">
        <w:rPr>
          <w:rFonts w:ascii="Arial" w:eastAsia="Calibri" w:hAnsi="Arial" w:cs="Arial"/>
          <w:bCs/>
          <w:sz w:val="22"/>
          <w:szCs w:val="22"/>
          <w:lang w:val="en-US" w:eastAsia="en-US"/>
        </w:rPr>
        <w:t>IP 6</w:t>
      </w:r>
      <w:r w:rsidRPr="0032260E">
        <w:rPr>
          <w:rFonts w:ascii="Arial" w:eastAsia="Calibri" w:hAnsi="Arial" w:cs="Arial"/>
          <w:bCs/>
          <w:sz w:val="22"/>
          <w:szCs w:val="22"/>
          <w:lang w:eastAsia="en-US"/>
        </w:rPr>
        <w:t>5</w:t>
      </w:r>
      <w:r w:rsidR="00AB52D5" w:rsidRPr="0032260E">
        <w:rPr>
          <w:rFonts w:ascii="Arial" w:eastAsia="Calibri" w:hAnsi="Arial" w:cs="Arial"/>
          <w:bCs/>
          <w:sz w:val="22"/>
          <w:szCs w:val="22"/>
          <w:lang w:eastAsia="en-US"/>
        </w:rPr>
        <w:t>.</w:t>
      </w:r>
    </w:p>
    <w:p w14:paraId="2CC0FF6F" w14:textId="6CBF66B9" w:rsidR="0032260E" w:rsidRDefault="00A348BD" w:rsidP="00312696">
      <w:pPr>
        <w:pStyle w:val="3"/>
        <w:numPr>
          <w:ilvl w:val="0"/>
          <w:numId w:val="15"/>
        </w:numPr>
        <w:rPr>
          <w:rFonts w:ascii="Arial" w:eastAsia="Calibri" w:hAnsi="Arial" w:cs="Arial"/>
          <w:bCs/>
          <w:sz w:val="22"/>
          <w:szCs w:val="22"/>
          <w:lang w:val="x-none" w:eastAsia="en-US"/>
        </w:rPr>
      </w:pPr>
      <w:r w:rsidRPr="0032260E">
        <w:rPr>
          <w:rFonts w:ascii="Arial" w:eastAsia="Calibri" w:hAnsi="Arial" w:cs="Arial"/>
          <w:bCs/>
          <w:sz w:val="22"/>
          <w:szCs w:val="22"/>
          <w:lang w:eastAsia="en-US"/>
        </w:rPr>
        <w:t xml:space="preserve">Болт М 16 х 55- </w:t>
      </w:r>
      <w:r w:rsidR="0032260E">
        <w:rPr>
          <w:rFonts w:ascii="Arial" w:eastAsia="Calibri" w:hAnsi="Arial" w:cs="Arial"/>
          <w:bCs/>
          <w:sz w:val="22"/>
          <w:szCs w:val="22"/>
          <w:lang w:eastAsia="en-US"/>
        </w:rPr>
        <w:t>8</w:t>
      </w:r>
      <w:r w:rsidRPr="0032260E">
        <w:rPr>
          <w:rFonts w:ascii="Arial" w:eastAsia="Calibri" w:hAnsi="Arial" w:cs="Arial"/>
          <w:bCs/>
          <w:sz w:val="22"/>
          <w:szCs w:val="22"/>
          <w:lang w:eastAsia="en-US"/>
        </w:rPr>
        <w:t xml:space="preserve"> бр</w:t>
      </w:r>
      <w:r w:rsidR="0032260E" w:rsidRPr="0032260E">
        <w:rPr>
          <w:rFonts w:ascii="Arial" w:eastAsia="Calibri" w:hAnsi="Arial" w:cs="Arial"/>
          <w:bCs/>
          <w:sz w:val="22"/>
          <w:szCs w:val="22"/>
          <w:lang w:eastAsia="en-US"/>
        </w:rPr>
        <w:t>.</w:t>
      </w:r>
    </w:p>
    <w:p w14:paraId="23447AD9" w14:textId="74B9C0DA" w:rsidR="0032260E" w:rsidRDefault="00A348BD" w:rsidP="00312696">
      <w:pPr>
        <w:pStyle w:val="3"/>
        <w:numPr>
          <w:ilvl w:val="0"/>
          <w:numId w:val="15"/>
        </w:numPr>
        <w:rPr>
          <w:rFonts w:ascii="Arial" w:eastAsia="Calibri" w:hAnsi="Arial" w:cs="Arial"/>
          <w:bCs/>
          <w:sz w:val="22"/>
          <w:szCs w:val="22"/>
          <w:lang w:val="x-none" w:eastAsia="en-US"/>
        </w:rPr>
      </w:pPr>
      <w:r w:rsidRPr="0032260E">
        <w:rPr>
          <w:rFonts w:ascii="Arial" w:eastAsia="Calibri" w:hAnsi="Arial" w:cs="Arial"/>
          <w:bCs/>
          <w:sz w:val="22"/>
          <w:szCs w:val="22"/>
          <w:lang w:eastAsia="en-US"/>
        </w:rPr>
        <w:t xml:space="preserve">Гайка М 16- </w:t>
      </w:r>
      <w:r w:rsidR="0032260E">
        <w:rPr>
          <w:rFonts w:ascii="Arial" w:eastAsia="Calibri" w:hAnsi="Arial" w:cs="Arial"/>
          <w:bCs/>
          <w:sz w:val="22"/>
          <w:szCs w:val="22"/>
          <w:lang w:eastAsia="en-US"/>
        </w:rPr>
        <w:t>16</w:t>
      </w:r>
      <w:r w:rsidRPr="0032260E">
        <w:rPr>
          <w:rFonts w:ascii="Arial" w:eastAsia="Calibri" w:hAnsi="Arial" w:cs="Arial"/>
          <w:bCs/>
          <w:sz w:val="22"/>
          <w:szCs w:val="22"/>
          <w:lang w:eastAsia="en-US"/>
        </w:rPr>
        <w:t xml:space="preserve"> бр.</w:t>
      </w:r>
    </w:p>
    <w:p w14:paraId="37FAAA69" w14:textId="7ABF57CF" w:rsidR="00A348BD" w:rsidRPr="0032260E" w:rsidRDefault="00A348BD" w:rsidP="00312696">
      <w:pPr>
        <w:pStyle w:val="3"/>
        <w:numPr>
          <w:ilvl w:val="0"/>
          <w:numId w:val="15"/>
        </w:numPr>
        <w:rPr>
          <w:rFonts w:ascii="Arial" w:eastAsia="Calibri" w:hAnsi="Arial" w:cs="Arial"/>
          <w:bCs/>
          <w:sz w:val="22"/>
          <w:szCs w:val="22"/>
          <w:lang w:val="x-none" w:eastAsia="en-US"/>
        </w:rPr>
      </w:pPr>
      <w:r w:rsidRPr="0032260E">
        <w:rPr>
          <w:rFonts w:ascii="Arial" w:eastAsia="Calibri" w:hAnsi="Arial" w:cs="Arial"/>
          <w:bCs/>
          <w:sz w:val="22"/>
          <w:szCs w:val="22"/>
          <w:lang w:eastAsia="en-US"/>
        </w:rPr>
        <w:t xml:space="preserve">Пръстен пружинен 16- </w:t>
      </w:r>
      <w:r w:rsidR="0032260E">
        <w:rPr>
          <w:rFonts w:ascii="Arial" w:eastAsia="Calibri" w:hAnsi="Arial" w:cs="Arial"/>
          <w:bCs/>
          <w:sz w:val="22"/>
          <w:szCs w:val="22"/>
          <w:lang w:eastAsia="en-US"/>
        </w:rPr>
        <w:t>16</w:t>
      </w:r>
      <w:r w:rsidRPr="0032260E">
        <w:rPr>
          <w:rFonts w:ascii="Arial" w:eastAsia="Calibri" w:hAnsi="Arial" w:cs="Arial"/>
          <w:bCs/>
          <w:sz w:val="22"/>
          <w:szCs w:val="22"/>
          <w:lang w:eastAsia="en-US"/>
        </w:rPr>
        <w:t xml:space="preserve"> бр.</w:t>
      </w:r>
    </w:p>
    <w:bookmarkEnd w:id="25"/>
    <w:bookmarkEnd w:id="26"/>
    <w:p w14:paraId="036CC791" w14:textId="7F30AB10" w:rsidR="00F83711" w:rsidRDefault="00F83711" w:rsidP="00F83711">
      <w:pPr>
        <w:pStyle w:val="3"/>
        <w:rPr>
          <w:rFonts w:ascii="Arial" w:eastAsia="Calibri" w:hAnsi="Arial" w:cs="Arial"/>
          <w:bCs/>
          <w:color w:val="FF0000"/>
          <w:sz w:val="22"/>
          <w:szCs w:val="22"/>
          <w:lang w:eastAsia="en-US"/>
        </w:rPr>
      </w:pPr>
    </w:p>
    <w:p w14:paraId="17C806A3" w14:textId="561DA3BE" w:rsidR="004C5507" w:rsidRPr="000015AE" w:rsidRDefault="00726D9F" w:rsidP="0065139A">
      <w:pPr>
        <w:pStyle w:val="3"/>
        <w:numPr>
          <w:ilvl w:val="3"/>
          <w:numId w:val="22"/>
        </w:numPr>
        <w:rPr>
          <w:rFonts w:ascii="Arial" w:eastAsia="Calibri" w:hAnsi="Arial" w:cs="Arial"/>
          <w:bCs/>
          <w:sz w:val="22"/>
          <w:szCs w:val="22"/>
          <w:lang w:val="en-US" w:eastAsia="en-US"/>
        </w:rPr>
      </w:pPr>
      <w:r w:rsidRPr="00726D9F">
        <w:rPr>
          <w:rFonts w:ascii="Arial" w:eastAsia="Calibri" w:hAnsi="Arial" w:cs="Arial"/>
          <w:bCs/>
          <w:sz w:val="22"/>
          <w:szCs w:val="22"/>
          <w:lang w:eastAsia="en-US"/>
        </w:rPr>
        <w:t>Доставка, монтаж и настройка на нов кра</w:t>
      </w:r>
      <w:r w:rsidR="00312696">
        <w:rPr>
          <w:rFonts w:ascii="Arial" w:eastAsia="Calibri" w:hAnsi="Arial" w:cs="Arial"/>
          <w:bCs/>
          <w:sz w:val="22"/>
          <w:szCs w:val="22"/>
          <w:lang w:eastAsia="en-US"/>
        </w:rPr>
        <w:t>ен</w:t>
      </w:r>
      <w:r w:rsidRPr="00726D9F">
        <w:rPr>
          <w:rFonts w:ascii="Arial" w:eastAsia="Calibri" w:hAnsi="Arial" w:cs="Arial"/>
          <w:bCs/>
          <w:sz w:val="22"/>
          <w:szCs w:val="22"/>
          <w:lang w:eastAsia="en-US"/>
        </w:rPr>
        <w:t xml:space="preserve"> изключвател</w:t>
      </w:r>
      <w:r w:rsidR="000015AE">
        <w:rPr>
          <w:rFonts w:ascii="Arial" w:eastAsia="Calibri" w:hAnsi="Arial" w:cs="Arial"/>
          <w:bCs/>
          <w:sz w:val="22"/>
          <w:szCs w:val="22"/>
          <w:lang w:eastAsia="en-US"/>
        </w:rPr>
        <w:t>, т</w:t>
      </w:r>
      <w:r w:rsidRPr="000015AE">
        <w:rPr>
          <w:rFonts w:ascii="Arial" w:eastAsia="Calibri" w:hAnsi="Arial" w:cs="Arial"/>
          <w:bCs/>
          <w:sz w:val="22"/>
          <w:szCs w:val="22"/>
          <w:lang w:eastAsia="en-US"/>
        </w:rPr>
        <w:t xml:space="preserve">ип: КУ- 501, 500 </w:t>
      </w:r>
      <w:r w:rsidRPr="000015AE">
        <w:rPr>
          <w:rFonts w:ascii="Arial" w:eastAsia="Calibri" w:hAnsi="Arial" w:cs="Arial"/>
          <w:bCs/>
          <w:sz w:val="22"/>
          <w:szCs w:val="22"/>
          <w:lang w:val="en-US" w:eastAsia="en-US"/>
        </w:rPr>
        <w:t>V</w:t>
      </w:r>
      <w:r w:rsidRPr="000015AE">
        <w:rPr>
          <w:rFonts w:ascii="Arial" w:eastAsia="Calibri" w:hAnsi="Arial" w:cs="Arial"/>
          <w:bCs/>
          <w:sz w:val="22"/>
          <w:szCs w:val="22"/>
          <w:lang w:eastAsia="en-US"/>
        </w:rPr>
        <w:t>, 10 А, лостов</w:t>
      </w:r>
      <w:r w:rsidR="000015AE">
        <w:rPr>
          <w:rFonts w:ascii="Arial" w:eastAsia="Calibri" w:hAnsi="Arial" w:cs="Arial"/>
          <w:bCs/>
          <w:sz w:val="22"/>
          <w:szCs w:val="22"/>
          <w:lang w:eastAsia="en-US"/>
        </w:rPr>
        <w:t>- 2 бр.</w:t>
      </w:r>
    </w:p>
    <w:bookmarkEnd w:id="18"/>
    <w:p w14:paraId="6438338B" w14:textId="5DB9CC43" w:rsidR="002B0BC2" w:rsidRPr="00227323" w:rsidRDefault="002B0BC2" w:rsidP="007A79A4">
      <w:pPr>
        <w:pStyle w:val="3"/>
        <w:ind w:firstLine="0"/>
        <w:rPr>
          <w:rFonts w:ascii="Arial" w:eastAsia="Calibri" w:hAnsi="Arial" w:cs="Arial"/>
          <w:bCs/>
          <w:sz w:val="22"/>
          <w:szCs w:val="22"/>
          <w:lang w:val="x-none" w:eastAsia="en-US"/>
        </w:rPr>
      </w:pPr>
    </w:p>
    <w:p w14:paraId="3BDE1349" w14:textId="32E03EA7" w:rsidR="00483159" w:rsidRPr="00C27001" w:rsidRDefault="00684F67" w:rsidP="0065139A">
      <w:pPr>
        <w:pStyle w:val="3"/>
        <w:numPr>
          <w:ilvl w:val="2"/>
          <w:numId w:val="22"/>
        </w:numPr>
        <w:rPr>
          <w:rFonts w:ascii="Arial" w:eastAsia="Calibri" w:hAnsi="Arial" w:cs="Arial"/>
          <w:b/>
          <w:sz w:val="22"/>
          <w:szCs w:val="22"/>
          <w:lang w:val="x-none" w:eastAsia="en-US"/>
        </w:rPr>
      </w:pPr>
      <w:r w:rsidRPr="00C27001">
        <w:rPr>
          <w:rFonts w:ascii="Arial" w:eastAsia="Calibri" w:hAnsi="Arial" w:cs="Arial"/>
          <w:b/>
          <w:sz w:val="22"/>
          <w:szCs w:val="22"/>
          <w:lang w:eastAsia="en-US"/>
        </w:rPr>
        <w:t>Р</w:t>
      </w:r>
      <w:r w:rsidR="00483159" w:rsidRPr="00C27001">
        <w:rPr>
          <w:rFonts w:ascii="Arial" w:eastAsia="Calibri" w:hAnsi="Arial" w:cs="Arial"/>
          <w:b/>
          <w:sz w:val="22"/>
          <w:szCs w:val="22"/>
          <w:lang w:eastAsia="en-US"/>
        </w:rPr>
        <w:t>евизия на ел. табло- „Управление кран“</w:t>
      </w:r>
    </w:p>
    <w:p w14:paraId="26D76D1D" w14:textId="3181A7A2" w:rsidR="00A1750D" w:rsidRPr="008119F1" w:rsidRDefault="00A1750D" w:rsidP="007A79A4">
      <w:pPr>
        <w:pStyle w:val="3"/>
        <w:ind w:firstLine="0"/>
        <w:rPr>
          <w:rFonts w:ascii="Arial" w:eastAsia="Calibri" w:hAnsi="Arial" w:cs="Arial"/>
          <w:b/>
          <w:sz w:val="22"/>
          <w:szCs w:val="22"/>
          <w:highlight w:val="yellow"/>
          <w:lang w:eastAsia="en-US"/>
        </w:rPr>
      </w:pPr>
    </w:p>
    <w:p w14:paraId="7B5A8F3E" w14:textId="6A519424" w:rsidR="00A1750D" w:rsidRPr="009B72D4" w:rsidRDefault="00A1750D" w:rsidP="00312696">
      <w:pPr>
        <w:pStyle w:val="3"/>
        <w:numPr>
          <w:ilvl w:val="3"/>
          <w:numId w:val="22"/>
        </w:numPr>
        <w:rPr>
          <w:rFonts w:ascii="Arial" w:eastAsia="Calibri" w:hAnsi="Arial" w:cs="Arial"/>
          <w:bCs/>
          <w:sz w:val="22"/>
          <w:szCs w:val="22"/>
          <w:lang w:val="x-none" w:eastAsia="en-US"/>
        </w:rPr>
      </w:pPr>
      <w:bookmarkStart w:id="27" w:name="_Hlk50724800"/>
      <w:r w:rsidRPr="009B72D4">
        <w:rPr>
          <w:rFonts w:ascii="Arial" w:eastAsia="Calibri" w:hAnsi="Arial" w:cs="Arial"/>
          <w:bCs/>
          <w:sz w:val="22"/>
          <w:szCs w:val="22"/>
          <w:lang w:eastAsia="en-US"/>
        </w:rPr>
        <w:t>Доставка и монтаж на метално табло с монт</w:t>
      </w:r>
      <w:r w:rsidR="00AD5219" w:rsidRPr="009B72D4">
        <w:rPr>
          <w:rFonts w:ascii="Arial" w:eastAsia="Calibri" w:hAnsi="Arial" w:cs="Arial"/>
          <w:bCs/>
          <w:sz w:val="22"/>
          <w:szCs w:val="22"/>
          <w:lang w:eastAsia="en-US"/>
        </w:rPr>
        <w:t>ирана</w:t>
      </w:r>
      <w:r w:rsidRPr="009B72D4">
        <w:rPr>
          <w:rFonts w:ascii="Arial" w:eastAsia="Calibri" w:hAnsi="Arial" w:cs="Arial"/>
          <w:bCs/>
          <w:sz w:val="22"/>
          <w:szCs w:val="22"/>
          <w:lang w:eastAsia="en-US"/>
        </w:rPr>
        <w:t xml:space="preserve"> плоча- 1 бр.</w:t>
      </w:r>
    </w:p>
    <w:p w14:paraId="6226BEB8" w14:textId="53A7DCA0" w:rsidR="0065139A" w:rsidRDefault="00A1750D" w:rsidP="00312696">
      <w:pPr>
        <w:pStyle w:val="3"/>
        <w:numPr>
          <w:ilvl w:val="0"/>
          <w:numId w:val="15"/>
        </w:numPr>
        <w:rPr>
          <w:rFonts w:ascii="Arial" w:eastAsia="Calibri" w:hAnsi="Arial" w:cs="Arial"/>
          <w:bCs/>
          <w:sz w:val="22"/>
          <w:szCs w:val="22"/>
          <w:lang w:val="x-none" w:eastAsia="en-US"/>
        </w:rPr>
      </w:pPr>
      <w:bookmarkStart w:id="28" w:name="_Hlk50724845"/>
      <w:bookmarkEnd w:id="27"/>
      <w:r w:rsidRPr="009B72D4">
        <w:rPr>
          <w:rFonts w:ascii="Arial" w:eastAsia="Calibri" w:hAnsi="Arial" w:cs="Arial"/>
          <w:bCs/>
          <w:sz w:val="22"/>
          <w:szCs w:val="22"/>
          <w:lang w:eastAsia="en-US"/>
        </w:rPr>
        <w:t>Размери: 800</w:t>
      </w:r>
      <w:r w:rsidR="00712B8E">
        <w:rPr>
          <w:rFonts w:ascii="Arial" w:eastAsia="Calibri" w:hAnsi="Arial" w:cs="Arial"/>
          <w:bCs/>
          <w:sz w:val="22"/>
          <w:szCs w:val="22"/>
          <w:lang w:eastAsia="en-US"/>
        </w:rPr>
        <w:t xml:space="preserve"> мм</w:t>
      </w:r>
      <w:r w:rsidRPr="009B72D4">
        <w:rPr>
          <w:rFonts w:ascii="Arial" w:eastAsia="Calibri" w:hAnsi="Arial" w:cs="Arial"/>
          <w:bCs/>
          <w:sz w:val="22"/>
          <w:szCs w:val="22"/>
          <w:lang w:eastAsia="en-US"/>
        </w:rPr>
        <w:t xml:space="preserve"> x 1400</w:t>
      </w:r>
      <w:r w:rsidR="00712B8E">
        <w:rPr>
          <w:rFonts w:ascii="Arial" w:eastAsia="Calibri" w:hAnsi="Arial" w:cs="Arial"/>
          <w:bCs/>
          <w:sz w:val="22"/>
          <w:szCs w:val="22"/>
          <w:lang w:eastAsia="en-US"/>
        </w:rPr>
        <w:t xml:space="preserve"> мм</w:t>
      </w:r>
      <w:r w:rsidRPr="009B72D4">
        <w:rPr>
          <w:rFonts w:ascii="Arial" w:eastAsia="Calibri" w:hAnsi="Arial" w:cs="Arial"/>
          <w:bCs/>
          <w:sz w:val="22"/>
          <w:szCs w:val="22"/>
          <w:lang w:eastAsia="en-US"/>
        </w:rPr>
        <w:t xml:space="preserve"> x 300 </w:t>
      </w:r>
      <w:r w:rsidR="00586EE9">
        <w:rPr>
          <w:rFonts w:ascii="Arial" w:eastAsia="Calibri" w:hAnsi="Arial" w:cs="Arial"/>
          <w:bCs/>
          <w:sz w:val="22"/>
          <w:szCs w:val="22"/>
          <w:lang w:eastAsia="en-US"/>
        </w:rPr>
        <w:t>мм</w:t>
      </w:r>
      <w:r w:rsidRPr="009B72D4">
        <w:rPr>
          <w:rFonts w:ascii="Arial" w:eastAsia="Calibri" w:hAnsi="Arial" w:cs="Arial"/>
          <w:bCs/>
          <w:sz w:val="22"/>
          <w:szCs w:val="22"/>
          <w:lang w:eastAsia="en-US"/>
        </w:rPr>
        <w:t>.</w:t>
      </w:r>
    </w:p>
    <w:p w14:paraId="24191947" w14:textId="4DD0EB82" w:rsidR="0065139A" w:rsidRDefault="00A1750D"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 xml:space="preserve">Степен на защита: </w:t>
      </w:r>
      <w:r w:rsidR="00586EE9" w:rsidRPr="0065139A">
        <w:rPr>
          <w:rFonts w:ascii="Arial" w:eastAsia="Calibri" w:hAnsi="Arial" w:cs="Arial"/>
          <w:bCs/>
          <w:sz w:val="22"/>
          <w:szCs w:val="22"/>
          <w:lang w:eastAsia="en-US"/>
        </w:rPr>
        <w:t xml:space="preserve">най- малко </w:t>
      </w:r>
      <w:r w:rsidRPr="0065139A">
        <w:rPr>
          <w:rFonts w:ascii="Arial" w:eastAsia="Calibri" w:hAnsi="Arial" w:cs="Arial"/>
          <w:bCs/>
          <w:sz w:val="22"/>
          <w:szCs w:val="22"/>
          <w:lang w:eastAsia="en-US"/>
        </w:rPr>
        <w:t>IP</w:t>
      </w:r>
      <w:r w:rsidR="00B84869" w:rsidRPr="0065139A">
        <w:rPr>
          <w:rFonts w:ascii="Arial" w:eastAsia="Calibri" w:hAnsi="Arial" w:cs="Arial"/>
          <w:bCs/>
          <w:sz w:val="22"/>
          <w:szCs w:val="22"/>
          <w:lang w:eastAsia="en-US"/>
        </w:rPr>
        <w:t xml:space="preserve"> </w:t>
      </w:r>
      <w:r w:rsidRPr="0065139A">
        <w:rPr>
          <w:rFonts w:ascii="Arial" w:eastAsia="Calibri" w:hAnsi="Arial" w:cs="Arial"/>
          <w:bCs/>
          <w:sz w:val="22"/>
          <w:szCs w:val="22"/>
          <w:lang w:eastAsia="en-US"/>
        </w:rPr>
        <w:t>6</w:t>
      </w:r>
      <w:r w:rsidR="00B84869" w:rsidRPr="0065139A">
        <w:rPr>
          <w:rFonts w:ascii="Arial" w:eastAsia="Calibri" w:hAnsi="Arial" w:cs="Arial"/>
          <w:bCs/>
          <w:sz w:val="22"/>
          <w:szCs w:val="22"/>
          <w:lang w:eastAsia="en-US"/>
        </w:rPr>
        <w:t>5</w:t>
      </w:r>
      <w:r w:rsidR="00586EE9" w:rsidRPr="0065139A">
        <w:rPr>
          <w:rFonts w:ascii="Arial" w:eastAsia="Calibri" w:hAnsi="Arial" w:cs="Arial"/>
          <w:bCs/>
          <w:sz w:val="22"/>
          <w:szCs w:val="22"/>
          <w:lang w:eastAsia="en-US"/>
        </w:rPr>
        <w:t>.</w:t>
      </w:r>
    </w:p>
    <w:p w14:paraId="109B032A" w14:textId="1FAD34B7" w:rsidR="0065139A" w:rsidRDefault="00AD5219"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val="x-none" w:eastAsia="en-US"/>
        </w:rPr>
        <w:t>Метал-</w:t>
      </w:r>
      <w:r w:rsidR="0055755F">
        <w:rPr>
          <w:rFonts w:ascii="Arial" w:eastAsia="Calibri" w:hAnsi="Arial" w:cs="Arial"/>
          <w:bCs/>
          <w:sz w:val="22"/>
          <w:szCs w:val="22"/>
          <w:lang w:val="en-US" w:eastAsia="en-US"/>
        </w:rPr>
        <w:t xml:space="preserve"> </w:t>
      </w:r>
      <w:r w:rsidRPr="0065139A">
        <w:rPr>
          <w:rFonts w:ascii="Arial" w:eastAsia="Calibri" w:hAnsi="Arial" w:cs="Arial"/>
          <w:bCs/>
          <w:sz w:val="22"/>
          <w:szCs w:val="22"/>
          <w:lang w:val="x-none" w:eastAsia="en-US"/>
        </w:rPr>
        <w:t>прахово боядисан</w:t>
      </w:r>
      <w:r w:rsidR="00586EE9" w:rsidRPr="0065139A">
        <w:rPr>
          <w:rFonts w:ascii="Arial" w:eastAsia="Calibri" w:hAnsi="Arial" w:cs="Arial"/>
          <w:bCs/>
          <w:sz w:val="22"/>
          <w:szCs w:val="22"/>
          <w:lang w:eastAsia="en-US"/>
        </w:rPr>
        <w:t>.</w:t>
      </w:r>
    </w:p>
    <w:p w14:paraId="39B11559" w14:textId="734F1AD9" w:rsidR="00AD5219" w:rsidRDefault="00AD5219"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val="x-none" w:eastAsia="en-US"/>
        </w:rPr>
        <w:t>Метална ключалка</w:t>
      </w:r>
    </w:p>
    <w:p w14:paraId="7DA0BD15" w14:textId="77777777" w:rsidR="0065139A" w:rsidRPr="0065139A" w:rsidRDefault="0065139A" w:rsidP="0065139A">
      <w:pPr>
        <w:pStyle w:val="3"/>
        <w:ind w:left="1080" w:firstLine="0"/>
        <w:rPr>
          <w:rFonts w:ascii="Arial" w:eastAsia="Calibri" w:hAnsi="Arial" w:cs="Arial"/>
          <w:bCs/>
          <w:sz w:val="22"/>
          <w:szCs w:val="22"/>
          <w:lang w:val="x-none" w:eastAsia="en-US"/>
        </w:rPr>
      </w:pPr>
    </w:p>
    <w:bookmarkEnd w:id="28"/>
    <w:p w14:paraId="70BCBEE2" w14:textId="27F7496A" w:rsidR="00AD5219" w:rsidRPr="009B72D4" w:rsidRDefault="00AD5219" w:rsidP="00312696">
      <w:pPr>
        <w:pStyle w:val="3"/>
        <w:numPr>
          <w:ilvl w:val="3"/>
          <w:numId w:val="22"/>
        </w:numPr>
        <w:rPr>
          <w:rFonts w:ascii="Arial" w:eastAsia="Calibri" w:hAnsi="Arial" w:cs="Arial"/>
          <w:bCs/>
          <w:sz w:val="22"/>
          <w:szCs w:val="22"/>
          <w:lang w:val="x-none" w:eastAsia="en-US"/>
        </w:rPr>
      </w:pPr>
      <w:r w:rsidRPr="009B72D4">
        <w:rPr>
          <w:rFonts w:ascii="Arial" w:eastAsia="Calibri" w:hAnsi="Arial" w:cs="Arial"/>
          <w:bCs/>
          <w:sz w:val="22"/>
          <w:szCs w:val="22"/>
          <w:lang w:eastAsia="en-US"/>
        </w:rPr>
        <w:t>Доставка и монтаж на:</w:t>
      </w:r>
    </w:p>
    <w:p w14:paraId="190CF1DE" w14:textId="03034E9C" w:rsidR="0065139A" w:rsidRDefault="00AD5219" w:rsidP="00312696">
      <w:pPr>
        <w:pStyle w:val="3"/>
        <w:numPr>
          <w:ilvl w:val="0"/>
          <w:numId w:val="15"/>
        </w:numPr>
        <w:rPr>
          <w:rFonts w:ascii="Arial" w:eastAsia="Calibri" w:hAnsi="Arial" w:cs="Arial"/>
          <w:bCs/>
          <w:sz w:val="22"/>
          <w:szCs w:val="22"/>
          <w:lang w:val="x-none" w:eastAsia="en-US"/>
        </w:rPr>
      </w:pPr>
      <w:r w:rsidRPr="009B72D4">
        <w:rPr>
          <w:rFonts w:ascii="Arial" w:eastAsia="Calibri" w:hAnsi="Arial" w:cs="Arial"/>
          <w:bCs/>
          <w:sz w:val="22"/>
          <w:szCs w:val="22"/>
          <w:lang w:eastAsia="en-US"/>
        </w:rPr>
        <w:t xml:space="preserve">Главен контактор- </w:t>
      </w:r>
      <w:bookmarkStart w:id="29" w:name="_Hlk50723574"/>
      <w:r w:rsidRPr="009B72D4">
        <w:rPr>
          <w:rFonts w:ascii="Arial" w:eastAsia="Calibri" w:hAnsi="Arial" w:cs="Arial"/>
          <w:bCs/>
          <w:sz w:val="22"/>
          <w:szCs w:val="22"/>
          <w:lang w:val="en-US" w:eastAsia="en-US"/>
        </w:rPr>
        <w:t>V</w:t>
      </w:r>
      <w:r w:rsidRPr="009B72D4">
        <w:rPr>
          <w:rFonts w:ascii="Arial" w:eastAsia="Calibri" w:hAnsi="Arial" w:cs="Arial"/>
          <w:bCs/>
          <w:sz w:val="22"/>
          <w:szCs w:val="22"/>
          <w:lang w:eastAsia="en-US"/>
        </w:rPr>
        <w:t xml:space="preserve"> 160 Е /или аналог/- 1 бр.</w:t>
      </w:r>
      <w:bookmarkStart w:id="30" w:name="_Hlk50721745"/>
      <w:bookmarkEnd w:id="29"/>
    </w:p>
    <w:p w14:paraId="73CEBF8E" w14:textId="1DB7274C" w:rsidR="0065139A" w:rsidRDefault="0036495E"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Главен прекъсвач „мост“- А 1, 100 А /или аналог/- 1 бр</w:t>
      </w:r>
      <w:bookmarkEnd w:id="30"/>
      <w:r w:rsidRPr="0065139A">
        <w:rPr>
          <w:rFonts w:ascii="Arial" w:eastAsia="Calibri" w:hAnsi="Arial" w:cs="Arial"/>
          <w:bCs/>
          <w:sz w:val="22"/>
          <w:szCs w:val="22"/>
          <w:lang w:eastAsia="en-US"/>
        </w:rPr>
        <w:t>.</w:t>
      </w:r>
    </w:p>
    <w:p w14:paraId="1179DC10" w14:textId="7BD87892" w:rsidR="0065139A" w:rsidRDefault="0036495E"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Главен прекъсвач „подем“- А 1, 100 А /или аналог/- 1 бр.</w:t>
      </w:r>
    </w:p>
    <w:p w14:paraId="29F52B98" w14:textId="79B9F6CB" w:rsidR="0065139A" w:rsidRDefault="00964042"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 xml:space="preserve">Контактор „ход- кран“, </w:t>
      </w:r>
      <w:proofErr w:type="spellStart"/>
      <w:r w:rsidRPr="0065139A">
        <w:rPr>
          <w:rFonts w:ascii="Arial" w:eastAsia="Calibri" w:hAnsi="Arial" w:cs="Arial"/>
          <w:bCs/>
          <w:sz w:val="22"/>
          <w:szCs w:val="22"/>
          <w:lang w:eastAsia="en-US"/>
        </w:rPr>
        <w:t>реверсивни</w:t>
      </w:r>
      <w:proofErr w:type="spellEnd"/>
      <w:r w:rsidRPr="0065139A">
        <w:rPr>
          <w:rFonts w:ascii="Arial" w:eastAsia="Calibri" w:hAnsi="Arial" w:cs="Arial"/>
          <w:bCs/>
          <w:sz w:val="22"/>
          <w:szCs w:val="22"/>
          <w:lang w:eastAsia="en-US"/>
        </w:rPr>
        <w:t>, V 63 Е /или аналог/- 2 бр.</w:t>
      </w:r>
    </w:p>
    <w:p w14:paraId="55BC93DD" w14:textId="5AEEA42B" w:rsidR="0065139A" w:rsidRDefault="00964042"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val="x-none" w:eastAsia="en-US"/>
        </w:rPr>
        <w:t xml:space="preserve">Контактор „ход- </w:t>
      </w:r>
      <w:r w:rsidRPr="0065139A">
        <w:rPr>
          <w:rFonts w:ascii="Arial" w:eastAsia="Calibri" w:hAnsi="Arial" w:cs="Arial"/>
          <w:bCs/>
          <w:sz w:val="22"/>
          <w:szCs w:val="22"/>
          <w:lang w:eastAsia="en-US"/>
        </w:rPr>
        <w:t>кран</w:t>
      </w:r>
      <w:r w:rsidRPr="0065139A">
        <w:rPr>
          <w:rFonts w:ascii="Arial" w:eastAsia="Calibri" w:hAnsi="Arial" w:cs="Arial"/>
          <w:bCs/>
          <w:sz w:val="22"/>
          <w:szCs w:val="22"/>
          <w:lang w:val="x-none" w:eastAsia="en-US"/>
        </w:rPr>
        <w:t xml:space="preserve">“, </w:t>
      </w:r>
      <w:r w:rsidRPr="0065139A">
        <w:rPr>
          <w:rFonts w:ascii="Arial" w:eastAsia="Calibri" w:hAnsi="Arial" w:cs="Arial"/>
          <w:bCs/>
          <w:sz w:val="22"/>
          <w:szCs w:val="22"/>
          <w:lang w:eastAsia="en-US"/>
        </w:rPr>
        <w:t xml:space="preserve">2- </w:t>
      </w:r>
      <w:proofErr w:type="spellStart"/>
      <w:r w:rsidRPr="0065139A">
        <w:rPr>
          <w:rFonts w:ascii="Arial" w:eastAsia="Calibri" w:hAnsi="Arial" w:cs="Arial"/>
          <w:bCs/>
          <w:sz w:val="22"/>
          <w:szCs w:val="22"/>
          <w:lang w:eastAsia="en-US"/>
        </w:rPr>
        <w:t>ра</w:t>
      </w:r>
      <w:proofErr w:type="spellEnd"/>
      <w:r w:rsidRPr="0065139A">
        <w:rPr>
          <w:rFonts w:ascii="Arial" w:eastAsia="Calibri" w:hAnsi="Arial" w:cs="Arial"/>
          <w:bCs/>
          <w:sz w:val="22"/>
          <w:szCs w:val="22"/>
          <w:lang w:eastAsia="en-US"/>
        </w:rPr>
        <w:t xml:space="preserve"> скорост</w:t>
      </w:r>
      <w:r w:rsidRPr="0065139A">
        <w:rPr>
          <w:rFonts w:ascii="Arial" w:eastAsia="Calibri" w:hAnsi="Arial" w:cs="Arial"/>
          <w:bCs/>
          <w:sz w:val="22"/>
          <w:szCs w:val="22"/>
          <w:lang w:val="x-none" w:eastAsia="en-US"/>
        </w:rPr>
        <w:t xml:space="preserve">, V 63 Е /или аналог/- </w:t>
      </w:r>
      <w:r w:rsidRPr="0065139A">
        <w:rPr>
          <w:rFonts w:ascii="Arial" w:eastAsia="Calibri" w:hAnsi="Arial" w:cs="Arial"/>
          <w:bCs/>
          <w:sz w:val="22"/>
          <w:szCs w:val="22"/>
          <w:lang w:eastAsia="en-US"/>
        </w:rPr>
        <w:t>1</w:t>
      </w:r>
      <w:r w:rsidRPr="0065139A">
        <w:rPr>
          <w:rFonts w:ascii="Arial" w:eastAsia="Calibri" w:hAnsi="Arial" w:cs="Arial"/>
          <w:bCs/>
          <w:sz w:val="22"/>
          <w:szCs w:val="22"/>
          <w:lang w:val="x-none" w:eastAsia="en-US"/>
        </w:rPr>
        <w:t xml:space="preserve"> бр.</w:t>
      </w:r>
    </w:p>
    <w:p w14:paraId="1F239C41" w14:textId="2AE39645" w:rsidR="0065139A" w:rsidRDefault="00964042"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 xml:space="preserve">Контактор „подем- статор“, </w:t>
      </w:r>
      <w:proofErr w:type="spellStart"/>
      <w:r w:rsidRPr="0065139A">
        <w:rPr>
          <w:rFonts w:ascii="Arial" w:eastAsia="Calibri" w:hAnsi="Arial" w:cs="Arial"/>
          <w:bCs/>
          <w:sz w:val="22"/>
          <w:szCs w:val="22"/>
          <w:lang w:eastAsia="en-US"/>
        </w:rPr>
        <w:t>реверсивни</w:t>
      </w:r>
      <w:proofErr w:type="spellEnd"/>
      <w:r w:rsidRPr="0065139A">
        <w:rPr>
          <w:rFonts w:ascii="Arial" w:eastAsia="Calibri" w:hAnsi="Arial" w:cs="Arial"/>
          <w:bCs/>
          <w:sz w:val="22"/>
          <w:szCs w:val="22"/>
          <w:lang w:eastAsia="en-US"/>
        </w:rPr>
        <w:t>, V 100 Е /или аналог/- 2 бр.</w:t>
      </w:r>
    </w:p>
    <w:p w14:paraId="42392BD2" w14:textId="64C261F6" w:rsidR="0065139A" w:rsidRDefault="00964042"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 xml:space="preserve">Контактор „подем- ротор“- 2- </w:t>
      </w:r>
      <w:proofErr w:type="spellStart"/>
      <w:r w:rsidRPr="0065139A">
        <w:rPr>
          <w:rFonts w:ascii="Arial" w:eastAsia="Calibri" w:hAnsi="Arial" w:cs="Arial"/>
          <w:bCs/>
          <w:sz w:val="22"/>
          <w:szCs w:val="22"/>
          <w:lang w:eastAsia="en-US"/>
        </w:rPr>
        <w:t>ра</w:t>
      </w:r>
      <w:proofErr w:type="spellEnd"/>
      <w:r w:rsidRPr="0065139A">
        <w:rPr>
          <w:rFonts w:ascii="Arial" w:eastAsia="Calibri" w:hAnsi="Arial" w:cs="Arial"/>
          <w:bCs/>
          <w:sz w:val="22"/>
          <w:szCs w:val="22"/>
          <w:lang w:eastAsia="en-US"/>
        </w:rPr>
        <w:t xml:space="preserve"> скорост, V 100 Е /или аналог/- 1 бр.</w:t>
      </w:r>
    </w:p>
    <w:p w14:paraId="475E14AB" w14:textId="7D575744" w:rsidR="0065139A" w:rsidRDefault="00964042"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Количка, „защита“, АТ00, 32 А, 500 V /или аналог/- 1 бр.</w:t>
      </w:r>
    </w:p>
    <w:p w14:paraId="77B026CF" w14:textId="628B3FBA" w:rsidR="0065139A" w:rsidRDefault="00DE7ADE"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 xml:space="preserve">Контактор, „статор“, </w:t>
      </w:r>
      <w:proofErr w:type="spellStart"/>
      <w:r w:rsidRPr="0065139A">
        <w:rPr>
          <w:rFonts w:ascii="Arial" w:eastAsia="Calibri" w:hAnsi="Arial" w:cs="Arial"/>
          <w:bCs/>
          <w:sz w:val="22"/>
          <w:szCs w:val="22"/>
          <w:lang w:eastAsia="en-US"/>
        </w:rPr>
        <w:t>реверсивни</w:t>
      </w:r>
      <w:proofErr w:type="spellEnd"/>
      <w:r w:rsidRPr="0065139A">
        <w:rPr>
          <w:rFonts w:ascii="Arial" w:eastAsia="Calibri" w:hAnsi="Arial" w:cs="Arial"/>
          <w:bCs/>
          <w:sz w:val="22"/>
          <w:szCs w:val="22"/>
          <w:lang w:eastAsia="en-US"/>
        </w:rPr>
        <w:t>, V 40 Е /или аналог/- 2 бр.</w:t>
      </w:r>
    </w:p>
    <w:p w14:paraId="2AEB2903" w14:textId="66AA0E3A" w:rsidR="0065139A" w:rsidRDefault="00DE7ADE"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val="x-none" w:eastAsia="en-US"/>
        </w:rPr>
        <w:t xml:space="preserve">Контактор „ротор“- 2- </w:t>
      </w:r>
      <w:proofErr w:type="spellStart"/>
      <w:r w:rsidRPr="0065139A">
        <w:rPr>
          <w:rFonts w:ascii="Arial" w:eastAsia="Calibri" w:hAnsi="Arial" w:cs="Arial"/>
          <w:bCs/>
          <w:sz w:val="22"/>
          <w:szCs w:val="22"/>
          <w:lang w:val="x-none" w:eastAsia="en-US"/>
        </w:rPr>
        <w:t>ра</w:t>
      </w:r>
      <w:proofErr w:type="spellEnd"/>
      <w:r w:rsidRPr="0065139A">
        <w:rPr>
          <w:rFonts w:ascii="Arial" w:eastAsia="Calibri" w:hAnsi="Arial" w:cs="Arial"/>
          <w:bCs/>
          <w:sz w:val="22"/>
          <w:szCs w:val="22"/>
          <w:lang w:val="x-none" w:eastAsia="en-US"/>
        </w:rPr>
        <w:t xml:space="preserve"> скорост, </w:t>
      </w:r>
      <w:bookmarkStart w:id="31" w:name="_Hlk50724329"/>
      <w:r w:rsidRPr="0065139A">
        <w:rPr>
          <w:rFonts w:ascii="Arial" w:eastAsia="Calibri" w:hAnsi="Arial" w:cs="Arial"/>
          <w:bCs/>
          <w:sz w:val="22"/>
          <w:szCs w:val="22"/>
          <w:lang w:val="x-none" w:eastAsia="en-US"/>
        </w:rPr>
        <w:t>V</w:t>
      </w:r>
      <w:bookmarkEnd w:id="31"/>
      <w:r w:rsidRPr="0065139A">
        <w:rPr>
          <w:rFonts w:ascii="Arial" w:eastAsia="Calibri" w:hAnsi="Arial" w:cs="Arial"/>
          <w:bCs/>
          <w:sz w:val="22"/>
          <w:szCs w:val="22"/>
          <w:lang w:val="x-none" w:eastAsia="en-US"/>
        </w:rPr>
        <w:t xml:space="preserve"> </w:t>
      </w:r>
      <w:r w:rsidRPr="0065139A">
        <w:rPr>
          <w:rFonts w:ascii="Arial" w:eastAsia="Calibri" w:hAnsi="Arial" w:cs="Arial"/>
          <w:bCs/>
          <w:sz w:val="22"/>
          <w:szCs w:val="22"/>
          <w:lang w:eastAsia="en-US"/>
        </w:rPr>
        <w:t>4</w:t>
      </w:r>
      <w:r w:rsidRPr="0065139A">
        <w:rPr>
          <w:rFonts w:ascii="Arial" w:eastAsia="Calibri" w:hAnsi="Arial" w:cs="Arial"/>
          <w:bCs/>
          <w:sz w:val="22"/>
          <w:szCs w:val="22"/>
          <w:lang w:val="x-none" w:eastAsia="en-US"/>
        </w:rPr>
        <w:t>0 Е /или аналог/- 1 бр.</w:t>
      </w:r>
    </w:p>
    <w:p w14:paraId="3DB38ADA" w14:textId="3D672019" w:rsidR="00DE7ADE" w:rsidRPr="0065139A" w:rsidRDefault="00DE7ADE"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 xml:space="preserve">Оперативен автоматичен прекъсвач, </w:t>
      </w:r>
      <w:r w:rsidRPr="0065139A">
        <w:rPr>
          <w:rFonts w:ascii="Calibri" w:eastAsia="Calibri" w:hAnsi="Calibri" w:cs="Calibri"/>
          <w:bCs/>
          <w:sz w:val="22"/>
          <w:szCs w:val="22"/>
          <w:lang w:eastAsia="en-US"/>
        </w:rPr>
        <w:t>~</w:t>
      </w:r>
      <w:r w:rsidRPr="0065139A">
        <w:rPr>
          <w:rFonts w:ascii="Arial" w:eastAsia="Calibri" w:hAnsi="Arial" w:cs="Arial"/>
          <w:bCs/>
          <w:sz w:val="22"/>
          <w:szCs w:val="22"/>
          <w:lang w:eastAsia="en-US"/>
        </w:rPr>
        <w:t xml:space="preserve"> 220 </w:t>
      </w:r>
      <w:bookmarkStart w:id="32" w:name="_Hlk50725816"/>
      <w:r w:rsidRPr="0065139A">
        <w:rPr>
          <w:rFonts w:ascii="Arial" w:eastAsia="Calibri" w:hAnsi="Arial" w:cs="Arial"/>
          <w:bCs/>
          <w:sz w:val="22"/>
          <w:szCs w:val="22"/>
          <w:lang w:eastAsia="en-US"/>
        </w:rPr>
        <w:t>V</w:t>
      </w:r>
      <w:bookmarkEnd w:id="32"/>
      <w:r w:rsidRPr="0065139A">
        <w:rPr>
          <w:rFonts w:ascii="Arial" w:eastAsia="Calibri" w:hAnsi="Arial" w:cs="Arial"/>
          <w:bCs/>
          <w:sz w:val="22"/>
          <w:szCs w:val="22"/>
          <w:lang w:eastAsia="en-US"/>
        </w:rPr>
        <w:t>, 16 А- 1 бр.</w:t>
      </w:r>
    </w:p>
    <w:p w14:paraId="4AF6C585" w14:textId="1A32A990" w:rsidR="0065139A" w:rsidRDefault="0065139A" w:rsidP="0065139A">
      <w:pPr>
        <w:pStyle w:val="3"/>
        <w:ind w:left="1080" w:firstLine="0"/>
        <w:rPr>
          <w:rFonts w:ascii="Arial" w:eastAsia="Calibri" w:hAnsi="Arial" w:cs="Arial"/>
          <w:bCs/>
          <w:sz w:val="22"/>
          <w:szCs w:val="22"/>
          <w:lang w:val="x-none" w:eastAsia="en-US"/>
        </w:rPr>
      </w:pPr>
    </w:p>
    <w:p w14:paraId="249FB88E" w14:textId="0021CD6F" w:rsidR="00F47440" w:rsidRDefault="00F47440" w:rsidP="0065139A">
      <w:pPr>
        <w:pStyle w:val="3"/>
        <w:ind w:left="1080" w:firstLine="0"/>
        <w:rPr>
          <w:rFonts w:ascii="Arial" w:eastAsia="Calibri" w:hAnsi="Arial" w:cs="Arial"/>
          <w:bCs/>
          <w:sz w:val="22"/>
          <w:szCs w:val="22"/>
          <w:lang w:val="x-none" w:eastAsia="en-US"/>
        </w:rPr>
      </w:pPr>
    </w:p>
    <w:p w14:paraId="2BD2D612" w14:textId="33E4B871" w:rsidR="006D7736" w:rsidRDefault="006D7736" w:rsidP="0065139A">
      <w:pPr>
        <w:pStyle w:val="3"/>
        <w:ind w:left="1080" w:firstLine="0"/>
        <w:rPr>
          <w:rFonts w:ascii="Arial" w:eastAsia="Calibri" w:hAnsi="Arial" w:cs="Arial"/>
          <w:bCs/>
          <w:sz w:val="22"/>
          <w:szCs w:val="22"/>
          <w:lang w:val="x-none" w:eastAsia="en-US"/>
        </w:rPr>
      </w:pPr>
    </w:p>
    <w:p w14:paraId="6884A4EF" w14:textId="77777777" w:rsidR="006D7736" w:rsidRPr="0065139A" w:rsidRDefault="006D7736" w:rsidP="0065139A">
      <w:pPr>
        <w:pStyle w:val="3"/>
        <w:ind w:left="1080" w:firstLine="0"/>
        <w:rPr>
          <w:rFonts w:ascii="Arial" w:eastAsia="Calibri" w:hAnsi="Arial" w:cs="Arial"/>
          <w:bCs/>
          <w:sz w:val="22"/>
          <w:szCs w:val="22"/>
          <w:lang w:val="x-none" w:eastAsia="en-US"/>
        </w:rPr>
      </w:pPr>
    </w:p>
    <w:p w14:paraId="71BBD52F" w14:textId="77777777" w:rsidR="00312696" w:rsidRDefault="0079522E" w:rsidP="00312696">
      <w:pPr>
        <w:pStyle w:val="aa"/>
        <w:numPr>
          <w:ilvl w:val="3"/>
          <w:numId w:val="22"/>
        </w:numPr>
        <w:jc w:val="both"/>
        <w:rPr>
          <w:rFonts w:ascii="Arial" w:eastAsia="Calibri" w:hAnsi="Arial" w:cs="Arial"/>
          <w:bCs/>
          <w:sz w:val="22"/>
          <w:szCs w:val="22"/>
          <w:lang w:val="x-none" w:eastAsia="en-US"/>
        </w:rPr>
      </w:pPr>
      <w:r w:rsidRPr="00C27001">
        <w:rPr>
          <w:rFonts w:ascii="Arial" w:eastAsia="Calibri" w:hAnsi="Arial" w:cs="Arial"/>
          <w:bCs/>
          <w:sz w:val="22"/>
          <w:szCs w:val="22"/>
          <w:lang w:val="x-none" w:eastAsia="en-US"/>
        </w:rPr>
        <w:t>Доставка и монтаж на</w:t>
      </w:r>
      <w:r w:rsidR="00EE15FA" w:rsidRPr="00C27001">
        <w:rPr>
          <w:rFonts w:ascii="Arial" w:eastAsia="Calibri" w:hAnsi="Arial" w:cs="Arial"/>
          <w:bCs/>
          <w:sz w:val="22"/>
          <w:szCs w:val="22"/>
          <w:lang w:val="bg-BG" w:eastAsia="en-US"/>
        </w:rPr>
        <w:t xml:space="preserve"> спомагателно</w:t>
      </w:r>
      <w:r w:rsidRPr="00C27001">
        <w:rPr>
          <w:rFonts w:ascii="Arial" w:eastAsia="Calibri" w:hAnsi="Arial" w:cs="Arial"/>
          <w:bCs/>
          <w:sz w:val="22"/>
          <w:szCs w:val="22"/>
          <w:lang w:val="x-none" w:eastAsia="en-US"/>
        </w:rPr>
        <w:t xml:space="preserve"> метално </w:t>
      </w:r>
      <w:r w:rsidR="00EE15FA" w:rsidRPr="00C27001">
        <w:rPr>
          <w:rFonts w:ascii="Arial" w:eastAsia="Calibri" w:hAnsi="Arial" w:cs="Arial"/>
          <w:bCs/>
          <w:sz w:val="22"/>
          <w:szCs w:val="22"/>
          <w:lang w:val="bg-BG" w:eastAsia="en-US"/>
        </w:rPr>
        <w:t xml:space="preserve">ел. </w:t>
      </w:r>
      <w:r w:rsidRPr="00C27001">
        <w:rPr>
          <w:rFonts w:ascii="Arial" w:eastAsia="Calibri" w:hAnsi="Arial" w:cs="Arial"/>
          <w:bCs/>
          <w:sz w:val="22"/>
          <w:szCs w:val="22"/>
          <w:lang w:val="x-none" w:eastAsia="en-US"/>
        </w:rPr>
        <w:t>табло с монтирана плоча- 1 бр.</w:t>
      </w:r>
    </w:p>
    <w:p w14:paraId="75F46277" w14:textId="6787475D" w:rsidR="0065139A" w:rsidRPr="00312696" w:rsidRDefault="0079522E" w:rsidP="00312696">
      <w:pPr>
        <w:pStyle w:val="aa"/>
        <w:numPr>
          <w:ilvl w:val="0"/>
          <w:numId w:val="15"/>
        </w:numPr>
        <w:jc w:val="both"/>
        <w:rPr>
          <w:rFonts w:ascii="Arial" w:eastAsia="Calibri" w:hAnsi="Arial" w:cs="Arial"/>
          <w:bCs/>
          <w:sz w:val="22"/>
          <w:szCs w:val="22"/>
          <w:lang w:val="x-none" w:eastAsia="en-US"/>
        </w:rPr>
      </w:pPr>
      <w:proofErr w:type="spellStart"/>
      <w:r w:rsidRPr="00312696">
        <w:rPr>
          <w:rFonts w:ascii="Arial" w:eastAsia="Calibri" w:hAnsi="Arial" w:cs="Arial"/>
          <w:bCs/>
          <w:sz w:val="22"/>
          <w:szCs w:val="22"/>
          <w:lang w:eastAsia="en-US"/>
        </w:rPr>
        <w:t>Размери</w:t>
      </w:r>
      <w:proofErr w:type="spellEnd"/>
      <w:r w:rsidRPr="00312696">
        <w:rPr>
          <w:rFonts w:ascii="Arial" w:eastAsia="Calibri" w:hAnsi="Arial" w:cs="Arial"/>
          <w:bCs/>
          <w:sz w:val="22"/>
          <w:szCs w:val="22"/>
          <w:lang w:eastAsia="en-US"/>
        </w:rPr>
        <w:t>: 400</w:t>
      </w:r>
      <w:r w:rsidR="00712B8E">
        <w:rPr>
          <w:rFonts w:ascii="Arial" w:eastAsia="Calibri" w:hAnsi="Arial" w:cs="Arial"/>
          <w:bCs/>
          <w:sz w:val="22"/>
          <w:szCs w:val="22"/>
          <w:lang w:val="bg-BG" w:eastAsia="en-US"/>
        </w:rPr>
        <w:t xml:space="preserve"> мм</w:t>
      </w:r>
      <w:r w:rsidRPr="00312696">
        <w:rPr>
          <w:rFonts w:ascii="Arial" w:eastAsia="Calibri" w:hAnsi="Arial" w:cs="Arial"/>
          <w:bCs/>
          <w:sz w:val="22"/>
          <w:szCs w:val="22"/>
          <w:lang w:eastAsia="en-US"/>
        </w:rPr>
        <w:t xml:space="preserve"> x 600</w:t>
      </w:r>
      <w:r w:rsidR="00712B8E">
        <w:rPr>
          <w:rFonts w:ascii="Arial" w:eastAsia="Calibri" w:hAnsi="Arial" w:cs="Arial"/>
          <w:bCs/>
          <w:sz w:val="22"/>
          <w:szCs w:val="22"/>
          <w:lang w:val="bg-BG" w:eastAsia="en-US"/>
        </w:rPr>
        <w:t xml:space="preserve"> мм</w:t>
      </w:r>
      <w:r w:rsidRPr="00312696">
        <w:rPr>
          <w:rFonts w:ascii="Arial" w:eastAsia="Calibri" w:hAnsi="Arial" w:cs="Arial"/>
          <w:bCs/>
          <w:sz w:val="22"/>
          <w:szCs w:val="22"/>
          <w:lang w:eastAsia="en-US"/>
        </w:rPr>
        <w:t xml:space="preserve"> x 200 </w:t>
      </w:r>
      <w:proofErr w:type="spellStart"/>
      <w:r w:rsidR="00586EE9" w:rsidRPr="00312696">
        <w:rPr>
          <w:rFonts w:ascii="Arial" w:eastAsia="Calibri" w:hAnsi="Arial" w:cs="Arial"/>
          <w:bCs/>
          <w:sz w:val="22"/>
          <w:szCs w:val="22"/>
          <w:lang w:eastAsia="en-US"/>
        </w:rPr>
        <w:t>мм</w:t>
      </w:r>
      <w:proofErr w:type="spellEnd"/>
    </w:p>
    <w:p w14:paraId="17B3BD5D" w14:textId="4903F164" w:rsidR="0065139A" w:rsidRDefault="0079522E" w:rsidP="00312696">
      <w:pPr>
        <w:pStyle w:val="3"/>
        <w:numPr>
          <w:ilvl w:val="0"/>
          <w:numId w:val="15"/>
        </w:numPr>
        <w:rPr>
          <w:rFonts w:ascii="Arial" w:eastAsia="Calibri" w:hAnsi="Arial" w:cs="Arial"/>
          <w:bCs/>
          <w:sz w:val="22"/>
          <w:szCs w:val="22"/>
          <w:lang w:val="x-none" w:eastAsia="en-US"/>
        </w:rPr>
      </w:pPr>
      <w:bookmarkStart w:id="33" w:name="_Hlk127438058"/>
      <w:r w:rsidRPr="0065139A">
        <w:rPr>
          <w:rFonts w:ascii="Arial" w:eastAsia="Calibri" w:hAnsi="Arial" w:cs="Arial"/>
          <w:bCs/>
          <w:sz w:val="22"/>
          <w:szCs w:val="22"/>
          <w:lang w:eastAsia="en-US"/>
        </w:rPr>
        <w:t>Степен на защита:</w:t>
      </w:r>
      <w:r w:rsidR="00586EE9" w:rsidRPr="0065139A">
        <w:rPr>
          <w:rFonts w:ascii="Arial" w:eastAsia="Calibri" w:hAnsi="Arial" w:cs="Arial"/>
          <w:bCs/>
          <w:sz w:val="22"/>
          <w:szCs w:val="22"/>
          <w:lang w:eastAsia="en-US"/>
        </w:rPr>
        <w:t xml:space="preserve"> най- малко-</w:t>
      </w:r>
      <w:r w:rsidRPr="0065139A">
        <w:rPr>
          <w:rFonts w:ascii="Arial" w:eastAsia="Calibri" w:hAnsi="Arial" w:cs="Arial"/>
          <w:bCs/>
          <w:sz w:val="22"/>
          <w:szCs w:val="22"/>
          <w:lang w:eastAsia="en-US"/>
        </w:rPr>
        <w:t xml:space="preserve"> IP</w:t>
      </w:r>
      <w:r w:rsidR="00B84869" w:rsidRPr="0065139A">
        <w:rPr>
          <w:rFonts w:ascii="Arial" w:eastAsia="Calibri" w:hAnsi="Arial" w:cs="Arial"/>
          <w:bCs/>
          <w:sz w:val="22"/>
          <w:szCs w:val="22"/>
          <w:lang w:eastAsia="en-US"/>
        </w:rPr>
        <w:t xml:space="preserve"> </w:t>
      </w:r>
      <w:r w:rsidRPr="0065139A">
        <w:rPr>
          <w:rFonts w:ascii="Arial" w:eastAsia="Calibri" w:hAnsi="Arial" w:cs="Arial"/>
          <w:bCs/>
          <w:sz w:val="22"/>
          <w:szCs w:val="22"/>
          <w:lang w:eastAsia="en-US"/>
        </w:rPr>
        <w:t>6</w:t>
      </w:r>
      <w:r w:rsidR="00B84869" w:rsidRPr="0065139A">
        <w:rPr>
          <w:rFonts w:ascii="Arial" w:eastAsia="Calibri" w:hAnsi="Arial" w:cs="Arial"/>
          <w:bCs/>
          <w:sz w:val="22"/>
          <w:szCs w:val="22"/>
          <w:lang w:eastAsia="en-US"/>
        </w:rPr>
        <w:t>5</w:t>
      </w:r>
      <w:r w:rsidR="00586EE9" w:rsidRPr="0065139A">
        <w:rPr>
          <w:rFonts w:ascii="Arial" w:eastAsia="Calibri" w:hAnsi="Arial" w:cs="Arial"/>
          <w:bCs/>
          <w:sz w:val="22"/>
          <w:szCs w:val="22"/>
          <w:lang w:eastAsia="en-US"/>
        </w:rPr>
        <w:t>.</w:t>
      </w:r>
    </w:p>
    <w:bookmarkEnd w:id="33"/>
    <w:p w14:paraId="7A6FB45E" w14:textId="2D94289B" w:rsidR="0065139A" w:rsidRDefault="0079522E"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val="x-none" w:eastAsia="en-US"/>
        </w:rPr>
        <w:t>Метал-прахово боядисан</w:t>
      </w:r>
      <w:r w:rsidR="00586EE9" w:rsidRPr="0065139A">
        <w:rPr>
          <w:rFonts w:ascii="Arial" w:eastAsia="Calibri" w:hAnsi="Arial" w:cs="Arial"/>
          <w:bCs/>
          <w:sz w:val="22"/>
          <w:szCs w:val="22"/>
          <w:lang w:eastAsia="en-US"/>
        </w:rPr>
        <w:t>.</w:t>
      </w:r>
    </w:p>
    <w:p w14:paraId="5C59B26C" w14:textId="556F084A" w:rsidR="0079522E" w:rsidRPr="0065139A" w:rsidRDefault="0079522E"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val="x-none" w:eastAsia="en-US"/>
        </w:rPr>
        <w:t>Метална ключалка</w:t>
      </w:r>
      <w:r w:rsidR="0065139A">
        <w:rPr>
          <w:rFonts w:ascii="Arial" w:eastAsia="Calibri" w:hAnsi="Arial" w:cs="Arial"/>
          <w:bCs/>
          <w:sz w:val="22"/>
          <w:szCs w:val="22"/>
          <w:lang w:eastAsia="en-US"/>
        </w:rPr>
        <w:t>.</w:t>
      </w:r>
    </w:p>
    <w:p w14:paraId="649B4EDE" w14:textId="77777777" w:rsidR="0065139A" w:rsidRPr="0065139A" w:rsidRDefault="0065139A" w:rsidP="0065139A">
      <w:pPr>
        <w:pStyle w:val="3"/>
        <w:ind w:left="1080" w:firstLine="0"/>
        <w:rPr>
          <w:rFonts w:ascii="Arial" w:eastAsia="Calibri" w:hAnsi="Arial" w:cs="Arial"/>
          <w:bCs/>
          <w:sz w:val="22"/>
          <w:szCs w:val="22"/>
          <w:lang w:val="x-none" w:eastAsia="en-US"/>
        </w:rPr>
      </w:pPr>
    </w:p>
    <w:p w14:paraId="2E510235" w14:textId="07F851F0" w:rsidR="00712B8E" w:rsidRDefault="002C75A0" w:rsidP="00D82A50">
      <w:pPr>
        <w:pStyle w:val="3"/>
        <w:numPr>
          <w:ilvl w:val="3"/>
          <w:numId w:val="22"/>
        </w:numPr>
        <w:rPr>
          <w:rFonts w:ascii="Arial" w:eastAsia="Calibri" w:hAnsi="Arial" w:cs="Arial"/>
          <w:bCs/>
          <w:sz w:val="22"/>
          <w:szCs w:val="22"/>
          <w:lang w:eastAsia="en-US"/>
        </w:rPr>
      </w:pPr>
      <w:r>
        <w:rPr>
          <w:rFonts w:ascii="Arial" w:eastAsia="Calibri" w:hAnsi="Arial" w:cs="Arial"/>
          <w:bCs/>
          <w:sz w:val="22"/>
          <w:szCs w:val="22"/>
          <w:lang w:eastAsia="en-US"/>
        </w:rPr>
        <w:t>Доставка и монтаж на спомагателно ел. табло, с монтирана плоча</w:t>
      </w:r>
      <w:r w:rsidR="00712B8E">
        <w:rPr>
          <w:rFonts w:ascii="Arial" w:eastAsia="Calibri" w:hAnsi="Arial" w:cs="Arial"/>
          <w:bCs/>
          <w:sz w:val="22"/>
          <w:szCs w:val="22"/>
          <w:lang w:eastAsia="en-US"/>
        </w:rPr>
        <w:t>- 1 бр.</w:t>
      </w:r>
    </w:p>
    <w:p w14:paraId="7EF73569" w14:textId="1263A97C" w:rsidR="00D82A50" w:rsidRDefault="00712B8E" w:rsidP="00712B8E">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lastRenderedPageBreak/>
        <w:t>Р</w:t>
      </w:r>
      <w:r w:rsidR="002C75A0">
        <w:rPr>
          <w:rFonts w:ascii="Arial" w:eastAsia="Calibri" w:hAnsi="Arial" w:cs="Arial"/>
          <w:bCs/>
          <w:sz w:val="22"/>
          <w:szCs w:val="22"/>
          <w:lang w:eastAsia="en-US"/>
        </w:rPr>
        <w:t>азмери</w:t>
      </w:r>
      <w:r>
        <w:rPr>
          <w:rFonts w:ascii="Arial" w:eastAsia="Calibri" w:hAnsi="Arial" w:cs="Arial"/>
          <w:bCs/>
          <w:sz w:val="22"/>
          <w:szCs w:val="22"/>
          <w:lang w:eastAsia="en-US"/>
        </w:rPr>
        <w:t>:</w:t>
      </w:r>
      <w:r w:rsidR="002C75A0">
        <w:rPr>
          <w:rFonts w:ascii="Arial" w:eastAsia="Calibri" w:hAnsi="Arial" w:cs="Arial"/>
          <w:bCs/>
          <w:sz w:val="22"/>
          <w:szCs w:val="22"/>
          <w:lang w:eastAsia="en-US"/>
        </w:rPr>
        <w:t xml:space="preserve"> 400</w:t>
      </w:r>
      <w:r>
        <w:rPr>
          <w:rFonts w:ascii="Arial" w:eastAsia="Calibri" w:hAnsi="Arial" w:cs="Arial"/>
          <w:bCs/>
          <w:sz w:val="22"/>
          <w:szCs w:val="22"/>
          <w:lang w:eastAsia="en-US"/>
        </w:rPr>
        <w:t xml:space="preserve"> мм</w:t>
      </w:r>
      <w:r w:rsidR="002C75A0">
        <w:rPr>
          <w:rFonts w:ascii="Arial" w:eastAsia="Calibri" w:hAnsi="Arial" w:cs="Arial"/>
          <w:bCs/>
          <w:sz w:val="22"/>
          <w:szCs w:val="22"/>
          <w:lang w:eastAsia="en-US"/>
        </w:rPr>
        <w:t xml:space="preserve"> х 600</w:t>
      </w:r>
      <w:r>
        <w:rPr>
          <w:rFonts w:ascii="Arial" w:eastAsia="Calibri" w:hAnsi="Arial" w:cs="Arial"/>
          <w:bCs/>
          <w:sz w:val="22"/>
          <w:szCs w:val="22"/>
          <w:lang w:eastAsia="en-US"/>
        </w:rPr>
        <w:t xml:space="preserve"> мм</w:t>
      </w:r>
      <w:r w:rsidR="002C75A0">
        <w:rPr>
          <w:rFonts w:ascii="Arial" w:eastAsia="Calibri" w:hAnsi="Arial" w:cs="Arial"/>
          <w:bCs/>
          <w:sz w:val="22"/>
          <w:szCs w:val="22"/>
          <w:lang w:eastAsia="en-US"/>
        </w:rPr>
        <w:t xml:space="preserve"> х 200 мм</w:t>
      </w:r>
    </w:p>
    <w:p w14:paraId="7DAA4A42" w14:textId="5DD579B7" w:rsidR="00D82A50" w:rsidRDefault="00D82A50" w:rsidP="00D82A50">
      <w:pPr>
        <w:pStyle w:val="3"/>
        <w:numPr>
          <w:ilvl w:val="0"/>
          <w:numId w:val="15"/>
        </w:numPr>
        <w:rPr>
          <w:rFonts w:ascii="Arial" w:eastAsia="Calibri" w:hAnsi="Arial" w:cs="Arial"/>
          <w:bCs/>
          <w:sz w:val="22"/>
          <w:szCs w:val="22"/>
          <w:lang w:eastAsia="en-US"/>
        </w:rPr>
      </w:pPr>
      <w:r w:rsidRPr="00D82A50">
        <w:rPr>
          <w:rFonts w:ascii="Arial" w:eastAsia="Calibri" w:hAnsi="Arial" w:cs="Arial"/>
          <w:bCs/>
          <w:sz w:val="22"/>
          <w:szCs w:val="22"/>
          <w:lang w:eastAsia="en-US"/>
        </w:rPr>
        <w:t>Степен на защита: най- малко- IP 65.</w:t>
      </w:r>
    </w:p>
    <w:p w14:paraId="61AB3B9E" w14:textId="225C5E59" w:rsidR="00D82A50" w:rsidRDefault="00D82A50" w:rsidP="00D82A50">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Метал- прахово боядисан</w:t>
      </w:r>
    </w:p>
    <w:p w14:paraId="4C9C3F8B" w14:textId="27C5A66C" w:rsidR="00D82A50" w:rsidRPr="00D82A50" w:rsidRDefault="00D82A50" w:rsidP="00D82A50">
      <w:pPr>
        <w:pStyle w:val="3"/>
        <w:numPr>
          <w:ilvl w:val="0"/>
          <w:numId w:val="15"/>
        </w:numPr>
        <w:rPr>
          <w:rFonts w:ascii="Arial" w:eastAsia="Calibri" w:hAnsi="Arial" w:cs="Arial"/>
          <w:bCs/>
          <w:sz w:val="22"/>
          <w:szCs w:val="22"/>
          <w:lang w:eastAsia="en-US"/>
        </w:rPr>
      </w:pPr>
      <w:r>
        <w:rPr>
          <w:rFonts w:ascii="Arial" w:eastAsia="Calibri" w:hAnsi="Arial" w:cs="Arial"/>
          <w:bCs/>
          <w:sz w:val="22"/>
          <w:szCs w:val="22"/>
          <w:lang w:eastAsia="en-US"/>
        </w:rPr>
        <w:t>Метална ключалка.</w:t>
      </w:r>
    </w:p>
    <w:p w14:paraId="5FB6A7EB" w14:textId="79BBDE0C" w:rsidR="002C75A0" w:rsidRDefault="002C75A0" w:rsidP="00D82A50">
      <w:pPr>
        <w:pStyle w:val="3"/>
        <w:numPr>
          <w:ilvl w:val="0"/>
          <w:numId w:val="18"/>
        </w:numPr>
        <w:rPr>
          <w:rFonts w:ascii="Arial" w:eastAsia="Calibri" w:hAnsi="Arial" w:cs="Arial"/>
          <w:bCs/>
          <w:sz w:val="22"/>
          <w:szCs w:val="22"/>
          <w:lang w:eastAsia="en-US"/>
        </w:rPr>
      </w:pPr>
      <w:r>
        <w:rPr>
          <w:rFonts w:ascii="Arial" w:eastAsia="Calibri" w:hAnsi="Arial" w:cs="Arial"/>
          <w:bCs/>
          <w:sz w:val="22"/>
          <w:szCs w:val="22"/>
          <w:lang w:eastAsia="en-US"/>
        </w:rPr>
        <w:t>Монтирани на капака на ел. таблото</w:t>
      </w:r>
      <w:r w:rsidR="00D82A50">
        <w:rPr>
          <w:rFonts w:ascii="Arial" w:eastAsia="Calibri" w:hAnsi="Arial" w:cs="Arial"/>
          <w:bCs/>
          <w:sz w:val="22"/>
          <w:szCs w:val="22"/>
          <w:lang w:eastAsia="en-US"/>
        </w:rPr>
        <w:t>:</w:t>
      </w:r>
    </w:p>
    <w:p w14:paraId="0C351DB5" w14:textId="1E528B4C" w:rsidR="00EE15FA" w:rsidRPr="002808DC" w:rsidRDefault="00586EE9" w:rsidP="002C75A0">
      <w:pPr>
        <w:pStyle w:val="3"/>
        <w:numPr>
          <w:ilvl w:val="0"/>
          <w:numId w:val="15"/>
        </w:numPr>
        <w:rPr>
          <w:rFonts w:ascii="Arial" w:eastAsia="Calibri" w:hAnsi="Arial" w:cs="Arial"/>
          <w:bCs/>
          <w:sz w:val="22"/>
          <w:szCs w:val="22"/>
          <w:lang w:eastAsia="en-US"/>
        </w:rPr>
      </w:pPr>
      <w:r w:rsidRPr="00586EE9">
        <w:rPr>
          <w:rFonts w:ascii="Arial" w:eastAsia="Calibri" w:hAnsi="Arial" w:cs="Arial"/>
          <w:bCs/>
          <w:sz w:val="22"/>
          <w:szCs w:val="22"/>
          <w:lang w:eastAsia="en-US"/>
        </w:rPr>
        <w:t>Доставка и монтаж</w:t>
      </w:r>
      <w:r w:rsidR="00EE15FA" w:rsidRPr="009B72D4">
        <w:rPr>
          <w:rFonts w:ascii="Arial" w:eastAsia="Calibri" w:hAnsi="Arial" w:cs="Arial"/>
          <w:bCs/>
          <w:sz w:val="22"/>
          <w:szCs w:val="22"/>
          <w:lang w:eastAsia="en-US"/>
        </w:rPr>
        <w:t xml:space="preserve"> на </w:t>
      </w:r>
      <w:r w:rsidR="002808DC">
        <w:rPr>
          <w:rFonts w:ascii="Arial" w:eastAsia="Calibri" w:hAnsi="Arial" w:cs="Arial"/>
          <w:bCs/>
          <w:sz w:val="22"/>
          <w:szCs w:val="22"/>
          <w:lang w:eastAsia="en-US"/>
        </w:rPr>
        <w:t>к</w:t>
      </w:r>
      <w:r w:rsidR="00EE15FA" w:rsidRPr="002808DC">
        <w:rPr>
          <w:rFonts w:ascii="Arial" w:eastAsia="Calibri" w:hAnsi="Arial" w:cs="Arial"/>
          <w:bCs/>
          <w:sz w:val="22"/>
          <w:szCs w:val="22"/>
          <w:lang w:eastAsia="en-US"/>
        </w:rPr>
        <w:t>лючове ПЕП- 100 / 30 А, 100 А, 380 V, 3 позиции: „0“, „1“, „2“- 2 бр.</w:t>
      </w:r>
    </w:p>
    <w:p w14:paraId="4CFCD244" w14:textId="77777777" w:rsidR="0065139A" w:rsidRPr="009B72D4" w:rsidRDefault="0065139A" w:rsidP="0065139A">
      <w:pPr>
        <w:pStyle w:val="3"/>
        <w:ind w:left="1080" w:firstLine="0"/>
        <w:rPr>
          <w:rFonts w:ascii="Arial" w:eastAsia="Calibri" w:hAnsi="Arial" w:cs="Arial"/>
          <w:bCs/>
          <w:sz w:val="22"/>
          <w:szCs w:val="22"/>
          <w:lang w:eastAsia="en-US"/>
        </w:rPr>
      </w:pPr>
    </w:p>
    <w:p w14:paraId="1867F437" w14:textId="38D3993C" w:rsidR="00EE15FA" w:rsidRPr="009B72D4" w:rsidRDefault="00EE15FA" w:rsidP="00312696">
      <w:pPr>
        <w:pStyle w:val="3"/>
        <w:numPr>
          <w:ilvl w:val="3"/>
          <w:numId w:val="22"/>
        </w:numPr>
        <w:rPr>
          <w:rFonts w:ascii="Arial" w:eastAsia="Calibri" w:hAnsi="Arial" w:cs="Arial"/>
          <w:bCs/>
          <w:sz w:val="22"/>
          <w:szCs w:val="22"/>
          <w:lang w:eastAsia="en-US"/>
        </w:rPr>
      </w:pPr>
      <w:r w:rsidRPr="009B72D4">
        <w:rPr>
          <w:rFonts w:ascii="Arial" w:eastAsia="Calibri" w:hAnsi="Arial" w:cs="Arial"/>
          <w:bCs/>
          <w:sz w:val="22"/>
          <w:szCs w:val="22"/>
          <w:lang w:eastAsia="en-US"/>
        </w:rPr>
        <w:t>Доставка и монтаж на спомагателни метални табла с монтирана плоча, разпределителни кутии- 2 бр.</w:t>
      </w:r>
    </w:p>
    <w:p w14:paraId="725352B7" w14:textId="058D2FDE" w:rsidR="0065139A" w:rsidRDefault="00EE15FA" w:rsidP="00312696">
      <w:pPr>
        <w:pStyle w:val="3"/>
        <w:numPr>
          <w:ilvl w:val="0"/>
          <w:numId w:val="15"/>
        </w:numPr>
        <w:rPr>
          <w:rFonts w:ascii="Arial" w:eastAsia="Calibri" w:hAnsi="Arial" w:cs="Arial"/>
          <w:bCs/>
          <w:sz w:val="22"/>
          <w:szCs w:val="22"/>
          <w:lang w:eastAsia="en-US"/>
        </w:rPr>
      </w:pPr>
      <w:r w:rsidRPr="009B72D4">
        <w:rPr>
          <w:rFonts w:ascii="Arial" w:eastAsia="Calibri" w:hAnsi="Arial" w:cs="Arial"/>
          <w:bCs/>
          <w:sz w:val="22"/>
          <w:szCs w:val="22"/>
          <w:lang w:eastAsia="en-US"/>
        </w:rPr>
        <w:t>Размери: 400</w:t>
      </w:r>
      <w:r w:rsidR="00712B8E">
        <w:rPr>
          <w:rFonts w:ascii="Arial" w:eastAsia="Calibri" w:hAnsi="Arial" w:cs="Arial"/>
          <w:bCs/>
          <w:sz w:val="22"/>
          <w:szCs w:val="22"/>
          <w:lang w:eastAsia="en-US"/>
        </w:rPr>
        <w:t xml:space="preserve"> мм</w:t>
      </w:r>
      <w:r w:rsidRPr="009B72D4">
        <w:rPr>
          <w:rFonts w:ascii="Arial" w:eastAsia="Calibri" w:hAnsi="Arial" w:cs="Arial"/>
          <w:bCs/>
          <w:sz w:val="22"/>
          <w:szCs w:val="22"/>
          <w:lang w:eastAsia="en-US"/>
        </w:rPr>
        <w:t xml:space="preserve"> x 600</w:t>
      </w:r>
      <w:r w:rsidR="00712B8E">
        <w:rPr>
          <w:rFonts w:ascii="Arial" w:eastAsia="Calibri" w:hAnsi="Arial" w:cs="Arial"/>
          <w:bCs/>
          <w:sz w:val="22"/>
          <w:szCs w:val="22"/>
          <w:lang w:eastAsia="en-US"/>
        </w:rPr>
        <w:t xml:space="preserve"> мм</w:t>
      </w:r>
      <w:r w:rsidRPr="009B72D4">
        <w:rPr>
          <w:rFonts w:ascii="Arial" w:eastAsia="Calibri" w:hAnsi="Arial" w:cs="Arial"/>
          <w:bCs/>
          <w:sz w:val="22"/>
          <w:szCs w:val="22"/>
          <w:lang w:eastAsia="en-US"/>
        </w:rPr>
        <w:t xml:space="preserve"> x 200 </w:t>
      </w:r>
      <w:r w:rsidR="00586EE9">
        <w:rPr>
          <w:rFonts w:ascii="Arial" w:eastAsia="Calibri" w:hAnsi="Arial" w:cs="Arial"/>
          <w:bCs/>
          <w:sz w:val="22"/>
          <w:szCs w:val="22"/>
          <w:lang w:eastAsia="en-US"/>
        </w:rPr>
        <w:t>мм.</w:t>
      </w:r>
    </w:p>
    <w:p w14:paraId="02912132" w14:textId="7320C68D" w:rsidR="0065139A" w:rsidRDefault="00EE15FA" w:rsidP="00312696">
      <w:pPr>
        <w:pStyle w:val="3"/>
        <w:numPr>
          <w:ilvl w:val="0"/>
          <w:numId w:val="15"/>
        </w:numPr>
        <w:rPr>
          <w:rFonts w:ascii="Arial" w:eastAsia="Calibri" w:hAnsi="Arial" w:cs="Arial"/>
          <w:bCs/>
          <w:sz w:val="22"/>
          <w:szCs w:val="22"/>
          <w:lang w:eastAsia="en-US"/>
        </w:rPr>
      </w:pPr>
      <w:r w:rsidRPr="0065139A">
        <w:rPr>
          <w:rFonts w:ascii="Arial" w:eastAsia="Calibri" w:hAnsi="Arial" w:cs="Arial"/>
          <w:bCs/>
          <w:sz w:val="22"/>
          <w:szCs w:val="22"/>
          <w:lang w:eastAsia="en-US"/>
        </w:rPr>
        <w:t xml:space="preserve">Степен на защита: </w:t>
      </w:r>
      <w:bookmarkStart w:id="34" w:name="_Hlk50727197"/>
      <w:r w:rsidR="00586EE9" w:rsidRPr="0065139A">
        <w:rPr>
          <w:rFonts w:ascii="Arial" w:eastAsia="Calibri" w:hAnsi="Arial" w:cs="Arial"/>
          <w:bCs/>
          <w:sz w:val="22"/>
          <w:szCs w:val="22"/>
          <w:lang w:eastAsia="en-US"/>
        </w:rPr>
        <w:t xml:space="preserve">най- малко </w:t>
      </w:r>
      <w:r w:rsidRPr="0065139A">
        <w:rPr>
          <w:rFonts w:ascii="Arial" w:eastAsia="Calibri" w:hAnsi="Arial" w:cs="Arial"/>
          <w:bCs/>
          <w:sz w:val="22"/>
          <w:szCs w:val="22"/>
          <w:lang w:eastAsia="en-US"/>
        </w:rPr>
        <w:t>IP</w:t>
      </w:r>
      <w:r w:rsidR="009C2510" w:rsidRPr="0065139A">
        <w:rPr>
          <w:rFonts w:ascii="Arial" w:eastAsia="Calibri" w:hAnsi="Arial" w:cs="Arial"/>
          <w:bCs/>
          <w:sz w:val="22"/>
          <w:szCs w:val="22"/>
          <w:lang w:eastAsia="en-US"/>
        </w:rPr>
        <w:t xml:space="preserve"> </w:t>
      </w:r>
      <w:r w:rsidRPr="0065139A">
        <w:rPr>
          <w:rFonts w:ascii="Arial" w:eastAsia="Calibri" w:hAnsi="Arial" w:cs="Arial"/>
          <w:bCs/>
          <w:sz w:val="22"/>
          <w:szCs w:val="22"/>
          <w:lang w:eastAsia="en-US"/>
        </w:rPr>
        <w:t>6</w:t>
      </w:r>
      <w:bookmarkEnd w:id="34"/>
      <w:r w:rsidR="00B84869" w:rsidRPr="0065139A">
        <w:rPr>
          <w:rFonts w:ascii="Arial" w:eastAsia="Calibri" w:hAnsi="Arial" w:cs="Arial"/>
          <w:bCs/>
          <w:sz w:val="22"/>
          <w:szCs w:val="22"/>
          <w:lang w:eastAsia="en-US"/>
        </w:rPr>
        <w:t>5</w:t>
      </w:r>
      <w:r w:rsidR="00586EE9" w:rsidRPr="0065139A">
        <w:rPr>
          <w:rFonts w:ascii="Arial" w:eastAsia="Calibri" w:hAnsi="Arial" w:cs="Arial"/>
          <w:bCs/>
          <w:sz w:val="22"/>
          <w:szCs w:val="22"/>
          <w:lang w:eastAsia="en-US"/>
        </w:rPr>
        <w:t>.</w:t>
      </w:r>
    </w:p>
    <w:p w14:paraId="556127E6" w14:textId="5E9EC18E" w:rsidR="0065139A" w:rsidRDefault="00EE15FA" w:rsidP="00312696">
      <w:pPr>
        <w:pStyle w:val="3"/>
        <w:numPr>
          <w:ilvl w:val="0"/>
          <w:numId w:val="15"/>
        </w:numPr>
        <w:rPr>
          <w:rFonts w:ascii="Arial" w:eastAsia="Calibri" w:hAnsi="Arial" w:cs="Arial"/>
          <w:bCs/>
          <w:sz w:val="22"/>
          <w:szCs w:val="22"/>
          <w:lang w:eastAsia="en-US"/>
        </w:rPr>
      </w:pPr>
      <w:r w:rsidRPr="0065139A">
        <w:rPr>
          <w:rFonts w:ascii="Arial" w:eastAsia="Calibri" w:hAnsi="Arial" w:cs="Arial"/>
          <w:bCs/>
          <w:sz w:val="22"/>
          <w:szCs w:val="22"/>
          <w:lang w:eastAsia="en-US"/>
        </w:rPr>
        <w:t>Метал-</w:t>
      </w:r>
      <w:r w:rsidR="00141D80">
        <w:rPr>
          <w:rFonts w:ascii="Arial" w:eastAsia="Calibri" w:hAnsi="Arial" w:cs="Arial"/>
          <w:bCs/>
          <w:sz w:val="22"/>
          <w:szCs w:val="22"/>
          <w:lang w:val="en-US" w:eastAsia="en-US"/>
        </w:rPr>
        <w:t xml:space="preserve"> </w:t>
      </w:r>
      <w:r w:rsidRPr="0065139A">
        <w:rPr>
          <w:rFonts w:ascii="Arial" w:eastAsia="Calibri" w:hAnsi="Arial" w:cs="Arial"/>
          <w:bCs/>
          <w:sz w:val="22"/>
          <w:szCs w:val="22"/>
          <w:lang w:eastAsia="en-US"/>
        </w:rPr>
        <w:t>прахово боядисан</w:t>
      </w:r>
      <w:r w:rsidR="00586EE9" w:rsidRPr="0065139A">
        <w:rPr>
          <w:rFonts w:ascii="Arial" w:eastAsia="Calibri" w:hAnsi="Arial" w:cs="Arial"/>
          <w:bCs/>
          <w:sz w:val="22"/>
          <w:szCs w:val="22"/>
          <w:lang w:eastAsia="en-US"/>
        </w:rPr>
        <w:t>.</w:t>
      </w:r>
    </w:p>
    <w:p w14:paraId="26481095" w14:textId="3EED9A4F" w:rsidR="00EE15FA" w:rsidRPr="0065139A" w:rsidRDefault="00EE15FA" w:rsidP="00312696">
      <w:pPr>
        <w:pStyle w:val="3"/>
        <w:numPr>
          <w:ilvl w:val="0"/>
          <w:numId w:val="15"/>
        </w:numPr>
        <w:rPr>
          <w:rFonts w:ascii="Arial" w:eastAsia="Calibri" w:hAnsi="Arial" w:cs="Arial"/>
          <w:bCs/>
          <w:sz w:val="22"/>
          <w:szCs w:val="22"/>
          <w:lang w:eastAsia="en-US"/>
        </w:rPr>
      </w:pPr>
      <w:r w:rsidRPr="0065139A">
        <w:rPr>
          <w:rFonts w:ascii="Arial" w:eastAsia="Calibri" w:hAnsi="Arial" w:cs="Arial"/>
          <w:bCs/>
          <w:sz w:val="22"/>
          <w:szCs w:val="22"/>
          <w:lang w:eastAsia="en-US"/>
        </w:rPr>
        <w:t>Метална ключалка</w:t>
      </w:r>
    </w:p>
    <w:p w14:paraId="02178CE5" w14:textId="5C84D307" w:rsidR="00FD1D05" w:rsidRDefault="00FD1D05" w:rsidP="00FD1D05">
      <w:pPr>
        <w:pStyle w:val="3"/>
        <w:ind w:left="1080" w:firstLine="0"/>
        <w:rPr>
          <w:rFonts w:ascii="Arial" w:eastAsia="Calibri" w:hAnsi="Arial" w:cs="Arial"/>
          <w:bCs/>
          <w:sz w:val="22"/>
          <w:szCs w:val="22"/>
          <w:lang w:eastAsia="en-US"/>
        </w:rPr>
      </w:pPr>
    </w:p>
    <w:p w14:paraId="40628C42" w14:textId="7F8440E4" w:rsidR="00670AD0" w:rsidRPr="00670AD0" w:rsidRDefault="002808DC" w:rsidP="00312696">
      <w:pPr>
        <w:pStyle w:val="3"/>
        <w:numPr>
          <w:ilvl w:val="3"/>
          <w:numId w:val="22"/>
        </w:numPr>
        <w:rPr>
          <w:rFonts w:ascii="Arial" w:eastAsia="Calibri" w:hAnsi="Arial" w:cs="Arial"/>
          <w:bCs/>
          <w:sz w:val="22"/>
          <w:szCs w:val="22"/>
          <w:lang w:val="x-none" w:eastAsia="en-US"/>
        </w:rPr>
      </w:pPr>
      <w:r>
        <w:rPr>
          <w:rFonts w:ascii="Arial" w:eastAsia="Calibri" w:hAnsi="Arial" w:cs="Arial"/>
          <w:bCs/>
          <w:sz w:val="22"/>
          <w:szCs w:val="22"/>
          <w:lang w:eastAsia="en-US"/>
        </w:rPr>
        <w:t>П</w:t>
      </w:r>
      <w:r w:rsidR="00670AD0">
        <w:rPr>
          <w:rFonts w:ascii="Arial" w:eastAsia="Calibri" w:hAnsi="Arial" w:cs="Arial"/>
          <w:bCs/>
          <w:sz w:val="22"/>
          <w:szCs w:val="22"/>
          <w:lang w:eastAsia="en-US"/>
        </w:rPr>
        <w:t>ром</w:t>
      </w:r>
      <w:r>
        <w:rPr>
          <w:rFonts w:ascii="Arial" w:eastAsia="Calibri" w:hAnsi="Arial" w:cs="Arial"/>
          <w:bCs/>
          <w:sz w:val="22"/>
          <w:szCs w:val="22"/>
          <w:lang w:eastAsia="en-US"/>
        </w:rPr>
        <w:t>яна на</w:t>
      </w:r>
      <w:r w:rsidR="00670AD0">
        <w:rPr>
          <w:rFonts w:ascii="Arial" w:eastAsia="Calibri" w:hAnsi="Arial" w:cs="Arial"/>
          <w:bCs/>
          <w:sz w:val="22"/>
          <w:szCs w:val="22"/>
          <w:lang w:eastAsia="en-US"/>
        </w:rPr>
        <w:t xml:space="preserve"> начина на управление на крана- От управление от кабина- да се премине към управление от пода на апаратна камера </w:t>
      </w:r>
      <w:r w:rsidR="00DA109B">
        <w:rPr>
          <w:rFonts w:ascii="Arial" w:eastAsia="Calibri" w:hAnsi="Arial" w:cs="Arial"/>
          <w:bCs/>
          <w:sz w:val="22"/>
          <w:szCs w:val="22"/>
          <w:lang w:eastAsia="en-US"/>
        </w:rPr>
        <w:t xml:space="preserve">чрез пулт за управление /бутониера/. Преустройството да бъде извършено по смисъла на чл. 38, т. 3 от НБЕТНПС. </w:t>
      </w:r>
    </w:p>
    <w:p w14:paraId="69F907EE" w14:textId="6C93C962" w:rsidR="0065139A" w:rsidRDefault="00DA109B" w:rsidP="00312696">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Да се подготви о</w:t>
      </w:r>
      <w:r w:rsidR="00FD1D05" w:rsidRPr="00670AD0">
        <w:rPr>
          <w:rFonts w:ascii="Arial" w:eastAsia="Calibri" w:hAnsi="Arial" w:cs="Arial"/>
          <w:bCs/>
          <w:sz w:val="22"/>
          <w:szCs w:val="22"/>
          <w:lang w:eastAsia="en-US"/>
        </w:rPr>
        <w:t>бяснителна записка за извършените промени.</w:t>
      </w:r>
    </w:p>
    <w:p w14:paraId="4C6E816F" w14:textId="20B356BD" w:rsidR="0065139A" w:rsidRDefault="00DA109B"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Да се подготви т</w:t>
      </w:r>
      <w:r w:rsidR="00FD1D05" w:rsidRPr="0065139A">
        <w:rPr>
          <w:rFonts w:ascii="Arial" w:eastAsia="Calibri" w:hAnsi="Arial" w:cs="Arial"/>
          <w:bCs/>
          <w:sz w:val="22"/>
          <w:szCs w:val="22"/>
          <w:lang w:eastAsia="en-US"/>
        </w:rPr>
        <w:t>ехническа документация , по която е извършено преустройството.</w:t>
      </w:r>
    </w:p>
    <w:p w14:paraId="0EFA7854" w14:textId="4376D853" w:rsidR="0065139A" w:rsidRDefault="00FD1D05"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 xml:space="preserve">Удостоверение </w:t>
      </w:r>
      <w:r w:rsidR="00DA109B" w:rsidRPr="0065139A">
        <w:rPr>
          <w:rFonts w:ascii="Arial" w:eastAsia="Calibri" w:hAnsi="Arial" w:cs="Arial"/>
          <w:bCs/>
          <w:sz w:val="22"/>
          <w:szCs w:val="22"/>
          <w:lang w:eastAsia="en-US"/>
        </w:rPr>
        <w:t>з</w:t>
      </w:r>
      <w:r w:rsidRPr="0065139A">
        <w:rPr>
          <w:rFonts w:ascii="Arial" w:eastAsia="Calibri" w:hAnsi="Arial" w:cs="Arial"/>
          <w:bCs/>
          <w:sz w:val="22"/>
          <w:szCs w:val="22"/>
          <w:lang w:eastAsia="en-US"/>
        </w:rPr>
        <w:t>а качеството на вложените материали.</w:t>
      </w:r>
    </w:p>
    <w:p w14:paraId="023987EB" w14:textId="1A569DA1" w:rsidR="0065139A" w:rsidRDefault="00FD1D05"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Декларация за съответствие със съществените изисквания по приложимите за повдигателното съоръжение наредби съгласно чл. 7 от ЗТИП.</w:t>
      </w:r>
    </w:p>
    <w:p w14:paraId="29D14B18" w14:textId="450D3AB7" w:rsidR="00FD1D05" w:rsidRPr="00612FD5" w:rsidRDefault="00FD1D05" w:rsidP="00312696">
      <w:pPr>
        <w:pStyle w:val="3"/>
        <w:numPr>
          <w:ilvl w:val="0"/>
          <w:numId w:val="15"/>
        </w:numPr>
        <w:rPr>
          <w:rFonts w:ascii="Arial" w:eastAsia="Calibri" w:hAnsi="Arial" w:cs="Arial"/>
          <w:bCs/>
          <w:sz w:val="22"/>
          <w:szCs w:val="22"/>
          <w:lang w:val="x-none" w:eastAsia="en-US"/>
        </w:rPr>
      </w:pPr>
      <w:r w:rsidRPr="0065139A">
        <w:rPr>
          <w:rFonts w:ascii="Arial" w:eastAsia="Calibri" w:hAnsi="Arial" w:cs="Arial"/>
          <w:bCs/>
          <w:sz w:val="22"/>
          <w:szCs w:val="22"/>
          <w:lang w:eastAsia="en-US"/>
        </w:rPr>
        <w:t>Доставка и монтаж на окомплектована бутониера за управление на крана, дистанционно от пода на апаратна камера. / 9 бутона двускоростни + Сигнална лампа+ секретен ключ със защитен капак /- 1 бр.</w:t>
      </w:r>
    </w:p>
    <w:p w14:paraId="27926702" w14:textId="54E5C14A" w:rsidR="00612FD5" w:rsidRPr="00612FD5" w:rsidRDefault="00612FD5" w:rsidP="00612FD5">
      <w:pPr>
        <w:pStyle w:val="3"/>
        <w:numPr>
          <w:ilvl w:val="3"/>
          <w:numId w:val="22"/>
        </w:numPr>
        <w:rPr>
          <w:rFonts w:ascii="Arial" w:eastAsia="Calibri" w:hAnsi="Arial" w:cs="Arial"/>
          <w:bCs/>
          <w:sz w:val="22"/>
          <w:szCs w:val="22"/>
          <w:lang w:val="x-none" w:eastAsia="en-US"/>
        </w:rPr>
      </w:pPr>
      <w:r>
        <w:rPr>
          <w:rFonts w:ascii="Arial" w:eastAsia="Calibri" w:hAnsi="Arial" w:cs="Arial"/>
          <w:bCs/>
          <w:sz w:val="22"/>
          <w:szCs w:val="22"/>
          <w:lang w:eastAsia="en-US"/>
        </w:rPr>
        <w:t>Доставка на смазочни материали</w:t>
      </w:r>
    </w:p>
    <w:p w14:paraId="0D3513CB" w14:textId="15C88B7B" w:rsidR="00612FD5" w:rsidRPr="00612FD5" w:rsidRDefault="00612FD5" w:rsidP="00612FD5">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Редукторно масло ЕР- 90- 50 л.</w:t>
      </w:r>
    </w:p>
    <w:p w14:paraId="2B1050D1" w14:textId="03D51FF6" w:rsidR="00A102C5" w:rsidRPr="00A102C5" w:rsidRDefault="00D938FE" w:rsidP="00A102C5">
      <w:pPr>
        <w:pStyle w:val="3"/>
        <w:numPr>
          <w:ilvl w:val="0"/>
          <w:numId w:val="15"/>
        </w:numPr>
        <w:rPr>
          <w:rFonts w:ascii="Arial" w:eastAsia="Calibri" w:hAnsi="Arial" w:cs="Arial"/>
          <w:bCs/>
          <w:sz w:val="22"/>
          <w:szCs w:val="22"/>
          <w:lang w:val="x-none" w:eastAsia="en-US"/>
        </w:rPr>
      </w:pPr>
      <w:r>
        <w:rPr>
          <w:rFonts w:ascii="Arial" w:eastAsia="Calibri" w:hAnsi="Arial" w:cs="Arial"/>
          <w:bCs/>
          <w:sz w:val="22"/>
          <w:szCs w:val="22"/>
          <w:lang w:eastAsia="en-US"/>
        </w:rPr>
        <w:t>Литиева</w:t>
      </w:r>
      <w:r w:rsidR="00A102C5">
        <w:rPr>
          <w:rFonts w:ascii="Arial" w:eastAsia="Calibri" w:hAnsi="Arial" w:cs="Arial"/>
          <w:bCs/>
          <w:sz w:val="22"/>
          <w:szCs w:val="22"/>
          <w:lang w:eastAsia="en-US"/>
        </w:rPr>
        <w:t xml:space="preserve"> /калциева / графитна /</w:t>
      </w:r>
      <w:r>
        <w:rPr>
          <w:rFonts w:ascii="Arial" w:eastAsia="Calibri" w:hAnsi="Arial" w:cs="Arial"/>
          <w:bCs/>
          <w:sz w:val="22"/>
          <w:szCs w:val="22"/>
          <w:lang w:eastAsia="en-US"/>
        </w:rPr>
        <w:t xml:space="preserve"> г</w:t>
      </w:r>
      <w:r w:rsidR="00612FD5">
        <w:rPr>
          <w:rFonts w:ascii="Arial" w:eastAsia="Calibri" w:hAnsi="Arial" w:cs="Arial"/>
          <w:bCs/>
          <w:sz w:val="22"/>
          <w:szCs w:val="22"/>
          <w:lang w:eastAsia="en-US"/>
        </w:rPr>
        <w:t>рес за тежко натоварени механизми- 120 кг.</w:t>
      </w:r>
    </w:p>
    <w:p w14:paraId="427C8AE1" w14:textId="5AAC43F3" w:rsidR="00EE15FA" w:rsidRPr="009B72D4" w:rsidRDefault="00EE15FA" w:rsidP="007A79A4">
      <w:pPr>
        <w:pStyle w:val="3"/>
        <w:ind w:firstLine="0"/>
        <w:rPr>
          <w:rFonts w:ascii="Arial" w:eastAsia="Calibri" w:hAnsi="Arial" w:cs="Arial"/>
          <w:bCs/>
          <w:sz w:val="22"/>
          <w:szCs w:val="22"/>
          <w:lang w:eastAsia="en-US"/>
        </w:rPr>
      </w:pPr>
    </w:p>
    <w:p w14:paraId="1DB7A2FC" w14:textId="67BB14CF" w:rsidR="00EE15FA" w:rsidRDefault="00F00C4A" w:rsidP="00312696">
      <w:pPr>
        <w:pStyle w:val="3"/>
        <w:numPr>
          <w:ilvl w:val="2"/>
          <w:numId w:val="22"/>
        </w:numPr>
        <w:rPr>
          <w:rFonts w:ascii="Arial" w:eastAsia="Calibri" w:hAnsi="Arial" w:cs="Arial"/>
          <w:b/>
          <w:sz w:val="22"/>
          <w:szCs w:val="22"/>
          <w:lang w:eastAsia="en-US"/>
        </w:rPr>
      </w:pPr>
      <w:r w:rsidRPr="00C27001">
        <w:rPr>
          <w:rFonts w:ascii="Arial" w:eastAsia="Calibri" w:hAnsi="Arial" w:cs="Arial"/>
          <w:b/>
          <w:sz w:val="22"/>
          <w:szCs w:val="22"/>
          <w:lang w:eastAsia="en-US"/>
        </w:rPr>
        <w:t>Доставка и монтаж на ел. кабели</w:t>
      </w:r>
    </w:p>
    <w:p w14:paraId="0F1A3147" w14:textId="77777777" w:rsidR="00517670" w:rsidRPr="00C27001" w:rsidRDefault="00517670" w:rsidP="00517670">
      <w:pPr>
        <w:pStyle w:val="3"/>
        <w:ind w:left="720" w:firstLine="0"/>
        <w:rPr>
          <w:rFonts w:ascii="Arial" w:eastAsia="Calibri" w:hAnsi="Arial" w:cs="Arial"/>
          <w:b/>
          <w:sz w:val="22"/>
          <w:szCs w:val="22"/>
          <w:lang w:eastAsia="en-US"/>
        </w:rPr>
      </w:pPr>
    </w:p>
    <w:p w14:paraId="36A9BEB9" w14:textId="09F255B0" w:rsidR="00B6450B" w:rsidRDefault="00F00C4A" w:rsidP="00312696">
      <w:pPr>
        <w:pStyle w:val="3"/>
        <w:numPr>
          <w:ilvl w:val="0"/>
          <w:numId w:val="15"/>
        </w:numPr>
        <w:rPr>
          <w:rFonts w:ascii="Arial" w:eastAsia="Calibri" w:hAnsi="Arial" w:cs="Arial"/>
          <w:bCs/>
          <w:sz w:val="22"/>
          <w:szCs w:val="22"/>
          <w:lang w:eastAsia="en-US"/>
        </w:rPr>
      </w:pPr>
      <w:bookmarkStart w:id="35" w:name="_Hlk50726429"/>
      <w:r w:rsidRPr="009B72D4">
        <w:rPr>
          <w:rFonts w:ascii="Arial" w:eastAsia="Calibri" w:hAnsi="Arial" w:cs="Arial"/>
          <w:bCs/>
          <w:sz w:val="22"/>
          <w:szCs w:val="22"/>
          <w:lang w:eastAsia="en-US"/>
        </w:rPr>
        <w:t xml:space="preserve">ШКПТ 4 х 4- </w:t>
      </w:r>
      <w:r w:rsidR="001D0754" w:rsidRPr="009B72D4">
        <w:rPr>
          <w:rFonts w:ascii="Arial" w:eastAsia="Calibri" w:hAnsi="Arial" w:cs="Arial"/>
          <w:bCs/>
          <w:sz w:val="22"/>
          <w:szCs w:val="22"/>
          <w:lang w:eastAsia="en-US"/>
        </w:rPr>
        <w:t>10</w:t>
      </w:r>
      <w:r w:rsidRPr="009B72D4">
        <w:rPr>
          <w:rFonts w:ascii="Arial" w:eastAsia="Calibri" w:hAnsi="Arial" w:cs="Arial"/>
          <w:bCs/>
          <w:sz w:val="22"/>
          <w:szCs w:val="22"/>
          <w:lang w:eastAsia="en-US"/>
        </w:rPr>
        <w:t>0 м</w:t>
      </w:r>
      <w:bookmarkEnd w:id="35"/>
      <w:r w:rsidR="008268C8">
        <w:rPr>
          <w:rFonts w:ascii="Arial" w:eastAsia="Calibri" w:hAnsi="Arial" w:cs="Arial"/>
          <w:bCs/>
          <w:sz w:val="22"/>
          <w:szCs w:val="22"/>
          <w:lang w:eastAsia="en-US"/>
        </w:rPr>
        <w:t>.</w:t>
      </w:r>
    </w:p>
    <w:p w14:paraId="4B765704" w14:textId="7A75A85B" w:rsidR="00B6450B" w:rsidRDefault="00F00C4A" w:rsidP="00312696">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ШКПТ 4 х 6- 180 м</w:t>
      </w:r>
      <w:bookmarkStart w:id="36" w:name="_Hlk50726529"/>
      <w:r w:rsidR="008268C8" w:rsidRPr="00B6450B">
        <w:rPr>
          <w:rFonts w:ascii="Arial" w:eastAsia="Calibri" w:hAnsi="Arial" w:cs="Arial"/>
          <w:bCs/>
          <w:sz w:val="22"/>
          <w:szCs w:val="22"/>
          <w:lang w:eastAsia="en-US"/>
        </w:rPr>
        <w:t>.</w:t>
      </w:r>
    </w:p>
    <w:p w14:paraId="72C9960A" w14:textId="28E0C0DF" w:rsidR="00B6450B" w:rsidRDefault="00F00C4A" w:rsidP="00312696">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ШКПТ 4 х 10- 100 м</w:t>
      </w:r>
      <w:bookmarkEnd w:id="36"/>
      <w:r w:rsidR="008268C8" w:rsidRPr="00B6450B">
        <w:rPr>
          <w:rFonts w:ascii="Arial" w:eastAsia="Calibri" w:hAnsi="Arial" w:cs="Arial"/>
          <w:bCs/>
          <w:sz w:val="22"/>
          <w:szCs w:val="22"/>
          <w:lang w:eastAsia="en-US"/>
        </w:rPr>
        <w:t>.</w:t>
      </w:r>
    </w:p>
    <w:p w14:paraId="54EFA9DE" w14:textId="4907A5DB" w:rsidR="00B6450B" w:rsidRDefault="00F00C4A" w:rsidP="00312696">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ШКПТ 4 х 25- 60 м</w:t>
      </w:r>
      <w:r w:rsidR="008268C8" w:rsidRPr="00B6450B">
        <w:rPr>
          <w:rFonts w:ascii="Arial" w:eastAsia="Calibri" w:hAnsi="Arial" w:cs="Arial"/>
          <w:bCs/>
          <w:sz w:val="22"/>
          <w:szCs w:val="22"/>
          <w:lang w:eastAsia="en-US"/>
        </w:rPr>
        <w:t>.</w:t>
      </w:r>
    </w:p>
    <w:p w14:paraId="3165D20A" w14:textId="75E996A2" w:rsidR="00B6450B" w:rsidRDefault="001D0754" w:rsidP="00312696">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ШКПТ 14 х 2,5- 200 м</w:t>
      </w:r>
      <w:r w:rsidR="008268C8" w:rsidRPr="00B6450B">
        <w:rPr>
          <w:rFonts w:ascii="Arial" w:eastAsia="Calibri" w:hAnsi="Arial" w:cs="Arial"/>
          <w:bCs/>
          <w:sz w:val="22"/>
          <w:szCs w:val="22"/>
          <w:lang w:eastAsia="en-US"/>
        </w:rPr>
        <w:t>.</w:t>
      </w:r>
    </w:p>
    <w:p w14:paraId="318A3F8A" w14:textId="0664FB12" w:rsidR="00B6450B" w:rsidRDefault="001D0754" w:rsidP="00312696">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ШКПТ 19 х 2,5- 10 м</w:t>
      </w:r>
      <w:r w:rsidR="008268C8" w:rsidRPr="00B6450B">
        <w:rPr>
          <w:rFonts w:ascii="Arial" w:eastAsia="Calibri" w:hAnsi="Arial" w:cs="Arial"/>
          <w:bCs/>
          <w:sz w:val="22"/>
          <w:szCs w:val="22"/>
          <w:lang w:eastAsia="en-US"/>
        </w:rPr>
        <w:t>.</w:t>
      </w:r>
    </w:p>
    <w:p w14:paraId="79C450DE" w14:textId="5BDFD9CB" w:rsidR="00B6450B" w:rsidRDefault="001D0754" w:rsidP="00312696">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ШКПТ 3 х 25 + 16- 150 м</w:t>
      </w:r>
      <w:r w:rsidR="008268C8" w:rsidRPr="00B6450B">
        <w:rPr>
          <w:rFonts w:ascii="Arial" w:eastAsia="Calibri" w:hAnsi="Arial" w:cs="Arial"/>
          <w:bCs/>
          <w:sz w:val="22"/>
          <w:szCs w:val="22"/>
          <w:lang w:eastAsia="en-US"/>
        </w:rPr>
        <w:t>.</w:t>
      </w:r>
    </w:p>
    <w:p w14:paraId="0D863B78" w14:textId="6AD87E48" w:rsidR="00F00C4A" w:rsidRPr="00B6450B" w:rsidRDefault="001D0754" w:rsidP="00312696">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ШКПТ 3 х 35 + 25- 50 м</w:t>
      </w:r>
    </w:p>
    <w:p w14:paraId="5810F081" w14:textId="1CE77C87" w:rsidR="004C3AF1" w:rsidRPr="009B72D4" w:rsidRDefault="004C3AF1" w:rsidP="007A79A4">
      <w:pPr>
        <w:pStyle w:val="3"/>
        <w:ind w:firstLine="0"/>
        <w:rPr>
          <w:rFonts w:ascii="Arial" w:eastAsia="Calibri" w:hAnsi="Arial" w:cs="Arial"/>
          <w:bCs/>
          <w:sz w:val="22"/>
          <w:szCs w:val="22"/>
          <w:lang w:eastAsia="en-US"/>
        </w:rPr>
      </w:pPr>
    </w:p>
    <w:p w14:paraId="77A0FD96" w14:textId="7AE12FBB" w:rsidR="004C3AF1" w:rsidRDefault="004C3AF1" w:rsidP="00312696">
      <w:pPr>
        <w:pStyle w:val="3"/>
        <w:numPr>
          <w:ilvl w:val="2"/>
          <w:numId w:val="22"/>
        </w:numPr>
        <w:rPr>
          <w:rFonts w:ascii="Arial" w:eastAsia="Calibri" w:hAnsi="Arial" w:cs="Arial"/>
          <w:b/>
          <w:sz w:val="22"/>
          <w:szCs w:val="22"/>
          <w:lang w:eastAsia="en-US"/>
        </w:rPr>
      </w:pPr>
      <w:r w:rsidRPr="00C27001">
        <w:rPr>
          <w:rFonts w:ascii="Arial" w:eastAsia="Calibri" w:hAnsi="Arial" w:cs="Arial"/>
          <w:b/>
          <w:sz w:val="22"/>
          <w:szCs w:val="22"/>
          <w:lang w:eastAsia="en-US"/>
        </w:rPr>
        <w:t xml:space="preserve">Смяна на носещо въже / </w:t>
      </w:r>
      <w:proofErr w:type="spellStart"/>
      <w:r w:rsidRPr="00C27001">
        <w:rPr>
          <w:rFonts w:ascii="Arial" w:eastAsia="Calibri" w:hAnsi="Arial" w:cs="Arial"/>
          <w:b/>
          <w:sz w:val="22"/>
          <w:szCs w:val="22"/>
          <w:lang w:eastAsia="en-US"/>
        </w:rPr>
        <w:t>фистон</w:t>
      </w:r>
      <w:proofErr w:type="spellEnd"/>
      <w:r w:rsidRPr="00C27001">
        <w:rPr>
          <w:rFonts w:ascii="Arial" w:eastAsia="Calibri" w:hAnsi="Arial" w:cs="Arial"/>
          <w:b/>
          <w:sz w:val="22"/>
          <w:szCs w:val="22"/>
          <w:lang w:eastAsia="en-US"/>
        </w:rPr>
        <w:t xml:space="preserve"> /, стоманено, гъвкаво за окачване на кабелно захранване тип „гирлянда“</w:t>
      </w:r>
    </w:p>
    <w:p w14:paraId="2BF108F4" w14:textId="77777777" w:rsidR="00517670" w:rsidRPr="00C27001" w:rsidRDefault="00517670" w:rsidP="00517670">
      <w:pPr>
        <w:pStyle w:val="3"/>
        <w:ind w:left="720" w:firstLine="0"/>
        <w:rPr>
          <w:rFonts w:ascii="Arial" w:eastAsia="Calibri" w:hAnsi="Arial" w:cs="Arial"/>
          <w:b/>
          <w:sz w:val="22"/>
          <w:szCs w:val="22"/>
          <w:lang w:eastAsia="en-US"/>
        </w:rPr>
      </w:pPr>
    </w:p>
    <w:p w14:paraId="57E0B07E" w14:textId="54562BDD" w:rsidR="00B6450B" w:rsidRPr="00F15E44" w:rsidRDefault="004C3AF1" w:rsidP="00F15E44">
      <w:pPr>
        <w:pStyle w:val="3"/>
        <w:numPr>
          <w:ilvl w:val="0"/>
          <w:numId w:val="15"/>
        </w:numPr>
        <w:rPr>
          <w:rFonts w:ascii="Arial" w:eastAsia="Calibri" w:hAnsi="Arial" w:cs="Arial"/>
          <w:bCs/>
          <w:sz w:val="22"/>
          <w:szCs w:val="22"/>
          <w:lang w:eastAsia="en-US"/>
        </w:rPr>
      </w:pPr>
      <w:r w:rsidRPr="009B72D4">
        <w:rPr>
          <w:rFonts w:ascii="Arial" w:eastAsia="Calibri" w:hAnsi="Arial" w:cs="Arial"/>
          <w:bCs/>
          <w:sz w:val="22"/>
          <w:szCs w:val="22"/>
          <w:lang w:eastAsia="en-US"/>
        </w:rPr>
        <w:t>Диаметър на въжето</w:t>
      </w:r>
      <w:r w:rsidR="00202C66" w:rsidRPr="009B72D4">
        <w:rPr>
          <w:rFonts w:ascii="Arial" w:eastAsia="Calibri" w:hAnsi="Arial" w:cs="Arial"/>
          <w:bCs/>
          <w:sz w:val="22"/>
          <w:szCs w:val="22"/>
          <w:lang w:eastAsia="en-US"/>
        </w:rPr>
        <w:t>-</w:t>
      </w:r>
      <w:r w:rsidRPr="009B72D4">
        <w:rPr>
          <w:rFonts w:ascii="Arial" w:eastAsia="Calibri" w:hAnsi="Arial" w:cs="Arial"/>
          <w:bCs/>
          <w:sz w:val="22"/>
          <w:szCs w:val="22"/>
          <w:lang w:eastAsia="en-US"/>
        </w:rPr>
        <w:t xml:space="preserve"> </w:t>
      </w:r>
      <w:r w:rsidR="008268C8">
        <w:rPr>
          <w:rFonts w:ascii="Arial" w:eastAsia="Calibri" w:hAnsi="Arial" w:cs="Arial"/>
          <w:bCs/>
          <w:sz w:val="22"/>
          <w:szCs w:val="22"/>
          <w:lang w:val="en-US" w:eastAsia="en-US"/>
        </w:rPr>
        <w:t xml:space="preserve">d= </w:t>
      </w:r>
      <w:r w:rsidRPr="009B72D4">
        <w:rPr>
          <w:rFonts w:ascii="Arial" w:eastAsia="Calibri" w:hAnsi="Arial" w:cs="Arial"/>
          <w:bCs/>
          <w:sz w:val="22"/>
          <w:szCs w:val="22"/>
          <w:lang w:eastAsia="en-US"/>
        </w:rPr>
        <w:t>Ø 8</w:t>
      </w:r>
      <w:r w:rsidR="00827EDD">
        <w:rPr>
          <w:rFonts w:ascii="Arial" w:eastAsia="Calibri" w:hAnsi="Arial" w:cs="Arial"/>
          <w:bCs/>
          <w:sz w:val="22"/>
          <w:szCs w:val="22"/>
          <w:lang w:eastAsia="en-US"/>
        </w:rPr>
        <w:t xml:space="preserve"> мм</w:t>
      </w:r>
      <w:r w:rsidR="008268C8">
        <w:rPr>
          <w:rFonts w:ascii="Arial" w:eastAsia="Calibri" w:hAnsi="Arial" w:cs="Arial"/>
          <w:bCs/>
          <w:sz w:val="22"/>
          <w:szCs w:val="22"/>
          <w:lang w:eastAsia="en-US"/>
        </w:rPr>
        <w:t>.</w:t>
      </w:r>
      <w:r w:rsidR="00F64BF1">
        <w:rPr>
          <w:rFonts w:ascii="Arial" w:eastAsia="Calibri" w:hAnsi="Arial" w:cs="Arial"/>
          <w:bCs/>
          <w:sz w:val="22"/>
          <w:szCs w:val="22"/>
          <w:lang w:eastAsia="en-US"/>
        </w:rPr>
        <w:t xml:space="preserve">, </w:t>
      </w:r>
      <w:r w:rsidR="00827EDD">
        <w:rPr>
          <w:rFonts w:ascii="Arial" w:eastAsia="Calibri" w:hAnsi="Arial" w:cs="Arial"/>
          <w:bCs/>
          <w:sz w:val="22"/>
          <w:szCs w:val="22"/>
          <w:lang w:eastAsia="en-US"/>
        </w:rPr>
        <w:t>д</w:t>
      </w:r>
      <w:r w:rsidRPr="00F15E44">
        <w:rPr>
          <w:rFonts w:ascii="Arial" w:eastAsia="Calibri" w:hAnsi="Arial" w:cs="Arial"/>
          <w:bCs/>
          <w:sz w:val="22"/>
          <w:szCs w:val="22"/>
          <w:lang w:eastAsia="en-US"/>
        </w:rPr>
        <w:t>ължина на въжето</w:t>
      </w:r>
      <w:r w:rsidR="00202C66" w:rsidRPr="00F15E44">
        <w:rPr>
          <w:rFonts w:ascii="Arial" w:eastAsia="Calibri" w:hAnsi="Arial" w:cs="Arial"/>
          <w:bCs/>
          <w:sz w:val="22"/>
          <w:szCs w:val="22"/>
          <w:lang w:eastAsia="en-US"/>
        </w:rPr>
        <w:t>-</w:t>
      </w:r>
      <w:r w:rsidRPr="00F15E44">
        <w:rPr>
          <w:rFonts w:ascii="Arial" w:eastAsia="Calibri" w:hAnsi="Arial" w:cs="Arial"/>
          <w:bCs/>
          <w:sz w:val="22"/>
          <w:szCs w:val="22"/>
          <w:lang w:eastAsia="en-US"/>
        </w:rPr>
        <w:t xml:space="preserve"> </w:t>
      </w:r>
      <w:r w:rsidR="008268C8" w:rsidRPr="00F15E44">
        <w:rPr>
          <w:rFonts w:ascii="Arial" w:eastAsia="Calibri" w:hAnsi="Arial" w:cs="Arial"/>
          <w:bCs/>
          <w:sz w:val="22"/>
          <w:szCs w:val="22"/>
          <w:lang w:val="en-US" w:eastAsia="en-US"/>
        </w:rPr>
        <w:t xml:space="preserve">l= </w:t>
      </w:r>
      <w:r w:rsidRPr="00F15E44">
        <w:rPr>
          <w:rFonts w:ascii="Arial" w:eastAsia="Calibri" w:hAnsi="Arial" w:cs="Arial"/>
          <w:bCs/>
          <w:sz w:val="22"/>
          <w:szCs w:val="22"/>
          <w:lang w:eastAsia="en-US"/>
        </w:rPr>
        <w:t>50 м</w:t>
      </w:r>
      <w:r w:rsidR="008268C8" w:rsidRPr="00F15E44">
        <w:rPr>
          <w:rFonts w:ascii="Arial" w:eastAsia="Calibri" w:hAnsi="Arial" w:cs="Arial"/>
          <w:bCs/>
          <w:sz w:val="22"/>
          <w:szCs w:val="22"/>
          <w:lang w:eastAsia="en-US"/>
        </w:rPr>
        <w:t>.</w:t>
      </w:r>
      <w:r w:rsidR="00F15E44">
        <w:rPr>
          <w:rFonts w:ascii="Arial" w:eastAsia="Calibri" w:hAnsi="Arial" w:cs="Arial"/>
          <w:bCs/>
          <w:sz w:val="22"/>
          <w:szCs w:val="22"/>
          <w:lang w:eastAsia="en-US"/>
        </w:rPr>
        <w:t>- 1 бр.</w:t>
      </w:r>
    </w:p>
    <w:p w14:paraId="15CF36D1" w14:textId="3D612906" w:rsidR="00B6450B" w:rsidRDefault="004C3AF1" w:rsidP="00F15E44">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Обтегачи</w:t>
      </w:r>
      <w:r w:rsidR="00202C66" w:rsidRPr="00B6450B">
        <w:rPr>
          <w:rFonts w:ascii="Arial" w:eastAsia="Calibri" w:hAnsi="Arial" w:cs="Arial"/>
          <w:bCs/>
          <w:sz w:val="22"/>
          <w:szCs w:val="22"/>
          <w:lang w:eastAsia="en-US"/>
        </w:rPr>
        <w:t>-</w:t>
      </w:r>
      <w:r w:rsidRPr="00B6450B">
        <w:rPr>
          <w:rFonts w:ascii="Arial" w:eastAsia="Calibri" w:hAnsi="Arial" w:cs="Arial"/>
          <w:bCs/>
          <w:sz w:val="22"/>
          <w:szCs w:val="22"/>
          <w:lang w:eastAsia="en-US"/>
        </w:rPr>
        <w:t xml:space="preserve"> 2 бр.</w:t>
      </w:r>
    </w:p>
    <w:p w14:paraId="56015E0E" w14:textId="7232BAC1" w:rsidR="00B6450B" w:rsidRDefault="004C3AF1" w:rsidP="00F15E44">
      <w:pPr>
        <w:pStyle w:val="3"/>
        <w:numPr>
          <w:ilvl w:val="0"/>
          <w:numId w:val="15"/>
        </w:numPr>
        <w:rPr>
          <w:rFonts w:ascii="Arial" w:eastAsia="Calibri" w:hAnsi="Arial" w:cs="Arial"/>
          <w:bCs/>
          <w:sz w:val="22"/>
          <w:szCs w:val="22"/>
          <w:lang w:eastAsia="en-US"/>
        </w:rPr>
      </w:pPr>
      <w:proofErr w:type="spellStart"/>
      <w:r w:rsidRPr="00B6450B">
        <w:rPr>
          <w:rFonts w:ascii="Arial" w:eastAsia="Calibri" w:hAnsi="Arial" w:cs="Arial"/>
          <w:bCs/>
          <w:sz w:val="22"/>
          <w:szCs w:val="22"/>
          <w:lang w:eastAsia="en-US"/>
        </w:rPr>
        <w:t>Клампфи</w:t>
      </w:r>
      <w:proofErr w:type="spellEnd"/>
      <w:r w:rsidR="00202C66" w:rsidRPr="00B6450B">
        <w:rPr>
          <w:rFonts w:ascii="Arial" w:eastAsia="Calibri" w:hAnsi="Arial" w:cs="Arial"/>
          <w:bCs/>
          <w:sz w:val="22"/>
          <w:szCs w:val="22"/>
          <w:lang w:eastAsia="en-US"/>
        </w:rPr>
        <w:t xml:space="preserve"> за въже Ø 8</w:t>
      </w:r>
      <w:r w:rsidR="00827EDD">
        <w:rPr>
          <w:rFonts w:ascii="Arial" w:eastAsia="Calibri" w:hAnsi="Arial" w:cs="Arial"/>
          <w:bCs/>
          <w:sz w:val="22"/>
          <w:szCs w:val="22"/>
          <w:lang w:eastAsia="en-US"/>
        </w:rPr>
        <w:t xml:space="preserve"> мм</w:t>
      </w:r>
      <w:r w:rsidR="00202C66" w:rsidRPr="00B6450B">
        <w:rPr>
          <w:rFonts w:ascii="Arial" w:eastAsia="Calibri" w:hAnsi="Arial" w:cs="Arial"/>
          <w:bCs/>
          <w:sz w:val="22"/>
          <w:szCs w:val="22"/>
          <w:lang w:eastAsia="en-US"/>
        </w:rPr>
        <w:t>- 12 бр.</w:t>
      </w:r>
    </w:p>
    <w:p w14:paraId="607B3FD8" w14:textId="4132730D" w:rsidR="00B6450B" w:rsidRDefault="00202C66" w:rsidP="00F15E44">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Носещи блок- ролки, единич</w:t>
      </w:r>
      <w:r w:rsidR="008268C8" w:rsidRPr="00B6450B">
        <w:rPr>
          <w:rFonts w:ascii="Arial" w:eastAsia="Calibri" w:hAnsi="Arial" w:cs="Arial"/>
          <w:bCs/>
          <w:sz w:val="22"/>
          <w:szCs w:val="22"/>
          <w:lang w:eastAsia="en-US"/>
        </w:rPr>
        <w:t>ни</w:t>
      </w:r>
      <w:r w:rsidRPr="00B6450B">
        <w:rPr>
          <w:rFonts w:ascii="Arial" w:eastAsia="Calibri" w:hAnsi="Arial" w:cs="Arial"/>
          <w:bCs/>
          <w:sz w:val="22"/>
          <w:szCs w:val="22"/>
          <w:lang w:eastAsia="en-US"/>
        </w:rPr>
        <w:t>, за въже Ø 8</w:t>
      </w:r>
      <w:r w:rsidR="00827EDD">
        <w:rPr>
          <w:rFonts w:ascii="Arial" w:eastAsia="Calibri" w:hAnsi="Arial" w:cs="Arial"/>
          <w:bCs/>
          <w:sz w:val="22"/>
          <w:szCs w:val="22"/>
          <w:lang w:eastAsia="en-US"/>
        </w:rPr>
        <w:t xml:space="preserve"> мм</w:t>
      </w:r>
      <w:r w:rsidRPr="00B6450B">
        <w:rPr>
          <w:rFonts w:ascii="Arial" w:eastAsia="Calibri" w:hAnsi="Arial" w:cs="Arial"/>
          <w:bCs/>
          <w:sz w:val="22"/>
          <w:szCs w:val="22"/>
          <w:lang w:eastAsia="en-US"/>
        </w:rPr>
        <w:t>- 30 бр.</w:t>
      </w:r>
    </w:p>
    <w:p w14:paraId="0A0F93CC" w14:textId="6BA5452D" w:rsidR="00202C66" w:rsidRPr="00B6450B" w:rsidRDefault="00202C66" w:rsidP="00F15E44">
      <w:pPr>
        <w:pStyle w:val="3"/>
        <w:numPr>
          <w:ilvl w:val="0"/>
          <w:numId w:val="15"/>
        </w:numPr>
        <w:rPr>
          <w:rFonts w:ascii="Arial" w:eastAsia="Calibri" w:hAnsi="Arial" w:cs="Arial"/>
          <w:bCs/>
          <w:sz w:val="22"/>
          <w:szCs w:val="22"/>
          <w:lang w:eastAsia="en-US"/>
        </w:rPr>
      </w:pPr>
      <w:r w:rsidRPr="00B6450B">
        <w:rPr>
          <w:rFonts w:ascii="Arial" w:eastAsia="Calibri" w:hAnsi="Arial" w:cs="Arial"/>
          <w:bCs/>
          <w:sz w:val="22"/>
          <w:szCs w:val="22"/>
          <w:lang w:eastAsia="en-US"/>
        </w:rPr>
        <w:t>Карабинери- 30 бр.</w:t>
      </w:r>
    </w:p>
    <w:p w14:paraId="508D87EA" w14:textId="4582B743" w:rsidR="009C2510" w:rsidRPr="00CF1EB5" w:rsidRDefault="009C2510" w:rsidP="001E4577">
      <w:pPr>
        <w:pStyle w:val="3"/>
        <w:ind w:firstLine="0"/>
        <w:rPr>
          <w:rFonts w:ascii="Arial" w:eastAsia="Calibri" w:hAnsi="Arial" w:cs="Arial"/>
          <w:bCs/>
          <w:sz w:val="22"/>
          <w:szCs w:val="22"/>
          <w:lang w:val="x-none" w:eastAsia="en-US"/>
        </w:rPr>
      </w:pPr>
    </w:p>
    <w:p w14:paraId="42D84EFA" w14:textId="7F5AA7DB" w:rsidR="00B4550B" w:rsidRPr="009B72D4" w:rsidRDefault="00B4550B" w:rsidP="007A79A4">
      <w:pPr>
        <w:pStyle w:val="3"/>
        <w:ind w:left="4536" w:hanging="4536"/>
        <w:rPr>
          <w:rFonts w:ascii="Arial" w:eastAsia="Calibri" w:hAnsi="Arial" w:cs="Arial"/>
          <w:b/>
          <w:sz w:val="22"/>
          <w:szCs w:val="22"/>
          <w:lang w:val="x-none" w:eastAsia="en-US"/>
        </w:rPr>
      </w:pPr>
    </w:p>
    <w:p w14:paraId="53E670FF" w14:textId="6E014987" w:rsidR="00B4550B" w:rsidRPr="009B72D4" w:rsidRDefault="009C2510" w:rsidP="00312696">
      <w:pPr>
        <w:pStyle w:val="3"/>
        <w:numPr>
          <w:ilvl w:val="2"/>
          <w:numId w:val="22"/>
        </w:numPr>
        <w:rPr>
          <w:rFonts w:ascii="Arial" w:eastAsia="Calibri" w:hAnsi="Arial" w:cs="Arial"/>
          <w:b/>
          <w:sz w:val="22"/>
          <w:szCs w:val="22"/>
          <w:lang w:val="x-none" w:eastAsia="en-US"/>
        </w:rPr>
      </w:pPr>
      <w:r w:rsidRPr="009B72D4">
        <w:rPr>
          <w:rFonts w:ascii="Arial" w:eastAsia="Calibri" w:hAnsi="Arial" w:cs="Arial"/>
          <w:b/>
          <w:sz w:val="22"/>
          <w:szCs w:val="22"/>
          <w:lang w:eastAsia="en-US"/>
        </w:rPr>
        <w:t xml:space="preserve">Ревизия </w:t>
      </w:r>
      <w:proofErr w:type="spellStart"/>
      <w:r w:rsidRPr="009B72D4">
        <w:rPr>
          <w:rFonts w:ascii="Arial" w:eastAsia="Calibri" w:hAnsi="Arial" w:cs="Arial"/>
          <w:b/>
          <w:sz w:val="22"/>
          <w:szCs w:val="22"/>
          <w:lang w:eastAsia="en-US"/>
        </w:rPr>
        <w:t>подкранов</w:t>
      </w:r>
      <w:proofErr w:type="spellEnd"/>
      <w:r w:rsidRPr="009B72D4">
        <w:rPr>
          <w:rFonts w:ascii="Arial" w:eastAsia="Calibri" w:hAnsi="Arial" w:cs="Arial"/>
          <w:b/>
          <w:sz w:val="22"/>
          <w:szCs w:val="22"/>
          <w:lang w:eastAsia="en-US"/>
        </w:rPr>
        <w:t xml:space="preserve"> път- </w:t>
      </w:r>
      <w:r w:rsidRPr="009B72D4">
        <w:rPr>
          <w:rFonts w:ascii="Arial" w:eastAsia="Calibri" w:hAnsi="Arial" w:cs="Arial"/>
          <w:bCs/>
          <w:sz w:val="22"/>
          <w:szCs w:val="22"/>
          <w:lang w:eastAsia="en-US"/>
        </w:rPr>
        <w:t>монтиран на бетонни колони. Фундаментните болтове, които се намират</w:t>
      </w:r>
      <w:r w:rsidR="00E900DE" w:rsidRPr="009B72D4">
        <w:rPr>
          <w:rFonts w:ascii="Arial" w:eastAsia="Calibri" w:hAnsi="Arial" w:cs="Arial"/>
          <w:bCs/>
          <w:sz w:val="22"/>
          <w:szCs w:val="22"/>
          <w:lang w:eastAsia="en-US"/>
        </w:rPr>
        <w:t xml:space="preserve"> към стените на апаратна камера, са залети с бетон.</w:t>
      </w:r>
    </w:p>
    <w:p w14:paraId="4635EA7C" w14:textId="2CE2AAB4" w:rsidR="00CF1EB5" w:rsidRDefault="00E900DE" w:rsidP="00F15E44">
      <w:pPr>
        <w:pStyle w:val="3"/>
        <w:numPr>
          <w:ilvl w:val="0"/>
          <w:numId w:val="15"/>
        </w:numPr>
        <w:rPr>
          <w:rFonts w:ascii="Arial" w:eastAsia="Calibri" w:hAnsi="Arial" w:cs="Arial"/>
          <w:bCs/>
          <w:sz w:val="22"/>
          <w:szCs w:val="22"/>
          <w:lang w:val="x-none" w:eastAsia="en-US"/>
        </w:rPr>
      </w:pPr>
      <w:r w:rsidRPr="009B72D4">
        <w:rPr>
          <w:rFonts w:ascii="Arial" w:eastAsia="Calibri" w:hAnsi="Arial" w:cs="Arial"/>
          <w:bCs/>
          <w:sz w:val="22"/>
          <w:szCs w:val="22"/>
          <w:lang w:eastAsia="en-US"/>
        </w:rPr>
        <w:t xml:space="preserve">Да се извърши измерване на </w:t>
      </w:r>
      <w:proofErr w:type="spellStart"/>
      <w:r w:rsidRPr="009B72D4">
        <w:rPr>
          <w:rFonts w:ascii="Arial" w:eastAsia="Calibri" w:hAnsi="Arial" w:cs="Arial"/>
          <w:bCs/>
          <w:sz w:val="22"/>
          <w:szCs w:val="22"/>
          <w:lang w:eastAsia="en-US"/>
        </w:rPr>
        <w:t>подкрановия</w:t>
      </w:r>
      <w:proofErr w:type="spellEnd"/>
      <w:r w:rsidRPr="009B72D4">
        <w:rPr>
          <w:rFonts w:ascii="Arial" w:eastAsia="Calibri" w:hAnsi="Arial" w:cs="Arial"/>
          <w:bCs/>
          <w:sz w:val="22"/>
          <w:szCs w:val="22"/>
          <w:lang w:eastAsia="en-US"/>
        </w:rPr>
        <w:t xml:space="preserve"> път на КМЕ2, Q=50/10 т</w:t>
      </w:r>
      <w:r w:rsidR="008268C8">
        <w:rPr>
          <w:rFonts w:ascii="Arial" w:eastAsia="Calibri" w:hAnsi="Arial" w:cs="Arial"/>
          <w:bCs/>
          <w:sz w:val="22"/>
          <w:szCs w:val="22"/>
          <w:lang w:eastAsia="en-US"/>
        </w:rPr>
        <w:t>.</w:t>
      </w:r>
    </w:p>
    <w:p w14:paraId="6910F4FD" w14:textId="77777777" w:rsidR="00F15E44" w:rsidRDefault="00E900DE" w:rsidP="00F15E44">
      <w:pPr>
        <w:pStyle w:val="3"/>
        <w:numPr>
          <w:ilvl w:val="0"/>
          <w:numId w:val="18"/>
        </w:numPr>
        <w:rPr>
          <w:rFonts w:ascii="Arial" w:eastAsia="Calibri" w:hAnsi="Arial" w:cs="Arial"/>
          <w:bCs/>
          <w:sz w:val="22"/>
          <w:szCs w:val="22"/>
          <w:lang w:val="x-none" w:eastAsia="en-US"/>
        </w:rPr>
      </w:pPr>
      <w:r w:rsidRPr="00CF1EB5">
        <w:rPr>
          <w:rFonts w:ascii="Arial" w:eastAsia="Calibri" w:hAnsi="Arial" w:cs="Arial"/>
          <w:bCs/>
          <w:sz w:val="22"/>
          <w:szCs w:val="22"/>
          <w:lang w:eastAsia="en-US"/>
        </w:rPr>
        <w:t>Височинни отклонения</w:t>
      </w:r>
      <w:r w:rsidR="008268C8" w:rsidRPr="00CF1EB5">
        <w:rPr>
          <w:rFonts w:ascii="Arial" w:eastAsia="Calibri" w:hAnsi="Arial" w:cs="Arial"/>
          <w:bCs/>
          <w:sz w:val="22"/>
          <w:szCs w:val="22"/>
          <w:lang w:eastAsia="en-US"/>
        </w:rPr>
        <w:t>.</w:t>
      </w:r>
    </w:p>
    <w:p w14:paraId="3580604A" w14:textId="4CFB8B04" w:rsidR="00CF1EB5" w:rsidRPr="00F15E44" w:rsidRDefault="00E900DE" w:rsidP="00F15E44">
      <w:pPr>
        <w:pStyle w:val="3"/>
        <w:numPr>
          <w:ilvl w:val="0"/>
          <w:numId w:val="18"/>
        </w:numPr>
        <w:rPr>
          <w:rFonts w:ascii="Arial" w:eastAsia="Calibri" w:hAnsi="Arial" w:cs="Arial"/>
          <w:bCs/>
          <w:sz w:val="22"/>
          <w:szCs w:val="22"/>
          <w:lang w:val="x-none" w:eastAsia="en-US"/>
        </w:rPr>
      </w:pPr>
      <w:r w:rsidRPr="00F15E44">
        <w:rPr>
          <w:rFonts w:ascii="Arial" w:eastAsia="Calibri" w:hAnsi="Arial" w:cs="Arial"/>
          <w:bCs/>
          <w:sz w:val="22"/>
          <w:szCs w:val="22"/>
          <w:lang w:eastAsia="en-US"/>
        </w:rPr>
        <w:t xml:space="preserve">Отклонения по </w:t>
      </w:r>
      <w:proofErr w:type="spellStart"/>
      <w:r w:rsidRPr="00F15E44">
        <w:rPr>
          <w:rFonts w:ascii="Arial" w:eastAsia="Calibri" w:hAnsi="Arial" w:cs="Arial"/>
          <w:bCs/>
          <w:sz w:val="22"/>
          <w:szCs w:val="22"/>
          <w:lang w:eastAsia="en-US"/>
        </w:rPr>
        <w:t>колеята</w:t>
      </w:r>
      <w:proofErr w:type="spellEnd"/>
      <w:r w:rsidR="008268C8" w:rsidRPr="00F15E44">
        <w:rPr>
          <w:rFonts w:ascii="Arial" w:eastAsia="Calibri" w:hAnsi="Arial" w:cs="Arial"/>
          <w:bCs/>
          <w:sz w:val="22"/>
          <w:szCs w:val="22"/>
          <w:lang w:eastAsia="en-US"/>
        </w:rPr>
        <w:t>.</w:t>
      </w:r>
    </w:p>
    <w:p w14:paraId="673AD51B" w14:textId="0EBB7C48" w:rsidR="00F15E44" w:rsidRDefault="00E900DE" w:rsidP="00F15E44">
      <w:pPr>
        <w:pStyle w:val="3"/>
        <w:numPr>
          <w:ilvl w:val="0"/>
          <w:numId w:val="15"/>
        </w:numPr>
        <w:rPr>
          <w:rFonts w:ascii="Arial" w:eastAsia="Calibri" w:hAnsi="Arial" w:cs="Arial"/>
          <w:bCs/>
          <w:sz w:val="22"/>
          <w:szCs w:val="22"/>
          <w:lang w:val="x-none" w:eastAsia="en-US"/>
        </w:rPr>
      </w:pPr>
      <w:proofErr w:type="spellStart"/>
      <w:r w:rsidRPr="00CF1EB5">
        <w:rPr>
          <w:rFonts w:ascii="Arial" w:eastAsia="Calibri" w:hAnsi="Arial" w:cs="Arial"/>
          <w:bCs/>
          <w:sz w:val="22"/>
          <w:szCs w:val="22"/>
          <w:lang w:eastAsia="en-US"/>
        </w:rPr>
        <w:lastRenderedPageBreak/>
        <w:t>Подкрановият</w:t>
      </w:r>
      <w:proofErr w:type="spellEnd"/>
      <w:r w:rsidRPr="00CF1EB5">
        <w:rPr>
          <w:rFonts w:ascii="Arial" w:eastAsia="Calibri" w:hAnsi="Arial" w:cs="Arial"/>
          <w:bCs/>
          <w:sz w:val="22"/>
          <w:szCs w:val="22"/>
          <w:lang w:eastAsia="en-US"/>
        </w:rPr>
        <w:t xml:space="preserve"> път трябва да бъде изпълнен съгласно изискванията на НАРЕДБА за безопасната експлоатация и техническия надзор на повдигателни съоръжения, приета с ПМС № 199 / 10.09.2010 г. и допустимите отклонения, посочени в Приложение № 2 и № 3 към чл. 27, ал.3, чл. 84 и чл. 94 на същата наредба.</w:t>
      </w:r>
    </w:p>
    <w:p w14:paraId="2DD6F11D" w14:textId="2ADFCFFD" w:rsidR="00E900DE" w:rsidRPr="00F15E44" w:rsidRDefault="00E900DE" w:rsidP="00F15E44">
      <w:pPr>
        <w:pStyle w:val="3"/>
        <w:numPr>
          <w:ilvl w:val="0"/>
          <w:numId w:val="15"/>
        </w:numPr>
        <w:rPr>
          <w:rFonts w:ascii="Arial" w:eastAsia="Calibri" w:hAnsi="Arial" w:cs="Arial"/>
          <w:bCs/>
          <w:sz w:val="22"/>
          <w:szCs w:val="22"/>
          <w:lang w:val="x-none" w:eastAsia="en-US"/>
        </w:rPr>
      </w:pPr>
      <w:r w:rsidRPr="00F15E44">
        <w:rPr>
          <w:rFonts w:ascii="Arial" w:eastAsia="Calibri" w:hAnsi="Arial" w:cs="Arial"/>
          <w:bCs/>
          <w:sz w:val="22"/>
          <w:szCs w:val="22"/>
          <w:lang w:eastAsia="en-US"/>
        </w:rPr>
        <w:t>Резултатите да бъдат отразени в Протокол от извършено замерване.</w:t>
      </w:r>
    </w:p>
    <w:p w14:paraId="7BFC96FF" w14:textId="77777777" w:rsidR="002808DC" w:rsidRPr="009B72D4" w:rsidRDefault="002808DC" w:rsidP="007A79A4">
      <w:pPr>
        <w:pStyle w:val="3"/>
        <w:ind w:firstLine="0"/>
        <w:rPr>
          <w:rFonts w:ascii="Arial" w:eastAsia="Calibri" w:hAnsi="Arial" w:cs="Arial"/>
          <w:bCs/>
          <w:sz w:val="22"/>
          <w:szCs w:val="22"/>
          <w:lang w:val="x-none" w:eastAsia="en-US"/>
        </w:rPr>
      </w:pPr>
    </w:p>
    <w:p w14:paraId="7B08FAED" w14:textId="51F0652F" w:rsidR="00B81438" w:rsidRPr="000D669D" w:rsidRDefault="004C3AF1" w:rsidP="000D669D">
      <w:pPr>
        <w:pStyle w:val="3"/>
        <w:numPr>
          <w:ilvl w:val="2"/>
          <w:numId w:val="22"/>
        </w:numPr>
        <w:rPr>
          <w:rFonts w:ascii="Arial" w:eastAsia="Calibri" w:hAnsi="Arial" w:cs="Arial"/>
          <w:b/>
          <w:sz w:val="22"/>
          <w:szCs w:val="22"/>
          <w:lang w:val="x-none" w:eastAsia="en-US"/>
        </w:rPr>
      </w:pPr>
      <w:r w:rsidRPr="00C27001">
        <w:rPr>
          <w:rFonts w:ascii="Arial" w:eastAsia="Calibri" w:hAnsi="Arial" w:cs="Arial"/>
          <w:b/>
          <w:sz w:val="22"/>
          <w:szCs w:val="22"/>
          <w:lang w:eastAsia="en-US"/>
        </w:rPr>
        <w:t>Корекция на аварийна стълба</w:t>
      </w:r>
      <w:r w:rsidR="008268C8" w:rsidRPr="00C27001">
        <w:rPr>
          <w:rFonts w:ascii="Arial" w:eastAsia="Calibri" w:hAnsi="Arial" w:cs="Arial"/>
          <w:b/>
          <w:sz w:val="22"/>
          <w:szCs w:val="22"/>
          <w:lang w:eastAsia="en-US"/>
        </w:rPr>
        <w:t xml:space="preserve"> /</w:t>
      </w:r>
      <w:r w:rsidR="00CF1EB5">
        <w:rPr>
          <w:rFonts w:ascii="Arial" w:eastAsia="Calibri" w:hAnsi="Arial" w:cs="Arial"/>
          <w:b/>
          <w:sz w:val="22"/>
          <w:szCs w:val="22"/>
          <w:lang w:eastAsia="en-US"/>
        </w:rPr>
        <w:t xml:space="preserve">стълбата </w:t>
      </w:r>
      <w:r w:rsidR="008268C8" w:rsidRPr="00C27001">
        <w:rPr>
          <w:rFonts w:ascii="Arial" w:eastAsia="Calibri" w:hAnsi="Arial" w:cs="Arial"/>
          <w:b/>
          <w:sz w:val="22"/>
          <w:szCs w:val="22"/>
          <w:lang w:eastAsia="en-US"/>
        </w:rPr>
        <w:t>служи за достъп до крана/</w:t>
      </w:r>
      <w:r w:rsidRPr="00C27001">
        <w:rPr>
          <w:rFonts w:ascii="Arial" w:eastAsia="Calibri" w:hAnsi="Arial" w:cs="Arial"/>
          <w:b/>
          <w:sz w:val="22"/>
          <w:szCs w:val="22"/>
          <w:lang w:eastAsia="en-US"/>
        </w:rPr>
        <w:t>- 1 бр.</w:t>
      </w:r>
      <w:bookmarkStart w:id="37" w:name="_Hlk27490527"/>
    </w:p>
    <w:bookmarkEnd w:id="37"/>
    <w:p w14:paraId="0BDFBF2E" w14:textId="77777777" w:rsidR="007E35C0" w:rsidRPr="009B72D4" w:rsidRDefault="007E35C0" w:rsidP="007A79A4">
      <w:pPr>
        <w:pStyle w:val="3"/>
        <w:ind w:left="4536" w:hanging="4536"/>
        <w:rPr>
          <w:rFonts w:ascii="Arial" w:eastAsia="Calibri" w:hAnsi="Arial" w:cs="Arial"/>
          <w:b/>
          <w:bCs/>
          <w:sz w:val="22"/>
          <w:szCs w:val="22"/>
          <w:lang w:val="x-none" w:eastAsia="en-US"/>
        </w:rPr>
      </w:pPr>
    </w:p>
    <w:p w14:paraId="228F3E06" w14:textId="3F20AD26" w:rsidR="00B81438" w:rsidRPr="00305F8E" w:rsidRDefault="00B81438" w:rsidP="000D669D">
      <w:pPr>
        <w:pStyle w:val="3"/>
        <w:numPr>
          <w:ilvl w:val="2"/>
          <w:numId w:val="28"/>
        </w:numPr>
        <w:rPr>
          <w:rFonts w:ascii="Arial" w:eastAsia="Calibri" w:hAnsi="Arial" w:cs="Arial"/>
          <w:b/>
          <w:sz w:val="22"/>
          <w:szCs w:val="22"/>
          <w:lang w:val="x-none" w:eastAsia="en-US"/>
        </w:rPr>
      </w:pPr>
      <w:r w:rsidRPr="00305F8E">
        <w:rPr>
          <w:rFonts w:ascii="Arial" w:eastAsia="Calibri" w:hAnsi="Arial" w:cs="Arial"/>
          <w:b/>
          <w:sz w:val="22"/>
          <w:szCs w:val="22"/>
          <w:lang w:val="x-none" w:eastAsia="en-US"/>
        </w:rPr>
        <w:t>Технически изисквания към окомплектовка и опаковка</w:t>
      </w:r>
      <w:r w:rsidR="00BC4A15" w:rsidRPr="00305F8E">
        <w:rPr>
          <w:rFonts w:ascii="Arial" w:eastAsia="Calibri" w:hAnsi="Arial" w:cs="Arial"/>
          <w:b/>
          <w:sz w:val="22"/>
          <w:szCs w:val="22"/>
          <w:lang w:eastAsia="en-US"/>
        </w:rPr>
        <w:t>.</w:t>
      </w:r>
    </w:p>
    <w:p w14:paraId="5D72321C" w14:textId="3F62C9AF" w:rsidR="007E35C0" w:rsidRPr="009B72D4" w:rsidRDefault="007E35C0" w:rsidP="007A79A4">
      <w:pPr>
        <w:pStyle w:val="3"/>
        <w:rPr>
          <w:rFonts w:ascii="Arial" w:eastAsia="Calibri" w:hAnsi="Arial" w:cs="Arial"/>
          <w:bCs/>
          <w:sz w:val="22"/>
          <w:szCs w:val="22"/>
          <w:lang w:eastAsia="en-US"/>
        </w:rPr>
      </w:pPr>
    </w:p>
    <w:p w14:paraId="4BE01A36" w14:textId="3CB9099F" w:rsidR="00E93E25" w:rsidRPr="009B72D4" w:rsidRDefault="00E93E25">
      <w:pPr>
        <w:pStyle w:val="3"/>
        <w:numPr>
          <w:ilvl w:val="0"/>
          <w:numId w:val="9"/>
        </w:numPr>
        <w:rPr>
          <w:rFonts w:ascii="Arial" w:eastAsia="Calibri" w:hAnsi="Arial" w:cs="Arial"/>
          <w:bCs/>
          <w:sz w:val="22"/>
          <w:szCs w:val="22"/>
          <w:lang w:eastAsia="en-US"/>
        </w:rPr>
      </w:pPr>
      <w:bookmarkStart w:id="38" w:name="_Hlk42761045"/>
      <w:r w:rsidRPr="009B72D4">
        <w:rPr>
          <w:rFonts w:ascii="Arial" w:eastAsia="Calibri" w:hAnsi="Arial" w:cs="Arial"/>
          <w:bCs/>
          <w:sz w:val="22"/>
          <w:szCs w:val="22"/>
          <w:lang w:eastAsia="en-US"/>
        </w:rPr>
        <w:t>Техническо предложение, заверено с подпис и печат</w:t>
      </w:r>
      <w:r w:rsidR="00070C57" w:rsidRPr="009B72D4">
        <w:rPr>
          <w:rFonts w:ascii="Arial" w:eastAsia="Calibri" w:hAnsi="Arial" w:cs="Arial"/>
          <w:bCs/>
          <w:sz w:val="22"/>
          <w:szCs w:val="22"/>
          <w:lang w:eastAsia="en-US"/>
        </w:rPr>
        <w:t xml:space="preserve"> на фирмата участник</w:t>
      </w:r>
      <w:r w:rsidR="00DD6B61" w:rsidRPr="009B72D4">
        <w:rPr>
          <w:rFonts w:ascii="Arial" w:eastAsia="Calibri" w:hAnsi="Arial" w:cs="Arial"/>
          <w:bCs/>
          <w:sz w:val="22"/>
          <w:szCs w:val="22"/>
          <w:lang w:eastAsia="en-US"/>
        </w:rPr>
        <w:t>.</w:t>
      </w:r>
    </w:p>
    <w:p w14:paraId="5E83616D" w14:textId="4A9037E2" w:rsidR="009F1505" w:rsidRPr="009B72D4" w:rsidRDefault="009F1505">
      <w:pPr>
        <w:pStyle w:val="3"/>
        <w:numPr>
          <w:ilvl w:val="0"/>
          <w:numId w:val="9"/>
        </w:numPr>
        <w:rPr>
          <w:rFonts w:ascii="Arial" w:eastAsia="Calibri" w:hAnsi="Arial" w:cs="Arial"/>
          <w:bCs/>
          <w:sz w:val="22"/>
          <w:szCs w:val="22"/>
          <w:lang w:eastAsia="en-US"/>
        </w:rPr>
      </w:pPr>
      <w:r w:rsidRPr="009B72D4">
        <w:rPr>
          <w:rFonts w:ascii="Arial" w:eastAsia="Calibri" w:hAnsi="Arial" w:cs="Arial"/>
          <w:bCs/>
          <w:sz w:val="22"/>
          <w:szCs w:val="22"/>
          <w:lang w:eastAsia="en-US"/>
        </w:rPr>
        <w:t>Декларация за направен оглед на място в</w:t>
      </w:r>
      <w:r w:rsidR="004F2716" w:rsidRPr="009B72D4">
        <w:rPr>
          <w:rFonts w:ascii="Arial" w:eastAsia="Calibri" w:hAnsi="Arial" w:cs="Arial"/>
          <w:bCs/>
          <w:sz w:val="22"/>
          <w:szCs w:val="22"/>
          <w:lang w:val="en-US" w:eastAsia="en-US"/>
        </w:rPr>
        <w:t xml:space="preserve"> </w:t>
      </w:r>
      <w:r w:rsidR="004F2716" w:rsidRPr="009B72D4">
        <w:rPr>
          <w:rFonts w:ascii="Arial" w:eastAsia="Calibri" w:hAnsi="Arial" w:cs="Arial"/>
          <w:bCs/>
          <w:sz w:val="22"/>
          <w:szCs w:val="22"/>
          <w:lang w:eastAsia="en-US"/>
        </w:rPr>
        <w:t>ПА</w:t>
      </w:r>
      <w:r w:rsidRPr="009B72D4">
        <w:rPr>
          <w:rFonts w:ascii="Arial" w:eastAsia="Calibri" w:hAnsi="Arial" w:cs="Arial"/>
          <w:bCs/>
          <w:sz w:val="22"/>
          <w:szCs w:val="22"/>
          <w:lang w:eastAsia="en-US"/>
        </w:rPr>
        <w:t>ВЕЦ „</w:t>
      </w:r>
      <w:r w:rsidR="004F2716" w:rsidRPr="009B72D4">
        <w:rPr>
          <w:rFonts w:ascii="Arial" w:eastAsia="Calibri" w:hAnsi="Arial" w:cs="Arial"/>
          <w:bCs/>
          <w:sz w:val="22"/>
          <w:szCs w:val="22"/>
          <w:lang w:eastAsia="en-US"/>
        </w:rPr>
        <w:t>Белмекен</w:t>
      </w:r>
      <w:r w:rsidRPr="009B72D4">
        <w:rPr>
          <w:rFonts w:ascii="Arial" w:eastAsia="Calibri" w:hAnsi="Arial" w:cs="Arial"/>
          <w:bCs/>
          <w:sz w:val="22"/>
          <w:szCs w:val="22"/>
          <w:lang w:eastAsia="en-US"/>
        </w:rPr>
        <w:t>“</w:t>
      </w:r>
      <w:r w:rsidR="00DD4BA0" w:rsidRPr="009B72D4">
        <w:rPr>
          <w:rFonts w:ascii="Arial" w:eastAsia="Calibri" w:hAnsi="Arial" w:cs="Arial"/>
          <w:bCs/>
          <w:sz w:val="22"/>
          <w:szCs w:val="22"/>
          <w:lang w:eastAsia="en-US"/>
        </w:rPr>
        <w:t xml:space="preserve"> и запознаване с условията, които ще влияят за изпълнение на поръчката.</w:t>
      </w:r>
    </w:p>
    <w:p w14:paraId="67B0DE00" w14:textId="10751F82" w:rsidR="00FD212B" w:rsidRDefault="00F15E44">
      <w:pPr>
        <w:pStyle w:val="3"/>
        <w:numPr>
          <w:ilvl w:val="0"/>
          <w:numId w:val="9"/>
        </w:numPr>
        <w:rPr>
          <w:rFonts w:ascii="Arial" w:eastAsia="Calibri" w:hAnsi="Arial" w:cs="Arial"/>
          <w:bCs/>
          <w:sz w:val="22"/>
          <w:szCs w:val="22"/>
          <w:lang w:eastAsia="en-US"/>
        </w:rPr>
      </w:pPr>
      <w:r>
        <w:rPr>
          <w:rFonts w:ascii="Arial" w:eastAsia="Calibri" w:hAnsi="Arial" w:cs="Arial"/>
          <w:bCs/>
          <w:sz w:val="22"/>
          <w:szCs w:val="22"/>
          <w:lang w:eastAsia="en-US"/>
        </w:rPr>
        <w:t>Л</w:t>
      </w:r>
      <w:r w:rsidR="00DD4BA0" w:rsidRPr="009B72D4">
        <w:rPr>
          <w:rFonts w:ascii="Arial" w:eastAsia="Calibri" w:hAnsi="Arial" w:cs="Arial"/>
          <w:bCs/>
          <w:sz w:val="22"/>
          <w:szCs w:val="22"/>
          <w:lang w:eastAsia="en-US"/>
        </w:rPr>
        <w:t>инеен график за изпълнение на поръчката</w:t>
      </w:r>
      <w:r w:rsidR="00DD6B61" w:rsidRPr="009B72D4">
        <w:rPr>
          <w:rFonts w:ascii="Arial" w:eastAsia="Calibri" w:hAnsi="Arial" w:cs="Arial"/>
          <w:bCs/>
          <w:sz w:val="22"/>
          <w:szCs w:val="22"/>
          <w:lang w:eastAsia="en-US"/>
        </w:rPr>
        <w:t xml:space="preserve">, </w:t>
      </w:r>
      <w:r w:rsidR="00FD212B">
        <w:rPr>
          <w:rFonts w:ascii="Arial" w:eastAsia="Calibri" w:hAnsi="Arial" w:cs="Arial"/>
          <w:bCs/>
          <w:sz w:val="22"/>
          <w:szCs w:val="22"/>
          <w:lang w:eastAsia="en-US"/>
        </w:rPr>
        <w:t>съгласно дейностите по т. 4.1.1.</w:t>
      </w:r>
      <w:r>
        <w:rPr>
          <w:rFonts w:ascii="Arial" w:eastAsia="Calibri" w:hAnsi="Arial" w:cs="Arial"/>
          <w:bCs/>
          <w:sz w:val="22"/>
          <w:szCs w:val="22"/>
          <w:lang w:val="en-US" w:eastAsia="en-US"/>
        </w:rPr>
        <w:t xml:space="preserve"> </w:t>
      </w:r>
      <w:r w:rsidR="002B1892">
        <w:rPr>
          <w:rFonts w:ascii="Arial" w:eastAsia="Calibri" w:hAnsi="Arial" w:cs="Arial"/>
          <w:bCs/>
          <w:sz w:val="22"/>
          <w:szCs w:val="22"/>
          <w:lang w:eastAsia="en-US"/>
        </w:rPr>
        <w:t xml:space="preserve">и условията на т. 5.1. </w:t>
      </w:r>
      <w:r>
        <w:rPr>
          <w:rFonts w:ascii="Arial" w:eastAsia="Calibri" w:hAnsi="Arial" w:cs="Arial"/>
          <w:bCs/>
          <w:sz w:val="22"/>
          <w:szCs w:val="22"/>
          <w:lang w:val="en-US" w:eastAsia="en-US"/>
        </w:rPr>
        <w:t>(</w:t>
      </w:r>
      <w:proofErr w:type="spellStart"/>
      <w:r w:rsidRPr="00F15E44">
        <w:rPr>
          <w:rFonts w:ascii="Arial" w:eastAsia="Calibri" w:hAnsi="Arial" w:cs="Arial"/>
          <w:bCs/>
          <w:sz w:val="22"/>
          <w:szCs w:val="22"/>
          <w:lang w:val="en-US" w:eastAsia="en-US"/>
        </w:rPr>
        <w:t>заверен</w:t>
      </w:r>
      <w:proofErr w:type="spellEnd"/>
      <w:r w:rsidRPr="00F15E44">
        <w:rPr>
          <w:rFonts w:ascii="Arial" w:eastAsia="Calibri" w:hAnsi="Arial" w:cs="Arial"/>
          <w:bCs/>
          <w:sz w:val="22"/>
          <w:szCs w:val="22"/>
          <w:lang w:val="en-US" w:eastAsia="en-US"/>
        </w:rPr>
        <w:t xml:space="preserve"> с </w:t>
      </w:r>
      <w:proofErr w:type="spellStart"/>
      <w:r w:rsidRPr="00F15E44">
        <w:rPr>
          <w:rFonts w:ascii="Arial" w:eastAsia="Calibri" w:hAnsi="Arial" w:cs="Arial"/>
          <w:bCs/>
          <w:sz w:val="22"/>
          <w:szCs w:val="22"/>
          <w:lang w:val="en-US" w:eastAsia="en-US"/>
        </w:rPr>
        <w:t>подпис</w:t>
      </w:r>
      <w:proofErr w:type="spellEnd"/>
      <w:r w:rsidRPr="00F15E44">
        <w:rPr>
          <w:rFonts w:ascii="Arial" w:eastAsia="Calibri" w:hAnsi="Arial" w:cs="Arial"/>
          <w:bCs/>
          <w:sz w:val="22"/>
          <w:szCs w:val="22"/>
          <w:lang w:val="en-US" w:eastAsia="en-US"/>
        </w:rPr>
        <w:t xml:space="preserve"> и </w:t>
      </w:r>
      <w:proofErr w:type="spellStart"/>
      <w:r w:rsidRPr="00F15E44">
        <w:rPr>
          <w:rFonts w:ascii="Arial" w:eastAsia="Calibri" w:hAnsi="Arial" w:cs="Arial"/>
          <w:bCs/>
          <w:sz w:val="22"/>
          <w:szCs w:val="22"/>
          <w:lang w:val="en-US" w:eastAsia="en-US"/>
        </w:rPr>
        <w:t>печат</w:t>
      </w:r>
      <w:proofErr w:type="spellEnd"/>
      <w:r w:rsidRPr="00F15E44">
        <w:rPr>
          <w:rFonts w:ascii="Arial" w:eastAsia="Calibri" w:hAnsi="Arial" w:cs="Arial"/>
          <w:bCs/>
          <w:sz w:val="22"/>
          <w:szCs w:val="22"/>
          <w:lang w:val="en-US" w:eastAsia="en-US"/>
        </w:rPr>
        <w:t xml:space="preserve"> </w:t>
      </w:r>
      <w:proofErr w:type="spellStart"/>
      <w:r w:rsidRPr="00F15E44">
        <w:rPr>
          <w:rFonts w:ascii="Arial" w:eastAsia="Calibri" w:hAnsi="Arial" w:cs="Arial"/>
          <w:bCs/>
          <w:sz w:val="22"/>
          <w:szCs w:val="22"/>
          <w:lang w:val="en-US" w:eastAsia="en-US"/>
        </w:rPr>
        <w:t>на</w:t>
      </w:r>
      <w:proofErr w:type="spellEnd"/>
      <w:r w:rsidRPr="00F15E44">
        <w:rPr>
          <w:rFonts w:ascii="Arial" w:eastAsia="Calibri" w:hAnsi="Arial" w:cs="Arial"/>
          <w:bCs/>
          <w:sz w:val="22"/>
          <w:szCs w:val="22"/>
          <w:lang w:val="en-US" w:eastAsia="en-US"/>
        </w:rPr>
        <w:t xml:space="preserve"> </w:t>
      </w:r>
      <w:proofErr w:type="spellStart"/>
      <w:r w:rsidRPr="00F15E44">
        <w:rPr>
          <w:rFonts w:ascii="Arial" w:eastAsia="Calibri" w:hAnsi="Arial" w:cs="Arial"/>
          <w:bCs/>
          <w:sz w:val="22"/>
          <w:szCs w:val="22"/>
          <w:lang w:val="en-US" w:eastAsia="en-US"/>
        </w:rPr>
        <w:t>фирмата</w:t>
      </w:r>
      <w:proofErr w:type="spellEnd"/>
      <w:r w:rsidRPr="00F15E44">
        <w:rPr>
          <w:rFonts w:ascii="Arial" w:eastAsia="Calibri" w:hAnsi="Arial" w:cs="Arial"/>
          <w:bCs/>
          <w:sz w:val="22"/>
          <w:szCs w:val="22"/>
          <w:lang w:val="en-US" w:eastAsia="en-US"/>
        </w:rPr>
        <w:t xml:space="preserve"> </w:t>
      </w:r>
      <w:proofErr w:type="spellStart"/>
      <w:r w:rsidRPr="00F15E44">
        <w:rPr>
          <w:rFonts w:ascii="Arial" w:eastAsia="Calibri" w:hAnsi="Arial" w:cs="Arial"/>
          <w:bCs/>
          <w:sz w:val="22"/>
          <w:szCs w:val="22"/>
          <w:lang w:val="en-US" w:eastAsia="en-US"/>
        </w:rPr>
        <w:t>участник</w:t>
      </w:r>
      <w:proofErr w:type="spellEnd"/>
      <w:r w:rsidRPr="00F15E44">
        <w:rPr>
          <w:rFonts w:ascii="Arial" w:eastAsia="Calibri" w:hAnsi="Arial" w:cs="Arial"/>
          <w:bCs/>
          <w:sz w:val="22"/>
          <w:szCs w:val="22"/>
          <w:lang w:val="en-US" w:eastAsia="en-US"/>
        </w:rPr>
        <w:t>.</w:t>
      </w:r>
      <w:r>
        <w:rPr>
          <w:rFonts w:ascii="Arial" w:eastAsia="Calibri" w:hAnsi="Arial" w:cs="Arial"/>
          <w:bCs/>
          <w:sz w:val="22"/>
          <w:szCs w:val="22"/>
          <w:lang w:val="en-US" w:eastAsia="en-US"/>
        </w:rPr>
        <w:t>)</w:t>
      </w:r>
    </w:p>
    <w:p w14:paraId="6C4B439E" w14:textId="24399C31" w:rsidR="00B81438" w:rsidRPr="009B72D4" w:rsidRDefault="00B81438">
      <w:pPr>
        <w:pStyle w:val="3"/>
        <w:numPr>
          <w:ilvl w:val="0"/>
          <w:numId w:val="6"/>
        </w:numPr>
        <w:rPr>
          <w:rFonts w:ascii="Arial" w:eastAsia="Calibri" w:hAnsi="Arial" w:cs="Arial"/>
          <w:sz w:val="22"/>
          <w:szCs w:val="22"/>
          <w:lang w:val="x-none" w:eastAsia="en-US"/>
        </w:rPr>
      </w:pPr>
      <w:r w:rsidRPr="009B72D4">
        <w:rPr>
          <w:rFonts w:ascii="Arial" w:eastAsia="Calibri" w:hAnsi="Arial" w:cs="Arial"/>
          <w:sz w:val="22"/>
          <w:szCs w:val="22"/>
          <w:lang w:eastAsia="en-US"/>
        </w:rPr>
        <w:t>Сертификат</w:t>
      </w:r>
      <w:r w:rsidR="002808DC">
        <w:rPr>
          <w:rFonts w:ascii="Arial" w:eastAsia="Calibri" w:hAnsi="Arial" w:cs="Arial"/>
          <w:sz w:val="22"/>
          <w:szCs w:val="22"/>
          <w:lang w:eastAsia="en-US"/>
        </w:rPr>
        <w:t>и</w:t>
      </w:r>
      <w:r w:rsidRPr="009B72D4">
        <w:rPr>
          <w:rFonts w:ascii="Arial" w:eastAsia="Calibri" w:hAnsi="Arial" w:cs="Arial"/>
          <w:sz w:val="22"/>
          <w:szCs w:val="22"/>
          <w:lang w:eastAsia="en-US"/>
        </w:rPr>
        <w:t xml:space="preserve"> за качество</w:t>
      </w:r>
      <w:bookmarkStart w:id="39" w:name="_Hlk31720122"/>
      <w:bookmarkStart w:id="40" w:name="_Hlk26189402"/>
      <w:r w:rsidR="00DD30D6" w:rsidRPr="009B72D4">
        <w:rPr>
          <w:rFonts w:ascii="Arial" w:eastAsia="Calibri" w:hAnsi="Arial" w:cs="Arial"/>
          <w:sz w:val="22"/>
          <w:szCs w:val="22"/>
          <w:lang w:eastAsia="en-US"/>
        </w:rPr>
        <w:t>- от производител</w:t>
      </w:r>
      <w:bookmarkEnd w:id="39"/>
      <w:r w:rsidR="004100D3" w:rsidRPr="009B72D4">
        <w:rPr>
          <w:rFonts w:ascii="Arial" w:eastAsia="Calibri" w:hAnsi="Arial" w:cs="Arial"/>
          <w:sz w:val="22"/>
          <w:szCs w:val="22"/>
          <w:lang w:eastAsia="en-US"/>
        </w:rPr>
        <w:t xml:space="preserve"> на доставените стоки.</w:t>
      </w:r>
      <w:r w:rsidR="004E4067" w:rsidRPr="009B72D4">
        <w:rPr>
          <w:rFonts w:ascii="Arial" w:eastAsia="Calibri" w:hAnsi="Arial" w:cs="Arial"/>
          <w:sz w:val="22"/>
          <w:szCs w:val="22"/>
          <w:lang w:eastAsia="en-US"/>
        </w:rPr>
        <w:t xml:space="preserve"> </w:t>
      </w:r>
      <w:r w:rsidR="00BE344F">
        <w:rPr>
          <w:rFonts w:ascii="Arial" w:eastAsia="Calibri" w:hAnsi="Arial" w:cs="Arial"/>
          <w:sz w:val="22"/>
          <w:szCs w:val="22"/>
          <w:lang w:eastAsia="en-US"/>
        </w:rPr>
        <w:t xml:space="preserve">Да не се влагат </w:t>
      </w:r>
      <w:r w:rsidR="00BF4228">
        <w:rPr>
          <w:rFonts w:ascii="Arial" w:eastAsia="Calibri" w:hAnsi="Arial" w:cs="Arial"/>
          <w:sz w:val="22"/>
          <w:szCs w:val="22"/>
          <w:lang w:eastAsia="en-US"/>
        </w:rPr>
        <w:t>материали и детайли без документ, удостоверяващ тяхното качество.</w:t>
      </w:r>
    </w:p>
    <w:p w14:paraId="1E6E03A1" w14:textId="4896EE65" w:rsidR="00B81438" w:rsidRPr="009B72D4" w:rsidRDefault="00B81438">
      <w:pPr>
        <w:pStyle w:val="3"/>
        <w:numPr>
          <w:ilvl w:val="0"/>
          <w:numId w:val="6"/>
        </w:numPr>
        <w:rPr>
          <w:rFonts w:ascii="Arial" w:eastAsia="Calibri" w:hAnsi="Arial" w:cs="Arial"/>
          <w:sz w:val="22"/>
          <w:szCs w:val="22"/>
          <w:lang w:val="x-none" w:eastAsia="en-US"/>
        </w:rPr>
      </w:pPr>
      <w:r w:rsidRPr="009B72D4">
        <w:rPr>
          <w:rFonts w:ascii="Arial" w:eastAsia="Calibri" w:hAnsi="Arial" w:cs="Arial"/>
          <w:sz w:val="22"/>
          <w:szCs w:val="22"/>
          <w:lang w:eastAsia="en-US"/>
        </w:rPr>
        <w:t>Деклараци</w:t>
      </w:r>
      <w:r w:rsidR="002808DC">
        <w:rPr>
          <w:rFonts w:ascii="Arial" w:eastAsia="Calibri" w:hAnsi="Arial" w:cs="Arial"/>
          <w:sz w:val="22"/>
          <w:szCs w:val="22"/>
          <w:lang w:eastAsia="en-US"/>
        </w:rPr>
        <w:t>и</w:t>
      </w:r>
      <w:r w:rsidRPr="009B72D4">
        <w:rPr>
          <w:rFonts w:ascii="Arial" w:eastAsia="Calibri" w:hAnsi="Arial" w:cs="Arial"/>
          <w:sz w:val="22"/>
          <w:szCs w:val="22"/>
          <w:lang w:eastAsia="en-US"/>
        </w:rPr>
        <w:t xml:space="preserve"> за съответствие</w:t>
      </w:r>
      <w:bookmarkEnd w:id="40"/>
      <w:r w:rsidR="002B1892">
        <w:rPr>
          <w:rFonts w:ascii="Arial" w:eastAsia="Calibri" w:hAnsi="Arial" w:cs="Arial"/>
          <w:sz w:val="22"/>
          <w:szCs w:val="22"/>
          <w:lang w:eastAsia="en-US"/>
        </w:rPr>
        <w:t xml:space="preserve"> на доставените стоки и материали.</w:t>
      </w:r>
    </w:p>
    <w:p w14:paraId="6EA89ABA" w14:textId="61447CDE" w:rsidR="009E22DA" w:rsidRPr="009B72D4" w:rsidRDefault="00954D00">
      <w:pPr>
        <w:pStyle w:val="3"/>
        <w:numPr>
          <w:ilvl w:val="0"/>
          <w:numId w:val="6"/>
        </w:numPr>
        <w:rPr>
          <w:rFonts w:ascii="Arial" w:eastAsia="Calibri" w:hAnsi="Arial" w:cs="Arial"/>
          <w:sz w:val="22"/>
          <w:szCs w:val="22"/>
          <w:lang w:val="x-none" w:eastAsia="en-US"/>
        </w:rPr>
      </w:pPr>
      <w:bookmarkStart w:id="41" w:name="_Hlk51233149"/>
      <w:r w:rsidRPr="009B72D4">
        <w:rPr>
          <w:rFonts w:ascii="Arial" w:eastAsia="Calibri" w:hAnsi="Arial" w:cs="Arial"/>
          <w:sz w:val="22"/>
          <w:szCs w:val="22"/>
          <w:lang w:eastAsia="en-US"/>
        </w:rPr>
        <w:t>Приложение</w:t>
      </w:r>
      <w:r w:rsidR="009E22DA" w:rsidRPr="009B72D4">
        <w:rPr>
          <w:rFonts w:ascii="Arial" w:eastAsia="Calibri" w:hAnsi="Arial" w:cs="Arial"/>
          <w:sz w:val="22"/>
          <w:szCs w:val="22"/>
          <w:lang w:val="x-none" w:eastAsia="en-US"/>
        </w:rPr>
        <w:t xml:space="preserve"> </w:t>
      </w:r>
      <w:bookmarkEnd w:id="41"/>
      <w:r w:rsidR="009E22DA" w:rsidRPr="009B72D4">
        <w:rPr>
          <w:rFonts w:ascii="Arial" w:eastAsia="Calibri" w:hAnsi="Arial" w:cs="Arial"/>
          <w:sz w:val="22"/>
          <w:szCs w:val="22"/>
          <w:lang w:val="x-none" w:eastAsia="en-US"/>
        </w:rPr>
        <w:t>2</w:t>
      </w:r>
      <w:r w:rsidRPr="009B72D4">
        <w:rPr>
          <w:rFonts w:ascii="Arial" w:eastAsia="Calibri" w:hAnsi="Arial" w:cs="Arial"/>
          <w:sz w:val="22"/>
          <w:szCs w:val="22"/>
          <w:lang w:eastAsia="en-US"/>
        </w:rPr>
        <w:t xml:space="preserve">- </w:t>
      </w:r>
      <w:r w:rsidR="009E22DA" w:rsidRPr="009B72D4">
        <w:rPr>
          <w:rFonts w:ascii="Arial" w:eastAsia="Calibri" w:hAnsi="Arial" w:cs="Arial"/>
          <w:sz w:val="22"/>
          <w:szCs w:val="22"/>
          <w:lang w:val="x-none" w:eastAsia="en-US"/>
        </w:rPr>
        <w:t>Обемна ведомост</w:t>
      </w:r>
      <w:r w:rsidR="002808DC">
        <w:rPr>
          <w:rFonts w:ascii="Arial" w:eastAsia="Calibri" w:hAnsi="Arial" w:cs="Arial"/>
          <w:sz w:val="22"/>
          <w:szCs w:val="22"/>
          <w:lang w:eastAsia="en-US"/>
        </w:rPr>
        <w:t>.</w:t>
      </w:r>
    </w:p>
    <w:p w14:paraId="0A0D59E7" w14:textId="1B774B3C" w:rsidR="009E22DA" w:rsidRPr="009B72D4" w:rsidRDefault="00954D00">
      <w:pPr>
        <w:pStyle w:val="3"/>
        <w:numPr>
          <w:ilvl w:val="0"/>
          <w:numId w:val="6"/>
        </w:numPr>
        <w:rPr>
          <w:rFonts w:ascii="Arial" w:eastAsia="Calibri" w:hAnsi="Arial" w:cs="Arial"/>
          <w:sz w:val="22"/>
          <w:szCs w:val="22"/>
          <w:lang w:val="x-none" w:eastAsia="en-US"/>
        </w:rPr>
      </w:pPr>
      <w:r w:rsidRPr="009B72D4">
        <w:rPr>
          <w:rFonts w:ascii="Arial" w:eastAsia="Calibri" w:hAnsi="Arial" w:cs="Arial"/>
          <w:sz w:val="22"/>
          <w:szCs w:val="22"/>
          <w:lang w:val="x-none" w:eastAsia="en-US"/>
        </w:rPr>
        <w:t xml:space="preserve">Приложение </w:t>
      </w:r>
      <w:r w:rsidR="009E22DA" w:rsidRPr="009B72D4">
        <w:rPr>
          <w:rFonts w:ascii="Arial" w:eastAsia="Calibri" w:hAnsi="Arial" w:cs="Arial"/>
          <w:sz w:val="22"/>
          <w:szCs w:val="22"/>
          <w:lang w:val="x-none" w:eastAsia="en-US"/>
        </w:rPr>
        <w:t>3</w:t>
      </w:r>
      <w:r w:rsidRPr="009B72D4">
        <w:rPr>
          <w:rFonts w:ascii="Arial" w:eastAsia="Calibri" w:hAnsi="Arial" w:cs="Arial"/>
          <w:sz w:val="22"/>
          <w:szCs w:val="22"/>
          <w:lang w:eastAsia="en-US"/>
        </w:rPr>
        <w:t xml:space="preserve">- </w:t>
      </w:r>
      <w:r w:rsidR="009E22DA" w:rsidRPr="009B72D4">
        <w:rPr>
          <w:rFonts w:ascii="Arial" w:eastAsia="Calibri" w:hAnsi="Arial" w:cs="Arial"/>
          <w:sz w:val="22"/>
          <w:szCs w:val="22"/>
          <w:lang w:val="x-none" w:eastAsia="en-US"/>
        </w:rPr>
        <w:t>Линеен график</w:t>
      </w:r>
      <w:r w:rsidR="002808DC">
        <w:rPr>
          <w:rFonts w:ascii="Arial" w:eastAsia="Calibri" w:hAnsi="Arial" w:cs="Arial"/>
          <w:sz w:val="22"/>
          <w:szCs w:val="22"/>
          <w:lang w:eastAsia="en-US"/>
        </w:rPr>
        <w:t>.</w:t>
      </w:r>
    </w:p>
    <w:p w14:paraId="18656616" w14:textId="4A8DF691" w:rsidR="009E22DA" w:rsidRPr="009B72D4" w:rsidRDefault="00954D00">
      <w:pPr>
        <w:pStyle w:val="3"/>
        <w:numPr>
          <w:ilvl w:val="0"/>
          <w:numId w:val="6"/>
        </w:numPr>
        <w:rPr>
          <w:rFonts w:ascii="Arial" w:eastAsia="Calibri" w:hAnsi="Arial" w:cs="Arial"/>
          <w:sz w:val="22"/>
          <w:szCs w:val="22"/>
          <w:lang w:val="x-none" w:eastAsia="en-US"/>
        </w:rPr>
      </w:pPr>
      <w:r w:rsidRPr="009B72D4">
        <w:rPr>
          <w:rFonts w:ascii="Arial" w:eastAsia="Calibri" w:hAnsi="Arial" w:cs="Arial"/>
          <w:sz w:val="22"/>
          <w:szCs w:val="22"/>
          <w:lang w:eastAsia="en-US"/>
        </w:rPr>
        <w:t>Приложение</w:t>
      </w:r>
      <w:r w:rsidR="009E22DA" w:rsidRPr="009B72D4">
        <w:rPr>
          <w:rFonts w:ascii="Arial" w:eastAsia="Calibri" w:hAnsi="Arial" w:cs="Arial"/>
          <w:sz w:val="22"/>
          <w:szCs w:val="22"/>
          <w:lang w:val="x-none" w:eastAsia="en-US"/>
        </w:rPr>
        <w:t xml:space="preserve"> 4</w:t>
      </w:r>
      <w:r w:rsidRPr="009B72D4">
        <w:rPr>
          <w:rFonts w:ascii="Arial" w:eastAsia="Calibri" w:hAnsi="Arial" w:cs="Arial"/>
          <w:sz w:val="22"/>
          <w:szCs w:val="22"/>
          <w:lang w:eastAsia="en-US"/>
        </w:rPr>
        <w:t xml:space="preserve">- </w:t>
      </w:r>
      <w:r w:rsidR="009E22DA" w:rsidRPr="009B72D4">
        <w:rPr>
          <w:rFonts w:ascii="Arial" w:eastAsia="Calibri" w:hAnsi="Arial" w:cs="Arial"/>
          <w:sz w:val="22"/>
          <w:szCs w:val="22"/>
          <w:lang w:val="x-none" w:eastAsia="en-US"/>
        </w:rPr>
        <w:t>Констативен протокол</w:t>
      </w:r>
      <w:r w:rsidR="002808DC">
        <w:rPr>
          <w:rFonts w:ascii="Arial" w:eastAsia="Calibri" w:hAnsi="Arial" w:cs="Arial"/>
          <w:sz w:val="22"/>
          <w:szCs w:val="22"/>
          <w:lang w:eastAsia="en-US"/>
        </w:rPr>
        <w:t>.</w:t>
      </w:r>
    </w:p>
    <w:p w14:paraId="6BF1162A" w14:textId="4338F43D" w:rsidR="009E22DA" w:rsidRPr="009B72D4" w:rsidRDefault="00954D00">
      <w:pPr>
        <w:pStyle w:val="3"/>
        <w:numPr>
          <w:ilvl w:val="0"/>
          <w:numId w:val="6"/>
        </w:numPr>
        <w:rPr>
          <w:rFonts w:ascii="Arial" w:eastAsia="Calibri" w:hAnsi="Arial" w:cs="Arial"/>
          <w:sz w:val="22"/>
          <w:szCs w:val="22"/>
          <w:lang w:val="x-none" w:eastAsia="en-US"/>
        </w:rPr>
      </w:pPr>
      <w:r w:rsidRPr="009B72D4">
        <w:rPr>
          <w:rFonts w:ascii="Arial" w:eastAsia="Calibri" w:hAnsi="Arial" w:cs="Arial"/>
          <w:sz w:val="22"/>
          <w:szCs w:val="22"/>
          <w:lang w:eastAsia="en-US"/>
        </w:rPr>
        <w:t>Приложение</w:t>
      </w:r>
      <w:r w:rsidR="009E22DA" w:rsidRPr="009B72D4">
        <w:rPr>
          <w:rFonts w:ascii="Arial" w:eastAsia="Calibri" w:hAnsi="Arial" w:cs="Arial"/>
          <w:sz w:val="22"/>
          <w:szCs w:val="22"/>
          <w:lang w:val="x-none" w:eastAsia="en-US"/>
        </w:rPr>
        <w:t xml:space="preserve"> 6</w:t>
      </w:r>
      <w:r w:rsidRPr="009B72D4">
        <w:rPr>
          <w:rFonts w:ascii="Arial" w:eastAsia="Calibri" w:hAnsi="Arial" w:cs="Arial"/>
          <w:sz w:val="22"/>
          <w:szCs w:val="22"/>
          <w:lang w:eastAsia="en-US"/>
        </w:rPr>
        <w:t xml:space="preserve">- </w:t>
      </w:r>
      <w:r w:rsidR="009E22DA" w:rsidRPr="009B72D4">
        <w:rPr>
          <w:rFonts w:ascii="Arial" w:eastAsia="Calibri" w:hAnsi="Arial" w:cs="Arial"/>
          <w:sz w:val="22"/>
          <w:szCs w:val="22"/>
          <w:lang w:val="x-none" w:eastAsia="en-US"/>
        </w:rPr>
        <w:t>Протокол за извършена работа</w:t>
      </w:r>
      <w:r w:rsidR="002808DC">
        <w:rPr>
          <w:rFonts w:ascii="Arial" w:eastAsia="Calibri" w:hAnsi="Arial" w:cs="Arial"/>
          <w:sz w:val="22"/>
          <w:szCs w:val="22"/>
          <w:lang w:eastAsia="en-US"/>
        </w:rPr>
        <w:t>.</w:t>
      </w:r>
    </w:p>
    <w:p w14:paraId="0AF54C1F" w14:textId="7AFEA0A6" w:rsidR="009E22DA" w:rsidRPr="009B72D4" w:rsidRDefault="00954D00">
      <w:pPr>
        <w:pStyle w:val="3"/>
        <w:numPr>
          <w:ilvl w:val="0"/>
          <w:numId w:val="6"/>
        </w:numPr>
        <w:rPr>
          <w:rFonts w:ascii="Arial" w:eastAsia="Calibri" w:hAnsi="Arial" w:cs="Arial"/>
          <w:sz w:val="22"/>
          <w:szCs w:val="22"/>
          <w:lang w:val="x-none" w:eastAsia="en-US"/>
        </w:rPr>
      </w:pPr>
      <w:r w:rsidRPr="009B72D4">
        <w:rPr>
          <w:rFonts w:ascii="Arial" w:eastAsia="Calibri" w:hAnsi="Arial" w:cs="Arial"/>
          <w:sz w:val="22"/>
          <w:szCs w:val="22"/>
          <w:lang w:eastAsia="en-US"/>
        </w:rPr>
        <w:t>Приложение</w:t>
      </w:r>
      <w:r w:rsidR="009E22DA" w:rsidRPr="009B72D4">
        <w:rPr>
          <w:rFonts w:ascii="Arial" w:eastAsia="Calibri" w:hAnsi="Arial" w:cs="Arial"/>
          <w:sz w:val="22"/>
          <w:szCs w:val="22"/>
          <w:lang w:val="x-none" w:eastAsia="en-US"/>
        </w:rPr>
        <w:t xml:space="preserve"> 13</w:t>
      </w:r>
      <w:r w:rsidRPr="009B72D4">
        <w:rPr>
          <w:rFonts w:ascii="Arial" w:eastAsia="Calibri" w:hAnsi="Arial" w:cs="Arial"/>
          <w:sz w:val="22"/>
          <w:szCs w:val="22"/>
          <w:lang w:eastAsia="en-US"/>
        </w:rPr>
        <w:t xml:space="preserve">- </w:t>
      </w:r>
      <w:r w:rsidR="009E22DA" w:rsidRPr="009B72D4">
        <w:rPr>
          <w:rFonts w:ascii="Arial" w:eastAsia="Calibri" w:hAnsi="Arial" w:cs="Arial"/>
          <w:sz w:val="22"/>
          <w:szCs w:val="22"/>
          <w:lang w:val="x-none" w:eastAsia="en-US"/>
        </w:rPr>
        <w:t>Протокол за предаване на М и С</w:t>
      </w:r>
      <w:r w:rsidR="002808DC">
        <w:rPr>
          <w:rFonts w:ascii="Arial" w:eastAsia="Calibri" w:hAnsi="Arial" w:cs="Arial"/>
          <w:sz w:val="22"/>
          <w:szCs w:val="22"/>
          <w:lang w:eastAsia="en-US"/>
        </w:rPr>
        <w:t>.</w:t>
      </w:r>
    </w:p>
    <w:p w14:paraId="650F0DC7" w14:textId="6B251F0F" w:rsidR="004100D3" w:rsidRPr="000D669D" w:rsidRDefault="00954D00" w:rsidP="000D669D">
      <w:pPr>
        <w:pStyle w:val="3"/>
        <w:numPr>
          <w:ilvl w:val="0"/>
          <w:numId w:val="6"/>
        </w:numPr>
        <w:rPr>
          <w:rFonts w:ascii="Arial" w:eastAsia="Calibri" w:hAnsi="Arial" w:cs="Arial"/>
          <w:sz w:val="22"/>
          <w:szCs w:val="22"/>
          <w:lang w:val="x-none" w:eastAsia="en-US"/>
        </w:rPr>
      </w:pPr>
      <w:r w:rsidRPr="009B72D4">
        <w:rPr>
          <w:rFonts w:ascii="Arial" w:eastAsia="Calibri" w:hAnsi="Arial" w:cs="Arial"/>
          <w:sz w:val="22"/>
          <w:szCs w:val="22"/>
          <w:lang w:eastAsia="en-US"/>
        </w:rPr>
        <w:t>Приложение</w:t>
      </w:r>
      <w:r w:rsidRPr="009B72D4">
        <w:rPr>
          <w:rFonts w:ascii="Arial" w:eastAsia="Calibri" w:hAnsi="Arial" w:cs="Arial"/>
          <w:sz w:val="22"/>
          <w:szCs w:val="22"/>
          <w:lang w:val="x-none" w:eastAsia="en-US"/>
        </w:rPr>
        <w:t xml:space="preserve"> 14_Протокол за предаване на работна площадка</w:t>
      </w:r>
      <w:r w:rsidR="002808DC">
        <w:rPr>
          <w:rFonts w:ascii="Arial" w:eastAsia="Calibri" w:hAnsi="Arial" w:cs="Arial"/>
          <w:sz w:val="22"/>
          <w:szCs w:val="22"/>
          <w:lang w:eastAsia="en-US"/>
        </w:rPr>
        <w:t>.</w:t>
      </w:r>
      <w:bookmarkEnd w:id="38"/>
    </w:p>
    <w:p w14:paraId="52D1DB9C" w14:textId="77777777" w:rsidR="00C41E12" w:rsidRPr="009B72D4" w:rsidRDefault="00C41E12" w:rsidP="007A79A4">
      <w:pPr>
        <w:pStyle w:val="3"/>
        <w:ind w:firstLine="0"/>
        <w:rPr>
          <w:rFonts w:ascii="Arial" w:hAnsi="Arial" w:cs="Arial"/>
          <w:bCs/>
          <w:sz w:val="22"/>
          <w:szCs w:val="22"/>
        </w:rPr>
      </w:pPr>
    </w:p>
    <w:p w14:paraId="199B62DA" w14:textId="0C1002EC" w:rsidR="007E35C0" w:rsidRPr="009B72D4" w:rsidRDefault="007E35C0" w:rsidP="000D669D">
      <w:pPr>
        <w:pStyle w:val="3"/>
        <w:numPr>
          <w:ilvl w:val="1"/>
          <w:numId w:val="28"/>
        </w:numPr>
        <w:rPr>
          <w:rFonts w:ascii="Arial" w:hAnsi="Arial" w:cs="Arial"/>
          <w:b/>
          <w:bCs/>
          <w:i/>
          <w:sz w:val="22"/>
          <w:szCs w:val="22"/>
          <w:lang w:val="x-none"/>
        </w:rPr>
      </w:pPr>
      <w:r w:rsidRPr="009B72D4">
        <w:rPr>
          <w:rFonts w:ascii="Arial" w:hAnsi="Arial" w:cs="Arial"/>
          <w:b/>
          <w:bCs/>
          <w:sz w:val="22"/>
          <w:szCs w:val="22"/>
          <w:lang w:val="x-none"/>
        </w:rPr>
        <w:t xml:space="preserve">Изисквания към </w:t>
      </w:r>
      <w:r w:rsidR="00EB7D8F">
        <w:rPr>
          <w:rFonts w:ascii="Arial" w:hAnsi="Arial" w:cs="Arial"/>
          <w:b/>
          <w:bCs/>
          <w:sz w:val="22"/>
          <w:szCs w:val="22"/>
        </w:rPr>
        <w:t>услугата за опазване на околната среда и климата.</w:t>
      </w:r>
    </w:p>
    <w:p w14:paraId="0F30E81D" w14:textId="77777777" w:rsidR="007E35C0" w:rsidRPr="009B72D4" w:rsidRDefault="007E35C0" w:rsidP="007A79A4">
      <w:pPr>
        <w:pStyle w:val="3"/>
        <w:ind w:firstLine="0"/>
        <w:rPr>
          <w:rFonts w:ascii="Arial" w:hAnsi="Arial" w:cs="Arial"/>
          <w:b/>
          <w:bCs/>
          <w:i/>
          <w:sz w:val="22"/>
          <w:szCs w:val="22"/>
          <w:lang w:val="x-none"/>
        </w:rPr>
      </w:pPr>
    </w:p>
    <w:p w14:paraId="792C0C4D" w14:textId="62898C7E" w:rsidR="007E35C0" w:rsidRDefault="00195CAE">
      <w:pPr>
        <w:pStyle w:val="aa"/>
        <w:numPr>
          <w:ilvl w:val="0"/>
          <w:numId w:val="8"/>
        </w:numPr>
        <w:jc w:val="both"/>
        <w:rPr>
          <w:rFonts w:ascii="Arial" w:hAnsi="Arial" w:cs="Arial"/>
          <w:iCs/>
          <w:sz w:val="22"/>
          <w:szCs w:val="22"/>
          <w:lang w:val="bg-BG"/>
        </w:rPr>
      </w:pPr>
      <w:bookmarkStart w:id="42" w:name="_Hlk42761182"/>
      <w:r w:rsidRPr="00D96FBB">
        <w:rPr>
          <w:rFonts w:ascii="Arial" w:hAnsi="Arial" w:cs="Arial"/>
          <w:iCs/>
          <w:sz w:val="22"/>
          <w:szCs w:val="22"/>
          <w:lang w:val="bg-BG"/>
        </w:rPr>
        <w:t>Продуктите да бъдат доставени в опаковки, осигуряващи възможност за разделно събиране, в съответствие с действащите на територията на Р. България законови и нормативни изисквания за разделно събиране на отпадъци от опаковки</w:t>
      </w:r>
      <w:r w:rsidR="00B26568" w:rsidRPr="00D96FBB">
        <w:rPr>
          <w:rFonts w:ascii="Arial" w:hAnsi="Arial" w:cs="Arial"/>
          <w:iCs/>
          <w:sz w:val="22"/>
          <w:szCs w:val="22"/>
          <w:lang w:val="bg-BG"/>
        </w:rPr>
        <w:t>.</w:t>
      </w:r>
      <w:r w:rsidR="00D96FBB">
        <w:rPr>
          <w:rFonts w:ascii="Arial" w:hAnsi="Arial" w:cs="Arial"/>
          <w:iCs/>
          <w:sz w:val="22"/>
          <w:szCs w:val="22"/>
          <w:lang w:val="bg-BG"/>
        </w:rPr>
        <w:t xml:space="preserve"> Д</w:t>
      </w:r>
      <w:r w:rsidR="00D96FBB" w:rsidRPr="00D96FBB">
        <w:rPr>
          <w:rFonts w:ascii="Arial" w:hAnsi="Arial" w:cs="Arial"/>
          <w:iCs/>
          <w:sz w:val="22"/>
          <w:szCs w:val="22"/>
          <w:lang w:val="bg-BG"/>
        </w:rPr>
        <w:t>емонтираните метални компоненти и кабели остават собственост на Възложителя.</w:t>
      </w:r>
    </w:p>
    <w:p w14:paraId="51DF9BE2" w14:textId="3D4CD53B" w:rsidR="00AC52B2" w:rsidRPr="00AC52B2" w:rsidRDefault="00AC52B2">
      <w:pPr>
        <w:pStyle w:val="aa"/>
        <w:numPr>
          <w:ilvl w:val="0"/>
          <w:numId w:val="8"/>
        </w:numPr>
        <w:jc w:val="both"/>
        <w:rPr>
          <w:rFonts w:ascii="Arial" w:hAnsi="Arial" w:cs="Arial"/>
          <w:iCs/>
          <w:sz w:val="22"/>
          <w:szCs w:val="22"/>
          <w:lang w:val="bg-BG"/>
        </w:rPr>
      </w:pPr>
      <w:r w:rsidRPr="00AC52B2">
        <w:rPr>
          <w:rFonts w:ascii="Arial" w:hAnsi="Arial" w:cs="Arial"/>
          <w:iCs/>
          <w:sz w:val="22"/>
          <w:szCs w:val="22"/>
          <w:lang w:val="bg-BG"/>
        </w:rPr>
        <w:t>Промивните дейности да се извършат с бързо изпаряващ се подходящ разтворител.</w:t>
      </w:r>
    </w:p>
    <w:p w14:paraId="479D0370" w14:textId="3C09B58B" w:rsidR="00AC52B2" w:rsidRPr="00AC52B2" w:rsidRDefault="00AC52B2">
      <w:pPr>
        <w:pStyle w:val="aa"/>
        <w:numPr>
          <w:ilvl w:val="0"/>
          <w:numId w:val="8"/>
        </w:numPr>
        <w:jc w:val="both"/>
        <w:rPr>
          <w:rFonts w:ascii="Arial" w:hAnsi="Arial" w:cs="Arial"/>
          <w:iCs/>
          <w:sz w:val="22"/>
          <w:szCs w:val="22"/>
          <w:lang w:val="bg-BG"/>
        </w:rPr>
      </w:pPr>
      <w:r w:rsidRPr="00AC52B2">
        <w:rPr>
          <w:rFonts w:ascii="Arial" w:hAnsi="Arial" w:cs="Arial"/>
          <w:iCs/>
          <w:sz w:val="22"/>
          <w:szCs w:val="22"/>
          <w:lang w:val="bg-BG"/>
        </w:rPr>
        <w:t>Обезопасяването на всички дейности с масло е ангажимент на изпълнителя.</w:t>
      </w:r>
    </w:p>
    <w:bookmarkEnd w:id="42"/>
    <w:p w14:paraId="29E0CE46" w14:textId="77777777" w:rsidR="007E35C0" w:rsidRPr="009B72D4" w:rsidRDefault="007E35C0" w:rsidP="007A79A4">
      <w:pPr>
        <w:pStyle w:val="3"/>
        <w:ind w:left="4536" w:hanging="4536"/>
        <w:rPr>
          <w:rFonts w:ascii="Arial" w:hAnsi="Arial" w:cs="Arial"/>
          <w:iCs/>
          <w:sz w:val="22"/>
          <w:szCs w:val="22"/>
          <w:lang w:val="x-none"/>
        </w:rPr>
      </w:pPr>
    </w:p>
    <w:p w14:paraId="09FA11E0" w14:textId="033F3104" w:rsidR="006D68B9" w:rsidRPr="00E17017" w:rsidRDefault="007E35C0" w:rsidP="000D669D">
      <w:pPr>
        <w:pStyle w:val="3"/>
        <w:numPr>
          <w:ilvl w:val="1"/>
          <w:numId w:val="28"/>
        </w:numPr>
        <w:rPr>
          <w:rFonts w:ascii="Arial" w:hAnsi="Arial" w:cs="Arial"/>
          <w:b/>
          <w:bCs/>
          <w:sz w:val="22"/>
          <w:szCs w:val="22"/>
          <w:lang w:val="x-none"/>
        </w:rPr>
      </w:pPr>
      <w:r w:rsidRPr="00073FA3">
        <w:rPr>
          <w:rFonts w:ascii="Arial" w:hAnsi="Arial" w:cs="Arial"/>
          <w:b/>
          <w:bCs/>
          <w:sz w:val="22"/>
          <w:szCs w:val="22"/>
          <w:lang w:val="x-none"/>
        </w:rPr>
        <w:t xml:space="preserve">Изисквания към </w:t>
      </w:r>
      <w:r w:rsidR="00EB7D8F">
        <w:rPr>
          <w:rFonts w:ascii="Arial" w:hAnsi="Arial" w:cs="Arial"/>
          <w:b/>
          <w:bCs/>
          <w:sz w:val="22"/>
          <w:szCs w:val="22"/>
        </w:rPr>
        <w:t xml:space="preserve">услугата </w:t>
      </w:r>
      <w:r w:rsidRPr="00073FA3">
        <w:rPr>
          <w:rFonts w:ascii="Arial" w:hAnsi="Arial" w:cs="Arial"/>
          <w:b/>
          <w:bCs/>
          <w:sz w:val="22"/>
          <w:szCs w:val="22"/>
          <w:lang w:val="x-none"/>
        </w:rPr>
        <w:t>за осигуряване на здравословни и безопасни условия на труд</w:t>
      </w:r>
      <w:r w:rsidRPr="00073FA3">
        <w:rPr>
          <w:rFonts w:ascii="Arial" w:hAnsi="Arial" w:cs="Arial"/>
          <w:b/>
          <w:bCs/>
          <w:sz w:val="22"/>
          <w:szCs w:val="22"/>
        </w:rPr>
        <w:t>.</w:t>
      </w:r>
    </w:p>
    <w:p w14:paraId="2A481655" w14:textId="77777777" w:rsidR="00E17017" w:rsidRPr="00073FA3" w:rsidRDefault="00E17017" w:rsidP="00E17017">
      <w:pPr>
        <w:pStyle w:val="3"/>
        <w:ind w:left="720" w:firstLine="0"/>
        <w:rPr>
          <w:rFonts w:ascii="Arial" w:hAnsi="Arial" w:cs="Arial"/>
          <w:b/>
          <w:bCs/>
          <w:sz w:val="22"/>
          <w:szCs w:val="22"/>
          <w:lang w:val="x-none"/>
        </w:rPr>
      </w:pPr>
    </w:p>
    <w:p w14:paraId="21D161C2" w14:textId="53AA056B" w:rsidR="0008575A" w:rsidRPr="00073FA3" w:rsidRDefault="006D68B9">
      <w:pPr>
        <w:pStyle w:val="3"/>
        <w:numPr>
          <w:ilvl w:val="0"/>
          <w:numId w:val="13"/>
        </w:numPr>
        <w:rPr>
          <w:rFonts w:ascii="Arial" w:hAnsi="Arial" w:cs="Arial"/>
          <w:bCs/>
          <w:iCs/>
          <w:sz w:val="22"/>
          <w:szCs w:val="22"/>
          <w:lang w:val="x-none"/>
        </w:rPr>
      </w:pPr>
      <w:r w:rsidRPr="00073FA3">
        <w:rPr>
          <w:rFonts w:ascii="Arial" w:hAnsi="Arial" w:cs="Arial"/>
          <w:bCs/>
          <w:iCs/>
          <w:sz w:val="22"/>
          <w:szCs w:val="22"/>
        </w:rPr>
        <w:t xml:space="preserve">Преди започване на </w:t>
      </w:r>
      <w:proofErr w:type="spellStart"/>
      <w:r w:rsidRPr="00073FA3">
        <w:rPr>
          <w:rFonts w:ascii="Arial" w:hAnsi="Arial" w:cs="Arial"/>
          <w:bCs/>
          <w:iCs/>
          <w:sz w:val="22"/>
          <w:szCs w:val="22"/>
        </w:rPr>
        <w:t>демонтажно</w:t>
      </w:r>
      <w:proofErr w:type="spellEnd"/>
      <w:r w:rsidRPr="00073FA3">
        <w:rPr>
          <w:rFonts w:ascii="Arial" w:hAnsi="Arial" w:cs="Arial"/>
          <w:bCs/>
          <w:iCs/>
          <w:sz w:val="22"/>
          <w:szCs w:val="22"/>
        </w:rPr>
        <w:t xml:space="preserve">-монтажни дейности, Изпълнителят е длъжен да провери </w:t>
      </w:r>
      <w:r w:rsidR="001A1957" w:rsidRPr="00073FA3">
        <w:rPr>
          <w:rFonts w:ascii="Arial" w:hAnsi="Arial" w:cs="Arial"/>
          <w:bCs/>
          <w:iCs/>
          <w:sz w:val="22"/>
          <w:szCs w:val="22"/>
        </w:rPr>
        <w:t xml:space="preserve">изправността </w:t>
      </w:r>
      <w:r w:rsidRPr="00073FA3">
        <w:rPr>
          <w:rFonts w:ascii="Arial" w:hAnsi="Arial" w:cs="Arial"/>
          <w:bCs/>
          <w:iCs/>
          <w:sz w:val="22"/>
          <w:szCs w:val="22"/>
        </w:rPr>
        <w:t xml:space="preserve">на всички </w:t>
      </w:r>
      <w:r w:rsidR="001A1957" w:rsidRPr="00073FA3">
        <w:rPr>
          <w:rFonts w:ascii="Arial" w:hAnsi="Arial" w:cs="Arial"/>
          <w:bCs/>
          <w:iCs/>
          <w:sz w:val="22"/>
          <w:szCs w:val="22"/>
        </w:rPr>
        <w:t>товарно-</w:t>
      </w:r>
      <w:proofErr w:type="spellStart"/>
      <w:r w:rsidR="001A1957" w:rsidRPr="00073FA3">
        <w:rPr>
          <w:rFonts w:ascii="Arial" w:hAnsi="Arial" w:cs="Arial"/>
          <w:bCs/>
          <w:iCs/>
          <w:sz w:val="22"/>
          <w:szCs w:val="22"/>
        </w:rPr>
        <w:t>захватни</w:t>
      </w:r>
      <w:proofErr w:type="spellEnd"/>
      <w:r w:rsidR="001A1957" w:rsidRPr="00073FA3">
        <w:rPr>
          <w:rFonts w:ascii="Arial" w:hAnsi="Arial" w:cs="Arial"/>
          <w:bCs/>
          <w:iCs/>
          <w:sz w:val="22"/>
          <w:szCs w:val="22"/>
        </w:rPr>
        <w:t xml:space="preserve"> </w:t>
      </w:r>
      <w:r w:rsidRPr="00073FA3">
        <w:rPr>
          <w:rFonts w:ascii="Arial" w:hAnsi="Arial" w:cs="Arial"/>
          <w:bCs/>
          <w:iCs/>
          <w:sz w:val="22"/>
          <w:szCs w:val="22"/>
        </w:rPr>
        <w:t>приспособления</w:t>
      </w:r>
      <w:r w:rsidR="001A1957" w:rsidRPr="00073FA3">
        <w:rPr>
          <w:rFonts w:ascii="Arial" w:hAnsi="Arial" w:cs="Arial"/>
          <w:bCs/>
          <w:iCs/>
          <w:sz w:val="22"/>
          <w:szCs w:val="22"/>
        </w:rPr>
        <w:t xml:space="preserve"> </w:t>
      </w:r>
      <w:r w:rsidR="001A1957" w:rsidRPr="00073FA3">
        <w:rPr>
          <w:rFonts w:ascii="Arial" w:hAnsi="Arial" w:cs="Arial"/>
          <w:bCs/>
          <w:iCs/>
          <w:sz w:val="22"/>
          <w:szCs w:val="22"/>
          <w:lang w:val="en-US"/>
        </w:rPr>
        <w:t>(</w:t>
      </w:r>
      <w:r w:rsidR="001A1957" w:rsidRPr="00073FA3">
        <w:rPr>
          <w:rFonts w:ascii="Arial" w:hAnsi="Arial" w:cs="Arial"/>
          <w:bCs/>
          <w:iCs/>
          <w:sz w:val="22"/>
          <w:szCs w:val="22"/>
        </w:rPr>
        <w:t xml:space="preserve">куки, халки, </w:t>
      </w:r>
      <w:proofErr w:type="spellStart"/>
      <w:r w:rsidR="001A1957" w:rsidRPr="00073FA3">
        <w:rPr>
          <w:rFonts w:ascii="Arial" w:hAnsi="Arial" w:cs="Arial"/>
          <w:bCs/>
          <w:iCs/>
          <w:sz w:val="22"/>
          <w:szCs w:val="22"/>
        </w:rPr>
        <w:t>сапани</w:t>
      </w:r>
      <w:proofErr w:type="spellEnd"/>
      <w:r w:rsidR="001A1957" w:rsidRPr="00073FA3">
        <w:rPr>
          <w:rFonts w:ascii="Arial" w:hAnsi="Arial" w:cs="Arial"/>
          <w:bCs/>
          <w:iCs/>
          <w:sz w:val="22"/>
          <w:szCs w:val="22"/>
        </w:rPr>
        <w:t xml:space="preserve">- стоманени / полиестерни, </w:t>
      </w:r>
      <w:proofErr w:type="spellStart"/>
      <w:r w:rsidR="001A1957" w:rsidRPr="00073FA3">
        <w:rPr>
          <w:rFonts w:ascii="Arial" w:hAnsi="Arial" w:cs="Arial"/>
          <w:bCs/>
          <w:iCs/>
          <w:sz w:val="22"/>
          <w:szCs w:val="22"/>
        </w:rPr>
        <w:t>шегели</w:t>
      </w:r>
      <w:proofErr w:type="spellEnd"/>
      <w:r w:rsidR="001A1957" w:rsidRPr="00073FA3">
        <w:rPr>
          <w:rFonts w:ascii="Arial" w:hAnsi="Arial" w:cs="Arial"/>
          <w:bCs/>
          <w:iCs/>
          <w:sz w:val="22"/>
          <w:szCs w:val="22"/>
        </w:rPr>
        <w:t>, верижни макари и др.</w:t>
      </w:r>
      <w:r w:rsidR="001A1957" w:rsidRPr="00073FA3">
        <w:rPr>
          <w:rFonts w:ascii="Arial" w:hAnsi="Arial" w:cs="Arial"/>
          <w:bCs/>
          <w:iCs/>
          <w:sz w:val="22"/>
          <w:szCs w:val="22"/>
          <w:lang w:val="en-US"/>
        </w:rPr>
        <w:t>)</w:t>
      </w:r>
      <w:r w:rsidR="001A1957" w:rsidRPr="00073FA3">
        <w:rPr>
          <w:rFonts w:ascii="Arial" w:hAnsi="Arial" w:cs="Arial"/>
          <w:bCs/>
          <w:iCs/>
          <w:sz w:val="22"/>
          <w:szCs w:val="22"/>
        </w:rPr>
        <w:t>, които ще използва по време на работа</w:t>
      </w:r>
      <w:r w:rsidR="0008575A" w:rsidRPr="00073FA3">
        <w:rPr>
          <w:rFonts w:ascii="Arial" w:hAnsi="Arial" w:cs="Arial"/>
          <w:bCs/>
          <w:iCs/>
          <w:sz w:val="22"/>
          <w:szCs w:val="22"/>
        </w:rPr>
        <w:t>.</w:t>
      </w:r>
      <w:r w:rsidR="001A1957" w:rsidRPr="00073FA3">
        <w:rPr>
          <w:rFonts w:ascii="Arial" w:hAnsi="Arial" w:cs="Arial"/>
          <w:bCs/>
          <w:iCs/>
          <w:sz w:val="22"/>
          <w:szCs w:val="22"/>
        </w:rPr>
        <w:t xml:space="preserve"> Резултатите от проверката да бъдат отразени в </w:t>
      </w:r>
      <w:r w:rsidR="001E58B9" w:rsidRPr="00073FA3">
        <w:rPr>
          <w:rFonts w:ascii="Arial" w:hAnsi="Arial" w:cs="Arial"/>
          <w:bCs/>
          <w:iCs/>
          <w:sz w:val="22"/>
          <w:szCs w:val="22"/>
        </w:rPr>
        <w:t>п</w:t>
      </w:r>
      <w:r w:rsidR="001A1957" w:rsidRPr="00073FA3">
        <w:rPr>
          <w:rFonts w:ascii="Arial" w:hAnsi="Arial" w:cs="Arial"/>
          <w:bCs/>
          <w:iCs/>
          <w:sz w:val="22"/>
          <w:szCs w:val="22"/>
        </w:rPr>
        <w:t>ротокол и предадени на Възложителя.</w:t>
      </w:r>
    </w:p>
    <w:p w14:paraId="36526559" w14:textId="42861E2B" w:rsidR="006D68B9" w:rsidRPr="00073FA3" w:rsidRDefault="006D68B9">
      <w:pPr>
        <w:pStyle w:val="3"/>
        <w:numPr>
          <w:ilvl w:val="0"/>
          <w:numId w:val="13"/>
        </w:numPr>
        <w:rPr>
          <w:rFonts w:ascii="Arial" w:hAnsi="Arial" w:cs="Arial"/>
          <w:bCs/>
          <w:iCs/>
          <w:sz w:val="22"/>
          <w:szCs w:val="22"/>
          <w:lang w:val="x-none"/>
        </w:rPr>
      </w:pPr>
      <w:r w:rsidRPr="00073FA3">
        <w:rPr>
          <w:rFonts w:ascii="Arial" w:hAnsi="Arial" w:cs="Arial"/>
          <w:bCs/>
          <w:iCs/>
          <w:sz w:val="22"/>
          <w:szCs w:val="22"/>
        </w:rPr>
        <w:t>При извършване на дейностите в ПАВЕЦ „Белмекен“</w:t>
      </w:r>
      <w:r w:rsidR="001E58B9" w:rsidRPr="00073FA3">
        <w:rPr>
          <w:rFonts w:ascii="Arial" w:hAnsi="Arial" w:cs="Arial"/>
          <w:bCs/>
          <w:iCs/>
          <w:sz w:val="22"/>
          <w:szCs w:val="22"/>
        </w:rPr>
        <w:t>,</w:t>
      </w:r>
      <w:r w:rsidRPr="00073FA3">
        <w:rPr>
          <w:rFonts w:ascii="Arial" w:hAnsi="Arial" w:cs="Arial"/>
          <w:bCs/>
          <w:iCs/>
          <w:sz w:val="22"/>
          <w:szCs w:val="22"/>
        </w:rPr>
        <w:t xml:space="preserve"> свързани с "</w:t>
      </w:r>
      <w:r w:rsidR="00FD212B" w:rsidRPr="00FD212B">
        <w:rPr>
          <w:rFonts w:ascii="Arial" w:eastAsia="Calibri" w:hAnsi="Arial" w:cs="Arial"/>
          <w:bCs/>
          <w:sz w:val="22"/>
          <w:szCs w:val="22"/>
          <w:lang w:eastAsia="en-US"/>
        </w:rPr>
        <w:t xml:space="preserve"> </w:t>
      </w:r>
      <w:proofErr w:type="spellStart"/>
      <w:r w:rsidR="00FD212B" w:rsidRPr="00FD212B">
        <w:rPr>
          <w:rFonts w:ascii="Arial" w:hAnsi="Arial" w:cs="Arial"/>
          <w:bCs/>
          <w:iCs/>
          <w:sz w:val="22"/>
          <w:szCs w:val="22"/>
          <w:lang w:val="en-US"/>
        </w:rPr>
        <w:t>Рехабилитация</w:t>
      </w:r>
      <w:proofErr w:type="spellEnd"/>
      <w:r w:rsidR="00FD212B" w:rsidRPr="00FD212B">
        <w:rPr>
          <w:rFonts w:ascii="Arial" w:hAnsi="Arial" w:cs="Arial"/>
          <w:bCs/>
          <w:iCs/>
          <w:sz w:val="22"/>
          <w:szCs w:val="22"/>
          <w:lang w:val="en-US"/>
        </w:rPr>
        <w:t xml:space="preserve"> </w:t>
      </w:r>
      <w:r w:rsidRPr="00073FA3">
        <w:rPr>
          <w:rFonts w:ascii="Arial" w:hAnsi="Arial" w:cs="Arial"/>
          <w:bCs/>
          <w:iCs/>
          <w:sz w:val="22"/>
          <w:szCs w:val="22"/>
        </w:rPr>
        <w:t>на мостов кран (КМЕ2), Q=50/10 т., Апаратна камера „Белмекен“</w:t>
      </w:r>
      <w:r w:rsidR="003F02B5" w:rsidRPr="00073FA3">
        <w:rPr>
          <w:rFonts w:ascii="Arial" w:hAnsi="Arial" w:cs="Arial"/>
          <w:bCs/>
          <w:iCs/>
          <w:sz w:val="22"/>
          <w:szCs w:val="22"/>
        </w:rPr>
        <w:t>,</w:t>
      </w:r>
      <w:r w:rsidRPr="00073FA3">
        <w:rPr>
          <w:rFonts w:ascii="Arial" w:hAnsi="Arial" w:cs="Arial"/>
          <w:bCs/>
          <w:iCs/>
          <w:sz w:val="22"/>
          <w:szCs w:val="22"/>
        </w:rPr>
        <w:t xml:space="preserve"> Изпълнителят е длъжен да спазва разпоредбите на нормативните актове, действащи в Република България, относно осигуряване на здравословни и безопасни условия на труд</w:t>
      </w:r>
      <w:r w:rsidR="003F02B5" w:rsidRPr="00073FA3">
        <w:rPr>
          <w:rFonts w:ascii="Arial" w:hAnsi="Arial" w:cs="Arial"/>
          <w:bCs/>
          <w:iCs/>
          <w:sz w:val="22"/>
          <w:szCs w:val="22"/>
        </w:rPr>
        <w:t>:</w:t>
      </w:r>
    </w:p>
    <w:p w14:paraId="78A024D1" w14:textId="77777777" w:rsidR="0008575A" w:rsidRPr="00073FA3" w:rsidRDefault="0008575A">
      <w:pPr>
        <w:pStyle w:val="3"/>
        <w:numPr>
          <w:ilvl w:val="0"/>
          <w:numId w:val="14"/>
        </w:numPr>
        <w:rPr>
          <w:rFonts w:ascii="Arial" w:hAnsi="Arial" w:cs="Arial"/>
          <w:bCs/>
          <w:iCs/>
          <w:sz w:val="22"/>
          <w:szCs w:val="22"/>
          <w:lang w:val="x-none"/>
        </w:rPr>
      </w:pPr>
      <w:r w:rsidRPr="00073FA3">
        <w:rPr>
          <w:rFonts w:ascii="Arial" w:hAnsi="Arial" w:cs="Arial"/>
          <w:bCs/>
          <w:iCs/>
          <w:sz w:val="22"/>
          <w:szCs w:val="22"/>
          <w:lang w:val="x-none"/>
        </w:rPr>
        <w:t>ЗАКОН ЗА ЗДРАВОСЛОВНИ И БЕЗОПАСНИ УСЛОВИЯ НА ТРУД- изм. и доп. ДВ. бр.97 от 5 Декември 2017г.</w:t>
      </w:r>
    </w:p>
    <w:p w14:paraId="32B161DC" w14:textId="647457D3" w:rsidR="0008575A" w:rsidRPr="00073FA3" w:rsidRDefault="00DF5B8E">
      <w:pPr>
        <w:pStyle w:val="3"/>
        <w:numPr>
          <w:ilvl w:val="0"/>
          <w:numId w:val="14"/>
        </w:numPr>
        <w:rPr>
          <w:rFonts w:ascii="Arial" w:hAnsi="Arial" w:cs="Arial"/>
          <w:bCs/>
          <w:iCs/>
          <w:sz w:val="22"/>
          <w:szCs w:val="22"/>
          <w:lang w:val="x-none"/>
        </w:rPr>
      </w:pPr>
      <w:r w:rsidRPr="00073FA3">
        <w:rPr>
          <w:rFonts w:ascii="Arial" w:hAnsi="Arial" w:cs="Arial"/>
          <w:bCs/>
          <w:iCs/>
          <w:sz w:val="22"/>
          <w:szCs w:val="22"/>
          <w:lang w:val="x-none"/>
        </w:rPr>
        <w:t>НАРЕДБА</w:t>
      </w:r>
      <w:r w:rsidRPr="00073FA3">
        <w:rPr>
          <w:rFonts w:ascii="Arial" w:hAnsi="Arial" w:cs="Arial"/>
          <w:bCs/>
          <w:iCs/>
          <w:sz w:val="22"/>
          <w:szCs w:val="22"/>
        </w:rPr>
        <w:t xml:space="preserve"> </w:t>
      </w:r>
      <w:r w:rsidRPr="00073FA3">
        <w:rPr>
          <w:rFonts w:ascii="Arial" w:hAnsi="Arial" w:cs="Arial"/>
          <w:bCs/>
          <w:iCs/>
          <w:sz w:val="22"/>
          <w:szCs w:val="22"/>
          <w:lang w:val="x-none"/>
        </w:rPr>
        <w:t>за безопасната експлоатация и техническия надзор на повдигателни съоръжения</w:t>
      </w:r>
    </w:p>
    <w:p w14:paraId="5A03F92E" w14:textId="77777777" w:rsidR="0008575A" w:rsidRPr="00073FA3" w:rsidRDefault="0008575A">
      <w:pPr>
        <w:pStyle w:val="3"/>
        <w:numPr>
          <w:ilvl w:val="0"/>
          <w:numId w:val="14"/>
        </w:numPr>
        <w:rPr>
          <w:rFonts w:ascii="Arial" w:hAnsi="Arial" w:cs="Arial"/>
          <w:bCs/>
          <w:iCs/>
          <w:sz w:val="22"/>
          <w:szCs w:val="22"/>
          <w:lang w:val="x-none"/>
        </w:rPr>
      </w:pPr>
      <w:r w:rsidRPr="00073FA3">
        <w:rPr>
          <w:rFonts w:ascii="Arial" w:hAnsi="Arial" w:cs="Arial"/>
          <w:bCs/>
          <w:iCs/>
          <w:sz w:val="22"/>
          <w:szCs w:val="22"/>
        </w:rPr>
        <w:t>ПРАВИЛНИК ЗА БЕЗОПАСНОСТ И ЗДРАВЕ ПРИ РАБОТА В ЕЛЕКТРИЧЕСКИ УРУДБИ НА ЕЛЕКТРИЧЕСКИ И ТОПЛОФИКАЦИОННИ ЦЕНТРАЛИ И ПО ЕЛЕКТРИЧЕСКИ МРЕЖИ</w:t>
      </w:r>
    </w:p>
    <w:p w14:paraId="657B45C1" w14:textId="51B985DE" w:rsidR="0008575A" w:rsidRPr="00073FA3" w:rsidRDefault="0008575A">
      <w:pPr>
        <w:pStyle w:val="3"/>
        <w:numPr>
          <w:ilvl w:val="0"/>
          <w:numId w:val="14"/>
        </w:numPr>
        <w:rPr>
          <w:rFonts w:ascii="Arial" w:hAnsi="Arial" w:cs="Arial"/>
          <w:bCs/>
          <w:iCs/>
          <w:sz w:val="22"/>
          <w:szCs w:val="22"/>
          <w:lang w:val="x-none"/>
        </w:rPr>
      </w:pPr>
      <w:r w:rsidRPr="00073FA3">
        <w:rPr>
          <w:rFonts w:ascii="Arial" w:hAnsi="Arial" w:cs="Arial"/>
          <w:bCs/>
          <w:iCs/>
          <w:sz w:val="22"/>
          <w:szCs w:val="22"/>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555177CE" w14:textId="4479FC68" w:rsidR="00DA0506" w:rsidRPr="00073FA3" w:rsidRDefault="00DA0506">
      <w:pPr>
        <w:pStyle w:val="3"/>
        <w:numPr>
          <w:ilvl w:val="0"/>
          <w:numId w:val="14"/>
        </w:numPr>
        <w:rPr>
          <w:rFonts w:ascii="Arial" w:hAnsi="Arial" w:cs="Arial"/>
          <w:bCs/>
          <w:iCs/>
          <w:sz w:val="22"/>
          <w:szCs w:val="22"/>
          <w:lang w:val="x-none"/>
        </w:rPr>
      </w:pPr>
      <w:r w:rsidRPr="00073FA3">
        <w:rPr>
          <w:rFonts w:ascii="Arial" w:hAnsi="Arial" w:cs="Arial"/>
          <w:bCs/>
          <w:iCs/>
          <w:sz w:val="22"/>
          <w:szCs w:val="22"/>
          <w:lang w:val="x-none"/>
        </w:rPr>
        <w:lastRenderedPageBreak/>
        <w:t>НАРЕДБА № 2</w:t>
      </w:r>
      <w:r w:rsidRPr="00073FA3">
        <w:rPr>
          <w:rFonts w:ascii="Arial" w:hAnsi="Arial" w:cs="Arial"/>
          <w:bCs/>
          <w:iCs/>
          <w:sz w:val="22"/>
          <w:szCs w:val="22"/>
        </w:rPr>
        <w:t xml:space="preserve">, </w:t>
      </w:r>
      <w:r w:rsidRPr="00073FA3">
        <w:rPr>
          <w:rFonts w:ascii="Arial" w:hAnsi="Arial" w:cs="Arial"/>
          <w:bCs/>
          <w:iCs/>
          <w:sz w:val="22"/>
          <w:szCs w:val="22"/>
          <w:lang w:val="x-none"/>
        </w:rPr>
        <w:t>от 22 март 2004 г.</w:t>
      </w:r>
      <w:r w:rsidRPr="00073FA3">
        <w:rPr>
          <w:rFonts w:ascii="Arial" w:hAnsi="Arial" w:cs="Arial"/>
          <w:bCs/>
          <w:iCs/>
          <w:sz w:val="22"/>
          <w:szCs w:val="22"/>
        </w:rPr>
        <w:t>- З</w:t>
      </w:r>
      <w:r w:rsidRPr="00073FA3">
        <w:rPr>
          <w:rFonts w:ascii="Arial" w:hAnsi="Arial" w:cs="Arial"/>
          <w:bCs/>
          <w:iCs/>
          <w:sz w:val="22"/>
          <w:szCs w:val="22"/>
          <w:lang w:val="x-none"/>
        </w:rPr>
        <w:t>а минималните изисквания за здравословни и безопасни условия на труд при извършване на строителни и монтажни работи</w:t>
      </w:r>
      <w:r w:rsidRPr="00073FA3">
        <w:rPr>
          <w:rFonts w:ascii="Arial" w:hAnsi="Arial" w:cs="Arial"/>
          <w:bCs/>
          <w:iCs/>
          <w:sz w:val="22"/>
          <w:szCs w:val="22"/>
        </w:rPr>
        <w:t xml:space="preserve">, </w:t>
      </w:r>
      <w:r w:rsidRPr="00073FA3">
        <w:rPr>
          <w:rFonts w:ascii="Arial" w:hAnsi="Arial" w:cs="Arial"/>
          <w:bCs/>
          <w:iCs/>
          <w:sz w:val="22"/>
          <w:szCs w:val="22"/>
          <w:lang w:val="x-none"/>
        </w:rPr>
        <w:t>(Обн., ДВ, бр. 37 от 2004 г.; попр., бр. 98 от 2004 г.; изм., бр. 102 от 2006 г.)</w:t>
      </w:r>
    </w:p>
    <w:p w14:paraId="16D4F255" w14:textId="33EEDEFC" w:rsidR="00DA0506" w:rsidRPr="00073FA3" w:rsidRDefault="00DA0506">
      <w:pPr>
        <w:pStyle w:val="3"/>
        <w:numPr>
          <w:ilvl w:val="0"/>
          <w:numId w:val="14"/>
        </w:numPr>
        <w:rPr>
          <w:rFonts w:ascii="Arial" w:hAnsi="Arial" w:cs="Arial"/>
          <w:bCs/>
          <w:iCs/>
          <w:sz w:val="22"/>
          <w:szCs w:val="22"/>
          <w:lang w:val="x-none"/>
        </w:rPr>
      </w:pPr>
      <w:r w:rsidRPr="00073FA3">
        <w:rPr>
          <w:rFonts w:ascii="Arial" w:hAnsi="Arial" w:cs="Arial"/>
          <w:bCs/>
          <w:iCs/>
          <w:sz w:val="22"/>
          <w:szCs w:val="22"/>
          <w:lang w:val="x-none"/>
        </w:rPr>
        <w:t>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073FA3">
        <w:rPr>
          <w:rFonts w:ascii="Arial" w:hAnsi="Arial" w:cs="Arial"/>
          <w:bCs/>
          <w:iCs/>
          <w:sz w:val="22"/>
          <w:szCs w:val="22"/>
        </w:rPr>
        <w:t xml:space="preserve">- </w:t>
      </w:r>
      <w:r w:rsidRPr="00073FA3">
        <w:rPr>
          <w:rFonts w:ascii="Arial" w:hAnsi="Arial" w:cs="Arial"/>
          <w:bCs/>
          <w:iCs/>
          <w:sz w:val="22"/>
          <w:szCs w:val="22"/>
          <w:lang w:val="x-none"/>
        </w:rPr>
        <w:t>В сила от 01.01.2010 г.</w:t>
      </w:r>
    </w:p>
    <w:p w14:paraId="07B022A3" w14:textId="77777777" w:rsidR="000D669D" w:rsidRPr="00073FA3" w:rsidRDefault="000D669D" w:rsidP="00E17017">
      <w:pPr>
        <w:pStyle w:val="3"/>
        <w:ind w:firstLine="0"/>
        <w:rPr>
          <w:rFonts w:ascii="Arial" w:hAnsi="Arial" w:cs="Arial"/>
          <w:bCs/>
          <w:iCs/>
          <w:sz w:val="22"/>
          <w:szCs w:val="22"/>
          <w:lang w:val="x-none"/>
        </w:rPr>
      </w:pPr>
    </w:p>
    <w:p w14:paraId="69CC5FDE" w14:textId="22979B2C" w:rsidR="007E35C0" w:rsidRPr="00073FA3" w:rsidRDefault="007E35C0" w:rsidP="000D669D">
      <w:pPr>
        <w:pStyle w:val="3"/>
        <w:numPr>
          <w:ilvl w:val="1"/>
          <w:numId w:val="28"/>
        </w:numPr>
        <w:rPr>
          <w:rFonts w:ascii="Arial" w:hAnsi="Arial" w:cs="Arial"/>
          <w:b/>
          <w:bCs/>
          <w:sz w:val="22"/>
          <w:szCs w:val="22"/>
          <w:lang w:val="x-none"/>
        </w:rPr>
      </w:pPr>
      <w:r w:rsidRPr="00073FA3">
        <w:rPr>
          <w:rFonts w:ascii="Arial" w:hAnsi="Arial" w:cs="Arial"/>
          <w:b/>
          <w:bCs/>
          <w:sz w:val="22"/>
          <w:szCs w:val="22"/>
          <w:lang w:val="x-none"/>
        </w:rPr>
        <w:t>Гаранционен срок и други гаранционни условия</w:t>
      </w:r>
    </w:p>
    <w:p w14:paraId="4BC017E4" w14:textId="77777777" w:rsidR="007E35C0" w:rsidRPr="00073FA3" w:rsidRDefault="007E35C0" w:rsidP="007A79A4">
      <w:pPr>
        <w:pStyle w:val="3"/>
        <w:ind w:firstLine="0"/>
        <w:rPr>
          <w:rFonts w:ascii="Arial" w:hAnsi="Arial" w:cs="Arial"/>
          <w:b/>
          <w:bCs/>
          <w:sz w:val="22"/>
          <w:szCs w:val="22"/>
          <w:lang w:val="x-none"/>
        </w:rPr>
      </w:pPr>
    </w:p>
    <w:p w14:paraId="1CA18634" w14:textId="5FA463E9" w:rsidR="00F35E5D" w:rsidRPr="00073FA3" w:rsidRDefault="00361120">
      <w:pPr>
        <w:pStyle w:val="aa"/>
        <w:numPr>
          <w:ilvl w:val="0"/>
          <w:numId w:val="8"/>
        </w:numPr>
        <w:jc w:val="both"/>
        <w:rPr>
          <w:rFonts w:ascii="Arial" w:hAnsi="Arial" w:cs="Arial"/>
          <w:iCs/>
          <w:sz w:val="22"/>
          <w:szCs w:val="22"/>
          <w:lang w:val="bg-BG"/>
        </w:rPr>
      </w:pPr>
      <w:bookmarkStart w:id="43" w:name="_Hlk42763102"/>
      <w:proofErr w:type="spellStart"/>
      <w:r w:rsidRPr="00073FA3">
        <w:rPr>
          <w:rFonts w:ascii="Arial" w:hAnsi="Arial" w:cs="Arial"/>
          <w:iCs/>
          <w:sz w:val="22"/>
          <w:szCs w:val="22"/>
        </w:rPr>
        <w:t>Съгласно</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гаранционните</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условия</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на</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фирмата</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производител</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но</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не</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по-малко</w:t>
      </w:r>
      <w:proofErr w:type="spellEnd"/>
      <w:r w:rsidRPr="00073FA3">
        <w:rPr>
          <w:rFonts w:ascii="Arial" w:hAnsi="Arial" w:cs="Arial"/>
          <w:iCs/>
          <w:sz w:val="22"/>
          <w:szCs w:val="22"/>
        </w:rPr>
        <w:t xml:space="preserve"> </w:t>
      </w:r>
      <w:proofErr w:type="spellStart"/>
      <w:r w:rsidRPr="00073FA3">
        <w:rPr>
          <w:rFonts w:ascii="Arial" w:hAnsi="Arial" w:cs="Arial"/>
          <w:iCs/>
          <w:sz w:val="22"/>
          <w:szCs w:val="22"/>
        </w:rPr>
        <w:t>от</w:t>
      </w:r>
      <w:proofErr w:type="spellEnd"/>
      <w:r w:rsidRPr="00073FA3">
        <w:rPr>
          <w:rFonts w:ascii="Arial" w:hAnsi="Arial" w:cs="Arial"/>
          <w:iCs/>
          <w:sz w:val="22"/>
          <w:szCs w:val="22"/>
        </w:rPr>
        <w:t xml:space="preserve"> </w:t>
      </w:r>
      <w:bookmarkEnd w:id="43"/>
      <w:r w:rsidR="00F36DC1" w:rsidRPr="00073FA3">
        <w:rPr>
          <w:rFonts w:ascii="Arial" w:hAnsi="Arial" w:cs="Arial"/>
          <w:iCs/>
          <w:sz w:val="22"/>
          <w:szCs w:val="22"/>
          <w:lang w:val="bg-BG"/>
        </w:rPr>
        <w:t>48 /четиридесет и осем / месеца.</w:t>
      </w:r>
    </w:p>
    <w:p w14:paraId="444386ED" w14:textId="3F58F8AD" w:rsidR="00F35E5D" w:rsidRPr="00073FA3" w:rsidRDefault="00F35E5D" w:rsidP="007A79A4">
      <w:pPr>
        <w:pStyle w:val="3"/>
        <w:ind w:firstLine="0"/>
        <w:rPr>
          <w:rFonts w:ascii="Arial" w:hAnsi="Arial" w:cs="Arial"/>
          <w:b/>
          <w:bCs/>
          <w:sz w:val="22"/>
          <w:szCs w:val="22"/>
          <w:lang w:val="x-none"/>
        </w:rPr>
      </w:pPr>
    </w:p>
    <w:p w14:paraId="5209612C" w14:textId="5715398E" w:rsidR="00C342E9" w:rsidRPr="00073FA3" w:rsidRDefault="00C342E9" w:rsidP="000D669D">
      <w:pPr>
        <w:numPr>
          <w:ilvl w:val="0"/>
          <w:numId w:val="28"/>
        </w:numPr>
        <w:spacing w:after="120" w:line="276" w:lineRule="auto"/>
        <w:jc w:val="both"/>
        <w:rPr>
          <w:rFonts w:ascii="Arial" w:eastAsia="Calibri" w:hAnsi="Arial" w:cs="Arial"/>
          <w:b/>
          <w:sz w:val="22"/>
          <w:szCs w:val="22"/>
          <w:lang w:val="x-none" w:eastAsia="en-US"/>
        </w:rPr>
      </w:pPr>
      <w:r w:rsidRPr="00073FA3">
        <w:rPr>
          <w:rFonts w:ascii="Arial" w:eastAsia="Calibri" w:hAnsi="Arial" w:cs="Arial"/>
          <w:b/>
          <w:sz w:val="22"/>
          <w:szCs w:val="22"/>
          <w:lang w:val="x-none" w:eastAsia="en-US"/>
        </w:rPr>
        <w:t>УСЛОВИЯ ЗА ИЗПЪЛНЕНИЕ НА ПОРЪЧКАТА</w:t>
      </w:r>
    </w:p>
    <w:p w14:paraId="4CE1C693" w14:textId="52DF6350" w:rsidR="00C342E9" w:rsidRPr="00073FA3" w:rsidRDefault="00C342E9" w:rsidP="007A79A4">
      <w:pPr>
        <w:keepNext/>
        <w:numPr>
          <w:ilvl w:val="0"/>
          <w:numId w:val="1"/>
        </w:numPr>
        <w:spacing w:after="120" w:line="276" w:lineRule="auto"/>
        <w:ind w:left="0" w:firstLine="0"/>
        <w:jc w:val="both"/>
        <w:rPr>
          <w:rFonts w:ascii="Arial" w:eastAsia="Calibri" w:hAnsi="Arial" w:cs="Arial"/>
          <w:b/>
          <w:sz w:val="22"/>
          <w:szCs w:val="22"/>
          <w:lang w:val="x-none" w:eastAsia="en-US"/>
        </w:rPr>
      </w:pPr>
      <w:r w:rsidRPr="00073FA3">
        <w:rPr>
          <w:rFonts w:ascii="Arial" w:eastAsia="Calibri" w:hAnsi="Arial" w:cs="Arial"/>
          <w:b/>
          <w:sz w:val="22"/>
          <w:szCs w:val="22"/>
          <w:lang w:val="x-none" w:eastAsia="en-US"/>
        </w:rPr>
        <w:t>Срок</w:t>
      </w:r>
      <w:r w:rsidR="00D61017">
        <w:rPr>
          <w:rFonts w:ascii="Arial" w:eastAsia="Calibri" w:hAnsi="Arial" w:cs="Arial"/>
          <w:b/>
          <w:sz w:val="22"/>
          <w:szCs w:val="22"/>
          <w:lang w:val="bg-BG" w:eastAsia="en-US"/>
        </w:rPr>
        <w:t xml:space="preserve"> и условия към срока за изпълнение.</w:t>
      </w:r>
    </w:p>
    <w:p w14:paraId="6CB6B6E1" w14:textId="2673D435" w:rsidR="00C342E9" w:rsidRDefault="00B80E21">
      <w:pPr>
        <w:pStyle w:val="aa"/>
        <w:numPr>
          <w:ilvl w:val="0"/>
          <w:numId w:val="8"/>
        </w:numPr>
        <w:spacing w:after="120"/>
        <w:jc w:val="both"/>
        <w:rPr>
          <w:rFonts w:ascii="Arial" w:eastAsia="Calibri" w:hAnsi="Arial" w:cs="Arial"/>
          <w:iCs/>
          <w:sz w:val="22"/>
          <w:szCs w:val="22"/>
          <w:lang w:val="bg-BG" w:eastAsia="en-US"/>
        </w:rPr>
      </w:pPr>
      <w:bookmarkStart w:id="44" w:name="_Hlk26876581"/>
      <w:r w:rsidRPr="00073FA3">
        <w:rPr>
          <w:rFonts w:ascii="Arial" w:eastAsia="Calibri" w:hAnsi="Arial" w:cs="Arial"/>
          <w:iCs/>
          <w:sz w:val="22"/>
          <w:szCs w:val="22"/>
          <w:lang w:val="bg-BG" w:eastAsia="en-US"/>
        </w:rPr>
        <w:t xml:space="preserve">Срок на </w:t>
      </w:r>
      <w:r w:rsidR="00D62FFA" w:rsidRPr="00073FA3">
        <w:rPr>
          <w:rFonts w:ascii="Arial" w:eastAsia="Calibri" w:hAnsi="Arial" w:cs="Arial"/>
          <w:iCs/>
          <w:sz w:val="22"/>
          <w:szCs w:val="22"/>
          <w:lang w:val="bg-BG" w:eastAsia="en-US"/>
        </w:rPr>
        <w:t>изпълнение на услугата</w:t>
      </w:r>
      <w:r w:rsidRPr="00073FA3">
        <w:rPr>
          <w:rFonts w:ascii="Arial" w:eastAsia="Calibri" w:hAnsi="Arial" w:cs="Arial"/>
          <w:iCs/>
          <w:sz w:val="22"/>
          <w:szCs w:val="22"/>
          <w:lang w:val="bg-BG" w:eastAsia="en-US"/>
        </w:rPr>
        <w:t xml:space="preserve">- до </w:t>
      </w:r>
      <w:r w:rsidR="00FD212B">
        <w:rPr>
          <w:rFonts w:ascii="Arial" w:eastAsia="Calibri" w:hAnsi="Arial" w:cs="Arial"/>
          <w:iCs/>
          <w:sz w:val="22"/>
          <w:szCs w:val="22"/>
          <w:lang w:val="bg-BG" w:eastAsia="en-US"/>
        </w:rPr>
        <w:t>12</w:t>
      </w:r>
      <w:r w:rsidR="00D62FFA" w:rsidRPr="00073FA3">
        <w:rPr>
          <w:rFonts w:ascii="Arial" w:eastAsia="Calibri" w:hAnsi="Arial" w:cs="Arial"/>
          <w:iCs/>
          <w:sz w:val="22"/>
          <w:szCs w:val="22"/>
          <w:lang w:val="bg-BG" w:eastAsia="en-US"/>
        </w:rPr>
        <w:t>0 /</w:t>
      </w:r>
      <w:r w:rsidR="00FD212B">
        <w:rPr>
          <w:rFonts w:ascii="Arial" w:eastAsia="Calibri" w:hAnsi="Arial" w:cs="Arial"/>
          <w:iCs/>
          <w:sz w:val="22"/>
          <w:szCs w:val="22"/>
          <w:lang w:val="bg-BG" w:eastAsia="en-US"/>
        </w:rPr>
        <w:t>сто и два</w:t>
      </w:r>
      <w:r w:rsidR="00D62FFA" w:rsidRPr="00073FA3">
        <w:rPr>
          <w:rFonts w:ascii="Arial" w:eastAsia="Calibri" w:hAnsi="Arial" w:cs="Arial"/>
          <w:iCs/>
          <w:sz w:val="22"/>
          <w:szCs w:val="22"/>
          <w:lang w:val="bg-BG" w:eastAsia="en-US"/>
        </w:rPr>
        <w:t>десет/</w:t>
      </w:r>
      <w:r w:rsidRPr="00073FA3">
        <w:rPr>
          <w:rFonts w:ascii="Arial" w:eastAsia="Calibri" w:hAnsi="Arial" w:cs="Arial"/>
          <w:iCs/>
          <w:sz w:val="22"/>
          <w:szCs w:val="22"/>
          <w:lang w:val="bg-BG" w:eastAsia="en-US"/>
        </w:rPr>
        <w:t xml:space="preserve"> календарни дни от получаване на </w:t>
      </w:r>
      <w:proofErr w:type="spellStart"/>
      <w:r w:rsidR="00FD212B">
        <w:rPr>
          <w:rFonts w:ascii="Arial" w:eastAsia="Calibri" w:hAnsi="Arial" w:cs="Arial"/>
          <w:iCs/>
          <w:sz w:val="22"/>
          <w:szCs w:val="22"/>
          <w:lang w:val="bg-BG" w:eastAsia="en-US"/>
        </w:rPr>
        <w:t>В</w:t>
      </w:r>
      <w:r w:rsidRPr="00073FA3">
        <w:rPr>
          <w:rFonts w:ascii="Arial" w:eastAsia="Calibri" w:hAnsi="Arial" w:cs="Arial"/>
          <w:iCs/>
          <w:sz w:val="22"/>
          <w:szCs w:val="22"/>
          <w:lang w:val="bg-BG" w:eastAsia="en-US"/>
        </w:rPr>
        <w:t>ъзлагателно</w:t>
      </w:r>
      <w:proofErr w:type="spellEnd"/>
      <w:r w:rsidRPr="00073FA3">
        <w:rPr>
          <w:rFonts w:ascii="Arial" w:eastAsia="Calibri" w:hAnsi="Arial" w:cs="Arial"/>
          <w:iCs/>
          <w:sz w:val="22"/>
          <w:szCs w:val="22"/>
          <w:lang w:val="bg-BG" w:eastAsia="en-US"/>
        </w:rPr>
        <w:t xml:space="preserve"> писмо</w:t>
      </w:r>
      <w:r w:rsidR="00FD212B">
        <w:rPr>
          <w:rFonts w:ascii="Arial" w:eastAsia="Calibri" w:hAnsi="Arial" w:cs="Arial"/>
          <w:iCs/>
          <w:sz w:val="22"/>
          <w:szCs w:val="22"/>
          <w:lang w:val="bg-BG" w:eastAsia="en-US"/>
        </w:rPr>
        <w:t xml:space="preserve"> / сключен Договор-</w:t>
      </w:r>
      <w:r w:rsidRPr="00073FA3">
        <w:rPr>
          <w:rFonts w:ascii="Arial" w:eastAsia="Calibri" w:hAnsi="Arial" w:cs="Arial"/>
          <w:iCs/>
          <w:sz w:val="22"/>
          <w:szCs w:val="22"/>
          <w:lang w:val="bg-BG" w:eastAsia="en-US"/>
        </w:rPr>
        <w:t xml:space="preserve"> от страна на изпълнителя.</w:t>
      </w:r>
      <w:bookmarkEnd w:id="44"/>
    </w:p>
    <w:p w14:paraId="48F5B91E" w14:textId="77777777" w:rsidR="00C27001" w:rsidRPr="00FD212B" w:rsidRDefault="00C27001">
      <w:pPr>
        <w:pStyle w:val="3"/>
        <w:numPr>
          <w:ilvl w:val="0"/>
          <w:numId w:val="8"/>
        </w:numPr>
        <w:rPr>
          <w:rFonts w:ascii="Arial" w:eastAsia="Calibri" w:hAnsi="Arial" w:cs="Arial"/>
          <w:bCs/>
          <w:sz w:val="22"/>
          <w:szCs w:val="22"/>
          <w:lang w:eastAsia="en-US"/>
        </w:rPr>
      </w:pPr>
      <w:r w:rsidRPr="00FD212B">
        <w:rPr>
          <w:rFonts w:ascii="Arial" w:eastAsia="Calibri" w:hAnsi="Arial" w:cs="Arial"/>
          <w:bCs/>
          <w:sz w:val="22"/>
          <w:szCs w:val="22"/>
          <w:lang w:eastAsia="en-US"/>
        </w:rPr>
        <w:t>Въвеждане в експлоатация- до 15 /петнадесет/ календарни дни след подаване на заявление за технически преглед в РО на ИДТН.</w:t>
      </w:r>
    </w:p>
    <w:p w14:paraId="44A0C940" w14:textId="77777777" w:rsidR="00C27001" w:rsidRPr="00C27001" w:rsidRDefault="00C27001" w:rsidP="00C27001">
      <w:pPr>
        <w:spacing w:after="120"/>
        <w:jc w:val="both"/>
        <w:rPr>
          <w:rFonts w:ascii="Arial" w:eastAsia="Calibri" w:hAnsi="Arial" w:cs="Arial"/>
          <w:iCs/>
          <w:sz w:val="22"/>
          <w:szCs w:val="22"/>
          <w:lang w:val="bg-BG" w:eastAsia="en-US"/>
        </w:rPr>
      </w:pPr>
    </w:p>
    <w:p w14:paraId="7DE7E36A" w14:textId="72981B81" w:rsidR="00D61017" w:rsidRPr="00D61017" w:rsidRDefault="00D61017" w:rsidP="007A79A4">
      <w:pPr>
        <w:keepNext/>
        <w:numPr>
          <w:ilvl w:val="0"/>
          <w:numId w:val="1"/>
        </w:numPr>
        <w:spacing w:after="120" w:line="276" w:lineRule="auto"/>
        <w:ind w:left="0" w:firstLine="0"/>
        <w:jc w:val="both"/>
        <w:rPr>
          <w:rFonts w:ascii="Arial" w:eastAsia="Calibri" w:hAnsi="Arial" w:cs="Arial"/>
          <w:b/>
          <w:sz w:val="22"/>
          <w:szCs w:val="22"/>
          <w:lang w:val="x-none" w:eastAsia="en-US"/>
        </w:rPr>
      </w:pPr>
      <w:r>
        <w:rPr>
          <w:rFonts w:ascii="Arial" w:eastAsia="Calibri" w:hAnsi="Arial" w:cs="Arial"/>
          <w:b/>
          <w:sz w:val="22"/>
          <w:szCs w:val="22"/>
          <w:lang w:val="bg-BG" w:eastAsia="en-US"/>
        </w:rPr>
        <w:t>Място и условия за изпълнение.</w:t>
      </w:r>
    </w:p>
    <w:p w14:paraId="50641BD3" w14:textId="29350FD6" w:rsidR="00D61017" w:rsidRPr="00D61017" w:rsidRDefault="00D61017">
      <w:pPr>
        <w:pStyle w:val="aa"/>
        <w:numPr>
          <w:ilvl w:val="0"/>
          <w:numId w:val="8"/>
        </w:numPr>
        <w:spacing w:after="120"/>
        <w:jc w:val="both"/>
        <w:rPr>
          <w:rFonts w:ascii="Arial" w:eastAsia="Calibri" w:hAnsi="Arial" w:cs="Arial"/>
          <w:iCs/>
          <w:sz w:val="22"/>
          <w:szCs w:val="22"/>
          <w:lang w:val="bg-BG" w:eastAsia="en-US"/>
        </w:rPr>
      </w:pPr>
      <w:r w:rsidRPr="00073FA3">
        <w:rPr>
          <w:rFonts w:ascii="Arial" w:eastAsia="Calibri" w:hAnsi="Arial" w:cs="Arial"/>
          <w:iCs/>
          <w:sz w:val="22"/>
          <w:szCs w:val="22"/>
          <w:lang w:val="bg-BG" w:eastAsia="en-US"/>
        </w:rPr>
        <w:t>ПАВЕЦ „Белмекен“, Апаратна камера,</w:t>
      </w:r>
      <w:r w:rsidRPr="00073FA3">
        <w:t xml:space="preserve"> </w:t>
      </w:r>
      <w:r w:rsidRPr="00073FA3">
        <w:rPr>
          <w:rFonts w:ascii="Arial" w:eastAsia="Calibri" w:hAnsi="Arial" w:cs="Arial"/>
          <w:iCs/>
          <w:sz w:val="22"/>
          <w:szCs w:val="22"/>
          <w:lang w:val="bg-BG" w:eastAsia="en-US"/>
        </w:rPr>
        <w:t>разположена над с. Сестримо, област Пазарджик.</w:t>
      </w:r>
    </w:p>
    <w:p w14:paraId="72F59E01" w14:textId="6B1636B1" w:rsidR="00C342E9" w:rsidRPr="00073FA3" w:rsidRDefault="00C342E9" w:rsidP="007A79A4">
      <w:pPr>
        <w:keepNext/>
        <w:numPr>
          <w:ilvl w:val="0"/>
          <w:numId w:val="1"/>
        </w:numPr>
        <w:spacing w:after="120" w:line="276" w:lineRule="auto"/>
        <w:ind w:left="0" w:firstLine="0"/>
        <w:jc w:val="both"/>
        <w:rPr>
          <w:rFonts w:ascii="Arial" w:eastAsia="Calibri" w:hAnsi="Arial" w:cs="Arial"/>
          <w:b/>
          <w:sz w:val="22"/>
          <w:szCs w:val="22"/>
          <w:lang w:val="x-none" w:eastAsia="en-US"/>
        </w:rPr>
      </w:pPr>
      <w:r w:rsidRPr="00073FA3">
        <w:rPr>
          <w:rFonts w:ascii="Arial" w:eastAsia="Calibri" w:hAnsi="Arial" w:cs="Arial"/>
          <w:b/>
          <w:sz w:val="22"/>
          <w:szCs w:val="22"/>
          <w:lang w:val="x-none" w:eastAsia="en-US"/>
        </w:rPr>
        <w:t xml:space="preserve">Контрол на </w:t>
      </w:r>
      <w:r w:rsidR="00D61017">
        <w:rPr>
          <w:rFonts w:ascii="Arial" w:eastAsia="Calibri" w:hAnsi="Arial" w:cs="Arial"/>
          <w:b/>
          <w:sz w:val="22"/>
          <w:szCs w:val="22"/>
          <w:lang w:val="bg-BG" w:eastAsia="en-US"/>
        </w:rPr>
        <w:t>работата от страна на Възложителя.</w:t>
      </w:r>
      <w:r w:rsidRPr="00073FA3">
        <w:rPr>
          <w:rFonts w:ascii="Arial" w:eastAsia="Calibri" w:hAnsi="Arial" w:cs="Arial"/>
          <w:b/>
          <w:sz w:val="22"/>
          <w:szCs w:val="22"/>
          <w:lang w:val="x-none" w:eastAsia="en-US"/>
        </w:rPr>
        <w:t xml:space="preserve"> </w:t>
      </w:r>
      <w:r w:rsidRPr="00073FA3">
        <w:rPr>
          <w:rFonts w:ascii="Arial" w:eastAsia="Calibri" w:hAnsi="Arial" w:cs="Arial"/>
          <w:iCs/>
          <w:sz w:val="22"/>
          <w:szCs w:val="22"/>
          <w:lang w:val="bg-BG" w:eastAsia="en-US"/>
        </w:rPr>
        <w:t xml:space="preserve"> </w:t>
      </w:r>
    </w:p>
    <w:p w14:paraId="53BB7B8E" w14:textId="5BE6F0CF" w:rsidR="00C342E9" w:rsidRDefault="00C342E9">
      <w:pPr>
        <w:pStyle w:val="aa"/>
        <w:numPr>
          <w:ilvl w:val="0"/>
          <w:numId w:val="8"/>
        </w:numPr>
        <w:spacing w:after="120"/>
        <w:jc w:val="both"/>
        <w:rPr>
          <w:rFonts w:ascii="Arial" w:eastAsia="Calibri" w:hAnsi="Arial" w:cs="Arial"/>
          <w:iCs/>
          <w:sz w:val="22"/>
          <w:szCs w:val="22"/>
          <w:lang w:val="bg-BG" w:eastAsia="en-US"/>
        </w:rPr>
      </w:pPr>
      <w:bookmarkStart w:id="45" w:name="_Hlk42763359"/>
      <w:r w:rsidRPr="00073FA3">
        <w:rPr>
          <w:rFonts w:ascii="Arial" w:eastAsia="Calibri" w:hAnsi="Arial" w:cs="Arial"/>
          <w:iCs/>
          <w:sz w:val="22"/>
          <w:szCs w:val="22"/>
          <w:lang w:val="bg-BG" w:eastAsia="en-US"/>
        </w:rPr>
        <w:t>Наличност на изискваните документи</w:t>
      </w:r>
      <w:r w:rsidR="00E1537E" w:rsidRPr="00073FA3">
        <w:rPr>
          <w:rFonts w:ascii="Arial" w:eastAsia="Calibri" w:hAnsi="Arial" w:cs="Arial"/>
          <w:iCs/>
          <w:sz w:val="22"/>
          <w:szCs w:val="22"/>
          <w:lang w:val="bg-BG" w:eastAsia="en-US"/>
        </w:rPr>
        <w:t>, посочени в т. 4.1.</w:t>
      </w:r>
      <w:r w:rsidR="007D4ACE">
        <w:rPr>
          <w:rFonts w:ascii="Arial" w:eastAsia="Calibri" w:hAnsi="Arial" w:cs="Arial"/>
          <w:iCs/>
          <w:sz w:val="22"/>
          <w:szCs w:val="22"/>
          <w:lang w:val="bg-BG" w:eastAsia="en-US"/>
        </w:rPr>
        <w:t>2</w:t>
      </w:r>
      <w:r w:rsidR="00E1537E" w:rsidRPr="00073FA3">
        <w:rPr>
          <w:rFonts w:ascii="Arial" w:eastAsia="Calibri" w:hAnsi="Arial" w:cs="Arial"/>
          <w:iCs/>
          <w:sz w:val="22"/>
          <w:szCs w:val="22"/>
          <w:lang w:val="bg-BG" w:eastAsia="en-US"/>
        </w:rPr>
        <w:t>.</w:t>
      </w:r>
    </w:p>
    <w:p w14:paraId="021DE6AC" w14:textId="506F314A" w:rsidR="007A6DC9" w:rsidRPr="00073FA3" w:rsidRDefault="007A6DC9">
      <w:pPr>
        <w:pStyle w:val="aa"/>
        <w:numPr>
          <w:ilvl w:val="0"/>
          <w:numId w:val="8"/>
        </w:numPr>
        <w:spacing w:after="120"/>
        <w:jc w:val="both"/>
        <w:rPr>
          <w:rFonts w:ascii="Arial" w:eastAsia="Calibri" w:hAnsi="Arial" w:cs="Arial"/>
          <w:iCs/>
          <w:sz w:val="22"/>
          <w:szCs w:val="22"/>
          <w:lang w:val="bg-BG" w:eastAsia="en-US"/>
        </w:rPr>
      </w:pPr>
      <w:r>
        <w:rPr>
          <w:rFonts w:ascii="Arial" w:eastAsia="Calibri" w:hAnsi="Arial" w:cs="Arial"/>
          <w:iCs/>
          <w:sz w:val="22"/>
          <w:szCs w:val="22"/>
          <w:lang w:val="bg-BG" w:eastAsia="en-US"/>
        </w:rPr>
        <w:t>Попълнени протоколи за извършена работа съгласно т. 4.1.1.</w:t>
      </w:r>
    </w:p>
    <w:p w14:paraId="5539AB10" w14:textId="3D2DCCE1" w:rsidR="00F36DC1" w:rsidRPr="00073FA3" w:rsidRDefault="00D62FFA">
      <w:pPr>
        <w:pStyle w:val="aa"/>
        <w:numPr>
          <w:ilvl w:val="0"/>
          <w:numId w:val="8"/>
        </w:numPr>
        <w:spacing w:after="120"/>
        <w:jc w:val="both"/>
        <w:rPr>
          <w:rFonts w:ascii="Arial" w:eastAsia="Calibri" w:hAnsi="Arial" w:cs="Arial"/>
          <w:iCs/>
          <w:sz w:val="22"/>
          <w:szCs w:val="22"/>
          <w:lang w:val="bg-BG" w:eastAsia="en-US"/>
        </w:rPr>
      </w:pPr>
      <w:r w:rsidRPr="00073FA3">
        <w:rPr>
          <w:rFonts w:ascii="Arial" w:eastAsia="Calibri" w:hAnsi="Arial" w:cs="Arial"/>
          <w:iCs/>
          <w:sz w:val="22"/>
          <w:szCs w:val="22"/>
          <w:lang w:val="bg-BG" w:eastAsia="en-US"/>
        </w:rPr>
        <w:t>Всички документи да са на български език</w:t>
      </w:r>
    </w:p>
    <w:bookmarkEnd w:id="45"/>
    <w:p w14:paraId="239B34AD" w14:textId="77777777" w:rsidR="008C63D6" w:rsidRPr="00073FA3" w:rsidRDefault="008C63D6" w:rsidP="007A79A4">
      <w:pPr>
        <w:pStyle w:val="3"/>
        <w:ind w:left="4536" w:hanging="4536"/>
        <w:rPr>
          <w:rFonts w:ascii="Arial" w:hAnsi="Arial" w:cs="Arial"/>
          <w:bCs/>
          <w:iCs/>
          <w:sz w:val="22"/>
          <w:szCs w:val="22"/>
        </w:rPr>
      </w:pPr>
    </w:p>
    <w:p w14:paraId="144097CF" w14:textId="2F6E59B2" w:rsidR="008C63D6" w:rsidRPr="00073FA3" w:rsidRDefault="008C63D6" w:rsidP="000D669D">
      <w:pPr>
        <w:pStyle w:val="3"/>
        <w:numPr>
          <w:ilvl w:val="0"/>
          <w:numId w:val="28"/>
        </w:numPr>
        <w:rPr>
          <w:rFonts w:ascii="Arial" w:hAnsi="Arial" w:cs="Arial"/>
          <w:b/>
          <w:bCs/>
          <w:sz w:val="22"/>
          <w:szCs w:val="22"/>
          <w:lang w:val="x-none"/>
        </w:rPr>
      </w:pPr>
      <w:bookmarkStart w:id="46" w:name="_Hlk26876655"/>
      <w:r w:rsidRPr="00073FA3">
        <w:rPr>
          <w:rFonts w:ascii="Arial" w:hAnsi="Arial" w:cs="Arial"/>
          <w:b/>
          <w:bCs/>
          <w:sz w:val="22"/>
          <w:szCs w:val="22"/>
          <w:lang w:val="x-none"/>
        </w:rPr>
        <w:t>Други</w:t>
      </w:r>
      <w:r w:rsidR="00B116DE" w:rsidRPr="00073FA3">
        <w:rPr>
          <w:rFonts w:ascii="Arial" w:hAnsi="Arial" w:cs="Arial"/>
          <w:b/>
          <w:bCs/>
          <w:sz w:val="22"/>
          <w:szCs w:val="22"/>
        </w:rPr>
        <w:t xml:space="preserve"> условия за изпълнение на поръчката.</w:t>
      </w:r>
    </w:p>
    <w:p w14:paraId="52DD2945" w14:textId="77777777" w:rsidR="00BD0923" w:rsidRPr="00073FA3" w:rsidRDefault="00BD0923" w:rsidP="007A79A4">
      <w:pPr>
        <w:pStyle w:val="3"/>
        <w:ind w:left="720" w:firstLine="0"/>
        <w:rPr>
          <w:rFonts w:ascii="Arial" w:hAnsi="Arial" w:cs="Arial"/>
          <w:b/>
          <w:bCs/>
          <w:sz w:val="22"/>
          <w:szCs w:val="22"/>
          <w:lang w:val="x-none"/>
        </w:rPr>
      </w:pPr>
    </w:p>
    <w:p w14:paraId="63932545" w14:textId="77777777" w:rsidR="00D3601F" w:rsidRPr="00073FA3" w:rsidRDefault="00D3601F">
      <w:pPr>
        <w:pStyle w:val="3"/>
        <w:numPr>
          <w:ilvl w:val="0"/>
          <w:numId w:val="12"/>
        </w:numPr>
        <w:rPr>
          <w:rFonts w:ascii="Arial" w:hAnsi="Arial" w:cs="Arial"/>
          <w:bCs/>
          <w:sz w:val="22"/>
          <w:szCs w:val="22"/>
        </w:rPr>
      </w:pPr>
      <w:r w:rsidRPr="00073FA3">
        <w:rPr>
          <w:rFonts w:ascii="Arial" w:hAnsi="Arial" w:cs="Arial"/>
          <w:b/>
          <w:bCs/>
          <w:sz w:val="22"/>
          <w:szCs w:val="22"/>
          <w:lang w:val="ru-RU"/>
        </w:rPr>
        <w:t xml:space="preserve">На </w:t>
      </w:r>
      <w:proofErr w:type="spellStart"/>
      <w:r w:rsidRPr="00073FA3">
        <w:rPr>
          <w:rFonts w:ascii="Arial" w:hAnsi="Arial" w:cs="Arial"/>
          <w:b/>
          <w:bCs/>
          <w:sz w:val="22"/>
          <w:szCs w:val="22"/>
          <w:lang w:val="ru-RU"/>
        </w:rPr>
        <w:t>етап</w:t>
      </w:r>
      <w:proofErr w:type="spellEnd"/>
      <w:r w:rsidRPr="00073FA3">
        <w:rPr>
          <w:rFonts w:ascii="Arial" w:hAnsi="Arial" w:cs="Arial"/>
          <w:b/>
          <w:bCs/>
          <w:sz w:val="22"/>
          <w:szCs w:val="22"/>
          <w:lang w:val="ru-RU"/>
        </w:rPr>
        <w:t xml:space="preserve"> участие: </w:t>
      </w:r>
    </w:p>
    <w:p w14:paraId="1F09AF18" w14:textId="77777777" w:rsidR="00D3601F" w:rsidRPr="00073FA3" w:rsidRDefault="00D3601F" w:rsidP="007A79A4">
      <w:pPr>
        <w:pStyle w:val="3"/>
        <w:ind w:left="720" w:firstLine="0"/>
        <w:rPr>
          <w:rFonts w:ascii="Arial" w:hAnsi="Arial" w:cs="Arial"/>
          <w:bCs/>
          <w:sz w:val="22"/>
          <w:szCs w:val="22"/>
        </w:rPr>
      </w:pPr>
    </w:p>
    <w:p w14:paraId="518EFC31" w14:textId="77777777" w:rsidR="00D3601F" w:rsidRPr="0066322D" w:rsidRDefault="00D3601F" w:rsidP="007A79A4">
      <w:pPr>
        <w:ind w:right="26"/>
        <w:jc w:val="both"/>
        <w:rPr>
          <w:rFonts w:ascii="Arial" w:hAnsi="Arial" w:cs="Arial"/>
          <w:sz w:val="22"/>
          <w:szCs w:val="22"/>
          <w:lang w:val="ru-RU"/>
        </w:rPr>
      </w:pPr>
      <w:proofErr w:type="spellStart"/>
      <w:r w:rsidRPr="0066322D">
        <w:rPr>
          <w:rFonts w:ascii="Arial" w:hAnsi="Arial" w:cs="Arial"/>
          <w:sz w:val="22"/>
          <w:szCs w:val="22"/>
          <w:lang w:val="ru-RU"/>
        </w:rPr>
        <w:t>Преди</w:t>
      </w:r>
      <w:proofErr w:type="spellEnd"/>
      <w:r w:rsidRPr="0066322D">
        <w:rPr>
          <w:rFonts w:ascii="Arial" w:hAnsi="Arial" w:cs="Arial"/>
          <w:sz w:val="22"/>
          <w:szCs w:val="22"/>
          <w:lang w:val="ru-RU"/>
        </w:rPr>
        <w:t xml:space="preserve"> </w:t>
      </w:r>
      <w:proofErr w:type="spellStart"/>
      <w:r w:rsidRPr="0066322D">
        <w:rPr>
          <w:rFonts w:ascii="Arial" w:hAnsi="Arial" w:cs="Arial"/>
          <w:sz w:val="22"/>
          <w:szCs w:val="22"/>
          <w:lang w:val="ru-RU"/>
        </w:rPr>
        <w:t>подаване</w:t>
      </w:r>
      <w:proofErr w:type="spellEnd"/>
      <w:r w:rsidRPr="0066322D">
        <w:rPr>
          <w:rFonts w:ascii="Arial" w:hAnsi="Arial" w:cs="Arial"/>
          <w:sz w:val="22"/>
          <w:szCs w:val="22"/>
          <w:lang w:val="ru-RU"/>
        </w:rPr>
        <w:t xml:space="preserve"> на </w:t>
      </w:r>
      <w:proofErr w:type="spellStart"/>
      <w:r w:rsidRPr="0066322D">
        <w:rPr>
          <w:rFonts w:ascii="Arial" w:hAnsi="Arial" w:cs="Arial"/>
          <w:sz w:val="22"/>
          <w:szCs w:val="22"/>
          <w:lang w:val="ru-RU"/>
        </w:rPr>
        <w:t>офертата</w:t>
      </w:r>
      <w:proofErr w:type="spellEnd"/>
      <w:r w:rsidRPr="0066322D">
        <w:rPr>
          <w:rFonts w:ascii="Arial" w:hAnsi="Arial" w:cs="Arial"/>
          <w:sz w:val="22"/>
          <w:szCs w:val="22"/>
          <w:lang w:val="ru-RU"/>
        </w:rPr>
        <w:t xml:space="preserve">, </w:t>
      </w:r>
      <w:r w:rsidRPr="0066322D">
        <w:rPr>
          <w:rFonts w:ascii="Arial" w:hAnsi="Arial" w:cs="Arial"/>
          <w:b/>
          <w:bCs/>
          <w:sz w:val="22"/>
          <w:szCs w:val="22"/>
          <w:lang w:val="bg-BG"/>
        </w:rPr>
        <w:t>участникът е</w:t>
      </w:r>
      <w:r w:rsidRPr="0066322D">
        <w:rPr>
          <w:rFonts w:ascii="Arial" w:hAnsi="Arial" w:cs="Arial"/>
          <w:sz w:val="22"/>
          <w:szCs w:val="22"/>
          <w:lang w:val="bg-BG"/>
        </w:rPr>
        <w:t xml:space="preserve"> </w:t>
      </w:r>
      <w:r w:rsidRPr="0066322D">
        <w:rPr>
          <w:rFonts w:ascii="Arial" w:hAnsi="Arial" w:cs="Arial"/>
          <w:b/>
          <w:bCs/>
          <w:sz w:val="22"/>
          <w:szCs w:val="22"/>
          <w:lang w:val="bg-BG"/>
        </w:rPr>
        <w:t>длъжен да извърши оглед на обекта</w:t>
      </w:r>
      <w:r w:rsidRPr="0066322D">
        <w:rPr>
          <w:rFonts w:ascii="Arial" w:hAnsi="Arial" w:cs="Arial"/>
          <w:sz w:val="22"/>
          <w:szCs w:val="22"/>
          <w:lang w:val="ru-RU"/>
        </w:rPr>
        <w:t xml:space="preserve">, </w:t>
      </w:r>
      <w:proofErr w:type="spellStart"/>
      <w:r w:rsidRPr="0066322D">
        <w:rPr>
          <w:rFonts w:ascii="Arial" w:hAnsi="Arial" w:cs="Arial"/>
          <w:sz w:val="22"/>
          <w:szCs w:val="22"/>
          <w:lang w:val="ru-RU"/>
        </w:rPr>
        <w:t>като</w:t>
      </w:r>
      <w:proofErr w:type="spellEnd"/>
      <w:r w:rsidRPr="0066322D">
        <w:rPr>
          <w:rFonts w:ascii="Arial" w:hAnsi="Arial" w:cs="Arial"/>
          <w:sz w:val="22"/>
          <w:szCs w:val="22"/>
          <w:lang w:val="ru-RU"/>
        </w:rPr>
        <w:t xml:space="preserve"> </w:t>
      </w:r>
      <w:proofErr w:type="spellStart"/>
      <w:r w:rsidRPr="0066322D">
        <w:rPr>
          <w:rFonts w:ascii="Arial" w:hAnsi="Arial" w:cs="Arial"/>
          <w:sz w:val="22"/>
          <w:szCs w:val="22"/>
          <w:lang w:val="ru-RU"/>
        </w:rPr>
        <w:t>възложителят</w:t>
      </w:r>
      <w:proofErr w:type="spellEnd"/>
      <w:r w:rsidRPr="0066322D">
        <w:rPr>
          <w:rFonts w:ascii="Arial" w:hAnsi="Arial" w:cs="Arial"/>
          <w:sz w:val="22"/>
          <w:szCs w:val="22"/>
          <w:lang w:val="ru-RU"/>
        </w:rPr>
        <w:t xml:space="preserve"> </w:t>
      </w:r>
      <w:proofErr w:type="spellStart"/>
      <w:r w:rsidRPr="0066322D">
        <w:rPr>
          <w:rFonts w:ascii="Arial" w:hAnsi="Arial" w:cs="Arial"/>
          <w:sz w:val="22"/>
          <w:szCs w:val="22"/>
          <w:lang w:val="ru-RU"/>
        </w:rPr>
        <w:t>осигурява</w:t>
      </w:r>
      <w:proofErr w:type="spellEnd"/>
      <w:r w:rsidRPr="0066322D">
        <w:rPr>
          <w:rFonts w:ascii="Arial" w:hAnsi="Arial" w:cs="Arial"/>
          <w:sz w:val="22"/>
          <w:szCs w:val="22"/>
          <w:lang w:val="ru-RU"/>
        </w:rPr>
        <w:t xml:space="preserve"> </w:t>
      </w:r>
      <w:proofErr w:type="spellStart"/>
      <w:r w:rsidRPr="0066322D">
        <w:rPr>
          <w:rFonts w:ascii="Arial" w:hAnsi="Arial" w:cs="Arial"/>
          <w:sz w:val="22"/>
          <w:szCs w:val="22"/>
          <w:lang w:val="ru-RU"/>
        </w:rPr>
        <w:t>достъп</w:t>
      </w:r>
      <w:proofErr w:type="spellEnd"/>
      <w:r w:rsidRPr="0066322D">
        <w:rPr>
          <w:rFonts w:ascii="Arial" w:hAnsi="Arial" w:cs="Arial"/>
          <w:sz w:val="22"/>
          <w:szCs w:val="22"/>
          <w:lang w:val="ru-RU"/>
        </w:rPr>
        <w:t xml:space="preserve"> до </w:t>
      </w:r>
      <w:proofErr w:type="spellStart"/>
      <w:r w:rsidRPr="0066322D">
        <w:rPr>
          <w:rFonts w:ascii="Arial" w:hAnsi="Arial" w:cs="Arial"/>
          <w:sz w:val="22"/>
          <w:szCs w:val="22"/>
          <w:lang w:val="ru-RU"/>
        </w:rPr>
        <w:t>обекта</w:t>
      </w:r>
      <w:proofErr w:type="spellEnd"/>
      <w:r w:rsidRPr="0066322D">
        <w:rPr>
          <w:rFonts w:ascii="Arial" w:hAnsi="Arial" w:cs="Arial"/>
          <w:sz w:val="22"/>
          <w:szCs w:val="22"/>
          <w:lang w:val="ru-RU"/>
        </w:rPr>
        <w:t xml:space="preserve">, чрез </w:t>
      </w:r>
      <w:proofErr w:type="spellStart"/>
      <w:r w:rsidRPr="0066322D">
        <w:rPr>
          <w:rFonts w:ascii="Arial" w:hAnsi="Arial" w:cs="Arial"/>
          <w:sz w:val="22"/>
          <w:szCs w:val="22"/>
          <w:lang w:val="ru-RU"/>
        </w:rPr>
        <w:t>издаване</w:t>
      </w:r>
      <w:proofErr w:type="spellEnd"/>
      <w:r w:rsidRPr="0066322D">
        <w:rPr>
          <w:rFonts w:ascii="Arial" w:hAnsi="Arial" w:cs="Arial"/>
          <w:sz w:val="22"/>
          <w:szCs w:val="22"/>
          <w:lang w:val="ru-RU"/>
        </w:rPr>
        <w:t xml:space="preserve"> на </w:t>
      </w:r>
      <w:proofErr w:type="spellStart"/>
      <w:r w:rsidRPr="0066322D">
        <w:rPr>
          <w:rFonts w:ascii="Arial" w:hAnsi="Arial" w:cs="Arial"/>
          <w:sz w:val="22"/>
          <w:szCs w:val="22"/>
          <w:lang w:val="ru-RU"/>
        </w:rPr>
        <w:t>заповед</w:t>
      </w:r>
      <w:proofErr w:type="spellEnd"/>
      <w:r w:rsidRPr="0066322D">
        <w:rPr>
          <w:rFonts w:ascii="Arial" w:hAnsi="Arial" w:cs="Arial"/>
          <w:sz w:val="22"/>
          <w:szCs w:val="22"/>
          <w:lang w:val="ru-RU"/>
        </w:rPr>
        <w:t>.</w:t>
      </w:r>
    </w:p>
    <w:p w14:paraId="0E89C8D2" w14:textId="2A8D9758" w:rsidR="00D3601F" w:rsidRDefault="00D3601F" w:rsidP="007A79A4">
      <w:pPr>
        <w:ind w:right="26"/>
        <w:jc w:val="both"/>
        <w:rPr>
          <w:rFonts w:ascii="Arial" w:hAnsi="Arial" w:cs="Arial"/>
          <w:sz w:val="22"/>
          <w:szCs w:val="22"/>
          <w:lang w:val="bg-BG"/>
        </w:rPr>
      </w:pPr>
      <w:r w:rsidRPr="0066322D">
        <w:rPr>
          <w:rFonts w:ascii="Arial" w:hAnsi="Arial" w:cs="Arial"/>
          <w:sz w:val="22"/>
          <w:szCs w:val="22"/>
          <w:lang w:val="bg-BG"/>
        </w:rPr>
        <w:t>За осигуряване на еднократен достъп в обект: „</w:t>
      </w:r>
      <w:r w:rsidR="00F023E1">
        <w:rPr>
          <w:rFonts w:ascii="Arial" w:hAnsi="Arial" w:cs="Arial"/>
          <w:sz w:val="22"/>
          <w:szCs w:val="22"/>
          <w:lang w:val="bg-BG"/>
        </w:rPr>
        <w:t>ПА</w:t>
      </w:r>
      <w:r w:rsidRPr="0066322D">
        <w:rPr>
          <w:rFonts w:ascii="Arial" w:hAnsi="Arial" w:cs="Arial"/>
          <w:sz w:val="22"/>
          <w:szCs w:val="22"/>
          <w:lang w:val="bg-BG"/>
        </w:rPr>
        <w:t>ВЕЦ „</w:t>
      </w:r>
      <w:r w:rsidR="00EE50E5">
        <w:rPr>
          <w:rFonts w:ascii="Arial" w:hAnsi="Arial" w:cs="Arial"/>
          <w:sz w:val="22"/>
          <w:szCs w:val="22"/>
          <w:lang w:val="bg-BG"/>
        </w:rPr>
        <w:t>Белмекен</w:t>
      </w:r>
      <w:r w:rsidRPr="0066322D">
        <w:rPr>
          <w:rFonts w:ascii="Arial" w:hAnsi="Arial" w:cs="Arial"/>
          <w:sz w:val="22"/>
          <w:szCs w:val="22"/>
          <w:lang w:val="bg-BG"/>
        </w:rPr>
        <w:t xml:space="preserve">“ за извършване на предварителен оглед по процедурата се осигурява от НЕК ЕАД – София. За целта е необходимо участникът в поръчката да попълни Заявка за еднократен достъп по образец, която се изпраща на </w:t>
      </w:r>
      <w:r w:rsidRPr="0066322D">
        <w:rPr>
          <w:rFonts w:ascii="Arial" w:hAnsi="Arial" w:cs="Arial"/>
          <w:b/>
          <w:bCs/>
          <w:sz w:val="22"/>
          <w:szCs w:val="22"/>
        </w:rPr>
        <w:t>e-mail:</w:t>
      </w:r>
      <w:r w:rsidR="0066322D" w:rsidRPr="0066322D">
        <w:rPr>
          <w:rFonts w:ascii="Arial" w:hAnsi="Arial" w:cs="Arial"/>
          <w:b/>
          <w:bCs/>
          <w:sz w:val="22"/>
          <w:szCs w:val="22"/>
          <w:lang w:val="bg-BG"/>
        </w:rPr>
        <w:t xml:space="preserve"> </w:t>
      </w:r>
      <w:r w:rsidR="0066322D" w:rsidRPr="0066322D">
        <w:rPr>
          <w:rFonts w:ascii="Arial" w:hAnsi="Arial" w:cs="Arial"/>
          <w:sz w:val="22"/>
          <w:szCs w:val="22"/>
        </w:rPr>
        <w:t>sigurnost@nek.bg</w:t>
      </w:r>
      <w:r w:rsidR="0066322D" w:rsidRPr="0066322D">
        <w:t xml:space="preserve">  </w:t>
      </w:r>
      <w:r w:rsidRPr="0066322D">
        <w:rPr>
          <w:rFonts w:ascii="Arial" w:hAnsi="Arial" w:cs="Arial"/>
          <w:b/>
          <w:bCs/>
          <w:sz w:val="22"/>
          <w:szCs w:val="22"/>
          <w:lang w:val="bg-BG"/>
        </w:rPr>
        <w:t xml:space="preserve"> </w:t>
      </w:r>
      <w:r w:rsidRPr="0066322D">
        <w:rPr>
          <w:rFonts w:ascii="Arial" w:hAnsi="Arial" w:cs="Arial"/>
          <w:sz w:val="22"/>
          <w:szCs w:val="22"/>
          <w:lang w:val="bg-BG"/>
        </w:rPr>
        <w:t>или</w:t>
      </w:r>
      <w:r w:rsidRPr="0066322D">
        <w:rPr>
          <w:rFonts w:ascii="Arial" w:hAnsi="Arial" w:cs="Arial"/>
          <w:b/>
          <w:bCs/>
          <w:sz w:val="22"/>
          <w:szCs w:val="22"/>
          <w:lang w:val="bg-BG"/>
        </w:rPr>
        <w:t xml:space="preserve"> факс: 0</w:t>
      </w:r>
      <w:r w:rsidRPr="0066322D">
        <w:rPr>
          <w:rFonts w:ascii="Arial" w:hAnsi="Arial" w:cs="Arial"/>
          <w:b/>
          <w:bCs/>
          <w:sz w:val="22"/>
          <w:szCs w:val="22"/>
        </w:rPr>
        <w:t>2</w:t>
      </w:r>
      <w:r w:rsidRPr="0066322D">
        <w:rPr>
          <w:rFonts w:ascii="Arial" w:hAnsi="Arial" w:cs="Arial"/>
          <w:b/>
          <w:bCs/>
          <w:sz w:val="22"/>
          <w:szCs w:val="22"/>
          <w:lang w:val="bg-BG"/>
        </w:rPr>
        <w:t>/</w:t>
      </w:r>
      <w:r w:rsidRPr="0066322D">
        <w:rPr>
          <w:rFonts w:ascii="Arial" w:hAnsi="Arial" w:cs="Arial"/>
          <w:b/>
          <w:bCs/>
          <w:sz w:val="22"/>
          <w:szCs w:val="22"/>
        </w:rPr>
        <w:t>987 25 50</w:t>
      </w:r>
      <w:r w:rsidRPr="0066322D">
        <w:rPr>
          <w:rFonts w:ascii="Arial" w:hAnsi="Arial" w:cs="Arial"/>
          <w:sz w:val="22"/>
          <w:szCs w:val="22"/>
          <w:lang w:val="bg-BG"/>
        </w:rPr>
        <w:t xml:space="preserve"> не по-късно от </w:t>
      </w:r>
      <w:r w:rsidRPr="0066322D">
        <w:rPr>
          <w:rFonts w:ascii="Arial" w:hAnsi="Arial" w:cs="Arial"/>
          <w:sz w:val="22"/>
          <w:szCs w:val="22"/>
        </w:rPr>
        <w:t>2</w:t>
      </w:r>
      <w:r w:rsidRPr="0066322D">
        <w:rPr>
          <w:rFonts w:ascii="Arial" w:hAnsi="Arial" w:cs="Arial"/>
          <w:sz w:val="22"/>
          <w:szCs w:val="22"/>
          <w:lang w:val="bg-BG"/>
        </w:rPr>
        <w:t xml:space="preserve"> работни дни преди посочената от кандидата дата за посещение в обекта. Допускането в обекта се разрешава след издаване на писмена заповед за достъп, за което заявителят получава информация от управление „Сигурност“ на НЕК ЕАД – София.</w:t>
      </w:r>
    </w:p>
    <w:p w14:paraId="14F3DAFF" w14:textId="6A251BCF" w:rsidR="00E17017" w:rsidRDefault="00E17017" w:rsidP="007A79A4">
      <w:pPr>
        <w:ind w:right="26"/>
        <w:jc w:val="both"/>
        <w:rPr>
          <w:rFonts w:ascii="Arial" w:hAnsi="Arial" w:cs="Arial"/>
          <w:sz w:val="22"/>
          <w:szCs w:val="22"/>
          <w:lang w:val="bg-BG"/>
        </w:rPr>
      </w:pPr>
    </w:p>
    <w:p w14:paraId="2CA8D6BA" w14:textId="5A45BE69" w:rsidR="00E17017" w:rsidRDefault="00E17017" w:rsidP="007A79A4">
      <w:pPr>
        <w:ind w:right="26"/>
        <w:jc w:val="both"/>
        <w:rPr>
          <w:rFonts w:ascii="Arial" w:hAnsi="Arial" w:cs="Arial"/>
          <w:sz w:val="22"/>
          <w:szCs w:val="22"/>
          <w:lang w:val="bg-BG"/>
        </w:rPr>
      </w:pPr>
    </w:p>
    <w:p w14:paraId="40A6B11D" w14:textId="55E57FBF" w:rsidR="00040E25" w:rsidRDefault="00040E25" w:rsidP="007A79A4">
      <w:pPr>
        <w:ind w:right="26"/>
        <w:jc w:val="both"/>
        <w:rPr>
          <w:rFonts w:ascii="Arial" w:hAnsi="Arial" w:cs="Arial"/>
          <w:sz w:val="22"/>
          <w:szCs w:val="22"/>
          <w:lang w:val="bg-BG"/>
        </w:rPr>
      </w:pPr>
    </w:p>
    <w:p w14:paraId="6062B6E6" w14:textId="460F80B4" w:rsidR="00040E25" w:rsidRDefault="00040E25" w:rsidP="007A79A4">
      <w:pPr>
        <w:ind w:right="26"/>
        <w:jc w:val="both"/>
        <w:rPr>
          <w:rFonts w:ascii="Arial" w:hAnsi="Arial" w:cs="Arial"/>
          <w:sz w:val="22"/>
          <w:szCs w:val="22"/>
          <w:lang w:val="bg-BG"/>
        </w:rPr>
      </w:pPr>
    </w:p>
    <w:p w14:paraId="53D149D6" w14:textId="77777777" w:rsidR="00E10D2E" w:rsidRPr="0066322D" w:rsidRDefault="00E10D2E" w:rsidP="007A79A4">
      <w:pPr>
        <w:ind w:right="26"/>
        <w:jc w:val="both"/>
        <w:rPr>
          <w:rFonts w:ascii="Arial" w:hAnsi="Arial" w:cs="Arial"/>
          <w:sz w:val="22"/>
          <w:szCs w:val="22"/>
          <w:lang w:val="bg-BG"/>
        </w:rPr>
      </w:pPr>
    </w:p>
    <w:p w14:paraId="56E9E60C" w14:textId="77777777" w:rsidR="00D3601F" w:rsidRPr="0066322D" w:rsidRDefault="00D3601F">
      <w:pPr>
        <w:pStyle w:val="aa"/>
        <w:numPr>
          <w:ilvl w:val="0"/>
          <w:numId w:val="11"/>
        </w:numPr>
        <w:ind w:right="26"/>
        <w:jc w:val="both"/>
        <w:rPr>
          <w:rFonts w:ascii="Arial" w:hAnsi="Arial" w:cs="Arial"/>
          <w:b/>
          <w:bCs/>
          <w:sz w:val="22"/>
          <w:szCs w:val="22"/>
          <w:lang w:val="ru-RU"/>
        </w:rPr>
      </w:pPr>
      <w:r w:rsidRPr="0066322D">
        <w:rPr>
          <w:rFonts w:ascii="Arial" w:hAnsi="Arial" w:cs="Arial"/>
          <w:b/>
          <w:bCs/>
          <w:sz w:val="22"/>
          <w:szCs w:val="22"/>
          <w:lang w:val="ru-RU"/>
        </w:rPr>
        <w:t xml:space="preserve">След </w:t>
      </w:r>
      <w:proofErr w:type="spellStart"/>
      <w:r w:rsidRPr="0066322D">
        <w:rPr>
          <w:rFonts w:ascii="Arial" w:hAnsi="Arial" w:cs="Arial"/>
          <w:b/>
          <w:bCs/>
          <w:sz w:val="22"/>
          <w:szCs w:val="22"/>
          <w:lang w:val="ru-RU"/>
        </w:rPr>
        <w:t>сключване</w:t>
      </w:r>
      <w:proofErr w:type="spellEnd"/>
      <w:r w:rsidRPr="0066322D">
        <w:rPr>
          <w:rFonts w:ascii="Arial" w:hAnsi="Arial" w:cs="Arial"/>
          <w:b/>
          <w:bCs/>
          <w:sz w:val="22"/>
          <w:szCs w:val="22"/>
          <w:lang w:val="ru-RU"/>
        </w:rPr>
        <w:t xml:space="preserve"> на договор:</w:t>
      </w:r>
    </w:p>
    <w:p w14:paraId="662B3851" w14:textId="77777777" w:rsidR="00D3601F" w:rsidRPr="0066322D" w:rsidRDefault="00D3601F" w:rsidP="007A79A4">
      <w:pPr>
        <w:pStyle w:val="aa"/>
        <w:ind w:left="720" w:right="26"/>
        <w:jc w:val="both"/>
        <w:rPr>
          <w:rFonts w:ascii="Arial" w:hAnsi="Arial" w:cs="Arial"/>
          <w:b/>
          <w:bCs/>
          <w:sz w:val="22"/>
          <w:szCs w:val="22"/>
          <w:lang w:val="ru-RU"/>
        </w:rPr>
      </w:pPr>
    </w:p>
    <w:p w14:paraId="231C7317" w14:textId="77777777" w:rsidR="00D3601F" w:rsidRPr="0066322D" w:rsidRDefault="00D3601F" w:rsidP="007A79A4">
      <w:pPr>
        <w:ind w:right="26"/>
        <w:jc w:val="both"/>
        <w:rPr>
          <w:rFonts w:ascii="Arial" w:hAnsi="Arial" w:cs="Arial"/>
          <w:sz w:val="22"/>
          <w:szCs w:val="22"/>
          <w:lang w:val="bg-BG"/>
        </w:rPr>
      </w:pPr>
      <w:r w:rsidRPr="0066322D">
        <w:rPr>
          <w:rFonts w:ascii="Arial" w:hAnsi="Arial" w:cs="Arial"/>
          <w:sz w:val="22"/>
          <w:szCs w:val="22"/>
          <w:lang w:val="bg-BG"/>
        </w:rPr>
        <w:t>Достъпът за изпълнение на конкретно възложена задача по договор в стратегическите зони на стратегическите обекти на НЕК ЕАД, Предприятие „Водноелектрически централи“ се осигурява след получаване на писмено разрешение по чл. 40, ал.1, т.2. от ППЗДАНС, за което изпълнителя получава информация от НЕК ЕАД – София.</w:t>
      </w:r>
    </w:p>
    <w:p w14:paraId="1577EFE8" w14:textId="77777777" w:rsidR="00D3601F" w:rsidRPr="0066322D" w:rsidRDefault="00D3601F" w:rsidP="007A79A4">
      <w:pPr>
        <w:ind w:right="26"/>
        <w:jc w:val="both"/>
        <w:rPr>
          <w:rFonts w:ascii="Arial" w:hAnsi="Arial" w:cs="Arial"/>
          <w:sz w:val="22"/>
          <w:szCs w:val="22"/>
          <w:lang w:val="bg-BG"/>
        </w:rPr>
      </w:pPr>
      <w:r w:rsidRPr="0066322D">
        <w:rPr>
          <w:rFonts w:ascii="Arial" w:hAnsi="Arial" w:cs="Arial"/>
          <w:sz w:val="22"/>
          <w:szCs w:val="22"/>
          <w:lang w:val="bg-BG"/>
        </w:rPr>
        <w:lastRenderedPageBreak/>
        <w:t>За целта, е необходимо в срок от 10 работни дни от сключване на договора, изпълнителят да предостави в управление „Сигурност“ на НЕК ЕАД писмо, в което са посочени номер и предмет на договора, срокът за изпълнение на същият с включен гаранционен период, място за изпълнение на договора, както и списък на лицата, пряко ангажирани с изпълнението на договора с посочена длъжност и комплект от документи за всяко лице от списъка извършване на проучване, съгласно чл.44 от ППЗДАНС, който да съдържа:</w:t>
      </w:r>
    </w:p>
    <w:p w14:paraId="353B53C0" w14:textId="77777777" w:rsidR="00D3601F" w:rsidRPr="0066322D" w:rsidRDefault="00D3601F">
      <w:pPr>
        <w:numPr>
          <w:ilvl w:val="0"/>
          <w:numId w:val="10"/>
        </w:numPr>
        <w:spacing w:after="120"/>
        <w:ind w:left="360" w:right="26"/>
        <w:contextualSpacing/>
        <w:jc w:val="both"/>
        <w:rPr>
          <w:rFonts w:ascii="Arial" w:hAnsi="Arial" w:cs="Arial"/>
          <w:sz w:val="22"/>
          <w:szCs w:val="22"/>
          <w:lang w:val="bg-BG"/>
        </w:rPr>
      </w:pPr>
      <w:r w:rsidRPr="0066322D">
        <w:rPr>
          <w:rFonts w:ascii="Arial" w:hAnsi="Arial" w:cs="Arial"/>
          <w:sz w:val="22"/>
          <w:szCs w:val="22"/>
          <w:lang w:val="bg-BG"/>
        </w:rPr>
        <w:t>Попълнен въпросник – приложение № 6 към ППЗДАНС, образец на който ще бъде предоставен от НЕК ЕАД на изпълнителя след сключване на договора;</w:t>
      </w:r>
    </w:p>
    <w:p w14:paraId="4008B6A1" w14:textId="77777777" w:rsidR="00D3601F" w:rsidRPr="0066322D" w:rsidRDefault="00D3601F">
      <w:pPr>
        <w:numPr>
          <w:ilvl w:val="0"/>
          <w:numId w:val="10"/>
        </w:numPr>
        <w:spacing w:after="120"/>
        <w:ind w:left="360" w:right="26"/>
        <w:contextualSpacing/>
        <w:jc w:val="both"/>
        <w:rPr>
          <w:rFonts w:ascii="Arial" w:hAnsi="Arial" w:cs="Arial"/>
          <w:sz w:val="22"/>
          <w:szCs w:val="22"/>
          <w:lang w:val="bg-BG"/>
        </w:rPr>
      </w:pPr>
      <w:r w:rsidRPr="0066322D">
        <w:rPr>
          <w:rFonts w:ascii="Arial" w:hAnsi="Arial" w:cs="Arial"/>
          <w:sz w:val="22"/>
          <w:szCs w:val="22"/>
          <w:lang w:val="bg-BG"/>
        </w:rPr>
        <w:t>Свидетелство за съдимост;</w:t>
      </w:r>
    </w:p>
    <w:p w14:paraId="29531C13" w14:textId="77777777" w:rsidR="00D3601F" w:rsidRPr="0066322D" w:rsidRDefault="00D3601F">
      <w:pPr>
        <w:numPr>
          <w:ilvl w:val="0"/>
          <w:numId w:val="10"/>
        </w:numPr>
        <w:spacing w:after="120"/>
        <w:ind w:left="360" w:right="26"/>
        <w:contextualSpacing/>
        <w:jc w:val="both"/>
        <w:rPr>
          <w:rFonts w:ascii="Arial" w:hAnsi="Arial" w:cs="Arial"/>
          <w:sz w:val="22"/>
          <w:szCs w:val="22"/>
          <w:lang w:val="bg-BG"/>
        </w:rPr>
      </w:pPr>
      <w:r w:rsidRPr="0066322D">
        <w:rPr>
          <w:rFonts w:ascii="Arial" w:hAnsi="Arial" w:cs="Arial"/>
          <w:sz w:val="22"/>
          <w:szCs w:val="22"/>
          <w:lang w:val="bg-BG"/>
        </w:rPr>
        <w:t>Документ за липса на водени срещу лицето досъдебни или съдебни производства за престъпления от общ характер, издаден от Прокуратурата;</w:t>
      </w:r>
    </w:p>
    <w:p w14:paraId="7468D9B8" w14:textId="77777777" w:rsidR="00D3601F" w:rsidRPr="0066322D" w:rsidRDefault="00D3601F">
      <w:pPr>
        <w:numPr>
          <w:ilvl w:val="0"/>
          <w:numId w:val="10"/>
        </w:numPr>
        <w:spacing w:after="120"/>
        <w:ind w:left="360" w:right="26"/>
        <w:contextualSpacing/>
        <w:jc w:val="both"/>
        <w:rPr>
          <w:rFonts w:ascii="Arial" w:hAnsi="Arial" w:cs="Arial"/>
          <w:sz w:val="22"/>
          <w:szCs w:val="22"/>
          <w:lang w:val="bg-BG"/>
        </w:rPr>
      </w:pPr>
      <w:r w:rsidRPr="0066322D">
        <w:rPr>
          <w:rFonts w:ascii="Arial" w:hAnsi="Arial" w:cs="Arial"/>
          <w:sz w:val="22"/>
          <w:szCs w:val="22"/>
          <w:lang w:val="bg-BG"/>
        </w:rPr>
        <w:t>Удостоверителен документ за липса на психични заболявания, издаден от компетентен орган.</w:t>
      </w:r>
    </w:p>
    <w:p w14:paraId="0316B5E3" w14:textId="7549B2CC" w:rsidR="00CF1EB5" w:rsidRPr="0066322D" w:rsidRDefault="00D3601F" w:rsidP="007A79A4">
      <w:pPr>
        <w:spacing w:after="120"/>
        <w:ind w:right="26"/>
        <w:jc w:val="both"/>
        <w:rPr>
          <w:rFonts w:ascii="Arial" w:hAnsi="Arial" w:cs="Arial"/>
          <w:sz w:val="22"/>
          <w:szCs w:val="22"/>
          <w:lang w:val="bg-BG"/>
        </w:rPr>
      </w:pPr>
      <w:r w:rsidRPr="0066322D">
        <w:rPr>
          <w:rFonts w:ascii="Arial" w:hAnsi="Arial" w:cs="Arial"/>
          <w:sz w:val="22"/>
          <w:szCs w:val="22"/>
          <w:lang w:val="bg-BG"/>
        </w:rPr>
        <w:t>Цитираните по-горе документи се изпращат до НЕК ЕАД на адрес гр. София 1000, ул. „Веслец“ № 5.</w:t>
      </w:r>
    </w:p>
    <w:p w14:paraId="765DE110" w14:textId="27E721C4" w:rsidR="00573ECE" w:rsidRPr="0081083C" w:rsidRDefault="008C63D6" w:rsidP="000D669D">
      <w:pPr>
        <w:pStyle w:val="3"/>
        <w:numPr>
          <w:ilvl w:val="0"/>
          <w:numId w:val="28"/>
        </w:numPr>
        <w:rPr>
          <w:rFonts w:ascii="Arial" w:hAnsi="Arial" w:cs="Arial"/>
          <w:b/>
          <w:bCs/>
          <w:color w:val="FFFFFF" w:themeColor="background1"/>
          <w:sz w:val="22"/>
          <w:szCs w:val="22"/>
          <w:lang w:val="x-none"/>
        </w:rPr>
      </w:pPr>
      <w:r w:rsidRPr="0081083C">
        <w:rPr>
          <w:rFonts w:ascii="Arial" w:hAnsi="Arial" w:cs="Arial"/>
          <w:b/>
          <w:bCs/>
          <w:color w:val="FFFFFF" w:themeColor="background1"/>
          <w:sz w:val="22"/>
          <w:szCs w:val="22"/>
          <w:lang w:val="x-none"/>
        </w:rPr>
        <w:t>ПРИЛОЖЕНИЯ</w:t>
      </w:r>
    </w:p>
    <w:p w14:paraId="5D6E80A8" w14:textId="77777777" w:rsidR="00334194" w:rsidRPr="0081083C" w:rsidRDefault="00334194" w:rsidP="007A79A4">
      <w:pPr>
        <w:pStyle w:val="aa"/>
        <w:numPr>
          <w:ilvl w:val="0"/>
          <w:numId w:val="2"/>
        </w:numPr>
        <w:spacing w:after="200" w:line="276" w:lineRule="auto"/>
        <w:contextualSpacing/>
        <w:jc w:val="both"/>
        <w:rPr>
          <w:rFonts w:ascii="Arial" w:hAnsi="Arial" w:cs="Arial"/>
          <w:color w:val="FFFFFF" w:themeColor="background1"/>
          <w:sz w:val="22"/>
          <w:szCs w:val="22"/>
          <w:lang w:eastAsia="ar-SA"/>
        </w:rPr>
      </w:pPr>
      <w:proofErr w:type="spellStart"/>
      <w:r w:rsidRPr="0081083C">
        <w:rPr>
          <w:rFonts w:ascii="Arial" w:hAnsi="Arial" w:cs="Arial"/>
          <w:color w:val="FFFFFF" w:themeColor="background1"/>
          <w:sz w:val="22"/>
          <w:szCs w:val="22"/>
          <w:lang w:eastAsia="ar-SA"/>
        </w:rPr>
        <w:t>Приложение</w:t>
      </w:r>
      <w:proofErr w:type="spellEnd"/>
      <w:r w:rsidRPr="0081083C">
        <w:rPr>
          <w:rFonts w:ascii="Arial" w:hAnsi="Arial" w:cs="Arial"/>
          <w:color w:val="FFFFFF" w:themeColor="background1"/>
          <w:sz w:val="22"/>
          <w:szCs w:val="22"/>
          <w:lang w:eastAsia="ar-SA"/>
        </w:rPr>
        <w:t xml:space="preserve"> 2- </w:t>
      </w:r>
      <w:proofErr w:type="spellStart"/>
      <w:r w:rsidRPr="0081083C">
        <w:rPr>
          <w:rFonts w:ascii="Arial" w:hAnsi="Arial" w:cs="Arial"/>
          <w:color w:val="FFFFFF" w:themeColor="background1"/>
          <w:sz w:val="22"/>
          <w:szCs w:val="22"/>
          <w:lang w:eastAsia="ar-SA"/>
        </w:rPr>
        <w:t>Обемна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ведомост</w:t>
      </w:r>
      <w:proofErr w:type="spellEnd"/>
    </w:p>
    <w:p w14:paraId="734A940E" w14:textId="77777777" w:rsidR="00334194" w:rsidRPr="0081083C" w:rsidRDefault="00334194" w:rsidP="007A79A4">
      <w:pPr>
        <w:pStyle w:val="aa"/>
        <w:numPr>
          <w:ilvl w:val="0"/>
          <w:numId w:val="2"/>
        </w:numPr>
        <w:spacing w:after="200" w:line="276" w:lineRule="auto"/>
        <w:contextualSpacing/>
        <w:jc w:val="both"/>
        <w:rPr>
          <w:rFonts w:ascii="Arial" w:hAnsi="Arial" w:cs="Arial"/>
          <w:color w:val="FFFFFF" w:themeColor="background1"/>
          <w:sz w:val="22"/>
          <w:szCs w:val="22"/>
          <w:lang w:eastAsia="ar-SA"/>
        </w:rPr>
      </w:pPr>
      <w:proofErr w:type="spellStart"/>
      <w:r w:rsidRPr="0081083C">
        <w:rPr>
          <w:rFonts w:ascii="Arial" w:hAnsi="Arial" w:cs="Arial"/>
          <w:color w:val="FFFFFF" w:themeColor="background1"/>
          <w:sz w:val="22"/>
          <w:szCs w:val="22"/>
          <w:lang w:eastAsia="ar-SA"/>
        </w:rPr>
        <w:t>Приложение</w:t>
      </w:r>
      <w:proofErr w:type="spellEnd"/>
      <w:r w:rsidRPr="0081083C">
        <w:rPr>
          <w:rFonts w:ascii="Arial" w:hAnsi="Arial" w:cs="Arial"/>
          <w:color w:val="FFFFFF" w:themeColor="background1"/>
          <w:sz w:val="22"/>
          <w:szCs w:val="22"/>
          <w:lang w:eastAsia="ar-SA"/>
        </w:rPr>
        <w:t xml:space="preserve"> 3- </w:t>
      </w:r>
      <w:proofErr w:type="spellStart"/>
      <w:r w:rsidRPr="0081083C">
        <w:rPr>
          <w:rFonts w:ascii="Arial" w:hAnsi="Arial" w:cs="Arial"/>
          <w:color w:val="FFFFFF" w:themeColor="background1"/>
          <w:sz w:val="22"/>
          <w:szCs w:val="22"/>
          <w:lang w:eastAsia="ar-SA"/>
        </w:rPr>
        <w:t>График</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за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работа</w:t>
      </w:r>
      <w:proofErr w:type="spellEnd"/>
      <w:r w:rsidRPr="0081083C">
        <w:rPr>
          <w:rFonts w:ascii="Arial" w:hAnsi="Arial" w:cs="Arial"/>
          <w:color w:val="FFFFFF" w:themeColor="background1"/>
          <w:sz w:val="22"/>
          <w:szCs w:val="22"/>
          <w:lang w:eastAsia="ar-SA"/>
        </w:rPr>
        <w:t>.</w:t>
      </w:r>
    </w:p>
    <w:p w14:paraId="0F1ED3ED" w14:textId="77777777" w:rsidR="00334194" w:rsidRPr="0081083C" w:rsidRDefault="00334194" w:rsidP="007A79A4">
      <w:pPr>
        <w:pStyle w:val="aa"/>
        <w:numPr>
          <w:ilvl w:val="0"/>
          <w:numId w:val="2"/>
        </w:numPr>
        <w:spacing w:after="200" w:line="276" w:lineRule="auto"/>
        <w:contextualSpacing/>
        <w:jc w:val="both"/>
        <w:rPr>
          <w:rFonts w:ascii="Arial" w:hAnsi="Arial" w:cs="Arial"/>
          <w:color w:val="FFFFFF" w:themeColor="background1"/>
          <w:sz w:val="22"/>
          <w:szCs w:val="22"/>
          <w:lang w:eastAsia="ar-SA"/>
        </w:rPr>
      </w:pPr>
      <w:proofErr w:type="spellStart"/>
      <w:r w:rsidRPr="0081083C">
        <w:rPr>
          <w:rFonts w:ascii="Arial" w:hAnsi="Arial" w:cs="Arial"/>
          <w:color w:val="FFFFFF" w:themeColor="background1"/>
          <w:sz w:val="22"/>
          <w:szCs w:val="22"/>
          <w:lang w:eastAsia="ar-SA"/>
        </w:rPr>
        <w:t>Приложение</w:t>
      </w:r>
      <w:proofErr w:type="spellEnd"/>
      <w:r w:rsidRPr="0081083C">
        <w:rPr>
          <w:rFonts w:ascii="Arial" w:hAnsi="Arial" w:cs="Arial"/>
          <w:color w:val="FFFFFF" w:themeColor="background1"/>
          <w:sz w:val="22"/>
          <w:szCs w:val="22"/>
          <w:lang w:eastAsia="ar-SA"/>
        </w:rPr>
        <w:t xml:space="preserve"> 4- </w:t>
      </w:r>
      <w:proofErr w:type="spellStart"/>
      <w:r w:rsidRPr="0081083C">
        <w:rPr>
          <w:rFonts w:ascii="Arial" w:hAnsi="Arial" w:cs="Arial"/>
          <w:color w:val="FFFFFF" w:themeColor="background1"/>
          <w:sz w:val="22"/>
          <w:szCs w:val="22"/>
          <w:lang w:eastAsia="ar-SA"/>
        </w:rPr>
        <w:t>Констативен</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Протокол</w:t>
      </w:r>
      <w:proofErr w:type="spellEnd"/>
      <w:r w:rsidRPr="0081083C">
        <w:rPr>
          <w:rFonts w:ascii="Arial" w:hAnsi="Arial" w:cs="Arial"/>
          <w:color w:val="FFFFFF" w:themeColor="background1"/>
          <w:sz w:val="22"/>
          <w:szCs w:val="22"/>
          <w:lang w:eastAsia="ar-SA"/>
        </w:rPr>
        <w:t>.</w:t>
      </w:r>
    </w:p>
    <w:p w14:paraId="2CB4E1DF" w14:textId="77777777" w:rsidR="00334194" w:rsidRPr="0081083C" w:rsidRDefault="00334194" w:rsidP="007A79A4">
      <w:pPr>
        <w:pStyle w:val="aa"/>
        <w:numPr>
          <w:ilvl w:val="0"/>
          <w:numId w:val="2"/>
        </w:numPr>
        <w:spacing w:after="200" w:line="276" w:lineRule="auto"/>
        <w:contextualSpacing/>
        <w:jc w:val="both"/>
        <w:rPr>
          <w:rFonts w:ascii="Arial" w:hAnsi="Arial" w:cs="Arial"/>
          <w:color w:val="FFFFFF" w:themeColor="background1"/>
          <w:sz w:val="22"/>
          <w:szCs w:val="22"/>
          <w:lang w:eastAsia="ar-SA"/>
        </w:rPr>
      </w:pPr>
      <w:proofErr w:type="spellStart"/>
      <w:r w:rsidRPr="0081083C">
        <w:rPr>
          <w:rFonts w:ascii="Arial" w:hAnsi="Arial" w:cs="Arial"/>
          <w:color w:val="FFFFFF" w:themeColor="background1"/>
          <w:sz w:val="22"/>
          <w:szCs w:val="22"/>
          <w:lang w:eastAsia="ar-SA"/>
        </w:rPr>
        <w:t>Приложение</w:t>
      </w:r>
      <w:proofErr w:type="spellEnd"/>
      <w:r w:rsidRPr="0081083C">
        <w:rPr>
          <w:rFonts w:ascii="Arial" w:hAnsi="Arial" w:cs="Arial"/>
          <w:color w:val="FFFFFF" w:themeColor="background1"/>
          <w:sz w:val="22"/>
          <w:szCs w:val="22"/>
          <w:lang w:eastAsia="ar-SA"/>
        </w:rPr>
        <w:t xml:space="preserve"> 6- </w:t>
      </w:r>
      <w:proofErr w:type="spellStart"/>
      <w:r w:rsidRPr="0081083C">
        <w:rPr>
          <w:rFonts w:ascii="Arial" w:hAnsi="Arial" w:cs="Arial"/>
          <w:color w:val="FFFFFF" w:themeColor="background1"/>
          <w:sz w:val="22"/>
          <w:szCs w:val="22"/>
          <w:lang w:eastAsia="ar-SA"/>
        </w:rPr>
        <w:t>Протокол</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за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извършена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работа</w:t>
      </w:r>
      <w:proofErr w:type="spellEnd"/>
      <w:r w:rsidRPr="0081083C">
        <w:rPr>
          <w:rFonts w:ascii="Arial" w:hAnsi="Arial" w:cs="Arial"/>
          <w:color w:val="FFFFFF" w:themeColor="background1"/>
          <w:sz w:val="22"/>
          <w:szCs w:val="22"/>
          <w:lang w:eastAsia="ar-SA"/>
        </w:rPr>
        <w:t>.</w:t>
      </w:r>
    </w:p>
    <w:p w14:paraId="3249F963" w14:textId="77777777" w:rsidR="00334194" w:rsidRPr="0081083C" w:rsidRDefault="00334194" w:rsidP="007A79A4">
      <w:pPr>
        <w:pStyle w:val="aa"/>
        <w:numPr>
          <w:ilvl w:val="0"/>
          <w:numId w:val="2"/>
        </w:numPr>
        <w:spacing w:after="200" w:line="276" w:lineRule="auto"/>
        <w:contextualSpacing/>
        <w:jc w:val="both"/>
        <w:rPr>
          <w:rFonts w:ascii="Arial" w:hAnsi="Arial" w:cs="Arial"/>
          <w:color w:val="FFFFFF" w:themeColor="background1"/>
          <w:sz w:val="22"/>
          <w:szCs w:val="22"/>
          <w:lang w:eastAsia="ar-SA"/>
        </w:rPr>
      </w:pPr>
      <w:proofErr w:type="spellStart"/>
      <w:r w:rsidRPr="0081083C">
        <w:rPr>
          <w:rFonts w:ascii="Arial" w:hAnsi="Arial" w:cs="Arial"/>
          <w:color w:val="FFFFFF" w:themeColor="background1"/>
          <w:sz w:val="22"/>
          <w:szCs w:val="22"/>
          <w:lang w:eastAsia="ar-SA"/>
        </w:rPr>
        <w:t>Приложение</w:t>
      </w:r>
      <w:proofErr w:type="spellEnd"/>
      <w:r w:rsidRPr="0081083C">
        <w:rPr>
          <w:rFonts w:ascii="Arial" w:hAnsi="Arial" w:cs="Arial"/>
          <w:color w:val="FFFFFF" w:themeColor="background1"/>
          <w:sz w:val="22"/>
          <w:szCs w:val="22"/>
          <w:lang w:eastAsia="ar-SA"/>
        </w:rPr>
        <w:t xml:space="preserve"> 13- </w:t>
      </w:r>
      <w:proofErr w:type="spellStart"/>
      <w:r w:rsidRPr="0081083C">
        <w:rPr>
          <w:rFonts w:ascii="Arial" w:hAnsi="Arial" w:cs="Arial"/>
          <w:color w:val="FFFFFF" w:themeColor="background1"/>
          <w:sz w:val="22"/>
          <w:szCs w:val="22"/>
          <w:lang w:eastAsia="ar-SA"/>
        </w:rPr>
        <w:t>Протокол</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за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приемане</w:t>
      </w:r>
      <w:proofErr w:type="spellEnd"/>
      <w:r w:rsidRPr="0081083C">
        <w:rPr>
          <w:rFonts w:ascii="Arial" w:hAnsi="Arial" w:cs="Arial"/>
          <w:color w:val="FFFFFF" w:themeColor="background1"/>
          <w:sz w:val="22"/>
          <w:szCs w:val="22"/>
          <w:lang w:eastAsia="ar-SA"/>
        </w:rPr>
        <w:t xml:space="preserve"> и </w:t>
      </w:r>
      <w:proofErr w:type="spellStart"/>
      <w:r w:rsidRPr="0081083C">
        <w:rPr>
          <w:rFonts w:ascii="Arial" w:hAnsi="Arial" w:cs="Arial"/>
          <w:color w:val="FFFFFF" w:themeColor="background1"/>
          <w:sz w:val="22"/>
          <w:szCs w:val="22"/>
          <w:lang w:eastAsia="ar-SA"/>
        </w:rPr>
        <w:t>предаване</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на</w:t>
      </w:r>
      <w:proofErr w:type="spellEnd"/>
      <w:r w:rsidRPr="0081083C">
        <w:rPr>
          <w:rFonts w:ascii="Arial" w:hAnsi="Arial" w:cs="Arial"/>
          <w:color w:val="FFFFFF" w:themeColor="background1"/>
          <w:sz w:val="22"/>
          <w:szCs w:val="22"/>
          <w:lang w:eastAsia="ar-SA"/>
        </w:rPr>
        <w:t xml:space="preserve"> М и С.</w:t>
      </w:r>
    </w:p>
    <w:p w14:paraId="3CEBA7F5" w14:textId="69072C60" w:rsidR="002A3355" w:rsidRPr="0081083C" w:rsidRDefault="00334194" w:rsidP="007A79A4">
      <w:pPr>
        <w:pStyle w:val="aa"/>
        <w:numPr>
          <w:ilvl w:val="0"/>
          <w:numId w:val="2"/>
        </w:numPr>
        <w:spacing w:after="200" w:line="276" w:lineRule="auto"/>
        <w:contextualSpacing/>
        <w:jc w:val="both"/>
        <w:rPr>
          <w:rFonts w:ascii="Arial" w:hAnsi="Arial" w:cs="Arial"/>
          <w:color w:val="FFFFFF" w:themeColor="background1"/>
          <w:sz w:val="22"/>
          <w:szCs w:val="22"/>
          <w:lang w:eastAsia="ar-SA"/>
        </w:rPr>
      </w:pPr>
      <w:proofErr w:type="spellStart"/>
      <w:r w:rsidRPr="0081083C">
        <w:rPr>
          <w:rFonts w:ascii="Arial" w:hAnsi="Arial" w:cs="Arial"/>
          <w:color w:val="FFFFFF" w:themeColor="background1"/>
          <w:sz w:val="22"/>
          <w:szCs w:val="22"/>
          <w:lang w:eastAsia="ar-SA"/>
        </w:rPr>
        <w:t>Приложение</w:t>
      </w:r>
      <w:proofErr w:type="spellEnd"/>
      <w:r w:rsidRPr="0081083C">
        <w:rPr>
          <w:rFonts w:ascii="Arial" w:hAnsi="Arial" w:cs="Arial"/>
          <w:color w:val="FFFFFF" w:themeColor="background1"/>
          <w:sz w:val="22"/>
          <w:szCs w:val="22"/>
          <w:lang w:eastAsia="ar-SA"/>
        </w:rPr>
        <w:t xml:space="preserve"> 14- </w:t>
      </w:r>
      <w:proofErr w:type="spellStart"/>
      <w:r w:rsidRPr="0081083C">
        <w:rPr>
          <w:rFonts w:ascii="Arial" w:hAnsi="Arial" w:cs="Arial"/>
          <w:color w:val="FFFFFF" w:themeColor="background1"/>
          <w:sz w:val="22"/>
          <w:szCs w:val="22"/>
          <w:lang w:eastAsia="ar-SA"/>
        </w:rPr>
        <w:t>Протокол</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за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предаване</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на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работна</w:t>
      </w:r>
      <w:proofErr w:type="spellEnd"/>
      <w:r w:rsidRPr="0081083C">
        <w:rPr>
          <w:rFonts w:ascii="Arial" w:hAnsi="Arial" w:cs="Arial"/>
          <w:color w:val="FFFFFF" w:themeColor="background1"/>
          <w:sz w:val="22"/>
          <w:szCs w:val="22"/>
          <w:lang w:eastAsia="ar-SA"/>
        </w:rPr>
        <w:t xml:space="preserve"> </w:t>
      </w:r>
      <w:proofErr w:type="spellStart"/>
      <w:r w:rsidRPr="0081083C">
        <w:rPr>
          <w:rFonts w:ascii="Arial" w:hAnsi="Arial" w:cs="Arial"/>
          <w:color w:val="FFFFFF" w:themeColor="background1"/>
          <w:sz w:val="22"/>
          <w:szCs w:val="22"/>
          <w:lang w:eastAsia="ar-SA"/>
        </w:rPr>
        <w:t>площадка</w:t>
      </w:r>
      <w:proofErr w:type="spellEnd"/>
      <w:r w:rsidRPr="0081083C">
        <w:rPr>
          <w:rFonts w:ascii="Arial" w:hAnsi="Arial" w:cs="Arial"/>
          <w:color w:val="FFFFFF" w:themeColor="background1"/>
          <w:sz w:val="22"/>
          <w:szCs w:val="22"/>
          <w:lang w:eastAsia="ar-SA"/>
        </w:rPr>
        <w:t>.</w:t>
      </w:r>
      <w:bookmarkEnd w:id="46"/>
    </w:p>
    <w:p w14:paraId="533E465A" w14:textId="22713D96" w:rsidR="00573ECE" w:rsidRPr="0081083C" w:rsidRDefault="00573ECE" w:rsidP="007A79A4">
      <w:pPr>
        <w:pStyle w:val="aa"/>
        <w:numPr>
          <w:ilvl w:val="0"/>
          <w:numId w:val="2"/>
        </w:numPr>
        <w:spacing w:after="200" w:line="276" w:lineRule="auto"/>
        <w:contextualSpacing/>
        <w:jc w:val="both"/>
        <w:rPr>
          <w:rFonts w:ascii="Arial" w:hAnsi="Arial" w:cs="Arial"/>
          <w:color w:val="FFFFFF" w:themeColor="background1"/>
          <w:sz w:val="22"/>
          <w:szCs w:val="22"/>
          <w:lang w:eastAsia="ar-SA"/>
        </w:rPr>
      </w:pPr>
      <w:r w:rsidRPr="0081083C">
        <w:rPr>
          <w:rFonts w:ascii="Arial" w:hAnsi="Arial" w:cs="Arial"/>
          <w:color w:val="FFFFFF" w:themeColor="background1"/>
          <w:sz w:val="22"/>
          <w:szCs w:val="22"/>
          <w:lang w:eastAsia="ar-SA"/>
        </w:rPr>
        <w:t>CD</w:t>
      </w:r>
      <w:r w:rsidRPr="0081083C">
        <w:rPr>
          <w:rFonts w:ascii="Arial" w:hAnsi="Arial" w:cs="Arial"/>
          <w:color w:val="FFFFFF" w:themeColor="background1"/>
          <w:sz w:val="22"/>
          <w:szCs w:val="22"/>
          <w:lang w:val="bg-BG" w:eastAsia="ar-SA"/>
        </w:rPr>
        <w:t>-</w:t>
      </w:r>
      <w:r w:rsidRPr="0081083C">
        <w:rPr>
          <w:rFonts w:ascii="Arial" w:hAnsi="Arial" w:cs="Arial"/>
          <w:color w:val="FFFFFF" w:themeColor="background1"/>
          <w:sz w:val="22"/>
          <w:szCs w:val="22"/>
          <w:lang w:eastAsia="ar-SA"/>
        </w:rPr>
        <w:t xml:space="preserve"> R</w:t>
      </w:r>
      <w:r w:rsidRPr="0081083C">
        <w:rPr>
          <w:rFonts w:ascii="Arial" w:hAnsi="Arial" w:cs="Arial"/>
          <w:color w:val="FFFFFF" w:themeColor="background1"/>
          <w:sz w:val="22"/>
          <w:szCs w:val="22"/>
          <w:lang w:val="bg-BG" w:eastAsia="ar-SA"/>
        </w:rPr>
        <w:t>- 1 бр.</w:t>
      </w:r>
      <w:r w:rsidR="0033735A" w:rsidRPr="0081083C">
        <w:rPr>
          <w:rFonts w:ascii="Arial" w:hAnsi="Arial" w:cs="Arial"/>
          <w:color w:val="FFFFFF" w:themeColor="background1"/>
          <w:sz w:val="22"/>
          <w:szCs w:val="22"/>
          <w:lang w:val="bg-BG" w:eastAsia="ar-SA"/>
        </w:rPr>
        <w:t xml:space="preserve"> </w:t>
      </w:r>
      <w:r w:rsidR="0033735A" w:rsidRPr="0081083C">
        <w:rPr>
          <w:rFonts w:ascii="Arial" w:hAnsi="Arial" w:cs="Arial"/>
          <w:color w:val="FFFFFF" w:themeColor="background1"/>
          <w:sz w:val="22"/>
          <w:szCs w:val="22"/>
          <w:lang w:eastAsia="ar-SA"/>
        </w:rPr>
        <w:t>(</w:t>
      </w:r>
      <w:r w:rsidR="0033735A" w:rsidRPr="0081083C">
        <w:rPr>
          <w:rFonts w:ascii="Arial" w:hAnsi="Arial" w:cs="Arial"/>
          <w:color w:val="FFFFFF" w:themeColor="background1"/>
          <w:sz w:val="22"/>
          <w:szCs w:val="22"/>
          <w:lang w:val="bg-BG" w:eastAsia="ar-SA"/>
        </w:rPr>
        <w:t>Записани 67 бр. чертежи- сборни и работни</w:t>
      </w:r>
      <w:r w:rsidR="0033735A" w:rsidRPr="0081083C">
        <w:rPr>
          <w:rFonts w:ascii="Arial" w:hAnsi="Arial" w:cs="Arial"/>
          <w:color w:val="FFFFFF" w:themeColor="background1"/>
          <w:sz w:val="22"/>
          <w:szCs w:val="22"/>
          <w:lang w:eastAsia="ar-SA"/>
        </w:rPr>
        <w:t>)</w:t>
      </w:r>
    </w:p>
    <w:p w14:paraId="50B267C8" w14:textId="77777777" w:rsidR="0038439D" w:rsidRPr="0066322D" w:rsidRDefault="0038439D" w:rsidP="007A79A4">
      <w:pPr>
        <w:pStyle w:val="3"/>
        <w:ind w:left="4536" w:hanging="4536"/>
        <w:rPr>
          <w:rFonts w:ascii="Arial" w:hAnsi="Arial" w:cs="Arial"/>
          <w:bCs/>
          <w:sz w:val="18"/>
          <w:szCs w:val="18"/>
        </w:rPr>
      </w:pPr>
    </w:p>
    <w:p w14:paraId="7D1BF14E" w14:textId="726E1131" w:rsidR="00EF373C" w:rsidRPr="00EB53FE" w:rsidRDefault="00EF373C" w:rsidP="009E0FB0">
      <w:pPr>
        <w:pStyle w:val="3"/>
        <w:ind w:left="4536" w:hanging="4536"/>
        <w:rPr>
          <w:rFonts w:ascii="Arial" w:hAnsi="Arial" w:cs="Arial"/>
          <w:bCs/>
          <w:sz w:val="18"/>
          <w:szCs w:val="18"/>
        </w:rPr>
      </w:pPr>
    </w:p>
    <w:sectPr w:rsidR="00EF373C" w:rsidRPr="00EB53FE" w:rsidSect="001B12AE">
      <w:footerReference w:type="default" r:id="rId9"/>
      <w:pgSz w:w="11906" w:h="16838"/>
      <w:pgMar w:top="851" w:right="851" w:bottom="851"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EC62" w14:textId="77777777" w:rsidR="009234BE" w:rsidRDefault="009234BE" w:rsidP="009954BF">
      <w:r>
        <w:separator/>
      </w:r>
    </w:p>
  </w:endnote>
  <w:endnote w:type="continuationSeparator" w:id="0">
    <w:p w14:paraId="6FFA10D5" w14:textId="77777777" w:rsidR="009234BE" w:rsidRDefault="009234BE" w:rsidP="0099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a Bk">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HebarB">
    <w:altName w:val="Courier Ne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28F4" w14:textId="2139E155" w:rsidR="006A0BFC" w:rsidRDefault="00657DE6">
    <w:pPr>
      <w:pStyle w:val="af0"/>
      <w:pBdr>
        <w:top w:val="thinThickSmallGap" w:sz="24" w:space="1" w:color="622423" w:themeColor="accent2" w:themeShade="7F"/>
      </w:pBdr>
      <w:rPr>
        <w:rFonts w:asciiTheme="majorHAnsi" w:hAnsiTheme="majorHAnsi"/>
      </w:rPr>
    </w:pPr>
    <w:r w:rsidRPr="00657DE6">
      <w:rPr>
        <w:rFonts w:asciiTheme="majorHAnsi" w:hAnsiTheme="majorHAnsi"/>
        <w:lang w:val="bg-BG"/>
      </w:rPr>
      <w:t>ПАВЕЦ "Белмекен" –  Рехабилитация на мостов кран (КМЕ2), Q=50/10 т., Апаратна камера - обследване и монтаж</w:t>
    </w:r>
    <w:r>
      <w:rPr>
        <w:rFonts w:asciiTheme="majorHAnsi" w:hAnsiTheme="majorHAnsi"/>
        <w:lang w:val="bg-BG"/>
      </w:rPr>
      <w:t xml:space="preserve">.                                                                                                                                                                                </w:t>
    </w:r>
    <w:proofErr w:type="spellStart"/>
    <w:r w:rsidR="006A0BFC">
      <w:rPr>
        <w:rFonts w:asciiTheme="majorHAnsi" w:hAnsiTheme="majorHAnsi"/>
      </w:rPr>
      <w:t>Страница</w:t>
    </w:r>
    <w:proofErr w:type="spellEnd"/>
    <w:r w:rsidR="006A0BFC">
      <w:rPr>
        <w:rFonts w:asciiTheme="majorHAnsi" w:hAnsiTheme="majorHAnsi"/>
      </w:rPr>
      <w:t xml:space="preserve"> </w:t>
    </w:r>
    <w:r w:rsidR="006A0BFC">
      <w:fldChar w:fldCharType="begin"/>
    </w:r>
    <w:r w:rsidR="006A0BFC">
      <w:instrText xml:space="preserve"> PAGE   \* MERGEFORMAT </w:instrText>
    </w:r>
    <w:r w:rsidR="006A0BFC">
      <w:fldChar w:fldCharType="separate"/>
    </w:r>
    <w:r w:rsidR="006A0BFC" w:rsidRPr="009D3512">
      <w:rPr>
        <w:rFonts w:asciiTheme="majorHAnsi" w:hAnsiTheme="majorHAnsi"/>
        <w:noProof/>
      </w:rPr>
      <w:t>1</w:t>
    </w:r>
    <w:r w:rsidR="006A0BFC">
      <w:rPr>
        <w:rFonts w:asciiTheme="majorHAnsi" w:hAnsiTheme="majorHAnsi"/>
        <w:noProof/>
      </w:rPr>
      <w:fldChar w:fldCharType="end"/>
    </w:r>
  </w:p>
  <w:p w14:paraId="0499D410" w14:textId="77777777" w:rsidR="006A0BFC" w:rsidRDefault="006A0BF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954B" w14:textId="77777777" w:rsidR="009234BE" w:rsidRDefault="009234BE" w:rsidP="009954BF">
      <w:r>
        <w:separator/>
      </w:r>
    </w:p>
  </w:footnote>
  <w:footnote w:type="continuationSeparator" w:id="0">
    <w:p w14:paraId="6B716C2E" w14:textId="77777777" w:rsidR="009234BE" w:rsidRDefault="009234BE" w:rsidP="00995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A3B"/>
    <w:multiLevelType w:val="hybridMultilevel"/>
    <w:tmpl w:val="AF887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CB80F2F"/>
    <w:multiLevelType w:val="multilevel"/>
    <w:tmpl w:val="74708C5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D5E39"/>
    <w:multiLevelType w:val="hybridMultilevel"/>
    <w:tmpl w:val="0B0288F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1633196"/>
    <w:multiLevelType w:val="multilevel"/>
    <w:tmpl w:val="F6F471C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7020E"/>
    <w:multiLevelType w:val="hybridMultilevel"/>
    <w:tmpl w:val="6EEE33E4"/>
    <w:lvl w:ilvl="0" w:tplc="04020009">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15:restartNumberingAfterBreak="0">
    <w:nsid w:val="2053372F"/>
    <w:multiLevelType w:val="hybridMultilevel"/>
    <w:tmpl w:val="E144957C"/>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68E4AD5"/>
    <w:multiLevelType w:val="multilevel"/>
    <w:tmpl w:val="0F42AE6A"/>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A1504"/>
    <w:multiLevelType w:val="hybridMultilevel"/>
    <w:tmpl w:val="45D210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F84C9B"/>
    <w:multiLevelType w:val="hybridMultilevel"/>
    <w:tmpl w:val="6B3A12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2DC4E8D"/>
    <w:multiLevelType w:val="hybridMultilevel"/>
    <w:tmpl w:val="04906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4FB51C5"/>
    <w:multiLevelType w:val="multilevel"/>
    <w:tmpl w:val="8B8E6A7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7E0793"/>
    <w:multiLevelType w:val="hybridMultilevel"/>
    <w:tmpl w:val="82FA4FB0"/>
    <w:lvl w:ilvl="0" w:tplc="04020009">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3" w15:restartNumberingAfterBreak="0">
    <w:nsid w:val="422370AD"/>
    <w:multiLevelType w:val="hybridMultilevel"/>
    <w:tmpl w:val="F09080A6"/>
    <w:lvl w:ilvl="0" w:tplc="04020009">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595555BE"/>
    <w:multiLevelType w:val="hybridMultilevel"/>
    <w:tmpl w:val="CA6E72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9572FBF"/>
    <w:multiLevelType w:val="multilevel"/>
    <w:tmpl w:val="CF28EA64"/>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AC07C3"/>
    <w:multiLevelType w:val="hybridMultilevel"/>
    <w:tmpl w:val="0B3447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10258C5"/>
    <w:multiLevelType w:val="multilevel"/>
    <w:tmpl w:val="7CE85F98"/>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0247"/>
    <w:multiLevelType w:val="hybridMultilevel"/>
    <w:tmpl w:val="F760D21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9" w15:restartNumberingAfterBreak="0">
    <w:nsid w:val="69E71D28"/>
    <w:multiLevelType w:val="hybridMultilevel"/>
    <w:tmpl w:val="774AE0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C2356B2"/>
    <w:multiLevelType w:val="multilevel"/>
    <w:tmpl w:val="698EEF8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126212"/>
    <w:multiLevelType w:val="multilevel"/>
    <w:tmpl w:val="4EC661BE"/>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722438"/>
    <w:multiLevelType w:val="multilevel"/>
    <w:tmpl w:val="7A1CF49A"/>
    <w:lvl w:ilvl="0">
      <w:start w:val="4"/>
      <w:numFmt w:val="decimal"/>
      <w:lvlText w:val="%1."/>
      <w:lvlJc w:val="left"/>
      <w:pPr>
        <w:ind w:left="900" w:hanging="900"/>
      </w:pPr>
      <w:rPr>
        <w:rFonts w:hint="default"/>
        <w:b/>
      </w:rPr>
    </w:lvl>
    <w:lvl w:ilvl="1">
      <w:start w:val="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9"/>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5F16C78"/>
    <w:multiLevelType w:val="hybridMultilevel"/>
    <w:tmpl w:val="E0583560"/>
    <w:lvl w:ilvl="0" w:tplc="D27C5890">
      <w:start w:val="4"/>
      <w:numFmt w:val="bullet"/>
      <w:lvlText w:val="-"/>
      <w:lvlJc w:val="left"/>
      <w:pPr>
        <w:ind w:left="1080" w:hanging="360"/>
      </w:pPr>
      <w:rPr>
        <w:rFonts w:ascii="Arial" w:eastAsia="Calibri"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76D170FA"/>
    <w:multiLevelType w:val="hybridMultilevel"/>
    <w:tmpl w:val="5F4A369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7B217862"/>
    <w:multiLevelType w:val="hybridMultilevel"/>
    <w:tmpl w:val="19E265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C95379A"/>
    <w:multiLevelType w:val="hybridMultilevel"/>
    <w:tmpl w:val="6FD6F522"/>
    <w:lvl w:ilvl="0" w:tplc="D8167F7E">
      <w:start w:val="4"/>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CFD5619"/>
    <w:multiLevelType w:val="hybridMultilevel"/>
    <w:tmpl w:val="5486F8EE"/>
    <w:lvl w:ilvl="0" w:tplc="18A00552">
      <w:start w:val="1"/>
      <w:numFmt w:val="decimal"/>
      <w:lvlText w:val="5.%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810093243">
    <w:abstractNumId w:val="27"/>
  </w:num>
  <w:num w:numId="2" w16cid:durableId="1058363200">
    <w:abstractNumId w:val="5"/>
  </w:num>
  <w:num w:numId="3" w16cid:durableId="448401577">
    <w:abstractNumId w:val="11"/>
  </w:num>
  <w:num w:numId="4" w16cid:durableId="413820152">
    <w:abstractNumId w:val="1"/>
  </w:num>
  <w:num w:numId="5" w16cid:durableId="439447579">
    <w:abstractNumId w:val="6"/>
  </w:num>
  <w:num w:numId="6" w16cid:durableId="821576974">
    <w:abstractNumId w:val="8"/>
  </w:num>
  <w:num w:numId="7" w16cid:durableId="1923370391">
    <w:abstractNumId w:val="0"/>
  </w:num>
  <w:num w:numId="8" w16cid:durableId="684670135">
    <w:abstractNumId w:val="14"/>
  </w:num>
  <w:num w:numId="9" w16cid:durableId="656112329">
    <w:abstractNumId w:val="10"/>
  </w:num>
  <w:num w:numId="10" w16cid:durableId="1813908342">
    <w:abstractNumId w:val="9"/>
  </w:num>
  <w:num w:numId="11" w16cid:durableId="1305618400">
    <w:abstractNumId w:val="16"/>
  </w:num>
  <w:num w:numId="12" w16cid:durableId="1712537611">
    <w:abstractNumId w:val="25"/>
  </w:num>
  <w:num w:numId="13" w16cid:durableId="1649556195">
    <w:abstractNumId w:val="7"/>
  </w:num>
  <w:num w:numId="14" w16cid:durableId="1316908361">
    <w:abstractNumId w:val="2"/>
  </w:num>
  <w:num w:numId="15" w16cid:durableId="627199935">
    <w:abstractNumId w:val="23"/>
  </w:num>
  <w:num w:numId="16" w16cid:durableId="2078280800">
    <w:abstractNumId w:val="12"/>
  </w:num>
  <w:num w:numId="17" w16cid:durableId="1667248207">
    <w:abstractNumId w:val="4"/>
  </w:num>
  <w:num w:numId="18" w16cid:durableId="1171680783">
    <w:abstractNumId w:val="24"/>
  </w:num>
  <w:num w:numId="19" w16cid:durableId="758722368">
    <w:abstractNumId w:val="26"/>
  </w:num>
  <w:num w:numId="20" w16cid:durableId="2105684646">
    <w:abstractNumId w:val="13"/>
  </w:num>
  <w:num w:numId="21" w16cid:durableId="1014575748">
    <w:abstractNumId w:val="22"/>
  </w:num>
  <w:num w:numId="22" w16cid:durableId="430275932">
    <w:abstractNumId w:val="3"/>
  </w:num>
  <w:num w:numId="23" w16cid:durableId="617757760">
    <w:abstractNumId w:val="21"/>
  </w:num>
  <w:num w:numId="24" w16cid:durableId="1391929129">
    <w:abstractNumId w:val="17"/>
  </w:num>
  <w:num w:numId="25" w16cid:durableId="1444181867">
    <w:abstractNumId w:val="15"/>
  </w:num>
  <w:num w:numId="26" w16cid:durableId="194001369">
    <w:abstractNumId w:val="18"/>
  </w:num>
  <w:num w:numId="27" w16cid:durableId="1263150178">
    <w:abstractNumId w:val="19"/>
  </w:num>
  <w:num w:numId="28" w16cid:durableId="63132509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09D"/>
    <w:rsid w:val="00000C0D"/>
    <w:rsid w:val="000015AE"/>
    <w:rsid w:val="00002B52"/>
    <w:rsid w:val="000034BD"/>
    <w:rsid w:val="0000433B"/>
    <w:rsid w:val="00004A04"/>
    <w:rsid w:val="0000507C"/>
    <w:rsid w:val="00010559"/>
    <w:rsid w:val="0001426C"/>
    <w:rsid w:val="000142EB"/>
    <w:rsid w:val="00014412"/>
    <w:rsid w:val="00014BFB"/>
    <w:rsid w:val="00015082"/>
    <w:rsid w:val="000152C3"/>
    <w:rsid w:val="00015A35"/>
    <w:rsid w:val="0001769B"/>
    <w:rsid w:val="0002611C"/>
    <w:rsid w:val="00027127"/>
    <w:rsid w:val="000273A2"/>
    <w:rsid w:val="00027808"/>
    <w:rsid w:val="00031A7A"/>
    <w:rsid w:val="00031E5B"/>
    <w:rsid w:val="00032C23"/>
    <w:rsid w:val="00036123"/>
    <w:rsid w:val="00036351"/>
    <w:rsid w:val="00040A1A"/>
    <w:rsid w:val="00040E25"/>
    <w:rsid w:val="000437A1"/>
    <w:rsid w:val="00044663"/>
    <w:rsid w:val="00044806"/>
    <w:rsid w:val="00044A54"/>
    <w:rsid w:val="00046AF6"/>
    <w:rsid w:val="00046D00"/>
    <w:rsid w:val="000511FF"/>
    <w:rsid w:val="000520F2"/>
    <w:rsid w:val="00052538"/>
    <w:rsid w:val="00056E34"/>
    <w:rsid w:val="000572B2"/>
    <w:rsid w:val="0006025D"/>
    <w:rsid w:val="000615BE"/>
    <w:rsid w:val="000618FA"/>
    <w:rsid w:val="00061FF6"/>
    <w:rsid w:val="000652CE"/>
    <w:rsid w:val="000654E6"/>
    <w:rsid w:val="000670A3"/>
    <w:rsid w:val="00067F7B"/>
    <w:rsid w:val="00070C57"/>
    <w:rsid w:val="00071BF7"/>
    <w:rsid w:val="00071E85"/>
    <w:rsid w:val="00073FA3"/>
    <w:rsid w:val="000745A7"/>
    <w:rsid w:val="00074D24"/>
    <w:rsid w:val="000759B5"/>
    <w:rsid w:val="00075A78"/>
    <w:rsid w:val="00076421"/>
    <w:rsid w:val="000809DC"/>
    <w:rsid w:val="00082362"/>
    <w:rsid w:val="00082989"/>
    <w:rsid w:val="0008394F"/>
    <w:rsid w:val="0008575A"/>
    <w:rsid w:val="0008634B"/>
    <w:rsid w:val="00086CAF"/>
    <w:rsid w:val="00086E95"/>
    <w:rsid w:val="0009061E"/>
    <w:rsid w:val="00091915"/>
    <w:rsid w:val="00091FD9"/>
    <w:rsid w:val="00094959"/>
    <w:rsid w:val="0009645A"/>
    <w:rsid w:val="00096888"/>
    <w:rsid w:val="00097666"/>
    <w:rsid w:val="000A095D"/>
    <w:rsid w:val="000A2E6E"/>
    <w:rsid w:val="000A30AF"/>
    <w:rsid w:val="000A441B"/>
    <w:rsid w:val="000A55AF"/>
    <w:rsid w:val="000A65CA"/>
    <w:rsid w:val="000A7023"/>
    <w:rsid w:val="000A742F"/>
    <w:rsid w:val="000A7764"/>
    <w:rsid w:val="000B1B62"/>
    <w:rsid w:val="000B2169"/>
    <w:rsid w:val="000B22EE"/>
    <w:rsid w:val="000B2B5A"/>
    <w:rsid w:val="000B488F"/>
    <w:rsid w:val="000B4897"/>
    <w:rsid w:val="000B4A5C"/>
    <w:rsid w:val="000B4F9A"/>
    <w:rsid w:val="000B5AB5"/>
    <w:rsid w:val="000B5D04"/>
    <w:rsid w:val="000B761F"/>
    <w:rsid w:val="000C014A"/>
    <w:rsid w:val="000C01B5"/>
    <w:rsid w:val="000C0B54"/>
    <w:rsid w:val="000C0B79"/>
    <w:rsid w:val="000C0C5F"/>
    <w:rsid w:val="000C0E14"/>
    <w:rsid w:val="000C2566"/>
    <w:rsid w:val="000C28B6"/>
    <w:rsid w:val="000C32EA"/>
    <w:rsid w:val="000C5254"/>
    <w:rsid w:val="000C7195"/>
    <w:rsid w:val="000C7372"/>
    <w:rsid w:val="000D0D38"/>
    <w:rsid w:val="000D2694"/>
    <w:rsid w:val="000D32F7"/>
    <w:rsid w:val="000D669D"/>
    <w:rsid w:val="000D7BAC"/>
    <w:rsid w:val="000E1483"/>
    <w:rsid w:val="000E2BD1"/>
    <w:rsid w:val="000E3D5D"/>
    <w:rsid w:val="000E61BA"/>
    <w:rsid w:val="000F0029"/>
    <w:rsid w:val="000F0417"/>
    <w:rsid w:val="000F0ADF"/>
    <w:rsid w:val="000F0F35"/>
    <w:rsid w:val="000F2467"/>
    <w:rsid w:val="000F24AF"/>
    <w:rsid w:val="000F29C4"/>
    <w:rsid w:val="000F2F51"/>
    <w:rsid w:val="000F5539"/>
    <w:rsid w:val="000F5AC4"/>
    <w:rsid w:val="00100E6A"/>
    <w:rsid w:val="00102086"/>
    <w:rsid w:val="0010473A"/>
    <w:rsid w:val="001049EF"/>
    <w:rsid w:val="0010607F"/>
    <w:rsid w:val="0010702E"/>
    <w:rsid w:val="00107725"/>
    <w:rsid w:val="00107D48"/>
    <w:rsid w:val="001124E7"/>
    <w:rsid w:val="001137A6"/>
    <w:rsid w:val="00117600"/>
    <w:rsid w:val="001228DB"/>
    <w:rsid w:val="0012294A"/>
    <w:rsid w:val="001243C9"/>
    <w:rsid w:val="00126540"/>
    <w:rsid w:val="00130F20"/>
    <w:rsid w:val="001329F1"/>
    <w:rsid w:val="001338F8"/>
    <w:rsid w:val="00134DA8"/>
    <w:rsid w:val="00134FF5"/>
    <w:rsid w:val="0013763B"/>
    <w:rsid w:val="001379B1"/>
    <w:rsid w:val="0014166B"/>
    <w:rsid w:val="00141D80"/>
    <w:rsid w:val="00141EB3"/>
    <w:rsid w:val="001422DF"/>
    <w:rsid w:val="0014732F"/>
    <w:rsid w:val="0014758D"/>
    <w:rsid w:val="00151703"/>
    <w:rsid w:val="00152CEB"/>
    <w:rsid w:val="0015445B"/>
    <w:rsid w:val="00155D46"/>
    <w:rsid w:val="00155FAE"/>
    <w:rsid w:val="00157644"/>
    <w:rsid w:val="00161458"/>
    <w:rsid w:val="001636B6"/>
    <w:rsid w:val="0016476D"/>
    <w:rsid w:val="00165EF2"/>
    <w:rsid w:val="00171082"/>
    <w:rsid w:val="00171D8F"/>
    <w:rsid w:val="001756D0"/>
    <w:rsid w:val="001761FA"/>
    <w:rsid w:val="001764B1"/>
    <w:rsid w:val="00180190"/>
    <w:rsid w:val="0018051B"/>
    <w:rsid w:val="00180C2D"/>
    <w:rsid w:val="00181760"/>
    <w:rsid w:val="00182208"/>
    <w:rsid w:val="00182A21"/>
    <w:rsid w:val="001836B3"/>
    <w:rsid w:val="00187EE8"/>
    <w:rsid w:val="00192135"/>
    <w:rsid w:val="00192BCD"/>
    <w:rsid w:val="00192C56"/>
    <w:rsid w:val="00195CAE"/>
    <w:rsid w:val="00196E61"/>
    <w:rsid w:val="00197DF4"/>
    <w:rsid w:val="001A1957"/>
    <w:rsid w:val="001A2AE5"/>
    <w:rsid w:val="001A3656"/>
    <w:rsid w:val="001A3D7C"/>
    <w:rsid w:val="001A50F3"/>
    <w:rsid w:val="001A60F4"/>
    <w:rsid w:val="001A6385"/>
    <w:rsid w:val="001A790C"/>
    <w:rsid w:val="001B024C"/>
    <w:rsid w:val="001B108B"/>
    <w:rsid w:val="001B12AE"/>
    <w:rsid w:val="001B12FC"/>
    <w:rsid w:val="001B273E"/>
    <w:rsid w:val="001B307A"/>
    <w:rsid w:val="001B3E45"/>
    <w:rsid w:val="001B7453"/>
    <w:rsid w:val="001B7E6E"/>
    <w:rsid w:val="001C125D"/>
    <w:rsid w:val="001C1C68"/>
    <w:rsid w:val="001C2212"/>
    <w:rsid w:val="001C3844"/>
    <w:rsid w:val="001C49FE"/>
    <w:rsid w:val="001C683C"/>
    <w:rsid w:val="001C700E"/>
    <w:rsid w:val="001D0676"/>
    <w:rsid w:val="001D0754"/>
    <w:rsid w:val="001D0E94"/>
    <w:rsid w:val="001D2396"/>
    <w:rsid w:val="001D3051"/>
    <w:rsid w:val="001D354C"/>
    <w:rsid w:val="001D4720"/>
    <w:rsid w:val="001D4A0E"/>
    <w:rsid w:val="001D614D"/>
    <w:rsid w:val="001D68AC"/>
    <w:rsid w:val="001D7FEA"/>
    <w:rsid w:val="001E0896"/>
    <w:rsid w:val="001E1E07"/>
    <w:rsid w:val="001E2565"/>
    <w:rsid w:val="001E4577"/>
    <w:rsid w:val="001E47FC"/>
    <w:rsid w:val="001E58B9"/>
    <w:rsid w:val="001E6890"/>
    <w:rsid w:val="001E73B4"/>
    <w:rsid w:val="001F0CE3"/>
    <w:rsid w:val="001F1F0B"/>
    <w:rsid w:val="001F2296"/>
    <w:rsid w:val="001F3330"/>
    <w:rsid w:val="001F368F"/>
    <w:rsid w:val="001F4973"/>
    <w:rsid w:val="002008DA"/>
    <w:rsid w:val="002027B3"/>
    <w:rsid w:val="00202C66"/>
    <w:rsid w:val="002033FB"/>
    <w:rsid w:val="00204B5B"/>
    <w:rsid w:val="00206434"/>
    <w:rsid w:val="00210D92"/>
    <w:rsid w:val="00210F00"/>
    <w:rsid w:val="00211935"/>
    <w:rsid w:val="00214978"/>
    <w:rsid w:val="0021577E"/>
    <w:rsid w:val="002229DE"/>
    <w:rsid w:val="00222AC0"/>
    <w:rsid w:val="00224F4C"/>
    <w:rsid w:val="002252C1"/>
    <w:rsid w:val="00225B74"/>
    <w:rsid w:val="002262D7"/>
    <w:rsid w:val="00227323"/>
    <w:rsid w:val="002308EB"/>
    <w:rsid w:val="00230900"/>
    <w:rsid w:val="00231E96"/>
    <w:rsid w:val="002322E8"/>
    <w:rsid w:val="00233609"/>
    <w:rsid w:val="00234354"/>
    <w:rsid w:val="00234E89"/>
    <w:rsid w:val="00236679"/>
    <w:rsid w:val="0023781F"/>
    <w:rsid w:val="0024217B"/>
    <w:rsid w:val="002457A9"/>
    <w:rsid w:val="00246032"/>
    <w:rsid w:val="00246339"/>
    <w:rsid w:val="00247387"/>
    <w:rsid w:val="0025069D"/>
    <w:rsid w:val="00250A07"/>
    <w:rsid w:val="00251CF2"/>
    <w:rsid w:val="00251D8E"/>
    <w:rsid w:val="00254FD5"/>
    <w:rsid w:val="00255663"/>
    <w:rsid w:val="00255B8C"/>
    <w:rsid w:val="002567B5"/>
    <w:rsid w:val="00260951"/>
    <w:rsid w:val="00264627"/>
    <w:rsid w:val="00265D96"/>
    <w:rsid w:val="00270F5F"/>
    <w:rsid w:val="0027162C"/>
    <w:rsid w:val="00271AEF"/>
    <w:rsid w:val="00271E66"/>
    <w:rsid w:val="002739BE"/>
    <w:rsid w:val="00274095"/>
    <w:rsid w:val="00274E73"/>
    <w:rsid w:val="00274F7D"/>
    <w:rsid w:val="00277EBA"/>
    <w:rsid w:val="002808DC"/>
    <w:rsid w:val="00281C3A"/>
    <w:rsid w:val="00281ECB"/>
    <w:rsid w:val="002836ED"/>
    <w:rsid w:val="002859F2"/>
    <w:rsid w:val="0028687F"/>
    <w:rsid w:val="0029277B"/>
    <w:rsid w:val="00293078"/>
    <w:rsid w:val="00293090"/>
    <w:rsid w:val="00293F62"/>
    <w:rsid w:val="00294722"/>
    <w:rsid w:val="002948F0"/>
    <w:rsid w:val="00295069"/>
    <w:rsid w:val="002A0F5A"/>
    <w:rsid w:val="002A3355"/>
    <w:rsid w:val="002A482A"/>
    <w:rsid w:val="002A7E28"/>
    <w:rsid w:val="002B0116"/>
    <w:rsid w:val="002B0A97"/>
    <w:rsid w:val="002B0BC2"/>
    <w:rsid w:val="002B0BC5"/>
    <w:rsid w:val="002B1892"/>
    <w:rsid w:val="002B6202"/>
    <w:rsid w:val="002B6FB7"/>
    <w:rsid w:val="002B7E2F"/>
    <w:rsid w:val="002C1EC5"/>
    <w:rsid w:val="002C203D"/>
    <w:rsid w:val="002C309F"/>
    <w:rsid w:val="002C4EAA"/>
    <w:rsid w:val="002C51DD"/>
    <w:rsid w:val="002C75A0"/>
    <w:rsid w:val="002C7B8B"/>
    <w:rsid w:val="002D0763"/>
    <w:rsid w:val="002D29B5"/>
    <w:rsid w:val="002D4407"/>
    <w:rsid w:val="002D4914"/>
    <w:rsid w:val="002D7AD1"/>
    <w:rsid w:val="002D7C4A"/>
    <w:rsid w:val="002D7F8A"/>
    <w:rsid w:val="002E53D2"/>
    <w:rsid w:val="002E55CC"/>
    <w:rsid w:val="002E5FAA"/>
    <w:rsid w:val="002E763D"/>
    <w:rsid w:val="002E7B37"/>
    <w:rsid w:val="002F0640"/>
    <w:rsid w:val="002F219E"/>
    <w:rsid w:val="002F22BC"/>
    <w:rsid w:val="002F2353"/>
    <w:rsid w:val="002F3304"/>
    <w:rsid w:val="002F4519"/>
    <w:rsid w:val="002F564C"/>
    <w:rsid w:val="002F7C5A"/>
    <w:rsid w:val="0030426F"/>
    <w:rsid w:val="00304629"/>
    <w:rsid w:val="00304820"/>
    <w:rsid w:val="003049E5"/>
    <w:rsid w:val="00304E46"/>
    <w:rsid w:val="00305872"/>
    <w:rsid w:val="00305F8E"/>
    <w:rsid w:val="00305FDB"/>
    <w:rsid w:val="00306A06"/>
    <w:rsid w:val="003071AD"/>
    <w:rsid w:val="00307263"/>
    <w:rsid w:val="00307900"/>
    <w:rsid w:val="00307DEC"/>
    <w:rsid w:val="00307F0C"/>
    <w:rsid w:val="003101E6"/>
    <w:rsid w:val="00310E21"/>
    <w:rsid w:val="0031143A"/>
    <w:rsid w:val="00312016"/>
    <w:rsid w:val="00312696"/>
    <w:rsid w:val="00312FAE"/>
    <w:rsid w:val="0031486C"/>
    <w:rsid w:val="003156B6"/>
    <w:rsid w:val="00315D8F"/>
    <w:rsid w:val="00316573"/>
    <w:rsid w:val="00320DD8"/>
    <w:rsid w:val="00321D5D"/>
    <w:rsid w:val="0032260E"/>
    <w:rsid w:val="003253D2"/>
    <w:rsid w:val="00325A75"/>
    <w:rsid w:val="00325C46"/>
    <w:rsid w:val="003300E0"/>
    <w:rsid w:val="00331182"/>
    <w:rsid w:val="003315D1"/>
    <w:rsid w:val="003336B2"/>
    <w:rsid w:val="00334194"/>
    <w:rsid w:val="003347FC"/>
    <w:rsid w:val="0033711A"/>
    <w:rsid w:val="0033735A"/>
    <w:rsid w:val="00340935"/>
    <w:rsid w:val="00340EFC"/>
    <w:rsid w:val="00342097"/>
    <w:rsid w:val="00342A19"/>
    <w:rsid w:val="00342B7A"/>
    <w:rsid w:val="00342C8C"/>
    <w:rsid w:val="00343873"/>
    <w:rsid w:val="0034520F"/>
    <w:rsid w:val="00346976"/>
    <w:rsid w:val="00346DC6"/>
    <w:rsid w:val="00347B4C"/>
    <w:rsid w:val="003501D5"/>
    <w:rsid w:val="00350BA2"/>
    <w:rsid w:val="00351372"/>
    <w:rsid w:val="0035240A"/>
    <w:rsid w:val="003526A9"/>
    <w:rsid w:val="0035283B"/>
    <w:rsid w:val="00353B74"/>
    <w:rsid w:val="00354481"/>
    <w:rsid w:val="003550AA"/>
    <w:rsid w:val="00355B92"/>
    <w:rsid w:val="00356600"/>
    <w:rsid w:val="00356A3B"/>
    <w:rsid w:val="00357317"/>
    <w:rsid w:val="0035734E"/>
    <w:rsid w:val="00357C15"/>
    <w:rsid w:val="00361120"/>
    <w:rsid w:val="00363E30"/>
    <w:rsid w:val="0036488D"/>
    <w:rsid w:val="0036495E"/>
    <w:rsid w:val="00366290"/>
    <w:rsid w:val="0036766C"/>
    <w:rsid w:val="0036777A"/>
    <w:rsid w:val="00367984"/>
    <w:rsid w:val="00373AFF"/>
    <w:rsid w:val="003745A8"/>
    <w:rsid w:val="003762AF"/>
    <w:rsid w:val="00381D9C"/>
    <w:rsid w:val="00381DC1"/>
    <w:rsid w:val="003822F2"/>
    <w:rsid w:val="0038439D"/>
    <w:rsid w:val="00384B6D"/>
    <w:rsid w:val="00384FC7"/>
    <w:rsid w:val="00387547"/>
    <w:rsid w:val="0038764A"/>
    <w:rsid w:val="00393CF5"/>
    <w:rsid w:val="003948C0"/>
    <w:rsid w:val="00395913"/>
    <w:rsid w:val="00396D2F"/>
    <w:rsid w:val="003A0F91"/>
    <w:rsid w:val="003A12A2"/>
    <w:rsid w:val="003A17CF"/>
    <w:rsid w:val="003A4AF1"/>
    <w:rsid w:val="003A7878"/>
    <w:rsid w:val="003A7A80"/>
    <w:rsid w:val="003B00A9"/>
    <w:rsid w:val="003B05FF"/>
    <w:rsid w:val="003B0D9A"/>
    <w:rsid w:val="003B3015"/>
    <w:rsid w:val="003B67D2"/>
    <w:rsid w:val="003C24B5"/>
    <w:rsid w:val="003C3DA9"/>
    <w:rsid w:val="003C4772"/>
    <w:rsid w:val="003C5A9D"/>
    <w:rsid w:val="003C6655"/>
    <w:rsid w:val="003C6BA1"/>
    <w:rsid w:val="003D0A12"/>
    <w:rsid w:val="003D246B"/>
    <w:rsid w:val="003D4CE8"/>
    <w:rsid w:val="003D52A6"/>
    <w:rsid w:val="003D5E5C"/>
    <w:rsid w:val="003D5EAD"/>
    <w:rsid w:val="003D615A"/>
    <w:rsid w:val="003D7F4B"/>
    <w:rsid w:val="003E00D6"/>
    <w:rsid w:val="003E1F9D"/>
    <w:rsid w:val="003E25EC"/>
    <w:rsid w:val="003E28C5"/>
    <w:rsid w:val="003E32E0"/>
    <w:rsid w:val="003E3479"/>
    <w:rsid w:val="003E48CF"/>
    <w:rsid w:val="003E627F"/>
    <w:rsid w:val="003F02B5"/>
    <w:rsid w:val="003F1598"/>
    <w:rsid w:val="003F170F"/>
    <w:rsid w:val="003F1889"/>
    <w:rsid w:val="003F4491"/>
    <w:rsid w:val="003F5234"/>
    <w:rsid w:val="003F5CA6"/>
    <w:rsid w:val="003F74EB"/>
    <w:rsid w:val="003F7EE8"/>
    <w:rsid w:val="004005CE"/>
    <w:rsid w:val="00400CD4"/>
    <w:rsid w:val="00400E93"/>
    <w:rsid w:val="00401D3E"/>
    <w:rsid w:val="00403357"/>
    <w:rsid w:val="004077AC"/>
    <w:rsid w:val="004079EA"/>
    <w:rsid w:val="004100D3"/>
    <w:rsid w:val="004114BC"/>
    <w:rsid w:val="0041169F"/>
    <w:rsid w:val="004119A8"/>
    <w:rsid w:val="00412BA6"/>
    <w:rsid w:val="00414A45"/>
    <w:rsid w:val="00414AA1"/>
    <w:rsid w:val="004167E2"/>
    <w:rsid w:val="00416813"/>
    <w:rsid w:val="0041699B"/>
    <w:rsid w:val="00416F33"/>
    <w:rsid w:val="00420281"/>
    <w:rsid w:val="00421802"/>
    <w:rsid w:val="00422368"/>
    <w:rsid w:val="00422D03"/>
    <w:rsid w:val="00425FFD"/>
    <w:rsid w:val="0042675E"/>
    <w:rsid w:val="00426FB5"/>
    <w:rsid w:val="00430FA1"/>
    <w:rsid w:val="004312C7"/>
    <w:rsid w:val="0043219C"/>
    <w:rsid w:val="00433918"/>
    <w:rsid w:val="0043479F"/>
    <w:rsid w:val="00436FFF"/>
    <w:rsid w:val="00437066"/>
    <w:rsid w:val="004377CF"/>
    <w:rsid w:val="00440ADA"/>
    <w:rsid w:val="00443AD8"/>
    <w:rsid w:val="00443AE2"/>
    <w:rsid w:val="0044453A"/>
    <w:rsid w:val="0044469C"/>
    <w:rsid w:val="00445B27"/>
    <w:rsid w:val="0044648A"/>
    <w:rsid w:val="004472A5"/>
    <w:rsid w:val="00453623"/>
    <w:rsid w:val="00456825"/>
    <w:rsid w:val="00456D61"/>
    <w:rsid w:val="0046124C"/>
    <w:rsid w:val="00461D65"/>
    <w:rsid w:val="0046253B"/>
    <w:rsid w:val="004634AC"/>
    <w:rsid w:val="00463C72"/>
    <w:rsid w:val="00465D36"/>
    <w:rsid w:val="0046622C"/>
    <w:rsid w:val="004666ED"/>
    <w:rsid w:val="00470B6A"/>
    <w:rsid w:val="004725B2"/>
    <w:rsid w:val="00473556"/>
    <w:rsid w:val="00474E08"/>
    <w:rsid w:val="004772BD"/>
    <w:rsid w:val="00481959"/>
    <w:rsid w:val="004828C6"/>
    <w:rsid w:val="00483159"/>
    <w:rsid w:val="00483916"/>
    <w:rsid w:val="004847BE"/>
    <w:rsid w:val="00486730"/>
    <w:rsid w:val="00486BD8"/>
    <w:rsid w:val="00490D6A"/>
    <w:rsid w:val="004913E0"/>
    <w:rsid w:val="00491A06"/>
    <w:rsid w:val="00492A1B"/>
    <w:rsid w:val="00493145"/>
    <w:rsid w:val="0049399F"/>
    <w:rsid w:val="00493E11"/>
    <w:rsid w:val="00494F14"/>
    <w:rsid w:val="00495808"/>
    <w:rsid w:val="004A1348"/>
    <w:rsid w:val="004A159A"/>
    <w:rsid w:val="004A652A"/>
    <w:rsid w:val="004A790F"/>
    <w:rsid w:val="004B2B27"/>
    <w:rsid w:val="004B5B74"/>
    <w:rsid w:val="004B6DFB"/>
    <w:rsid w:val="004B709C"/>
    <w:rsid w:val="004B714D"/>
    <w:rsid w:val="004B7400"/>
    <w:rsid w:val="004C2107"/>
    <w:rsid w:val="004C27A8"/>
    <w:rsid w:val="004C2E1F"/>
    <w:rsid w:val="004C369D"/>
    <w:rsid w:val="004C3AF1"/>
    <w:rsid w:val="004C3CAD"/>
    <w:rsid w:val="004C4E0B"/>
    <w:rsid w:val="004C5507"/>
    <w:rsid w:val="004C7656"/>
    <w:rsid w:val="004C78F0"/>
    <w:rsid w:val="004D00B7"/>
    <w:rsid w:val="004D13D9"/>
    <w:rsid w:val="004D32F4"/>
    <w:rsid w:val="004D44FB"/>
    <w:rsid w:val="004D64F7"/>
    <w:rsid w:val="004D7BAC"/>
    <w:rsid w:val="004E0294"/>
    <w:rsid w:val="004E12A4"/>
    <w:rsid w:val="004E2520"/>
    <w:rsid w:val="004E3510"/>
    <w:rsid w:val="004E4067"/>
    <w:rsid w:val="004E47C1"/>
    <w:rsid w:val="004E509D"/>
    <w:rsid w:val="004E583A"/>
    <w:rsid w:val="004E740E"/>
    <w:rsid w:val="004E7B58"/>
    <w:rsid w:val="004F0D3B"/>
    <w:rsid w:val="004F2243"/>
    <w:rsid w:val="004F2716"/>
    <w:rsid w:val="004F291F"/>
    <w:rsid w:val="004F2995"/>
    <w:rsid w:val="004F4C46"/>
    <w:rsid w:val="004F4C8C"/>
    <w:rsid w:val="004F5A26"/>
    <w:rsid w:val="004F5C01"/>
    <w:rsid w:val="004F6591"/>
    <w:rsid w:val="004F680C"/>
    <w:rsid w:val="004F6BF0"/>
    <w:rsid w:val="0050086E"/>
    <w:rsid w:val="00501633"/>
    <w:rsid w:val="00501F03"/>
    <w:rsid w:val="00502157"/>
    <w:rsid w:val="00503256"/>
    <w:rsid w:val="00503C8A"/>
    <w:rsid w:val="00505BE3"/>
    <w:rsid w:val="005077AD"/>
    <w:rsid w:val="00507907"/>
    <w:rsid w:val="00507F9B"/>
    <w:rsid w:val="00510295"/>
    <w:rsid w:val="0051031B"/>
    <w:rsid w:val="00510FEE"/>
    <w:rsid w:val="00513834"/>
    <w:rsid w:val="005143C0"/>
    <w:rsid w:val="00514624"/>
    <w:rsid w:val="00514AA4"/>
    <w:rsid w:val="005160D5"/>
    <w:rsid w:val="0051673A"/>
    <w:rsid w:val="0051691F"/>
    <w:rsid w:val="00517670"/>
    <w:rsid w:val="00521C1D"/>
    <w:rsid w:val="00522C94"/>
    <w:rsid w:val="00530103"/>
    <w:rsid w:val="00532146"/>
    <w:rsid w:val="005328AF"/>
    <w:rsid w:val="00533A38"/>
    <w:rsid w:val="005342BB"/>
    <w:rsid w:val="005342CD"/>
    <w:rsid w:val="005370BD"/>
    <w:rsid w:val="0053713F"/>
    <w:rsid w:val="00537670"/>
    <w:rsid w:val="005377AF"/>
    <w:rsid w:val="005423C7"/>
    <w:rsid w:val="00542933"/>
    <w:rsid w:val="00542EF3"/>
    <w:rsid w:val="00543B07"/>
    <w:rsid w:val="00543E1D"/>
    <w:rsid w:val="00544B8A"/>
    <w:rsid w:val="005470C1"/>
    <w:rsid w:val="00547368"/>
    <w:rsid w:val="00547766"/>
    <w:rsid w:val="00547985"/>
    <w:rsid w:val="00547D9D"/>
    <w:rsid w:val="00554386"/>
    <w:rsid w:val="005547F4"/>
    <w:rsid w:val="00554C39"/>
    <w:rsid w:val="00555DA9"/>
    <w:rsid w:val="00556BED"/>
    <w:rsid w:val="005572D6"/>
    <w:rsid w:val="0055755F"/>
    <w:rsid w:val="005575AE"/>
    <w:rsid w:val="00560794"/>
    <w:rsid w:val="00561AA4"/>
    <w:rsid w:val="00562457"/>
    <w:rsid w:val="00562D04"/>
    <w:rsid w:val="00563FF6"/>
    <w:rsid w:val="00564A55"/>
    <w:rsid w:val="005669D2"/>
    <w:rsid w:val="0057068C"/>
    <w:rsid w:val="0057096F"/>
    <w:rsid w:val="00572527"/>
    <w:rsid w:val="00572F37"/>
    <w:rsid w:val="005735B4"/>
    <w:rsid w:val="00573ECE"/>
    <w:rsid w:val="005745B4"/>
    <w:rsid w:val="00574F31"/>
    <w:rsid w:val="005750A5"/>
    <w:rsid w:val="00575995"/>
    <w:rsid w:val="005815E0"/>
    <w:rsid w:val="0058198D"/>
    <w:rsid w:val="00582496"/>
    <w:rsid w:val="00584673"/>
    <w:rsid w:val="00585DF3"/>
    <w:rsid w:val="00585F07"/>
    <w:rsid w:val="00586BB7"/>
    <w:rsid w:val="00586EE9"/>
    <w:rsid w:val="00592B2E"/>
    <w:rsid w:val="0059482F"/>
    <w:rsid w:val="00594AF9"/>
    <w:rsid w:val="00595468"/>
    <w:rsid w:val="00595AE2"/>
    <w:rsid w:val="005A0B43"/>
    <w:rsid w:val="005A15B6"/>
    <w:rsid w:val="005A19F9"/>
    <w:rsid w:val="005A1A4D"/>
    <w:rsid w:val="005A25B1"/>
    <w:rsid w:val="005A2FC9"/>
    <w:rsid w:val="005A399D"/>
    <w:rsid w:val="005A5287"/>
    <w:rsid w:val="005A6017"/>
    <w:rsid w:val="005B14CE"/>
    <w:rsid w:val="005B26E7"/>
    <w:rsid w:val="005B371D"/>
    <w:rsid w:val="005B40A3"/>
    <w:rsid w:val="005B48DC"/>
    <w:rsid w:val="005B4D68"/>
    <w:rsid w:val="005B631E"/>
    <w:rsid w:val="005B6FA1"/>
    <w:rsid w:val="005C1134"/>
    <w:rsid w:val="005C19E5"/>
    <w:rsid w:val="005C1D26"/>
    <w:rsid w:val="005C24C5"/>
    <w:rsid w:val="005C33BE"/>
    <w:rsid w:val="005C45CD"/>
    <w:rsid w:val="005C4B57"/>
    <w:rsid w:val="005C4DE6"/>
    <w:rsid w:val="005C5356"/>
    <w:rsid w:val="005C67EB"/>
    <w:rsid w:val="005D1BB0"/>
    <w:rsid w:val="005D3010"/>
    <w:rsid w:val="005D3A50"/>
    <w:rsid w:val="005D44FB"/>
    <w:rsid w:val="005D75C1"/>
    <w:rsid w:val="005D7B84"/>
    <w:rsid w:val="005E1DFC"/>
    <w:rsid w:val="005E3262"/>
    <w:rsid w:val="005E3E24"/>
    <w:rsid w:val="005E5512"/>
    <w:rsid w:val="005E7887"/>
    <w:rsid w:val="005E7C3D"/>
    <w:rsid w:val="005F01C4"/>
    <w:rsid w:val="005F21B7"/>
    <w:rsid w:val="005F2E5E"/>
    <w:rsid w:val="005F56CB"/>
    <w:rsid w:val="005F59AC"/>
    <w:rsid w:val="005F6E53"/>
    <w:rsid w:val="005F7362"/>
    <w:rsid w:val="005F73C9"/>
    <w:rsid w:val="005F77E8"/>
    <w:rsid w:val="005F7DE9"/>
    <w:rsid w:val="00601C92"/>
    <w:rsid w:val="00610D98"/>
    <w:rsid w:val="006110F7"/>
    <w:rsid w:val="00611274"/>
    <w:rsid w:val="00612FD5"/>
    <w:rsid w:val="0061393C"/>
    <w:rsid w:val="00613B12"/>
    <w:rsid w:val="00614275"/>
    <w:rsid w:val="006142F2"/>
    <w:rsid w:val="00614329"/>
    <w:rsid w:val="006152C8"/>
    <w:rsid w:val="006159BC"/>
    <w:rsid w:val="00616C82"/>
    <w:rsid w:val="0061759C"/>
    <w:rsid w:val="00617BDE"/>
    <w:rsid w:val="00621133"/>
    <w:rsid w:val="00621A64"/>
    <w:rsid w:val="006230A0"/>
    <w:rsid w:val="0062434B"/>
    <w:rsid w:val="0062490A"/>
    <w:rsid w:val="00625A01"/>
    <w:rsid w:val="00632197"/>
    <w:rsid w:val="00633241"/>
    <w:rsid w:val="006357EE"/>
    <w:rsid w:val="0063630A"/>
    <w:rsid w:val="00641101"/>
    <w:rsid w:val="0064115B"/>
    <w:rsid w:val="00642C5A"/>
    <w:rsid w:val="00645138"/>
    <w:rsid w:val="006459AE"/>
    <w:rsid w:val="00650005"/>
    <w:rsid w:val="006500F4"/>
    <w:rsid w:val="00650A9A"/>
    <w:rsid w:val="0065139A"/>
    <w:rsid w:val="0065241F"/>
    <w:rsid w:val="00653607"/>
    <w:rsid w:val="00654C13"/>
    <w:rsid w:val="00655810"/>
    <w:rsid w:val="006559B0"/>
    <w:rsid w:val="006559CB"/>
    <w:rsid w:val="00656BF5"/>
    <w:rsid w:val="00657DE6"/>
    <w:rsid w:val="00661130"/>
    <w:rsid w:val="00661430"/>
    <w:rsid w:val="00661C60"/>
    <w:rsid w:val="0066322D"/>
    <w:rsid w:val="006649B2"/>
    <w:rsid w:val="00665DAA"/>
    <w:rsid w:val="00666AB9"/>
    <w:rsid w:val="00667573"/>
    <w:rsid w:val="00670AD0"/>
    <w:rsid w:val="00670B24"/>
    <w:rsid w:val="00671AE5"/>
    <w:rsid w:val="00672A6C"/>
    <w:rsid w:val="006745DE"/>
    <w:rsid w:val="006806C2"/>
    <w:rsid w:val="006823E2"/>
    <w:rsid w:val="00682FFA"/>
    <w:rsid w:val="00684F67"/>
    <w:rsid w:val="006873F7"/>
    <w:rsid w:val="00687400"/>
    <w:rsid w:val="00687BA0"/>
    <w:rsid w:val="00691264"/>
    <w:rsid w:val="00691AD3"/>
    <w:rsid w:val="00692E6B"/>
    <w:rsid w:val="006940B3"/>
    <w:rsid w:val="00694E5E"/>
    <w:rsid w:val="00696329"/>
    <w:rsid w:val="00696A9C"/>
    <w:rsid w:val="00696FBD"/>
    <w:rsid w:val="00697921"/>
    <w:rsid w:val="006A0BFC"/>
    <w:rsid w:val="006A24B3"/>
    <w:rsid w:val="006A4BEB"/>
    <w:rsid w:val="006A59A9"/>
    <w:rsid w:val="006A5AEF"/>
    <w:rsid w:val="006A5BA7"/>
    <w:rsid w:val="006A671E"/>
    <w:rsid w:val="006A6C7F"/>
    <w:rsid w:val="006A793F"/>
    <w:rsid w:val="006B0894"/>
    <w:rsid w:val="006B488A"/>
    <w:rsid w:val="006B5E82"/>
    <w:rsid w:val="006B6C48"/>
    <w:rsid w:val="006C074E"/>
    <w:rsid w:val="006C1C58"/>
    <w:rsid w:val="006C1D16"/>
    <w:rsid w:val="006C217C"/>
    <w:rsid w:val="006C2413"/>
    <w:rsid w:val="006C25D3"/>
    <w:rsid w:val="006C3148"/>
    <w:rsid w:val="006C3BB0"/>
    <w:rsid w:val="006C7AF7"/>
    <w:rsid w:val="006D150F"/>
    <w:rsid w:val="006D212C"/>
    <w:rsid w:val="006D2B19"/>
    <w:rsid w:val="006D3D79"/>
    <w:rsid w:val="006D4665"/>
    <w:rsid w:val="006D4865"/>
    <w:rsid w:val="006D68B9"/>
    <w:rsid w:val="006D7736"/>
    <w:rsid w:val="006E0B41"/>
    <w:rsid w:val="006E0DFD"/>
    <w:rsid w:val="006E1F31"/>
    <w:rsid w:val="006E29E4"/>
    <w:rsid w:val="006E2FC8"/>
    <w:rsid w:val="006E4A21"/>
    <w:rsid w:val="006E4AE7"/>
    <w:rsid w:val="006F181E"/>
    <w:rsid w:val="006F2415"/>
    <w:rsid w:val="006F380C"/>
    <w:rsid w:val="006F3842"/>
    <w:rsid w:val="006F3A76"/>
    <w:rsid w:val="006F4247"/>
    <w:rsid w:val="006F49E6"/>
    <w:rsid w:val="006F5DA8"/>
    <w:rsid w:val="006F7987"/>
    <w:rsid w:val="0070106E"/>
    <w:rsid w:val="00702454"/>
    <w:rsid w:val="00703B70"/>
    <w:rsid w:val="00703F1A"/>
    <w:rsid w:val="00705147"/>
    <w:rsid w:val="00707A32"/>
    <w:rsid w:val="007102B0"/>
    <w:rsid w:val="0071206B"/>
    <w:rsid w:val="0071222C"/>
    <w:rsid w:val="00712B8E"/>
    <w:rsid w:val="00713009"/>
    <w:rsid w:val="0071330D"/>
    <w:rsid w:val="00713C55"/>
    <w:rsid w:val="00721829"/>
    <w:rsid w:val="00721B79"/>
    <w:rsid w:val="00726D9F"/>
    <w:rsid w:val="00730168"/>
    <w:rsid w:val="007307D3"/>
    <w:rsid w:val="007326A7"/>
    <w:rsid w:val="00733279"/>
    <w:rsid w:val="00734932"/>
    <w:rsid w:val="0073582C"/>
    <w:rsid w:val="00735F25"/>
    <w:rsid w:val="007370EB"/>
    <w:rsid w:val="0073714B"/>
    <w:rsid w:val="0074319B"/>
    <w:rsid w:val="00743BC6"/>
    <w:rsid w:val="0074405F"/>
    <w:rsid w:val="00744D65"/>
    <w:rsid w:val="0074533E"/>
    <w:rsid w:val="007453AB"/>
    <w:rsid w:val="00745430"/>
    <w:rsid w:val="007456C5"/>
    <w:rsid w:val="0074794E"/>
    <w:rsid w:val="00750174"/>
    <w:rsid w:val="00752145"/>
    <w:rsid w:val="007530FD"/>
    <w:rsid w:val="0075328F"/>
    <w:rsid w:val="007536A6"/>
    <w:rsid w:val="00755065"/>
    <w:rsid w:val="00755D66"/>
    <w:rsid w:val="00755E81"/>
    <w:rsid w:val="007579ED"/>
    <w:rsid w:val="00761DDC"/>
    <w:rsid w:val="0076231E"/>
    <w:rsid w:val="00762D79"/>
    <w:rsid w:val="00763EF0"/>
    <w:rsid w:val="007648A6"/>
    <w:rsid w:val="00766707"/>
    <w:rsid w:val="007731B5"/>
    <w:rsid w:val="00773E5B"/>
    <w:rsid w:val="00773EC8"/>
    <w:rsid w:val="00774787"/>
    <w:rsid w:val="00775CB8"/>
    <w:rsid w:val="007778BF"/>
    <w:rsid w:val="007807FC"/>
    <w:rsid w:val="00780CF8"/>
    <w:rsid w:val="00781A09"/>
    <w:rsid w:val="00782B27"/>
    <w:rsid w:val="0078362F"/>
    <w:rsid w:val="0079522E"/>
    <w:rsid w:val="00796143"/>
    <w:rsid w:val="00796FC4"/>
    <w:rsid w:val="007A0993"/>
    <w:rsid w:val="007A1999"/>
    <w:rsid w:val="007A1B14"/>
    <w:rsid w:val="007A529D"/>
    <w:rsid w:val="007A6461"/>
    <w:rsid w:val="007A6DC9"/>
    <w:rsid w:val="007A79A4"/>
    <w:rsid w:val="007B0D12"/>
    <w:rsid w:val="007B1B79"/>
    <w:rsid w:val="007B284D"/>
    <w:rsid w:val="007B3366"/>
    <w:rsid w:val="007B56DB"/>
    <w:rsid w:val="007C0D70"/>
    <w:rsid w:val="007C1359"/>
    <w:rsid w:val="007C381C"/>
    <w:rsid w:val="007C3F8E"/>
    <w:rsid w:val="007C4E73"/>
    <w:rsid w:val="007C688D"/>
    <w:rsid w:val="007C68CB"/>
    <w:rsid w:val="007D3F05"/>
    <w:rsid w:val="007D4ACE"/>
    <w:rsid w:val="007D52F7"/>
    <w:rsid w:val="007D5FD2"/>
    <w:rsid w:val="007D6012"/>
    <w:rsid w:val="007D7A5F"/>
    <w:rsid w:val="007E0EFA"/>
    <w:rsid w:val="007E0FC4"/>
    <w:rsid w:val="007E13E3"/>
    <w:rsid w:val="007E2795"/>
    <w:rsid w:val="007E35C0"/>
    <w:rsid w:val="007E4BED"/>
    <w:rsid w:val="007E6A4A"/>
    <w:rsid w:val="007E71C5"/>
    <w:rsid w:val="007F01CC"/>
    <w:rsid w:val="007F4299"/>
    <w:rsid w:val="00801BB2"/>
    <w:rsid w:val="00802E01"/>
    <w:rsid w:val="00804FD9"/>
    <w:rsid w:val="00805402"/>
    <w:rsid w:val="00805B6E"/>
    <w:rsid w:val="00807CB9"/>
    <w:rsid w:val="0081083C"/>
    <w:rsid w:val="008119F1"/>
    <w:rsid w:val="00812016"/>
    <w:rsid w:val="0081384F"/>
    <w:rsid w:val="008158DA"/>
    <w:rsid w:val="0081617A"/>
    <w:rsid w:val="00816572"/>
    <w:rsid w:val="008209DE"/>
    <w:rsid w:val="0082105A"/>
    <w:rsid w:val="008217D4"/>
    <w:rsid w:val="00821C7E"/>
    <w:rsid w:val="00824919"/>
    <w:rsid w:val="0082566C"/>
    <w:rsid w:val="00825D03"/>
    <w:rsid w:val="008268C8"/>
    <w:rsid w:val="00827EDD"/>
    <w:rsid w:val="0083314F"/>
    <w:rsid w:val="00833534"/>
    <w:rsid w:val="00833A53"/>
    <w:rsid w:val="00834D66"/>
    <w:rsid w:val="00835F85"/>
    <w:rsid w:val="008400F0"/>
    <w:rsid w:val="00840D1F"/>
    <w:rsid w:val="008423BA"/>
    <w:rsid w:val="00842876"/>
    <w:rsid w:val="00843207"/>
    <w:rsid w:val="0084340B"/>
    <w:rsid w:val="0084400A"/>
    <w:rsid w:val="0084504C"/>
    <w:rsid w:val="00845D32"/>
    <w:rsid w:val="00846523"/>
    <w:rsid w:val="008468ED"/>
    <w:rsid w:val="00846C8E"/>
    <w:rsid w:val="00846E8A"/>
    <w:rsid w:val="00850E45"/>
    <w:rsid w:val="00851148"/>
    <w:rsid w:val="00851BA1"/>
    <w:rsid w:val="008522A1"/>
    <w:rsid w:val="00852845"/>
    <w:rsid w:val="0085419C"/>
    <w:rsid w:val="00854AC4"/>
    <w:rsid w:val="00855F54"/>
    <w:rsid w:val="00861350"/>
    <w:rsid w:val="0086274E"/>
    <w:rsid w:val="00862B1D"/>
    <w:rsid w:val="00863745"/>
    <w:rsid w:val="0086488E"/>
    <w:rsid w:val="00866277"/>
    <w:rsid w:val="00866418"/>
    <w:rsid w:val="00867DA4"/>
    <w:rsid w:val="00870DF2"/>
    <w:rsid w:val="008732AF"/>
    <w:rsid w:val="00873E90"/>
    <w:rsid w:val="00874047"/>
    <w:rsid w:val="00874341"/>
    <w:rsid w:val="00874C8A"/>
    <w:rsid w:val="0087650D"/>
    <w:rsid w:val="00877068"/>
    <w:rsid w:val="00877121"/>
    <w:rsid w:val="008815BE"/>
    <w:rsid w:val="00882530"/>
    <w:rsid w:val="008826D4"/>
    <w:rsid w:val="008828D4"/>
    <w:rsid w:val="00884EBE"/>
    <w:rsid w:val="008851DB"/>
    <w:rsid w:val="008855DB"/>
    <w:rsid w:val="00886B62"/>
    <w:rsid w:val="00886D68"/>
    <w:rsid w:val="00890CC8"/>
    <w:rsid w:val="0089101F"/>
    <w:rsid w:val="00891B7F"/>
    <w:rsid w:val="008925BA"/>
    <w:rsid w:val="008932B2"/>
    <w:rsid w:val="008A3EB5"/>
    <w:rsid w:val="008A47A9"/>
    <w:rsid w:val="008A4AD6"/>
    <w:rsid w:val="008A7ABD"/>
    <w:rsid w:val="008B2106"/>
    <w:rsid w:val="008B3907"/>
    <w:rsid w:val="008B633A"/>
    <w:rsid w:val="008B6779"/>
    <w:rsid w:val="008B7716"/>
    <w:rsid w:val="008C06C9"/>
    <w:rsid w:val="008C2F3B"/>
    <w:rsid w:val="008C4976"/>
    <w:rsid w:val="008C4D3A"/>
    <w:rsid w:val="008C5950"/>
    <w:rsid w:val="008C59A3"/>
    <w:rsid w:val="008C63D6"/>
    <w:rsid w:val="008C68BF"/>
    <w:rsid w:val="008C6950"/>
    <w:rsid w:val="008C7A8C"/>
    <w:rsid w:val="008D1B1F"/>
    <w:rsid w:val="008D3AE3"/>
    <w:rsid w:val="008D501D"/>
    <w:rsid w:val="008D6812"/>
    <w:rsid w:val="008D6931"/>
    <w:rsid w:val="008D6B9B"/>
    <w:rsid w:val="008D7C4E"/>
    <w:rsid w:val="008E1261"/>
    <w:rsid w:val="008E1DC0"/>
    <w:rsid w:val="008E2415"/>
    <w:rsid w:val="008E31B8"/>
    <w:rsid w:val="008E369E"/>
    <w:rsid w:val="008E55A9"/>
    <w:rsid w:val="008E61E8"/>
    <w:rsid w:val="008F0622"/>
    <w:rsid w:val="008F45C5"/>
    <w:rsid w:val="008F487E"/>
    <w:rsid w:val="008F5AFA"/>
    <w:rsid w:val="00903D49"/>
    <w:rsid w:val="00904251"/>
    <w:rsid w:val="0090428B"/>
    <w:rsid w:val="00904848"/>
    <w:rsid w:val="00904B9F"/>
    <w:rsid w:val="009057BF"/>
    <w:rsid w:val="00906D01"/>
    <w:rsid w:val="00907D0C"/>
    <w:rsid w:val="00910B45"/>
    <w:rsid w:val="00912C5C"/>
    <w:rsid w:val="00912CFA"/>
    <w:rsid w:val="00921FAF"/>
    <w:rsid w:val="009222CB"/>
    <w:rsid w:val="00922860"/>
    <w:rsid w:val="0092327A"/>
    <w:rsid w:val="009234BE"/>
    <w:rsid w:val="00924F8B"/>
    <w:rsid w:val="00925309"/>
    <w:rsid w:val="00927E0A"/>
    <w:rsid w:val="00927FB0"/>
    <w:rsid w:val="009340C0"/>
    <w:rsid w:val="009357AD"/>
    <w:rsid w:val="00936245"/>
    <w:rsid w:val="00936E2A"/>
    <w:rsid w:val="00937EEE"/>
    <w:rsid w:val="009401C9"/>
    <w:rsid w:val="00942245"/>
    <w:rsid w:val="009456FE"/>
    <w:rsid w:val="009467C6"/>
    <w:rsid w:val="00947A7B"/>
    <w:rsid w:val="00950713"/>
    <w:rsid w:val="00954D00"/>
    <w:rsid w:val="00955123"/>
    <w:rsid w:val="00961B63"/>
    <w:rsid w:val="00962F8A"/>
    <w:rsid w:val="00963730"/>
    <w:rsid w:val="00964042"/>
    <w:rsid w:val="00964718"/>
    <w:rsid w:val="009658FA"/>
    <w:rsid w:val="00965C3F"/>
    <w:rsid w:val="00966456"/>
    <w:rsid w:val="00971E17"/>
    <w:rsid w:val="00972F3F"/>
    <w:rsid w:val="00973228"/>
    <w:rsid w:val="009735A6"/>
    <w:rsid w:val="00974456"/>
    <w:rsid w:val="0097573C"/>
    <w:rsid w:val="00977544"/>
    <w:rsid w:val="0098365D"/>
    <w:rsid w:val="00983B35"/>
    <w:rsid w:val="0098475F"/>
    <w:rsid w:val="00984A1E"/>
    <w:rsid w:val="00990D0E"/>
    <w:rsid w:val="00991463"/>
    <w:rsid w:val="00991832"/>
    <w:rsid w:val="00991DDA"/>
    <w:rsid w:val="009949BD"/>
    <w:rsid w:val="00994E82"/>
    <w:rsid w:val="0099519A"/>
    <w:rsid w:val="009954BF"/>
    <w:rsid w:val="0099638E"/>
    <w:rsid w:val="009A1866"/>
    <w:rsid w:val="009A6DAA"/>
    <w:rsid w:val="009A724F"/>
    <w:rsid w:val="009A7459"/>
    <w:rsid w:val="009B02C7"/>
    <w:rsid w:val="009B183E"/>
    <w:rsid w:val="009B185D"/>
    <w:rsid w:val="009B3459"/>
    <w:rsid w:val="009B3D7C"/>
    <w:rsid w:val="009B65C1"/>
    <w:rsid w:val="009B691E"/>
    <w:rsid w:val="009B72D4"/>
    <w:rsid w:val="009C03FE"/>
    <w:rsid w:val="009C07B7"/>
    <w:rsid w:val="009C2510"/>
    <w:rsid w:val="009C2B7E"/>
    <w:rsid w:val="009C472B"/>
    <w:rsid w:val="009D0A85"/>
    <w:rsid w:val="009D2253"/>
    <w:rsid w:val="009D23B5"/>
    <w:rsid w:val="009D3512"/>
    <w:rsid w:val="009D447A"/>
    <w:rsid w:val="009D4D6B"/>
    <w:rsid w:val="009D64AC"/>
    <w:rsid w:val="009D7C09"/>
    <w:rsid w:val="009E0B1B"/>
    <w:rsid w:val="009E0FB0"/>
    <w:rsid w:val="009E1AB9"/>
    <w:rsid w:val="009E22DA"/>
    <w:rsid w:val="009E24A2"/>
    <w:rsid w:val="009E2E41"/>
    <w:rsid w:val="009E3605"/>
    <w:rsid w:val="009E4ADF"/>
    <w:rsid w:val="009E4E18"/>
    <w:rsid w:val="009E50BE"/>
    <w:rsid w:val="009E5120"/>
    <w:rsid w:val="009E641E"/>
    <w:rsid w:val="009F0882"/>
    <w:rsid w:val="009F1505"/>
    <w:rsid w:val="009F1909"/>
    <w:rsid w:val="009F26D6"/>
    <w:rsid w:val="009F2E87"/>
    <w:rsid w:val="009F35F8"/>
    <w:rsid w:val="009F36EA"/>
    <w:rsid w:val="009F38A1"/>
    <w:rsid w:val="009F4D27"/>
    <w:rsid w:val="009F4E25"/>
    <w:rsid w:val="009F60D5"/>
    <w:rsid w:val="009F6236"/>
    <w:rsid w:val="009F7500"/>
    <w:rsid w:val="00A02A9C"/>
    <w:rsid w:val="00A03689"/>
    <w:rsid w:val="00A05D88"/>
    <w:rsid w:val="00A06F64"/>
    <w:rsid w:val="00A102C5"/>
    <w:rsid w:val="00A11B31"/>
    <w:rsid w:val="00A11DAC"/>
    <w:rsid w:val="00A12084"/>
    <w:rsid w:val="00A128F9"/>
    <w:rsid w:val="00A140C7"/>
    <w:rsid w:val="00A141ED"/>
    <w:rsid w:val="00A145E2"/>
    <w:rsid w:val="00A14914"/>
    <w:rsid w:val="00A14CAC"/>
    <w:rsid w:val="00A15241"/>
    <w:rsid w:val="00A15560"/>
    <w:rsid w:val="00A164F0"/>
    <w:rsid w:val="00A16EB7"/>
    <w:rsid w:val="00A1750D"/>
    <w:rsid w:val="00A17559"/>
    <w:rsid w:val="00A204E2"/>
    <w:rsid w:val="00A20F5E"/>
    <w:rsid w:val="00A21D05"/>
    <w:rsid w:val="00A23F07"/>
    <w:rsid w:val="00A25006"/>
    <w:rsid w:val="00A27F09"/>
    <w:rsid w:val="00A347E1"/>
    <w:rsid w:val="00A348BD"/>
    <w:rsid w:val="00A34C9F"/>
    <w:rsid w:val="00A35E37"/>
    <w:rsid w:val="00A37722"/>
    <w:rsid w:val="00A426F4"/>
    <w:rsid w:val="00A43CE9"/>
    <w:rsid w:val="00A43EAE"/>
    <w:rsid w:val="00A4481C"/>
    <w:rsid w:val="00A45000"/>
    <w:rsid w:val="00A469DA"/>
    <w:rsid w:val="00A501A4"/>
    <w:rsid w:val="00A50984"/>
    <w:rsid w:val="00A52101"/>
    <w:rsid w:val="00A52782"/>
    <w:rsid w:val="00A5359D"/>
    <w:rsid w:val="00A53EE2"/>
    <w:rsid w:val="00A541E0"/>
    <w:rsid w:val="00A55A62"/>
    <w:rsid w:val="00A56489"/>
    <w:rsid w:val="00A57228"/>
    <w:rsid w:val="00A57AEB"/>
    <w:rsid w:val="00A57AFE"/>
    <w:rsid w:val="00A57EFD"/>
    <w:rsid w:val="00A57FD2"/>
    <w:rsid w:val="00A61536"/>
    <w:rsid w:val="00A63423"/>
    <w:rsid w:val="00A65471"/>
    <w:rsid w:val="00A65853"/>
    <w:rsid w:val="00A673C6"/>
    <w:rsid w:val="00A70368"/>
    <w:rsid w:val="00A70612"/>
    <w:rsid w:val="00A707E7"/>
    <w:rsid w:val="00A71D5D"/>
    <w:rsid w:val="00A73F09"/>
    <w:rsid w:val="00A8145C"/>
    <w:rsid w:val="00A85F70"/>
    <w:rsid w:val="00A8651E"/>
    <w:rsid w:val="00A90662"/>
    <w:rsid w:val="00A90E00"/>
    <w:rsid w:val="00A91356"/>
    <w:rsid w:val="00A91F67"/>
    <w:rsid w:val="00A9280B"/>
    <w:rsid w:val="00A928D6"/>
    <w:rsid w:val="00A940EC"/>
    <w:rsid w:val="00A942AE"/>
    <w:rsid w:val="00A969A6"/>
    <w:rsid w:val="00A96A20"/>
    <w:rsid w:val="00A96AF5"/>
    <w:rsid w:val="00A96C5C"/>
    <w:rsid w:val="00A97181"/>
    <w:rsid w:val="00AA13CF"/>
    <w:rsid w:val="00AA1801"/>
    <w:rsid w:val="00AA3FA6"/>
    <w:rsid w:val="00AA4CF1"/>
    <w:rsid w:val="00AA50CB"/>
    <w:rsid w:val="00AA631B"/>
    <w:rsid w:val="00AA66AD"/>
    <w:rsid w:val="00AA6A7C"/>
    <w:rsid w:val="00AA73F5"/>
    <w:rsid w:val="00AA7490"/>
    <w:rsid w:val="00AA74F0"/>
    <w:rsid w:val="00AB11AF"/>
    <w:rsid w:val="00AB261E"/>
    <w:rsid w:val="00AB2A29"/>
    <w:rsid w:val="00AB3CE2"/>
    <w:rsid w:val="00AB52D5"/>
    <w:rsid w:val="00AC2E7E"/>
    <w:rsid w:val="00AC47E3"/>
    <w:rsid w:val="00AC4A95"/>
    <w:rsid w:val="00AC506F"/>
    <w:rsid w:val="00AC52B2"/>
    <w:rsid w:val="00AC6191"/>
    <w:rsid w:val="00AC62F5"/>
    <w:rsid w:val="00AC6375"/>
    <w:rsid w:val="00AC77AE"/>
    <w:rsid w:val="00AD1272"/>
    <w:rsid w:val="00AD47E3"/>
    <w:rsid w:val="00AD5219"/>
    <w:rsid w:val="00AD5B71"/>
    <w:rsid w:val="00AE1C94"/>
    <w:rsid w:val="00AE3EF9"/>
    <w:rsid w:val="00AE49B8"/>
    <w:rsid w:val="00AF1237"/>
    <w:rsid w:val="00AF31CB"/>
    <w:rsid w:val="00AF3A52"/>
    <w:rsid w:val="00AF442A"/>
    <w:rsid w:val="00AF4735"/>
    <w:rsid w:val="00AF4C92"/>
    <w:rsid w:val="00AF4F79"/>
    <w:rsid w:val="00AF5C61"/>
    <w:rsid w:val="00AF5DA7"/>
    <w:rsid w:val="00AF61DB"/>
    <w:rsid w:val="00B052AC"/>
    <w:rsid w:val="00B0588F"/>
    <w:rsid w:val="00B05E25"/>
    <w:rsid w:val="00B062C5"/>
    <w:rsid w:val="00B06613"/>
    <w:rsid w:val="00B1027A"/>
    <w:rsid w:val="00B110FA"/>
    <w:rsid w:val="00B116DE"/>
    <w:rsid w:val="00B1323A"/>
    <w:rsid w:val="00B13E2A"/>
    <w:rsid w:val="00B141CD"/>
    <w:rsid w:val="00B15483"/>
    <w:rsid w:val="00B15E83"/>
    <w:rsid w:val="00B16BE9"/>
    <w:rsid w:val="00B201B6"/>
    <w:rsid w:val="00B20722"/>
    <w:rsid w:val="00B20D2F"/>
    <w:rsid w:val="00B242EE"/>
    <w:rsid w:val="00B25B53"/>
    <w:rsid w:val="00B26568"/>
    <w:rsid w:val="00B27F43"/>
    <w:rsid w:val="00B30437"/>
    <w:rsid w:val="00B304C0"/>
    <w:rsid w:val="00B320D1"/>
    <w:rsid w:val="00B33431"/>
    <w:rsid w:val="00B340CA"/>
    <w:rsid w:val="00B353BA"/>
    <w:rsid w:val="00B36120"/>
    <w:rsid w:val="00B3739C"/>
    <w:rsid w:val="00B37471"/>
    <w:rsid w:val="00B40CC3"/>
    <w:rsid w:val="00B41510"/>
    <w:rsid w:val="00B41567"/>
    <w:rsid w:val="00B41700"/>
    <w:rsid w:val="00B41FFE"/>
    <w:rsid w:val="00B43CB3"/>
    <w:rsid w:val="00B44503"/>
    <w:rsid w:val="00B4550B"/>
    <w:rsid w:val="00B46C85"/>
    <w:rsid w:val="00B47A97"/>
    <w:rsid w:val="00B50757"/>
    <w:rsid w:val="00B5121F"/>
    <w:rsid w:val="00B52EB9"/>
    <w:rsid w:val="00B52F9C"/>
    <w:rsid w:val="00B535CC"/>
    <w:rsid w:val="00B53840"/>
    <w:rsid w:val="00B56914"/>
    <w:rsid w:val="00B608DE"/>
    <w:rsid w:val="00B60C6B"/>
    <w:rsid w:val="00B60CC7"/>
    <w:rsid w:val="00B61566"/>
    <w:rsid w:val="00B617AC"/>
    <w:rsid w:val="00B627E9"/>
    <w:rsid w:val="00B63D89"/>
    <w:rsid w:val="00B640B8"/>
    <w:rsid w:val="00B6450B"/>
    <w:rsid w:val="00B6600D"/>
    <w:rsid w:val="00B7055F"/>
    <w:rsid w:val="00B754FE"/>
    <w:rsid w:val="00B756D1"/>
    <w:rsid w:val="00B768DF"/>
    <w:rsid w:val="00B76C6C"/>
    <w:rsid w:val="00B7745B"/>
    <w:rsid w:val="00B77826"/>
    <w:rsid w:val="00B80AF6"/>
    <w:rsid w:val="00B80E21"/>
    <w:rsid w:val="00B80E52"/>
    <w:rsid w:val="00B81074"/>
    <w:rsid w:val="00B81438"/>
    <w:rsid w:val="00B8147C"/>
    <w:rsid w:val="00B82EC5"/>
    <w:rsid w:val="00B84869"/>
    <w:rsid w:val="00B86121"/>
    <w:rsid w:val="00B8723B"/>
    <w:rsid w:val="00B87F60"/>
    <w:rsid w:val="00B900E4"/>
    <w:rsid w:val="00B91FC3"/>
    <w:rsid w:val="00B93AD7"/>
    <w:rsid w:val="00B9417E"/>
    <w:rsid w:val="00B96054"/>
    <w:rsid w:val="00B961D2"/>
    <w:rsid w:val="00B96229"/>
    <w:rsid w:val="00B96CC1"/>
    <w:rsid w:val="00B96E8A"/>
    <w:rsid w:val="00BA2711"/>
    <w:rsid w:val="00BA3AD9"/>
    <w:rsid w:val="00BA3D21"/>
    <w:rsid w:val="00BA6B0B"/>
    <w:rsid w:val="00BA742E"/>
    <w:rsid w:val="00BA771A"/>
    <w:rsid w:val="00BB187A"/>
    <w:rsid w:val="00BB367B"/>
    <w:rsid w:val="00BB481F"/>
    <w:rsid w:val="00BB49E1"/>
    <w:rsid w:val="00BB5BD0"/>
    <w:rsid w:val="00BB6E3D"/>
    <w:rsid w:val="00BB6F20"/>
    <w:rsid w:val="00BB7AC9"/>
    <w:rsid w:val="00BB7BD0"/>
    <w:rsid w:val="00BB7CBD"/>
    <w:rsid w:val="00BC07D2"/>
    <w:rsid w:val="00BC3A92"/>
    <w:rsid w:val="00BC4A15"/>
    <w:rsid w:val="00BC4E39"/>
    <w:rsid w:val="00BC557A"/>
    <w:rsid w:val="00BC6141"/>
    <w:rsid w:val="00BC7621"/>
    <w:rsid w:val="00BD0923"/>
    <w:rsid w:val="00BD1012"/>
    <w:rsid w:val="00BD4C7E"/>
    <w:rsid w:val="00BD6884"/>
    <w:rsid w:val="00BE01C1"/>
    <w:rsid w:val="00BE0B14"/>
    <w:rsid w:val="00BE0E9D"/>
    <w:rsid w:val="00BE344F"/>
    <w:rsid w:val="00BE45C0"/>
    <w:rsid w:val="00BE6631"/>
    <w:rsid w:val="00BE6AA4"/>
    <w:rsid w:val="00BF0938"/>
    <w:rsid w:val="00BF105E"/>
    <w:rsid w:val="00BF2F7F"/>
    <w:rsid w:val="00BF4228"/>
    <w:rsid w:val="00BF6586"/>
    <w:rsid w:val="00BF78D8"/>
    <w:rsid w:val="00BF7ABF"/>
    <w:rsid w:val="00C033C5"/>
    <w:rsid w:val="00C04354"/>
    <w:rsid w:val="00C062E6"/>
    <w:rsid w:val="00C06DC4"/>
    <w:rsid w:val="00C10463"/>
    <w:rsid w:val="00C113EF"/>
    <w:rsid w:val="00C114BF"/>
    <w:rsid w:val="00C12B44"/>
    <w:rsid w:val="00C14492"/>
    <w:rsid w:val="00C149EA"/>
    <w:rsid w:val="00C17660"/>
    <w:rsid w:val="00C21CB7"/>
    <w:rsid w:val="00C2268E"/>
    <w:rsid w:val="00C227BB"/>
    <w:rsid w:val="00C2283C"/>
    <w:rsid w:val="00C27001"/>
    <w:rsid w:val="00C30077"/>
    <w:rsid w:val="00C300CF"/>
    <w:rsid w:val="00C30262"/>
    <w:rsid w:val="00C309DB"/>
    <w:rsid w:val="00C30F93"/>
    <w:rsid w:val="00C333EA"/>
    <w:rsid w:val="00C342E9"/>
    <w:rsid w:val="00C3672D"/>
    <w:rsid w:val="00C37247"/>
    <w:rsid w:val="00C41E12"/>
    <w:rsid w:val="00C41E33"/>
    <w:rsid w:val="00C42E0C"/>
    <w:rsid w:val="00C44664"/>
    <w:rsid w:val="00C51733"/>
    <w:rsid w:val="00C537F4"/>
    <w:rsid w:val="00C544C0"/>
    <w:rsid w:val="00C54551"/>
    <w:rsid w:val="00C5462D"/>
    <w:rsid w:val="00C577E1"/>
    <w:rsid w:val="00C57856"/>
    <w:rsid w:val="00C60008"/>
    <w:rsid w:val="00C608E0"/>
    <w:rsid w:val="00C61964"/>
    <w:rsid w:val="00C631B2"/>
    <w:rsid w:val="00C64F34"/>
    <w:rsid w:val="00C65083"/>
    <w:rsid w:val="00C6619C"/>
    <w:rsid w:val="00C663BF"/>
    <w:rsid w:val="00C6646A"/>
    <w:rsid w:val="00C66E51"/>
    <w:rsid w:val="00C672E8"/>
    <w:rsid w:val="00C676D3"/>
    <w:rsid w:val="00C67ABF"/>
    <w:rsid w:val="00C70706"/>
    <w:rsid w:val="00C71A0A"/>
    <w:rsid w:val="00C7275F"/>
    <w:rsid w:val="00C744E1"/>
    <w:rsid w:val="00C75B90"/>
    <w:rsid w:val="00C7603B"/>
    <w:rsid w:val="00C764E9"/>
    <w:rsid w:val="00C80293"/>
    <w:rsid w:val="00C81F2C"/>
    <w:rsid w:val="00C825EC"/>
    <w:rsid w:val="00C83BD7"/>
    <w:rsid w:val="00C84042"/>
    <w:rsid w:val="00C848B1"/>
    <w:rsid w:val="00C8583F"/>
    <w:rsid w:val="00C8601D"/>
    <w:rsid w:val="00C874BD"/>
    <w:rsid w:val="00C87874"/>
    <w:rsid w:val="00C87F5C"/>
    <w:rsid w:val="00C9184D"/>
    <w:rsid w:val="00C9209F"/>
    <w:rsid w:val="00C9559B"/>
    <w:rsid w:val="00CA0872"/>
    <w:rsid w:val="00CA0E97"/>
    <w:rsid w:val="00CA2C9D"/>
    <w:rsid w:val="00CA33FE"/>
    <w:rsid w:val="00CA417F"/>
    <w:rsid w:val="00CA4E51"/>
    <w:rsid w:val="00CB0EB5"/>
    <w:rsid w:val="00CB1479"/>
    <w:rsid w:val="00CB3187"/>
    <w:rsid w:val="00CB391F"/>
    <w:rsid w:val="00CB4855"/>
    <w:rsid w:val="00CB55E5"/>
    <w:rsid w:val="00CB570D"/>
    <w:rsid w:val="00CB75AE"/>
    <w:rsid w:val="00CC0930"/>
    <w:rsid w:val="00CC3B04"/>
    <w:rsid w:val="00CC3F40"/>
    <w:rsid w:val="00CC4F97"/>
    <w:rsid w:val="00CC5F48"/>
    <w:rsid w:val="00CC72BA"/>
    <w:rsid w:val="00CD0272"/>
    <w:rsid w:val="00CD1859"/>
    <w:rsid w:val="00CD1D26"/>
    <w:rsid w:val="00CD1D90"/>
    <w:rsid w:val="00CD1FC5"/>
    <w:rsid w:val="00CD3141"/>
    <w:rsid w:val="00CD4F42"/>
    <w:rsid w:val="00CD6699"/>
    <w:rsid w:val="00CE1F0A"/>
    <w:rsid w:val="00CE2E6C"/>
    <w:rsid w:val="00CE32A1"/>
    <w:rsid w:val="00CE34DF"/>
    <w:rsid w:val="00CE3A46"/>
    <w:rsid w:val="00CE432D"/>
    <w:rsid w:val="00CE574A"/>
    <w:rsid w:val="00CE5B08"/>
    <w:rsid w:val="00CF1EB5"/>
    <w:rsid w:val="00CF494C"/>
    <w:rsid w:val="00CF698B"/>
    <w:rsid w:val="00CF7E86"/>
    <w:rsid w:val="00D001CD"/>
    <w:rsid w:val="00D004F0"/>
    <w:rsid w:val="00D00974"/>
    <w:rsid w:val="00D012E4"/>
    <w:rsid w:val="00D0383F"/>
    <w:rsid w:val="00D03BD5"/>
    <w:rsid w:val="00D044E1"/>
    <w:rsid w:val="00D04BC3"/>
    <w:rsid w:val="00D0587E"/>
    <w:rsid w:val="00D122B6"/>
    <w:rsid w:val="00D13A9F"/>
    <w:rsid w:val="00D20A45"/>
    <w:rsid w:val="00D22891"/>
    <w:rsid w:val="00D22A91"/>
    <w:rsid w:val="00D23491"/>
    <w:rsid w:val="00D23F73"/>
    <w:rsid w:val="00D25B77"/>
    <w:rsid w:val="00D2641E"/>
    <w:rsid w:val="00D2650A"/>
    <w:rsid w:val="00D2768C"/>
    <w:rsid w:val="00D27CF8"/>
    <w:rsid w:val="00D27E2D"/>
    <w:rsid w:val="00D27F04"/>
    <w:rsid w:val="00D27F8C"/>
    <w:rsid w:val="00D27FA7"/>
    <w:rsid w:val="00D30305"/>
    <w:rsid w:val="00D320A1"/>
    <w:rsid w:val="00D33E26"/>
    <w:rsid w:val="00D3601F"/>
    <w:rsid w:val="00D3603D"/>
    <w:rsid w:val="00D370E0"/>
    <w:rsid w:val="00D4097B"/>
    <w:rsid w:val="00D41A44"/>
    <w:rsid w:val="00D45DB3"/>
    <w:rsid w:val="00D46404"/>
    <w:rsid w:val="00D46B8F"/>
    <w:rsid w:val="00D47B7A"/>
    <w:rsid w:val="00D51FB7"/>
    <w:rsid w:val="00D53DB7"/>
    <w:rsid w:val="00D54508"/>
    <w:rsid w:val="00D602E8"/>
    <w:rsid w:val="00D60CCC"/>
    <w:rsid w:val="00D60DA9"/>
    <w:rsid w:val="00D61017"/>
    <w:rsid w:val="00D617FA"/>
    <w:rsid w:val="00D62FFA"/>
    <w:rsid w:val="00D64F7A"/>
    <w:rsid w:val="00D65D06"/>
    <w:rsid w:val="00D65F1F"/>
    <w:rsid w:val="00D6787E"/>
    <w:rsid w:val="00D70902"/>
    <w:rsid w:val="00D70A90"/>
    <w:rsid w:val="00D71F39"/>
    <w:rsid w:val="00D72043"/>
    <w:rsid w:val="00D72A57"/>
    <w:rsid w:val="00D7323F"/>
    <w:rsid w:val="00D760E2"/>
    <w:rsid w:val="00D76ACA"/>
    <w:rsid w:val="00D800A3"/>
    <w:rsid w:val="00D8131D"/>
    <w:rsid w:val="00D81593"/>
    <w:rsid w:val="00D82A50"/>
    <w:rsid w:val="00D84549"/>
    <w:rsid w:val="00D865B0"/>
    <w:rsid w:val="00D87303"/>
    <w:rsid w:val="00D938FE"/>
    <w:rsid w:val="00D94E45"/>
    <w:rsid w:val="00D95A77"/>
    <w:rsid w:val="00D96FBB"/>
    <w:rsid w:val="00DA0506"/>
    <w:rsid w:val="00DA0CF2"/>
    <w:rsid w:val="00DA0E64"/>
    <w:rsid w:val="00DA109B"/>
    <w:rsid w:val="00DA2081"/>
    <w:rsid w:val="00DA2B99"/>
    <w:rsid w:val="00DA3A9B"/>
    <w:rsid w:val="00DA688B"/>
    <w:rsid w:val="00DA798C"/>
    <w:rsid w:val="00DB156A"/>
    <w:rsid w:val="00DB17DB"/>
    <w:rsid w:val="00DB20D8"/>
    <w:rsid w:val="00DB20EF"/>
    <w:rsid w:val="00DB377A"/>
    <w:rsid w:val="00DC12B9"/>
    <w:rsid w:val="00DC2E0C"/>
    <w:rsid w:val="00DC431C"/>
    <w:rsid w:val="00DC4AD5"/>
    <w:rsid w:val="00DC4F8C"/>
    <w:rsid w:val="00DD0AE0"/>
    <w:rsid w:val="00DD0B86"/>
    <w:rsid w:val="00DD105E"/>
    <w:rsid w:val="00DD213B"/>
    <w:rsid w:val="00DD30D6"/>
    <w:rsid w:val="00DD3186"/>
    <w:rsid w:val="00DD3B66"/>
    <w:rsid w:val="00DD4BA0"/>
    <w:rsid w:val="00DD6B61"/>
    <w:rsid w:val="00DD7C73"/>
    <w:rsid w:val="00DE0ADB"/>
    <w:rsid w:val="00DE1244"/>
    <w:rsid w:val="00DE1441"/>
    <w:rsid w:val="00DE385F"/>
    <w:rsid w:val="00DE3BFC"/>
    <w:rsid w:val="00DE3F38"/>
    <w:rsid w:val="00DE6BB5"/>
    <w:rsid w:val="00DE6FA0"/>
    <w:rsid w:val="00DE7ADE"/>
    <w:rsid w:val="00DF2083"/>
    <w:rsid w:val="00DF3FD5"/>
    <w:rsid w:val="00DF5B8E"/>
    <w:rsid w:val="00DF5C57"/>
    <w:rsid w:val="00DF77F9"/>
    <w:rsid w:val="00E00073"/>
    <w:rsid w:val="00E007E6"/>
    <w:rsid w:val="00E00D3D"/>
    <w:rsid w:val="00E01928"/>
    <w:rsid w:val="00E01A0A"/>
    <w:rsid w:val="00E039DA"/>
    <w:rsid w:val="00E05863"/>
    <w:rsid w:val="00E10D2E"/>
    <w:rsid w:val="00E128ED"/>
    <w:rsid w:val="00E14D70"/>
    <w:rsid w:val="00E1537E"/>
    <w:rsid w:val="00E15BA9"/>
    <w:rsid w:val="00E1619C"/>
    <w:rsid w:val="00E1681E"/>
    <w:rsid w:val="00E16AA3"/>
    <w:rsid w:val="00E16D2D"/>
    <w:rsid w:val="00E17017"/>
    <w:rsid w:val="00E23AA0"/>
    <w:rsid w:val="00E2488B"/>
    <w:rsid w:val="00E24ECC"/>
    <w:rsid w:val="00E25D8D"/>
    <w:rsid w:val="00E2625D"/>
    <w:rsid w:val="00E304B7"/>
    <w:rsid w:val="00E30981"/>
    <w:rsid w:val="00E30997"/>
    <w:rsid w:val="00E321C0"/>
    <w:rsid w:val="00E3290A"/>
    <w:rsid w:val="00E329C4"/>
    <w:rsid w:val="00E33961"/>
    <w:rsid w:val="00E36259"/>
    <w:rsid w:val="00E374D0"/>
    <w:rsid w:val="00E375E4"/>
    <w:rsid w:val="00E37D85"/>
    <w:rsid w:val="00E4008A"/>
    <w:rsid w:val="00E41296"/>
    <w:rsid w:val="00E41E91"/>
    <w:rsid w:val="00E42F63"/>
    <w:rsid w:val="00E42FD5"/>
    <w:rsid w:val="00E43276"/>
    <w:rsid w:val="00E435B5"/>
    <w:rsid w:val="00E43B2A"/>
    <w:rsid w:val="00E43D92"/>
    <w:rsid w:val="00E44473"/>
    <w:rsid w:val="00E51D77"/>
    <w:rsid w:val="00E5661A"/>
    <w:rsid w:val="00E56EA8"/>
    <w:rsid w:val="00E57396"/>
    <w:rsid w:val="00E60205"/>
    <w:rsid w:val="00E62612"/>
    <w:rsid w:val="00E62E3B"/>
    <w:rsid w:val="00E64879"/>
    <w:rsid w:val="00E64B19"/>
    <w:rsid w:val="00E669EC"/>
    <w:rsid w:val="00E66CC9"/>
    <w:rsid w:val="00E70F25"/>
    <w:rsid w:val="00E71B00"/>
    <w:rsid w:val="00E74152"/>
    <w:rsid w:val="00E74454"/>
    <w:rsid w:val="00E746A0"/>
    <w:rsid w:val="00E755EF"/>
    <w:rsid w:val="00E75C42"/>
    <w:rsid w:val="00E75EDF"/>
    <w:rsid w:val="00E77D17"/>
    <w:rsid w:val="00E801D9"/>
    <w:rsid w:val="00E8036E"/>
    <w:rsid w:val="00E81727"/>
    <w:rsid w:val="00E832A7"/>
    <w:rsid w:val="00E843D6"/>
    <w:rsid w:val="00E879D9"/>
    <w:rsid w:val="00E87D40"/>
    <w:rsid w:val="00E900DE"/>
    <w:rsid w:val="00E910F7"/>
    <w:rsid w:val="00E91819"/>
    <w:rsid w:val="00E93352"/>
    <w:rsid w:val="00E93E25"/>
    <w:rsid w:val="00E93EC4"/>
    <w:rsid w:val="00E941AC"/>
    <w:rsid w:val="00E9458A"/>
    <w:rsid w:val="00E94E4C"/>
    <w:rsid w:val="00E96984"/>
    <w:rsid w:val="00E972C7"/>
    <w:rsid w:val="00E97F5F"/>
    <w:rsid w:val="00EA01E7"/>
    <w:rsid w:val="00EA08BC"/>
    <w:rsid w:val="00EA08F5"/>
    <w:rsid w:val="00EA1846"/>
    <w:rsid w:val="00EA5C6A"/>
    <w:rsid w:val="00EB289A"/>
    <w:rsid w:val="00EB294E"/>
    <w:rsid w:val="00EB2A76"/>
    <w:rsid w:val="00EB2C6B"/>
    <w:rsid w:val="00EB51F3"/>
    <w:rsid w:val="00EB53FE"/>
    <w:rsid w:val="00EB5AC7"/>
    <w:rsid w:val="00EB6102"/>
    <w:rsid w:val="00EB688F"/>
    <w:rsid w:val="00EB798D"/>
    <w:rsid w:val="00EB7C6D"/>
    <w:rsid w:val="00EB7D8F"/>
    <w:rsid w:val="00EC0FFD"/>
    <w:rsid w:val="00EC4278"/>
    <w:rsid w:val="00EC4A6A"/>
    <w:rsid w:val="00EC5742"/>
    <w:rsid w:val="00EC57A2"/>
    <w:rsid w:val="00EC5D7B"/>
    <w:rsid w:val="00EC73F3"/>
    <w:rsid w:val="00ED1F1C"/>
    <w:rsid w:val="00ED7296"/>
    <w:rsid w:val="00ED75E2"/>
    <w:rsid w:val="00EE0B0B"/>
    <w:rsid w:val="00EE13C5"/>
    <w:rsid w:val="00EE15FA"/>
    <w:rsid w:val="00EE22E9"/>
    <w:rsid w:val="00EE50E5"/>
    <w:rsid w:val="00EE5357"/>
    <w:rsid w:val="00EE54CB"/>
    <w:rsid w:val="00EE594D"/>
    <w:rsid w:val="00EE5BA1"/>
    <w:rsid w:val="00EE72B0"/>
    <w:rsid w:val="00EF373C"/>
    <w:rsid w:val="00EF47BA"/>
    <w:rsid w:val="00EF5F31"/>
    <w:rsid w:val="00F00C4A"/>
    <w:rsid w:val="00F012DC"/>
    <w:rsid w:val="00F014D2"/>
    <w:rsid w:val="00F01677"/>
    <w:rsid w:val="00F01830"/>
    <w:rsid w:val="00F01841"/>
    <w:rsid w:val="00F023E1"/>
    <w:rsid w:val="00F0301C"/>
    <w:rsid w:val="00F0304B"/>
    <w:rsid w:val="00F0620A"/>
    <w:rsid w:val="00F126A3"/>
    <w:rsid w:val="00F128F5"/>
    <w:rsid w:val="00F138AA"/>
    <w:rsid w:val="00F155F2"/>
    <w:rsid w:val="00F15E44"/>
    <w:rsid w:val="00F15EF5"/>
    <w:rsid w:val="00F16281"/>
    <w:rsid w:val="00F20ACC"/>
    <w:rsid w:val="00F21072"/>
    <w:rsid w:val="00F213B2"/>
    <w:rsid w:val="00F2264E"/>
    <w:rsid w:val="00F22871"/>
    <w:rsid w:val="00F22BCE"/>
    <w:rsid w:val="00F25C8A"/>
    <w:rsid w:val="00F262B1"/>
    <w:rsid w:val="00F27AC6"/>
    <w:rsid w:val="00F30360"/>
    <w:rsid w:val="00F30EB3"/>
    <w:rsid w:val="00F3156E"/>
    <w:rsid w:val="00F31824"/>
    <w:rsid w:val="00F35E5D"/>
    <w:rsid w:val="00F36DC1"/>
    <w:rsid w:val="00F3739D"/>
    <w:rsid w:val="00F37598"/>
    <w:rsid w:val="00F40825"/>
    <w:rsid w:val="00F40E45"/>
    <w:rsid w:val="00F445AB"/>
    <w:rsid w:val="00F45E0A"/>
    <w:rsid w:val="00F4616D"/>
    <w:rsid w:val="00F4666A"/>
    <w:rsid w:val="00F46A34"/>
    <w:rsid w:val="00F46C65"/>
    <w:rsid w:val="00F47440"/>
    <w:rsid w:val="00F476B3"/>
    <w:rsid w:val="00F52666"/>
    <w:rsid w:val="00F527E1"/>
    <w:rsid w:val="00F528C8"/>
    <w:rsid w:val="00F52A0F"/>
    <w:rsid w:val="00F52CAE"/>
    <w:rsid w:val="00F53994"/>
    <w:rsid w:val="00F53F1D"/>
    <w:rsid w:val="00F56398"/>
    <w:rsid w:val="00F56C5E"/>
    <w:rsid w:val="00F57979"/>
    <w:rsid w:val="00F60673"/>
    <w:rsid w:val="00F6169E"/>
    <w:rsid w:val="00F64BF1"/>
    <w:rsid w:val="00F65E5F"/>
    <w:rsid w:val="00F65F3E"/>
    <w:rsid w:val="00F6692C"/>
    <w:rsid w:val="00F7258B"/>
    <w:rsid w:val="00F72E39"/>
    <w:rsid w:val="00F74428"/>
    <w:rsid w:val="00F75C0F"/>
    <w:rsid w:val="00F7616A"/>
    <w:rsid w:val="00F76FC4"/>
    <w:rsid w:val="00F802F5"/>
    <w:rsid w:val="00F81E50"/>
    <w:rsid w:val="00F83711"/>
    <w:rsid w:val="00F83C13"/>
    <w:rsid w:val="00F8418E"/>
    <w:rsid w:val="00F84897"/>
    <w:rsid w:val="00F84B79"/>
    <w:rsid w:val="00F86D10"/>
    <w:rsid w:val="00F87DAD"/>
    <w:rsid w:val="00F914B0"/>
    <w:rsid w:val="00F91A2C"/>
    <w:rsid w:val="00F924C2"/>
    <w:rsid w:val="00F926A7"/>
    <w:rsid w:val="00F942E2"/>
    <w:rsid w:val="00F95AC7"/>
    <w:rsid w:val="00F9618D"/>
    <w:rsid w:val="00F96680"/>
    <w:rsid w:val="00F96FA1"/>
    <w:rsid w:val="00F971F3"/>
    <w:rsid w:val="00FA08C7"/>
    <w:rsid w:val="00FA15E2"/>
    <w:rsid w:val="00FA1DAF"/>
    <w:rsid w:val="00FA20E8"/>
    <w:rsid w:val="00FA2AB6"/>
    <w:rsid w:val="00FA34A6"/>
    <w:rsid w:val="00FA3D92"/>
    <w:rsid w:val="00FA734D"/>
    <w:rsid w:val="00FA7A83"/>
    <w:rsid w:val="00FB2C2F"/>
    <w:rsid w:val="00FB2F3F"/>
    <w:rsid w:val="00FB35C4"/>
    <w:rsid w:val="00FB37C4"/>
    <w:rsid w:val="00FB46EA"/>
    <w:rsid w:val="00FB47BB"/>
    <w:rsid w:val="00FB6036"/>
    <w:rsid w:val="00FB63FA"/>
    <w:rsid w:val="00FB6DB9"/>
    <w:rsid w:val="00FC0EBF"/>
    <w:rsid w:val="00FC24FB"/>
    <w:rsid w:val="00FC2D06"/>
    <w:rsid w:val="00FC35D2"/>
    <w:rsid w:val="00FC3BCB"/>
    <w:rsid w:val="00FC4004"/>
    <w:rsid w:val="00FC55CD"/>
    <w:rsid w:val="00FC5BF1"/>
    <w:rsid w:val="00FD0F2C"/>
    <w:rsid w:val="00FD1373"/>
    <w:rsid w:val="00FD1D05"/>
    <w:rsid w:val="00FD2082"/>
    <w:rsid w:val="00FD212B"/>
    <w:rsid w:val="00FD29AD"/>
    <w:rsid w:val="00FD425C"/>
    <w:rsid w:val="00FD6850"/>
    <w:rsid w:val="00FD690D"/>
    <w:rsid w:val="00FE31CB"/>
    <w:rsid w:val="00FE43C2"/>
    <w:rsid w:val="00FE510B"/>
    <w:rsid w:val="00FE595D"/>
    <w:rsid w:val="00FE5BFB"/>
    <w:rsid w:val="00FE6243"/>
    <w:rsid w:val="00FE68BE"/>
    <w:rsid w:val="00FE719D"/>
    <w:rsid w:val="00FE7201"/>
    <w:rsid w:val="00FF0675"/>
    <w:rsid w:val="00FF0B0A"/>
    <w:rsid w:val="00FF1731"/>
    <w:rsid w:val="00FF1BF4"/>
    <w:rsid w:val="00FF1D59"/>
    <w:rsid w:val="00FF1FC8"/>
    <w:rsid w:val="00FF2086"/>
    <w:rsid w:val="00FF2708"/>
    <w:rsid w:val="00FF3036"/>
    <w:rsid w:val="00FF4BEA"/>
    <w:rsid w:val="00FF6735"/>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496E"/>
  <w15:docId w15:val="{72A01884-4AB1-4CAB-BD42-D1CFB14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5DE"/>
    <w:rPr>
      <w:lang w:val="en-US"/>
    </w:rPr>
  </w:style>
  <w:style w:type="paragraph" w:styleId="1">
    <w:name w:val="heading 1"/>
    <w:basedOn w:val="a"/>
    <w:next w:val="a"/>
    <w:link w:val="10"/>
    <w:qFormat/>
    <w:rsid w:val="009E50BE"/>
    <w:pPr>
      <w:keepNext/>
      <w:jc w:val="center"/>
      <w:outlineLvl w:val="0"/>
    </w:pPr>
    <w:rPr>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Char Знак Char Знак Char Знак"/>
    <w:basedOn w:val="a"/>
    <w:autoRedefine/>
    <w:rsid w:val="004E509D"/>
    <w:pPr>
      <w:spacing w:after="120"/>
    </w:pPr>
    <w:rPr>
      <w:rFonts w:ascii="Futura Bk" w:hAnsi="Futura Bk"/>
      <w:szCs w:val="24"/>
      <w:lang w:eastAsia="pl-PL"/>
    </w:rPr>
  </w:style>
  <w:style w:type="character" w:styleId="a3">
    <w:name w:val="annotation reference"/>
    <w:rsid w:val="00C7275F"/>
    <w:rPr>
      <w:sz w:val="16"/>
      <w:szCs w:val="16"/>
    </w:rPr>
  </w:style>
  <w:style w:type="paragraph" w:styleId="a4">
    <w:name w:val="annotation text"/>
    <w:basedOn w:val="a"/>
    <w:link w:val="a5"/>
    <w:rsid w:val="00C7275F"/>
  </w:style>
  <w:style w:type="character" w:customStyle="1" w:styleId="a5">
    <w:name w:val="Текст на коментар Знак"/>
    <w:link w:val="a4"/>
    <w:rsid w:val="00C7275F"/>
    <w:rPr>
      <w:lang w:val="en-US"/>
    </w:rPr>
  </w:style>
  <w:style w:type="paragraph" w:styleId="a6">
    <w:name w:val="annotation subject"/>
    <w:basedOn w:val="a4"/>
    <w:next w:val="a4"/>
    <w:link w:val="a7"/>
    <w:rsid w:val="00C7275F"/>
    <w:rPr>
      <w:b/>
      <w:bCs/>
    </w:rPr>
  </w:style>
  <w:style w:type="character" w:customStyle="1" w:styleId="a7">
    <w:name w:val="Предмет на коментар Знак"/>
    <w:link w:val="a6"/>
    <w:rsid w:val="00C7275F"/>
    <w:rPr>
      <w:b/>
      <w:bCs/>
      <w:lang w:val="en-US"/>
    </w:rPr>
  </w:style>
  <w:style w:type="paragraph" w:styleId="a8">
    <w:name w:val="Balloon Text"/>
    <w:basedOn w:val="a"/>
    <w:link w:val="a9"/>
    <w:rsid w:val="00C7275F"/>
    <w:rPr>
      <w:rFonts w:ascii="Tahoma" w:hAnsi="Tahoma"/>
      <w:sz w:val="16"/>
      <w:szCs w:val="16"/>
    </w:rPr>
  </w:style>
  <w:style w:type="character" w:customStyle="1" w:styleId="a9">
    <w:name w:val="Изнесен текст Знак"/>
    <w:link w:val="a8"/>
    <w:rsid w:val="00C7275F"/>
    <w:rPr>
      <w:rFonts w:ascii="Tahoma" w:hAnsi="Tahoma" w:cs="Tahoma"/>
      <w:sz w:val="16"/>
      <w:szCs w:val="16"/>
      <w:lang w:val="en-US"/>
    </w:rPr>
  </w:style>
  <w:style w:type="paragraph" w:styleId="aa">
    <w:name w:val="List Paragraph"/>
    <w:basedOn w:val="a"/>
    <w:uiPriority w:val="34"/>
    <w:qFormat/>
    <w:rsid w:val="00FC2D06"/>
    <w:pPr>
      <w:ind w:left="708"/>
    </w:pPr>
  </w:style>
  <w:style w:type="paragraph" w:styleId="3">
    <w:name w:val="Body Text Indent 3"/>
    <w:basedOn w:val="a"/>
    <w:link w:val="30"/>
    <w:rsid w:val="00CD1859"/>
    <w:pPr>
      <w:ind w:firstLine="720"/>
      <w:jc w:val="both"/>
    </w:pPr>
    <w:rPr>
      <w:sz w:val="28"/>
      <w:lang w:val="bg-BG"/>
    </w:rPr>
  </w:style>
  <w:style w:type="character" w:customStyle="1" w:styleId="30">
    <w:name w:val="Основен текст с отстъп 3 Знак"/>
    <w:basedOn w:val="a0"/>
    <w:link w:val="3"/>
    <w:rsid w:val="00CD1859"/>
    <w:rPr>
      <w:sz w:val="28"/>
    </w:rPr>
  </w:style>
  <w:style w:type="paragraph" w:styleId="ab">
    <w:name w:val="caption"/>
    <w:basedOn w:val="a"/>
    <w:next w:val="a"/>
    <w:qFormat/>
    <w:rsid w:val="00CD1859"/>
    <w:pPr>
      <w:pBdr>
        <w:bottom w:val="single" w:sz="24" w:space="1" w:color="auto"/>
      </w:pBdr>
      <w:ind w:left="709" w:right="522"/>
      <w:jc w:val="center"/>
    </w:pPr>
    <w:rPr>
      <w:rFonts w:ascii="HebarB" w:hAnsi="HebarB"/>
      <w:sz w:val="32"/>
      <w:lang w:val="bg-BG" w:eastAsia="en-US"/>
    </w:rPr>
  </w:style>
  <w:style w:type="paragraph" w:styleId="ac">
    <w:name w:val="Body Text"/>
    <w:basedOn w:val="a"/>
    <w:link w:val="ad"/>
    <w:rsid w:val="00766707"/>
    <w:pPr>
      <w:spacing w:after="120"/>
    </w:pPr>
  </w:style>
  <w:style w:type="character" w:customStyle="1" w:styleId="ad">
    <w:name w:val="Основен текст Знак"/>
    <w:basedOn w:val="a0"/>
    <w:link w:val="ac"/>
    <w:rsid w:val="00766707"/>
    <w:rPr>
      <w:lang w:val="en-US"/>
    </w:rPr>
  </w:style>
  <w:style w:type="character" w:customStyle="1" w:styleId="apple-converted-space">
    <w:name w:val="apple-converted-space"/>
    <w:basedOn w:val="a0"/>
    <w:rsid w:val="00CE5B08"/>
  </w:style>
  <w:style w:type="character" w:customStyle="1" w:styleId="samedocreference">
    <w:name w:val="samedocreference"/>
    <w:basedOn w:val="a0"/>
    <w:rsid w:val="00554C39"/>
  </w:style>
  <w:style w:type="paragraph" w:customStyle="1" w:styleId="Style5">
    <w:name w:val="Style5"/>
    <w:basedOn w:val="a"/>
    <w:uiPriority w:val="99"/>
    <w:rsid w:val="00AF1237"/>
    <w:pPr>
      <w:widowControl w:val="0"/>
      <w:autoSpaceDE w:val="0"/>
      <w:autoSpaceDN w:val="0"/>
      <w:adjustRightInd w:val="0"/>
      <w:spacing w:line="275" w:lineRule="exact"/>
      <w:jc w:val="both"/>
    </w:pPr>
    <w:rPr>
      <w:rFonts w:ascii="Arial" w:hAnsi="Arial" w:cs="Arial"/>
      <w:sz w:val="24"/>
      <w:szCs w:val="24"/>
      <w:lang w:val="bg-BG"/>
    </w:rPr>
  </w:style>
  <w:style w:type="character" w:customStyle="1" w:styleId="FontStyle17">
    <w:name w:val="Font Style17"/>
    <w:basedOn w:val="a0"/>
    <w:uiPriority w:val="99"/>
    <w:rsid w:val="00AF1237"/>
    <w:rPr>
      <w:rFonts w:ascii="Arial" w:hAnsi="Arial" w:cs="Arial"/>
      <w:sz w:val="22"/>
      <w:szCs w:val="22"/>
    </w:rPr>
  </w:style>
  <w:style w:type="paragraph" w:styleId="ae">
    <w:name w:val="header"/>
    <w:basedOn w:val="a"/>
    <w:link w:val="af"/>
    <w:uiPriority w:val="99"/>
    <w:rsid w:val="009954BF"/>
    <w:pPr>
      <w:tabs>
        <w:tab w:val="center" w:pos="4536"/>
        <w:tab w:val="right" w:pos="9072"/>
      </w:tabs>
    </w:pPr>
  </w:style>
  <w:style w:type="character" w:customStyle="1" w:styleId="af">
    <w:name w:val="Горен колонтитул Знак"/>
    <w:basedOn w:val="a0"/>
    <w:link w:val="ae"/>
    <w:uiPriority w:val="99"/>
    <w:rsid w:val="009954BF"/>
    <w:rPr>
      <w:lang w:val="en-US"/>
    </w:rPr>
  </w:style>
  <w:style w:type="paragraph" w:styleId="af0">
    <w:name w:val="footer"/>
    <w:basedOn w:val="a"/>
    <w:link w:val="af1"/>
    <w:uiPriority w:val="99"/>
    <w:rsid w:val="009954BF"/>
    <w:pPr>
      <w:tabs>
        <w:tab w:val="center" w:pos="4536"/>
        <w:tab w:val="right" w:pos="9072"/>
      </w:tabs>
    </w:pPr>
  </w:style>
  <w:style w:type="character" w:customStyle="1" w:styleId="af1">
    <w:name w:val="Долен колонтитул Знак"/>
    <w:basedOn w:val="a0"/>
    <w:link w:val="af0"/>
    <w:uiPriority w:val="99"/>
    <w:rsid w:val="009954BF"/>
    <w:rPr>
      <w:lang w:val="en-US"/>
    </w:rPr>
  </w:style>
  <w:style w:type="character" w:customStyle="1" w:styleId="FontStyle16">
    <w:name w:val="Font Style16"/>
    <w:basedOn w:val="a0"/>
    <w:uiPriority w:val="99"/>
    <w:rsid w:val="00547985"/>
    <w:rPr>
      <w:rFonts w:ascii="Arial" w:hAnsi="Arial" w:cs="Arial"/>
      <w:b/>
      <w:bCs/>
      <w:sz w:val="22"/>
      <w:szCs w:val="22"/>
    </w:rPr>
  </w:style>
  <w:style w:type="character" w:customStyle="1" w:styleId="10">
    <w:name w:val="Заглавие 1 Знак"/>
    <w:basedOn w:val="a0"/>
    <w:link w:val="1"/>
    <w:rsid w:val="009E50BE"/>
    <w:rPr>
      <w:b/>
      <w:sz w:val="28"/>
    </w:rPr>
  </w:style>
  <w:style w:type="paragraph" w:styleId="af2">
    <w:name w:val="Normal (Web)"/>
    <w:basedOn w:val="a"/>
    <w:uiPriority w:val="99"/>
    <w:unhideWhenUsed/>
    <w:rsid w:val="000B1B62"/>
    <w:pPr>
      <w:spacing w:before="100" w:beforeAutospacing="1" w:after="100" w:afterAutospacing="1"/>
    </w:pPr>
    <w:rPr>
      <w:sz w:val="24"/>
      <w:szCs w:val="24"/>
      <w:lang w:val="bg-BG"/>
    </w:rPr>
  </w:style>
  <w:style w:type="paragraph" w:styleId="af3">
    <w:name w:val="No Spacing"/>
    <w:link w:val="af4"/>
    <w:uiPriority w:val="1"/>
    <w:qFormat/>
    <w:rsid w:val="001B3E45"/>
    <w:rPr>
      <w:rFonts w:asciiTheme="minorHAnsi" w:eastAsiaTheme="minorEastAsia" w:hAnsiTheme="minorHAnsi" w:cstheme="minorBidi"/>
      <w:sz w:val="22"/>
      <w:szCs w:val="22"/>
      <w:lang w:val="en-US" w:eastAsia="en-US"/>
    </w:rPr>
  </w:style>
  <w:style w:type="character" w:customStyle="1" w:styleId="af4">
    <w:name w:val="Без разредка Знак"/>
    <w:basedOn w:val="a0"/>
    <w:link w:val="af3"/>
    <w:uiPriority w:val="1"/>
    <w:rsid w:val="001B3E45"/>
    <w:rPr>
      <w:rFonts w:asciiTheme="minorHAnsi" w:eastAsiaTheme="minorEastAsia" w:hAnsiTheme="minorHAnsi" w:cstheme="minorBidi"/>
      <w:sz w:val="22"/>
      <w:szCs w:val="22"/>
      <w:lang w:val="en-US" w:eastAsia="en-US"/>
    </w:rPr>
  </w:style>
  <w:style w:type="paragraph" w:customStyle="1" w:styleId="11">
    <w:name w:val="Подраздел 1"/>
    <w:basedOn w:val="a"/>
    <w:link w:val="1Char"/>
    <w:uiPriority w:val="99"/>
    <w:rsid w:val="008C63D6"/>
    <w:pPr>
      <w:spacing w:after="200" w:line="276" w:lineRule="auto"/>
    </w:pPr>
    <w:rPr>
      <w:rFonts w:ascii="Calibri" w:eastAsia="Calibri" w:hAnsi="Calibri"/>
      <w:sz w:val="22"/>
      <w:szCs w:val="22"/>
      <w:lang w:val="x-none" w:eastAsia="en-US"/>
    </w:rPr>
  </w:style>
  <w:style w:type="character" w:customStyle="1" w:styleId="1Char">
    <w:name w:val="Подраздел 1 Char"/>
    <w:link w:val="11"/>
    <w:uiPriority w:val="99"/>
    <w:locked/>
    <w:rsid w:val="008C63D6"/>
    <w:rPr>
      <w:rFonts w:ascii="Calibri" w:eastAsia="Calibri" w:hAnsi="Calibri"/>
      <w:sz w:val="22"/>
      <w:szCs w:val="22"/>
      <w:lang w:val="x-none" w:eastAsia="en-US"/>
    </w:rPr>
  </w:style>
  <w:style w:type="paragraph" w:styleId="2">
    <w:name w:val="toc 2"/>
    <w:basedOn w:val="a"/>
    <w:next w:val="a"/>
    <w:autoRedefine/>
    <w:semiHidden/>
    <w:unhideWhenUsed/>
    <w:rsid w:val="00F35E5D"/>
    <w:pPr>
      <w:spacing w:after="100"/>
      <w:ind w:left="200"/>
    </w:pPr>
  </w:style>
  <w:style w:type="paragraph" w:styleId="af5">
    <w:name w:val="List"/>
    <w:basedOn w:val="a"/>
    <w:rsid w:val="00D3030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630">
      <w:bodyDiv w:val="1"/>
      <w:marLeft w:val="0"/>
      <w:marRight w:val="0"/>
      <w:marTop w:val="0"/>
      <w:marBottom w:val="0"/>
      <w:divBdr>
        <w:top w:val="none" w:sz="0" w:space="0" w:color="auto"/>
        <w:left w:val="none" w:sz="0" w:space="0" w:color="auto"/>
        <w:bottom w:val="none" w:sz="0" w:space="0" w:color="auto"/>
        <w:right w:val="none" w:sz="0" w:space="0" w:color="auto"/>
      </w:divBdr>
    </w:div>
    <w:div w:id="268901736">
      <w:bodyDiv w:val="1"/>
      <w:marLeft w:val="0"/>
      <w:marRight w:val="0"/>
      <w:marTop w:val="0"/>
      <w:marBottom w:val="0"/>
      <w:divBdr>
        <w:top w:val="none" w:sz="0" w:space="0" w:color="auto"/>
        <w:left w:val="none" w:sz="0" w:space="0" w:color="auto"/>
        <w:bottom w:val="none" w:sz="0" w:space="0" w:color="auto"/>
        <w:right w:val="none" w:sz="0" w:space="0" w:color="auto"/>
      </w:divBdr>
      <w:divsChild>
        <w:div w:id="459420162">
          <w:marLeft w:val="0"/>
          <w:marRight w:val="0"/>
          <w:marTop w:val="0"/>
          <w:marBottom w:val="0"/>
          <w:divBdr>
            <w:top w:val="none" w:sz="0" w:space="0" w:color="auto"/>
            <w:left w:val="none" w:sz="0" w:space="0" w:color="auto"/>
            <w:bottom w:val="none" w:sz="0" w:space="0" w:color="auto"/>
            <w:right w:val="none" w:sz="0" w:space="0" w:color="auto"/>
          </w:divBdr>
        </w:div>
        <w:div w:id="1972589274">
          <w:marLeft w:val="0"/>
          <w:marRight w:val="0"/>
          <w:marTop w:val="0"/>
          <w:marBottom w:val="0"/>
          <w:divBdr>
            <w:top w:val="none" w:sz="0" w:space="0" w:color="auto"/>
            <w:left w:val="none" w:sz="0" w:space="0" w:color="auto"/>
            <w:bottom w:val="none" w:sz="0" w:space="0" w:color="auto"/>
            <w:right w:val="none" w:sz="0" w:space="0" w:color="auto"/>
          </w:divBdr>
        </w:div>
      </w:divsChild>
    </w:div>
    <w:div w:id="844829169">
      <w:bodyDiv w:val="1"/>
      <w:marLeft w:val="0"/>
      <w:marRight w:val="0"/>
      <w:marTop w:val="0"/>
      <w:marBottom w:val="0"/>
      <w:divBdr>
        <w:top w:val="none" w:sz="0" w:space="0" w:color="auto"/>
        <w:left w:val="none" w:sz="0" w:space="0" w:color="auto"/>
        <w:bottom w:val="none" w:sz="0" w:space="0" w:color="auto"/>
        <w:right w:val="none" w:sz="0" w:space="0" w:color="auto"/>
      </w:divBdr>
      <w:divsChild>
        <w:div w:id="1004943066">
          <w:marLeft w:val="0"/>
          <w:marRight w:val="0"/>
          <w:marTop w:val="0"/>
          <w:marBottom w:val="0"/>
          <w:divBdr>
            <w:top w:val="none" w:sz="0" w:space="0" w:color="auto"/>
            <w:left w:val="none" w:sz="0" w:space="0" w:color="auto"/>
            <w:bottom w:val="none" w:sz="0" w:space="0" w:color="auto"/>
            <w:right w:val="none" w:sz="0" w:space="0" w:color="auto"/>
          </w:divBdr>
        </w:div>
        <w:div w:id="1412972944">
          <w:marLeft w:val="0"/>
          <w:marRight w:val="0"/>
          <w:marTop w:val="0"/>
          <w:marBottom w:val="0"/>
          <w:divBdr>
            <w:top w:val="none" w:sz="0" w:space="0" w:color="auto"/>
            <w:left w:val="none" w:sz="0" w:space="0" w:color="auto"/>
            <w:bottom w:val="none" w:sz="0" w:space="0" w:color="auto"/>
            <w:right w:val="none" w:sz="0" w:space="0" w:color="auto"/>
          </w:divBdr>
        </w:div>
        <w:div w:id="1529218718">
          <w:marLeft w:val="0"/>
          <w:marRight w:val="0"/>
          <w:marTop w:val="0"/>
          <w:marBottom w:val="0"/>
          <w:divBdr>
            <w:top w:val="none" w:sz="0" w:space="0" w:color="auto"/>
            <w:left w:val="none" w:sz="0" w:space="0" w:color="auto"/>
            <w:bottom w:val="none" w:sz="0" w:space="0" w:color="auto"/>
            <w:right w:val="none" w:sz="0" w:space="0" w:color="auto"/>
          </w:divBdr>
        </w:div>
        <w:div w:id="1603146595">
          <w:marLeft w:val="0"/>
          <w:marRight w:val="0"/>
          <w:marTop w:val="0"/>
          <w:marBottom w:val="0"/>
          <w:divBdr>
            <w:top w:val="none" w:sz="0" w:space="0" w:color="auto"/>
            <w:left w:val="none" w:sz="0" w:space="0" w:color="auto"/>
            <w:bottom w:val="none" w:sz="0" w:space="0" w:color="auto"/>
            <w:right w:val="none" w:sz="0" w:space="0" w:color="auto"/>
          </w:divBdr>
        </w:div>
        <w:div w:id="1707752762">
          <w:marLeft w:val="0"/>
          <w:marRight w:val="0"/>
          <w:marTop w:val="0"/>
          <w:marBottom w:val="0"/>
          <w:divBdr>
            <w:top w:val="none" w:sz="0" w:space="0" w:color="auto"/>
            <w:left w:val="none" w:sz="0" w:space="0" w:color="auto"/>
            <w:bottom w:val="none" w:sz="0" w:space="0" w:color="auto"/>
            <w:right w:val="none" w:sz="0" w:space="0" w:color="auto"/>
          </w:divBdr>
        </w:div>
        <w:div w:id="1786386142">
          <w:marLeft w:val="0"/>
          <w:marRight w:val="0"/>
          <w:marTop w:val="0"/>
          <w:marBottom w:val="0"/>
          <w:divBdr>
            <w:top w:val="none" w:sz="0" w:space="0" w:color="auto"/>
            <w:left w:val="none" w:sz="0" w:space="0" w:color="auto"/>
            <w:bottom w:val="none" w:sz="0" w:space="0" w:color="auto"/>
            <w:right w:val="none" w:sz="0" w:space="0" w:color="auto"/>
          </w:divBdr>
        </w:div>
        <w:div w:id="1892575764">
          <w:marLeft w:val="0"/>
          <w:marRight w:val="0"/>
          <w:marTop w:val="0"/>
          <w:marBottom w:val="0"/>
          <w:divBdr>
            <w:top w:val="none" w:sz="0" w:space="0" w:color="auto"/>
            <w:left w:val="none" w:sz="0" w:space="0" w:color="auto"/>
            <w:bottom w:val="none" w:sz="0" w:space="0" w:color="auto"/>
            <w:right w:val="none" w:sz="0" w:space="0" w:color="auto"/>
          </w:divBdr>
        </w:div>
      </w:divsChild>
    </w:div>
    <w:div w:id="865287667">
      <w:bodyDiv w:val="1"/>
      <w:marLeft w:val="0"/>
      <w:marRight w:val="0"/>
      <w:marTop w:val="0"/>
      <w:marBottom w:val="0"/>
      <w:divBdr>
        <w:top w:val="none" w:sz="0" w:space="0" w:color="auto"/>
        <w:left w:val="none" w:sz="0" w:space="0" w:color="auto"/>
        <w:bottom w:val="none" w:sz="0" w:space="0" w:color="auto"/>
        <w:right w:val="none" w:sz="0" w:space="0" w:color="auto"/>
      </w:divBdr>
    </w:div>
    <w:div w:id="1378091493">
      <w:bodyDiv w:val="1"/>
      <w:marLeft w:val="0"/>
      <w:marRight w:val="0"/>
      <w:marTop w:val="0"/>
      <w:marBottom w:val="0"/>
      <w:divBdr>
        <w:top w:val="none" w:sz="0" w:space="0" w:color="auto"/>
        <w:left w:val="none" w:sz="0" w:space="0" w:color="auto"/>
        <w:bottom w:val="none" w:sz="0" w:space="0" w:color="auto"/>
        <w:right w:val="none" w:sz="0" w:space="0" w:color="auto"/>
      </w:divBdr>
      <w:divsChild>
        <w:div w:id="96482660">
          <w:marLeft w:val="0"/>
          <w:marRight w:val="0"/>
          <w:marTop w:val="0"/>
          <w:marBottom w:val="0"/>
          <w:divBdr>
            <w:top w:val="none" w:sz="0" w:space="0" w:color="auto"/>
            <w:left w:val="none" w:sz="0" w:space="0" w:color="auto"/>
            <w:bottom w:val="none" w:sz="0" w:space="0" w:color="auto"/>
            <w:right w:val="none" w:sz="0" w:space="0" w:color="auto"/>
          </w:divBdr>
        </w:div>
        <w:div w:id="11196407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0005-A0DE-43C0-9089-2A35D249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12</Pages>
  <Words>3723</Words>
  <Characters>21225</Characters>
  <Application>Microsoft Office Word</Application>
  <DocSecurity>0</DocSecurity>
  <Lines>176</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Petya Valkanova</cp:lastModifiedBy>
  <cp:revision>190</cp:revision>
  <cp:lastPrinted>2020-02-05T08:32:00Z</cp:lastPrinted>
  <dcterms:created xsi:type="dcterms:W3CDTF">2019-11-04T10:37:00Z</dcterms:created>
  <dcterms:modified xsi:type="dcterms:W3CDTF">2023-04-04T09:23:00Z</dcterms:modified>
</cp:coreProperties>
</file>