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C55A" w14:textId="421F4933" w:rsidR="007362B6" w:rsidRPr="008D52C3" w:rsidRDefault="008E7DDB" w:rsidP="004F2084">
      <w:pPr>
        <w:tabs>
          <w:tab w:val="left" w:pos="2655"/>
        </w:tabs>
        <w:spacing w:after="0" w:line="240" w:lineRule="auto"/>
        <w:rPr>
          <w:rFonts w:ascii="Arial" w:eastAsia="Times New Roman" w:hAnsi="Arial" w:cs="Arial"/>
          <w:b/>
        </w:rPr>
      </w:pPr>
      <w:r w:rsidRPr="000337C3">
        <w:rPr>
          <w:rFonts w:ascii="Arial" w:eastAsia="Times New Roman" w:hAnsi="Arial" w:cs="Arial"/>
          <w:b/>
          <w:noProof/>
        </w:rPr>
        <w:drawing>
          <wp:inline distT="0" distB="0" distL="0" distR="0" wp14:anchorId="1B90358B" wp14:editId="0662CB86">
            <wp:extent cx="5755005" cy="774065"/>
            <wp:effectExtent l="0" t="0" r="0" b="698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3D806" w14:textId="77777777" w:rsidR="004F2084" w:rsidRPr="000337C3" w:rsidRDefault="004F2084" w:rsidP="004F2084">
      <w:pPr>
        <w:tabs>
          <w:tab w:val="left" w:pos="2655"/>
        </w:tabs>
        <w:spacing w:after="0" w:line="240" w:lineRule="auto"/>
        <w:rPr>
          <w:rFonts w:ascii="Arial" w:eastAsia="Times New Roman" w:hAnsi="Arial" w:cs="Arial"/>
        </w:rPr>
      </w:pPr>
    </w:p>
    <w:p w14:paraId="3E1DFD91" w14:textId="77777777" w:rsidR="00FE4124" w:rsidRDefault="00FE4124" w:rsidP="007362B6">
      <w:pPr>
        <w:tabs>
          <w:tab w:val="left" w:pos="2655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4533F36" w14:textId="1EFF2AE9" w:rsidR="004F2084" w:rsidRPr="000337C3" w:rsidRDefault="004F2084" w:rsidP="007362B6">
      <w:pPr>
        <w:tabs>
          <w:tab w:val="left" w:pos="2655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337C3">
        <w:rPr>
          <w:rFonts w:ascii="Arial" w:eastAsia="Times New Roman" w:hAnsi="Arial" w:cs="Arial"/>
          <w:b/>
        </w:rPr>
        <w:t>ТЕХНИЧЕСКА СПЕЦИФИКАЦИЯ</w:t>
      </w:r>
    </w:p>
    <w:p w14:paraId="18ACDD13" w14:textId="77777777" w:rsidR="008E7DDB" w:rsidRPr="000337C3" w:rsidRDefault="008E7DDB" w:rsidP="007362B6">
      <w:pPr>
        <w:tabs>
          <w:tab w:val="left" w:pos="2655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0337C3">
        <w:rPr>
          <w:rFonts w:ascii="Arial" w:eastAsia="Times New Roman" w:hAnsi="Arial" w:cs="Arial"/>
          <w:bCs/>
        </w:rPr>
        <w:t>за услуга</w:t>
      </w:r>
    </w:p>
    <w:p w14:paraId="3AA9EF4E" w14:textId="1F95841C" w:rsidR="004F2084" w:rsidRDefault="004F2084" w:rsidP="004F2084">
      <w:pPr>
        <w:tabs>
          <w:tab w:val="left" w:pos="2655"/>
        </w:tabs>
        <w:spacing w:after="0" w:line="240" w:lineRule="auto"/>
        <w:rPr>
          <w:rFonts w:ascii="Arial" w:eastAsia="Times New Roman" w:hAnsi="Arial" w:cs="Arial"/>
        </w:rPr>
      </w:pPr>
    </w:p>
    <w:p w14:paraId="244E4F2A" w14:textId="77777777" w:rsidR="004F2084" w:rsidRPr="00C53665" w:rsidRDefault="004F2084" w:rsidP="004F2084">
      <w:pPr>
        <w:tabs>
          <w:tab w:val="left" w:pos="2655"/>
        </w:tabs>
        <w:spacing w:after="0" w:line="240" w:lineRule="auto"/>
        <w:rPr>
          <w:rFonts w:ascii="Arial" w:eastAsia="Times New Roman" w:hAnsi="Arial" w:cs="Arial"/>
          <w:sz w:val="4"/>
          <w:szCs w:val="4"/>
        </w:rPr>
      </w:pPr>
    </w:p>
    <w:p w14:paraId="6B3FD133" w14:textId="5EDB8786" w:rsidR="004F2084" w:rsidRPr="000337C3" w:rsidRDefault="004F2084" w:rsidP="00D6205F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337C3">
        <w:rPr>
          <w:rFonts w:ascii="Arial" w:eastAsia="Times New Roman" w:hAnsi="Arial" w:cs="Arial"/>
          <w:b/>
        </w:rPr>
        <w:t>ОТНОСНО:</w:t>
      </w:r>
      <w:r w:rsidR="007362B6" w:rsidRPr="000337C3">
        <w:rPr>
          <w:rFonts w:ascii="Arial" w:eastAsia="Times New Roman" w:hAnsi="Arial" w:cs="Arial"/>
          <w:b/>
        </w:rPr>
        <w:t xml:space="preserve"> </w:t>
      </w:r>
      <w:r w:rsidR="007362B6" w:rsidRPr="000337C3">
        <w:rPr>
          <w:rFonts w:ascii="Arial" w:eastAsia="Times New Roman" w:hAnsi="Arial" w:cs="Arial"/>
          <w:bCs/>
        </w:rPr>
        <w:t>„</w:t>
      </w:r>
      <w:r w:rsidR="00D45746">
        <w:rPr>
          <w:rFonts w:ascii="Arial" w:eastAsia="Times New Roman" w:hAnsi="Arial" w:cs="Arial"/>
          <w:bCs/>
        </w:rPr>
        <w:t>Зареждане с въздух под налягане на бутилки</w:t>
      </w:r>
      <w:r w:rsidR="0050703D">
        <w:rPr>
          <w:rFonts w:ascii="Arial" w:eastAsia="Times New Roman" w:hAnsi="Arial" w:cs="Arial"/>
          <w:bCs/>
        </w:rPr>
        <w:t>те</w:t>
      </w:r>
      <w:r w:rsidR="00D45746">
        <w:rPr>
          <w:rFonts w:ascii="Arial" w:eastAsia="Times New Roman" w:hAnsi="Arial" w:cs="Arial"/>
          <w:bCs/>
        </w:rPr>
        <w:t xml:space="preserve"> к</w:t>
      </w:r>
      <w:r w:rsidR="0050703D">
        <w:rPr>
          <w:rFonts w:ascii="Arial" w:eastAsia="Times New Roman" w:hAnsi="Arial" w:cs="Arial"/>
          <w:bCs/>
        </w:rPr>
        <w:t>ъ</w:t>
      </w:r>
      <w:r w:rsidR="00D45746">
        <w:rPr>
          <w:rFonts w:ascii="Arial" w:eastAsia="Times New Roman" w:hAnsi="Arial" w:cs="Arial"/>
          <w:bCs/>
        </w:rPr>
        <w:t>м въздушни</w:t>
      </w:r>
      <w:r w:rsidR="00776943">
        <w:rPr>
          <w:rFonts w:ascii="Arial" w:eastAsia="Times New Roman" w:hAnsi="Arial" w:cs="Arial"/>
          <w:bCs/>
        </w:rPr>
        <w:t>те</w:t>
      </w:r>
      <w:r w:rsidR="00D45746">
        <w:rPr>
          <w:rFonts w:ascii="Arial" w:eastAsia="Times New Roman" w:hAnsi="Arial" w:cs="Arial"/>
          <w:bCs/>
        </w:rPr>
        <w:t xml:space="preserve"> дихателни апарати</w:t>
      </w:r>
      <w:r w:rsidR="007362B6" w:rsidRPr="000337C3">
        <w:rPr>
          <w:rFonts w:ascii="Arial" w:eastAsia="Times New Roman" w:hAnsi="Arial" w:cs="Arial"/>
          <w:bCs/>
        </w:rPr>
        <w:t>“</w:t>
      </w:r>
      <w:r w:rsidR="00102888">
        <w:rPr>
          <w:rFonts w:ascii="Arial" w:eastAsia="Times New Roman" w:hAnsi="Arial" w:cs="Arial"/>
          <w:bCs/>
        </w:rPr>
        <w:t>.</w:t>
      </w:r>
    </w:p>
    <w:p w14:paraId="0A4994A8" w14:textId="77777777" w:rsidR="004F2084" w:rsidRPr="000337C3" w:rsidRDefault="004F2084" w:rsidP="004F2084">
      <w:pPr>
        <w:tabs>
          <w:tab w:val="left" w:pos="2655"/>
        </w:tabs>
        <w:spacing w:after="0" w:line="240" w:lineRule="auto"/>
        <w:rPr>
          <w:rFonts w:ascii="Arial" w:eastAsia="Times New Roman" w:hAnsi="Arial" w:cs="Arial"/>
        </w:rPr>
      </w:pPr>
    </w:p>
    <w:p w14:paraId="43D89FB6" w14:textId="77777777" w:rsidR="004F2084" w:rsidRPr="00C53665" w:rsidRDefault="004F2084" w:rsidP="004F2084">
      <w:pPr>
        <w:tabs>
          <w:tab w:val="left" w:pos="2655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14:paraId="6873E92C" w14:textId="2DE9DC9D" w:rsidR="004F2084" w:rsidRPr="000337C3" w:rsidRDefault="004F2084" w:rsidP="00761304">
      <w:pPr>
        <w:keepNext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eastAsia="Calibri" w:hAnsi="Arial" w:cs="Arial"/>
          <w:b/>
        </w:rPr>
      </w:pPr>
      <w:r w:rsidRPr="000337C3">
        <w:rPr>
          <w:rFonts w:ascii="Arial" w:eastAsia="Calibri" w:hAnsi="Arial" w:cs="Arial"/>
          <w:b/>
        </w:rPr>
        <w:t>ВЪВЕДЕНИЕ</w:t>
      </w:r>
    </w:p>
    <w:p w14:paraId="38FF9EBC" w14:textId="113F6E35" w:rsidR="00776943" w:rsidRPr="00776943" w:rsidRDefault="00776943" w:rsidP="00776943">
      <w:pPr>
        <w:spacing w:before="120" w:after="0"/>
        <w:jc w:val="both"/>
        <w:rPr>
          <w:rFonts w:ascii="Arial" w:hAnsi="Arial" w:cs="Arial"/>
        </w:rPr>
      </w:pPr>
      <w:bookmarkStart w:id="0" w:name="_Hlk31722336"/>
      <w:r w:rsidRPr="00776943">
        <w:rPr>
          <w:rFonts w:ascii="Arial" w:hAnsi="Arial" w:cs="Arial"/>
        </w:rPr>
        <w:t xml:space="preserve">Обектите на Предприятие „Водноелектрически централи“ се намират на територията на цялата страна. </w:t>
      </w:r>
      <w:r w:rsidRPr="00776943">
        <w:rPr>
          <w:rFonts w:ascii="Arial" w:hAnsi="Arial" w:cs="Arial"/>
          <w:bCs/>
        </w:rPr>
        <w:t>По–голяма част от тях с</w:t>
      </w:r>
      <w:r w:rsidR="00EC23B8">
        <w:rPr>
          <w:rFonts w:ascii="Arial" w:hAnsi="Arial" w:cs="Arial"/>
          <w:bCs/>
        </w:rPr>
        <w:t>а разположени</w:t>
      </w:r>
      <w:r w:rsidRPr="00776943">
        <w:rPr>
          <w:rFonts w:ascii="Arial" w:hAnsi="Arial" w:cs="Arial"/>
          <w:bCs/>
        </w:rPr>
        <w:t xml:space="preserve"> извън населените места в отдалечени планински райони</w:t>
      </w:r>
      <w:r w:rsidRPr="00776943">
        <w:rPr>
          <w:rFonts w:ascii="Arial" w:hAnsi="Arial" w:cs="Arial"/>
        </w:rPr>
        <w:t>.</w:t>
      </w:r>
    </w:p>
    <w:p w14:paraId="7FC134F8" w14:textId="189D7D61" w:rsidR="00801086" w:rsidRPr="00776943" w:rsidRDefault="00776943" w:rsidP="00776943">
      <w:pPr>
        <w:jc w:val="both"/>
        <w:rPr>
          <w:rFonts w:ascii="Arial" w:hAnsi="Arial" w:cs="Arial"/>
        </w:rPr>
      </w:pPr>
      <w:r w:rsidRPr="00776943">
        <w:rPr>
          <w:rFonts w:ascii="Arial" w:hAnsi="Arial" w:cs="Arial"/>
        </w:rPr>
        <w:t>Спецификата на производствените процеси и особеностите на строителните конструкции налага персоналът, обслужващ обектите да разполага с въздушни дихателни апарати за защита на живота и здравето на работещите при възникване на извънредни ситуации.</w:t>
      </w:r>
    </w:p>
    <w:bookmarkEnd w:id="0"/>
    <w:p w14:paraId="076D1338" w14:textId="77777777" w:rsidR="004F2084" w:rsidRPr="00776943" w:rsidRDefault="004F2084" w:rsidP="00761304">
      <w:pPr>
        <w:keepNext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eastAsia="Calibri" w:hAnsi="Arial" w:cs="Arial"/>
          <w:b/>
        </w:rPr>
      </w:pPr>
      <w:r w:rsidRPr="00776943">
        <w:rPr>
          <w:rFonts w:ascii="Arial" w:eastAsia="Calibri" w:hAnsi="Arial" w:cs="Arial"/>
          <w:b/>
        </w:rPr>
        <w:t>ОБХВАТ НА ОБЩЕСТВЕНАТА ПОРЪЧКА</w:t>
      </w:r>
    </w:p>
    <w:p w14:paraId="76B98C00" w14:textId="7E1AF7BF" w:rsidR="0095432B" w:rsidRDefault="00776943" w:rsidP="00F661DF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5432B">
        <w:rPr>
          <w:rFonts w:ascii="Arial" w:eastAsia="Times New Roman" w:hAnsi="Arial" w:cs="Arial"/>
          <w:bCs/>
        </w:rPr>
        <w:t xml:space="preserve">Настоящата обществена поръчка обхваща </w:t>
      </w:r>
      <w:r w:rsidR="0095432B">
        <w:rPr>
          <w:rFonts w:ascii="Arial" w:eastAsia="Times New Roman" w:hAnsi="Arial" w:cs="Arial"/>
          <w:bCs/>
        </w:rPr>
        <w:t>з</w:t>
      </w:r>
      <w:r w:rsidR="0095432B" w:rsidRPr="0095432B">
        <w:rPr>
          <w:rFonts w:ascii="Arial" w:eastAsia="Times New Roman" w:hAnsi="Arial" w:cs="Arial"/>
          <w:bCs/>
        </w:rPr>
        <w:t>ареждане с въздух под налягане на</w:t>
      </w:r>
      <w:r w:rsidR="003163FC">
        <w:rPr>
          <w:rFonts w:ascii="Arial" w:eastAsia="Times New Roman" w:hAnsi="Arial" w:cs="Arial"/>
          <w:bCs/>
        </w:rPr>
        <w:t xml:space="preserve"> </w:t>
      </w:r>
      <w:r w:rsidR="003163FC" w:rsidRPr="003163FC">
        <w:rPr>
          <w:rFonts w:ascii="Arial" w:eastAsia="Times New Roman" w:hAnsi="Arial" w:cs="Arial"/>
          <w:bCs/>
        </w:rPr>
        <w:t>до</w:t>
      </w:r>
      <w:r w:rsidR="00FE2C04" w:rsidRPr="003163FC">
        <w:rPr>
          <w:rFonts w:ascii="Arial" w:eastAsia="Times New Roman" w:hAnsi="Arial" w:cs="Arial"/>
          <w:bCs/>
        </w:rPr>
        <w:t xml:space="preserve"> 2</w:t>
      </w:r>
      <w:r w:rsidR="003163FC" w:rsidRPr="003163FC">
        <w:rPr>
          <w:rFonts w:ascii="Arial" w:eastAsia="Times New Roman" w:hAnsi="Arial" w:cs="Arial"/>
          <w:bCs/>
        </w:rPr>
        <w:t>7</w:t>
      </w:r>
      <w:r w:rsidR="00FE2C04" w:rsidRPr="003163FC">
        <w:rPr>
          <w:rFonts w:ascii="Arial" w:eastAsia="Times New Roman" w:hAnsi="Arial" w:cs="Arial"/>
          <w:bCs/>
        </w:rPr>
        <w:t>0</w:t>
      </w:r>
      <w:r w:rsidR="00FE2C04">
        <w:rPr>
          <w:rFonts w:ascii="Arial" w:eastAsia="Times New Roman" w:hAnsi="Arial" w:cs="Arial"/>
          <w:bCs/>
        </w:rPr>
        <w:t xml:space="preserve"> броя</w:t>
      </w:r>
      <w:r w:rsidR="0095432B" w:rsidRPr="0095432B">
        <w:rPr>
          <w:rFonts w:ascii="Arial" w:eastAsia="Times New Roman" w:hAnsi="Arial" w:cs="Arial"/>
          <w:bCs/>
        </w:rPr>
        <w:t xml:space="preserve"> бутилки</w:t>
      </w:r>
      <w:r w:rsidR="0095432B">
        <w:rPr>
          <w:rFonts w:ascii="Arial" w:eastAsia="Times New Roman" w:hAnsi="Arial" w:cs="Arial"/>
          <w:bCs/>
        </w:rPr>
        <w:t xml:space="preserve"> към въздушните дихателни апарати</w:t>
      </w:r>
      <w:r w:rsidR="00EC23B8">
        <w:rPr>
          <w:rFonts w:ascii="Arial" w:eastAsia="Times New Roman" w:hAnsi="Arial" w:cs="Arial"/>
          <w:bCs/>
        </w:rPr>
        <w:t>.</w:t>
      </w:r>
    </w:p>
    <w:p w14:paraId="7D13C8B0" w14:textId="77777777" w:rsidR="00FE2C04" w:rsidRDefault="00FE2C04" w:rsidP="00F661DF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64C39F8" w14:textId="1A0C875F" w:rsidR="004F2084" w:rsidRPr="0095432B" w:rsidRDefault="004F2084" w:rsidP="0095432B">
      <w:pPr>
        <w:pStyle w:val="a8"/>
        <w:numPr>
          <w:ilvl w:val="0"/>
          <w:numId w:val="1"/>
        </w:numPr>
        <w:tabs>
          <w:tab w:val="left" w:pos="2655"/>
        </w:tabs>
        <w:spacing w:before="120" w:after="120" w:line="240" w:lineRule="auto"/>
        <w:ind w:left="284" w:hanging="284"/>
        <w:rPr>
          <w:rFonts w:ascii="Arial" w:eastAsia="Calibri" w:hAnsi="Arial" w:cs="Arial"/>
          <w:b/>
        </w:rPr>
      </w:pPr>
      <w:r w:rsidRPr="0095432B">
        <w:rPr>
          <w:rFonts w:ascii="Arial" w:eastAsia="Calibri" w:hAnsi="Arial" w:cs="Arial"/>
          <w:b/>
        </w:rPr>
        <w:t>СЪЩЕСТВУВАЩО ПОЛОЖЕНИЕ</w:t>
      </w:r>
    </w:p>
    <w:p w14:paraId="07347F8C" w14:textId="5956E6E7" w:rsidR="00B56C48" w:rsidRPr="00C20C36" w:rsidRDefault="00C20C36" w:rsidP="004F2084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C20C36">
        <w:rPr>
          <w:rFonts w:ascii="Arial" w:hAnsi="Arial" w:cs="Arial"/>
        </w:rPr>
        <w:t xml:space="preserve">Водноелектрическите централи на </w:t>
      </w:r>
      <w:r w:rsidR="00A355CA">
        <w:rPr>
          <w:rFonts w:ascii="Arial" w:hAnsi="Arial" w:cs="Arial"/>
        </w:rPr>
        <w:t>П</w:t>
      </w:r>
      <w:r w:rsidRPr="00C20C36">
        <w:rPr>
          <w:rFonts w:ascii="Arial" w:hAnsi="Arial" w:cs="Arial"/>
        </w:rPr>
        <w:t>редприятие</w:t>
      </w:r>
      <w:r w:rsidR="00A355CA">
        <w:rPr>
          <w:rFonts w:ascii="Arial" w:hAnsi="Arial" w:cs="Arial"/>
        </w:rPr>
        <w:t xml:space="preserve"> „Водноелектрически централи“</w:t>
      </w:r>
      <w:r w:rsidRPr="00C20C36">
        <w:rPr>
          <w:rFonts w:ascii="Arial" w:hAnsi="Arial" w:cs="Arial"/>
        </w:rPr>
        <w:t xml:space="preserve"> са оборудвани с въздушни дихателни апарати (ВДА) </w:t>
      </w:r>
      <w:r w:rsidR="00EC23B8">
        <w:rPr>
          <w:rFonts w:ascii="Arial" w:hAnsi="Arial" w:cs="Arial"/>
        </w:rPr>
        <w:t xml:space="preserve">от </w:t>
      </w:r>
      <w:r w:rsidRPr="00C20C36">
        <w:rPr>
          <w:rFonts w:ascii="Arial" w:hAnsi="Arial" w:cs="Arial"/>
        </w:rPr>
        <w:t xml:space="preserve">типа </w:t>
      </w:r>
      <w:r w:rsidR="00102888">
        <w:rPr>
          <w:rFonts w:ascii="Arial" w:hAnsi="Arial" w:cs="Arial"/>
        </w:rPr>
        <w:t>„</w:t>
      </w:r>
      <w:r w:rsidRPr="00C20C36">
        <w:rPr>
          <w:rFonts w:ascii="Arial" w:hAnsi="Arial" w:cs="Arial"/>
        </w:rPr>
        <w:t>Сатурн</w:t>
      </w:r>
      <w:r w:rsidR="00102888">
        <w:rPr>
          <w:rFonts w:ascii="Arial" w:hAnsi="Arial" w:cs="Arial"/>
        </w:rPr>
        <w:t>“</w:t>
      </w:r>
      <w:r w:rsidRPr="00C20C36">
        <w:rPr>
          <w:rFonts w:ascii="Arial" w:hAnsi="Arial" w:cs="Arial"/>
        </w:rPr>
        <w:t xml:space="preserve"> и </w:t>
      </w:r>
      <w:r w:rsidRPr="00C20C36">
        <w:rPr>
          <w:rFonts w:ascii="Arial" w:hAnsi="Arial" w:cs="Arial"/>
          <w:lang w:val="en-US"/>
        </w:rPr>
        <w:t>MSA</w:t>
      </w:r>
      <w:r w:rsidRPr="00C20C36">
        <w:rPr>
          <w:rFonts w:ascii="Arial" w:hAnsi="Arial" w:cs="Arial"/>
        </w:rPr>
        <w:t>.</w:t>
      </w:r>
      <w:r w:rsidRPr="00C20C36">
        <w:rPr>
          <w:rFonts w:ascii="Arial" w:hAnsi="Arial" w:cs="Arial"/>
          <w:lang w:val="en-US"/>
        </w:rPr>
        <w:t xml:space="preserve"> </w:t>
      </w:r>
      <w:r w:rsidR="00B56C48" w:rsidRPr="006D5D35">
        <w:rPr>
          <w:rFonts w:ascii="Arial" w:hAnsi="Arial" w:cs="Arial"/>
        </w:rPr>
        <w:t xml:space="preserve">Въздушните дихателни апарати са </w:t>
      </w:r>
      <w:r>
        <w:rPr>
          <w:rFonts w:ascii="Arial" w:hAnsi="Arial" w:cs="Arial"/>
        </w:rPr>
        <w:t>автономни, изолиращи дихателни апарати със сгъстен въздух и отворена система, защитаващи дихателните органи в среда с повишена опасност за живота и здравето за определено време. Въздухът</w:t>
      </w:r>
      <w:r w:rsidR="001028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необходим за нормално дишане</w:t>
      </w:r>
      <w:r w:rsidR="001028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се съхранява под налягане в бутилките, а издишаният въздух постъпва в околната среда.</w:t>
      </w:r>
      <w:r w:rsidR="00B56C48" w:rsidRPr="006D5D35">
        <w:rPr>
          <w:rFonts w:ascii="Arial" w:hAnsi="Arial" w:cs="Arial"/>
        </w:rPr>
        <w:t xml:space="preserve"> </w:t>
      </w:r>
    </w:p>
    <w:p w14:paraId="5E15644B" w14:textId="5EB2C45E" w:rsidR="00E857EF" w:rsidRDefault="00102888" w:rsidP="00024C26">
      <w:pPr>
        <w:spacing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 xml:space="preserve">Бутилките към ВДА са преминали периодична проверка от </w:t>
      </w:r>
      <w:proofErr w:type="spellStart"/>
      <w:r>
        <w:rPr>
          <w:rFonts w:ascii="Arial" w:hAnsi="Arial" w:cs="Arial"/>
        </w:rPr>
        <w:t>нотифициран</w:t>
      </w:r>
      <w:proofErr w:type="spellEnd"/>
      <w:r>
        <w:rPr>
          <w:rFonts w:ascii="Arial" w:hAnsi="Arial" w:cs="Arial"/>
        </w:rPr>
        <w:t xml:space="preserve"> орган и са празни</w:t>
      </w:r>
      <w:r w:rsidR="00024C26">
        <w:rPr>
          <w:rFonts w:ascii="Arial" w:hAnsi="Arial" w:cs="Arial"/>
        </w:rPr>
        <w:t xml:space="preserve"> и </w:t>
      </w:r>
      <w:r w:rsidR="006649DB" w:rsidRPr="008F194B">
        <w:rPr>
          <w:rFonts w:ascii="Arial" w:eastAsia="Calibri" w:hAnsi="Arial" w:cs="Arial"/>
          <w:color w:val="000000"/>
        </w:rPr>
        <w:t>са с обем V=0,007м</w:t>
      </w:r>
      <w:r w:rsidR="006649DB" w:rsidRPr="006649DB">
        <w:rPr>
          <w:rFonts w:ascii="Arial" w:eastAsia="Calibri" w:hAnsi="Arial" w:cs="Arial"/>
          <w:color w:val="000000"/>
          <w:vertAlign w:val="superscript"/>
        </w:rPr>
        <w:t>3</w:t>
      </w:r>
      <w:r w:rsidR="00EA4D12">
        <w:rPr>
          <w:rFonts w:ascii="Arial" w:eastAsia="Calibri" w:hAnsi="Arial" w:cs="Arial"/>
          <w:color w:val="000000"/>
        </w:rPr>
        <w:t>. Н</w:t>
      </w:r>
      <w:r w:rsidR="006649DB" w:rsidRPr="008F194B">
        <w:rPr>
          <w:rFonts w:ascii="Arial" w:eastAsia="Calibri" w:hAnsi="Arial" w:cs="Arial"/>
          <w:color w:val="000000"/>
        </w:rPr>
        <w:t>оминално</w:t>
      </w:r>
      <w:r w:rsidR="00EA4D12">
        <w:rPr>
          <w:rFonts w:ascii="Arial" w:eastAsia="Calibri" w:hAnsi="Arial" w:cs="Arial"/>
          <w:color w:val="000000"/>
        </w:rPr>
        <w:t>то</w:t>
      </w:r>
      <w:r w:rsidR="006649DB" w:rsidRPr="008F194B">
        <w:rPr>
          <w:rFonts w:ascii="Arial" w:eastAsia="Calibri" w:hAnsi="Arial" w:cs="Arial"/>
          <w:color w:val="000000"/>
        </w:rPr>
        <w:t xml:space="preserve"> налягане</w:t>
      </w:r>
      <w:r w:rsidR="00EA4D12">
        <w:rPr>
          <w:rFonts w:ascii="Arial" w:eastAsia="Calibri" w:hAnsi="Arial" w:cs="Arial"/>
          <w:color w:val="000000"/>
        </w:rPr>
        <w:t xml:space="preserve"> в бутилките е</w:t>
      </w:r>
      <w:r w:rsidR="006649DB" w:rsidRPr="008F194B">
        <w:rPr>
          <w:rFonts w:ascii="Arial" w:eastAsia="Calibri" w:hAnsi="Arial" w:cs="Arial"/>
          <w:color w:val="000000"/>
        </w:rPr>
        <w:t xml:space="preserve"> </w:t>
      </w:r>
      <w:proofErr w:type="spellStart"/>
      <w:r w:rsidR="006649DB" w:rsidRPr="008F194B">
        <w:rPr>
          <w:rFonts w:ascii="Arial" w:eastAsia="Calibri" w:hAnsi="Arial" w:cs="Arial"/>
          <w:color w:val="000000"/>
        </w:rPr>
        <w:t>Р</w:t>
      </w:r>
      <w:r w:rsidR="006649DB" w:rsidRPr="006649DB">
        <w:rPr>
          <w:rFonts w:ascii="Arial" w:eastAsia="Calibri" w:hAnsi="Arial" w:cs="Arial"/>
          <w:color w:val="000000"/>
          <w:vertAlign w:val="subscript"/>
        </w:rPr>
        <w:t>н</w:t>
      </w:r>
      <w:proofErr w:type="spellEnd"/>
      <w:r w:rsidR="006649DB" w:rsidRPr="008F194B">
        <w:rPr>
          <w:rFonts w:ascii="Arial" w:eastAsia="Calibri" w:hAnsi="Arial" w:cs="Arial"/>
          <w:color w:val="000000"/>
        </w:rPr>
        <w:t xml:space="preserve">=20 </w:t>
      </w:r>
      <w:proofErr w:type="spellStart"/>
      <w:r w:rsidR="006649DB" w:rsidRPr="008F194B">
        <w:rPr>
          <w:rFonts w:ascii="Arial" w:eastAsia="Calibri" w:hAnsi="Arial" w:cs="Arial"/>
          <w:color w:val="000000"/>
        </w:rPr>
        <w:t>МРа</w:t>
      </w:r>
      <w:proofErr w:type="spellEnd"/>
      <w:r w:rsidR="006649DB" w:rsidRPr="008F194B">
        <w:rPr>
          <w:rFonts w:ascii="Arial" w:eastAsia="Calibri" w:hAnsi="Arial" w:cs="Arial"/>
          <w:color w:val="000000"/>
        </w:rPr>
        <w:t xml:space="preserve"> и </w:t>
      </w:r>
      <w:proofErr w:type="spellStart"/>
      <w:r w:rsidR="006649DB" w:rsidRPr="008F194B">
        <w:rPr>
          <w:rFonts w:ascii="Arial" w:eastAsia="Calibri" w:hAnsi="Arial" w:cs="Arial"/>
          <w:color w:val="000000"/>
        </w:rPr>
        <w:t>Р</w:t>
      </w:r>
      <w:r w:rsidR="006649DB" w:rsidRPr="006649DB">
        <w:rPr>
          <w:rFonts w:ascii="Arial" w:eastAsia="Calibri" w:hAnsi="Arial" w:cs="Arial"/>
          <w:color w:val="000000"/>
          <w:vertAlign w:val="subscript"/>
        </w:rPr>
        <w:t>н</w:t>
      </w:r>
      <w:proofErr w:type="spellEnd"/>
      <w:r w:rsidR="006649DB" w:rsidRPr="008F194B">
        <w:rPr>
          <w:rFonts w:ascii="Arial" w:eastAsia="Calibri" w:hAnsi="Arial" w:cs="Arial"/>
          <w:color w:val="000000"/>
        </w:rPr>
        <w:t xml:space="preserve">=30 </w:t>
      </w:r>
      <w:proofErr w:type="spellStart"/>
      <w:r w:rsidR="006649DB" w:rsidRPr="008F194B">
        <w:rPr>
          <w:rFonts w:ascii="Arial" w:eastAsia="Calibri" w:hAnsi="Arial" w:cs="Arial"/>
          <w:color w:val="000000"/>
        </w:rPr>
        <w:t>МРа</w:t>
      </w:r>
      <w:proofErr w:type="spellEnd"/>
      <w:r w:rsidR="006649DB" w:rsidRPr="008F194B">
        <w:rPr>
          <w:rFonts w:ascii="Arial" w:eastAsia="Calibri" w:hAnsi="Arial" w:cs="Arial"/>
          <w:color w:val="000000"/>
        </w:rPr>
        <w:t>.</w:t>
      </w:r>
    </w:p>
    <w:p w14:paraId="4479E000" w14:textId="77777777" w:rsidR="004F2084" w:rsidRPr="00B56C48" w:rsidRDefault="004F2084" w:rsidP="00761304">
      <w:pPr>
        <w:keepNext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eastAsia="Calibri" w:hAnsi="Arial" w:cs="Arial"/>
          <w:b/>
        </w:rPr>
      </w:pPr>
      <w:r w:rsidRPr="00B56C48">
        <w:rPr>
          <w:rFonts w:ascii="Arial" w:eastAsia="Calibri" w:hAnsi="Arial" w:cs="Arial"/>
          <w:b/>
        </w:rPr>
        <w:t>ТЕХНИЧЕСКИ ИЗИСКВАНИЯ КЪМ ИЗПЪЛНЕНИЕ НА УСЛУГАТА</w:t>
      </w:r>
    </w:p>
    <w:p w14:paraId="12933F3D" w14:textId="77777777" w:rsidR="004F2084" w:rsidRPr="00B56C48" w:rsidRDefault="004F2084" w:rsidP="00761304">
      <w:pPr>
        <w:keepNext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eastAsia="Calibri" w:hAnsi="Arial" w:cs="Arial"/>
          <w:b/>
        </w:rPr>
      </w:pPr>
      <w:r w:rsidRPr="00B56C48">
        <w:rPr>
          <w:rFonts w:ascii="Arial" w:eastAsia="Calibri" w:hAnsi="Arial" w:cs="Arial"/>
          <w:b/>
        </w:rPr>
        <w:t>Технически изисквания към услугата</w:t>
      </w:r>
    </w:p>
    <w:p w14:paraId="4B7FB14A" w14:textId="6074118D" w:rsidR="004D2E6E" w:rsidRPr="004D2E6E" w:rsidRDefault="004D2E6E" w:rsidP="004D2E6E">
      <w:pPr>
        <w:spacing w:before="60"/>
        <w:jc w:val="both"/>
        <w:rPr>
          <w:rFonts w:ascii="Arial" w:eastAsia="Calibri" w:hAnsi="Arial" w:cs="Arial"/>
          <w:color w:val="000000"/>
        </w:rPr>
      </w:pPr>
      <w:r w:rsidRPr="004D2E6E">
        <w:rPr>
          <w:rFonts w:ascii="Arial" w:eastAsia="Calibri" w:hAnsi="Arial" w:cs="Arial"/>
          <w:color w:val="000000"/>
        </w:rPr>
        <w:t xml:space="preserve">Изпълнителят извършва </w:t>
      </w:r>
      <w:r>
        <w:rPr>
          <w:rFonts w:ascii="Arial" w:eastAsia="Calibri" w:hAnsi="Arial" w:cs="Arial"/>
          <w:color w:val="000000"/>
        </w:rPr>
        <w:t xml:space="preserve">зареждането </w:t>
      </w:r>
      <w:r w:rsidRPr="004D2E6E">
        <w:rPr>
          <w:rFonts w:ascii="Arial" w:eastAsia="Calibri" w:hAnsi="Arial" w:cs="Arial"/>
          <w:color w:val="000000"/>
        </w:rPr>
        <w:t>на бутилките</w:t>
      </w:r>
      <w:r>
        <w:rPr>
          <w:rFonts w:ascii="Arial" w:eastAsia="Calibri" w:hAnsi="Arial" w:cs="Arial"/>
          <w:color w:val="000000"/>
        </w:rPr>
        <w:t xml:space="preserve"> с въздух под налягане</w:t>
      </w:r>
      <w:r w:rsidRPr="004D2E6E">
        <w:rPr>
          <w:rFonts w:ascii="Arial" w:eastAsia="Calibri" w:hAnsi="Arial" w:cs="Arial"/>
          <w:color w:val="000000"/>
        </w:rPr>
        <w:t xml:space="preserve"> извън сградите на ВЕЦ и ПАВЕЦ</w:t>
      </w:r>
      <w:r w:rsidR="00776F3D">
        <w:rPr>
          <w:rFonts w:ascii="Arial" w:eastAsia="Calibri" w:hAnsi="Arial" w:cs="Arial"/>
          <w:color w:val="000000"/>
        </w:rPr>
        <w:t xml:space="preserve">, </w:t>
      </w:r>
      <w:r w:rsidR="00776F3D">
        <w:rPr>
          <w:rFonts w:ascii="Arial" w:eastAsia="Times New Roman" w:hAnsi="Arial" w:cs="Arial"/>
          <w:bCs/>
        </w:rPr>
        <w:t>в негова база</w:t>
      </w:r>
      <w:r w:rsidRPr="004D2E6E">
        <w:rPr>
          <w:rFonts w:ascii="Arial" w:eastAsia="Calibri" w:hAnsi="Arial" w:cs="Arial"/>
          <w:color w:val="000000"/>
        </w:rPr>
        <w:t xml:space="preserve"> и ги връща на Възложителя, като това става</w:t>
      </w:r>
      <w:r w:rsidR="00FA242D">
        <w:rPr>
          <w:rFonts w:ascii="Arial" w:eastAsia="Calibri" w:hAnsi="Arial" w:cs="Arial"/>
          <w:color w:val="000000"/>
        </w:rPr>
        <w:t xml:space="preserve"> </w:t>
      </w:r>
      <w:r w:rsidR="00B71A6A">
        <w:rPr>
          <w:rFonts w:ascii="Arial" w:eastAsia="Calibri" w:hAnsi="Arial" w:cs="Arial"/>
          <w:color w:val="000000"/>
        </w:rPr>
        <w:t>на</w:t>
      </w:r>
      <w:r w:rsidR="00FA242D">
        <w:rPr>
          <w:rFonts w:ascii="Arial" w:eastAsia="Calibri" w:hAnsi="Arial" w:cs="Arial"/>
          <w:color w:val="000000"/>
        </w:rPr>
        <w:t>веднъж или</w:t>
      </w:r>
      <w:r w:rsidR="00B71A6A">
        <w:rPr>
          <w:rFonts w:ascii="Arial" w:eastAsia="Calibri" w:hAnsi="Arial" w:cs="Arial"/>
          <w:color w:val="000000"/>
        </w:rPr>
        <w:t xml:space="preserve"> на</w:t>
      </w:r>
      <w:r w:rsidRPr="004D2E6E">
        <w:rPr>
          <w:rFonts w:ascii="Arial" w:eastAsia="Calibri" w:hAnsi="Arial" w:cs="Arial"/>
          <w:color w:val="000000"/>
        </w:rPr>
        <w:t xml:space="preserve"> два пъти. Транспортирането на бутилките е за сметка на Изпълнителя.</w:t>
      </w:r>
    </w:p>
    <w:p w14:paraId="4C8AC065" w14:textId="5C0FAB7A" w:rsidR="005051C4" w:rsidRDefault="005051C4" w:rsidP="009408D5">
      <w:pPr>
        <w:spacing w:before="12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Качеството на въздуха за зареждане да отговаря на стандарт БДС </w:t>
      </w:r>
      <w:r>
        <w:rPr>
          <w:rFonts w:ascii="Arial" w:hAnsi="Arial" w:cs="Arial"/>
          <w:color w:val="000000"/>
          <w:lang w:val="en-US"/>
        </w:rPr>
        <w:t xml:space="preserve">EN 12021:2014 </w:t>
      </w:r>
      <w:r>
        <w:rPr>
          <w:rFonts w:ascii="Arial" w:hAnsi="Arial" w:cs="Arial"/>
          <w:color w:val="000000"/>
        </w:rPr>
        <w:t>или еквивалент.</w:t>
      </w:r>
    </w:p>
    <w:p w14:paraId="691B16E4" w14:textId="4039F2D4" w:rsidR="004D2E6E" w:rsidRPr="004D2E6E" w:rsidRDefault="004D2E6E" w:rsidP="004D2E6E">
      <w:pPr>
        <w:spacing w:before="60"/>
        <w:jc w:val="both"/>
        <w:rPr>
          <w:rFonts w:ascii="Arial" w:eastAsia="Calibri" w:hAnsi="Arial" w:cs="Arial"/>
          <w:color w:val="000000"/>
        </w:rPr>
      </w:pPr>
      <w:r w:rsidRPr="004D2E6E">
        <w:rPr>
          <w:rFonts w:ascii="Arial" w:eastAsia="Calibri" w:hAnsi="Arial" w:cs="Arial"/>
          <w:color w:val="000000"/>
        </w:rPr>
        <w:t>Изпълнителят осигурява за своя сметка</w:t>
      </w:r>
      <w:r w:rsidR="00776F3D">
        <w:rPr>
          <w:rFonts w:ascii="Arial" w:eastAsia="Calibri" w:hAnsi="Arial" w:cs="Arial"/>
          <w:color w:val="000000"/>
        </w:rPr>
        <w:t xml:space="preserve"> всички</w:t>
      </w:r>
      <w:r w:rsidRPr="004D2E6E">
        <w:rPr>
          <w:rFonts w:ascii="Arial" w:eastAsia="Calibri" w:hAnsi="Arial" w:cs="Arial"/>
          <w:color w:val="000000"/>
        </w:rPr>
        <w:t xml:space="preserve"> технически средства (уреди, инструменти, приспособления, работно оборудване, екипировка и защитни средства) за извършването на необходимите дейности по </w:t>
      </w:r>
      <w:r w:rsidR="00776F3D">
        <w:rPr>
          <w:rFonts w:ascii="Arial" w:eastAsia="Calibri" w:hAnsi="Arial" w:cs="Arial"/>
          <w:color w:val="000000"/>
        </w:rPr>
        <w:t>зареждането на бутилките</w:t>
      </w:r>
      <w:r w:rsidRPr="004D2E6E">
        <w:rPr>
          <w:rFonts w:ascii="Arial" w:eastAsia="Calibri" w:hAnsi="Arial" w:cs="Arial"/>
          <w:color w:val="000000"/>
        </w:rPr>
        <w:t xml:space="preserve">. </w:t>
      </w:r>
    </w:p>
    <w:p w14:paraId="4F4A1B51" w14:textId="480D2898" w:rsidR="004D2E6E" w:rsidRPr="004D2E6E" w:rsidRDefault="004D2E6E" w:rsidP="004D2E6E">
      <w:pPr>
        <w:keepNext/>
        <w:spacing w:before="60"/>
        <w:jc w:val="both"/>
        <w:rPr>
          <w:rFonts w:ascii="Arial" w:eastAsia="Calibri" w:hAnsi="Arial" w:cs="Arial"/>
          <w:color w:val="000000"/>
        </w:rPr>
      </w:pPr>
      <w:r w:rsidRPr="004D2E6E">
        <w:rPr>
          <w:rFonts w:ascii="Arial" w:eastAsia="Calibri" w:hAnsi="Arial" w:cs="Arial"/>
          <w:color w:val="000000"/>
        </w:rPr>
        <w:t xml:space="preserve">При увреждане на бутилка от въздушен дихателен апарат от страна на Изпълнителя при изпълнение на задълженията си по договора, същият е длъжен да закупи такава </w:t>
      </w:r>
      <w:r w:rsidRPr="003163FC">
        <w:rPr>
          <w:rFonts w:ascii="Arial" w:eastAsia="Calibri" w:hAnsi="Arial" w:cs="Arial"/>
          <w:color w:val="000000"/>
        </w:rPr>
        <w:t>бутилка</w:t>
      </w:r>
      <w:r w:rsidRPr="004D2E6E">
        <w:rPr>
          <w:rFonts w:ascii="Arial" w:eastAsia="Calibri" w:hAnsi="Arial" w:cs="Arial"/>
          <w:color w:val="000000"/>
        </w:rPr>
        <w:t xml:space="preserve"> или да възстанови повредения детайл</w:t>
      </w:r>
      <w:bookmarkStart w:id="1" w:name="_Hlk37836078"/>
      <w:r w:rsidRPr="004D2E6E">
        <w:rPr>
          <w:rFonts w:ascii="Arial" w:eastAsia="Calibri" w:hAnsi="Arial" w:cs="Arial"/>
          <w:color w:val="000000"/>
        </w:rPr>
        <w:t xml:space="preserve"> за собствена сметка. </w:t>
      </w:r>
      <w:bookmarkEnd w:id="1"/>
      <w:r w:rsidRPr="004D2E6E">
        <w:rPr>
          <w:rFonts w:ascii="Arial" w:eastAsia="Calibri" w:hAnsi="Arial" w:cs="Arial"/>
          <w:color w:val="000000"/>
        </w:rPr>
        <w:t xml:space="preserve">При загуба на бутилка/и за дихателните апарати от страна на Изпълнителя, същият е длъжен да </w:t>
      </w:r>
      <w:r w:rsidR="007800C5">
        <w:rPr>
          <w:rFonts w:ascii="Arial" w:eastAsia="Calibri" w:hAnsi="Arial" w:cs="Arial"/>
          <w:color w:val="000000"/>
        </w:rPr>
        <w:t>я/</w:t>
      </w:r>
      <w:r w:rsidRPr="004D2E6E">
        <w:rPr>
          <w:rFonts w:ascii="Arial" w:eastAsia="Calibri" w:hAnsi="Arial" w:cs="Arial"/>
          <w:color w:val="000000"/>
        </w:rPr>
        <w:t>ги възстанови.</w:t>
      </w:r>
    </w:p>
    <w:p w14:paraId="432BF68E" w14:textId="77777777" w:rsidR="004F2084" w:rsidRPr="006E4242" w:rsidRDefault="004F2084" w:rsidP="00761304">
      <w:pPr>
        <w:keepNext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eastAsia="Calibri" w:hAnsi="Arial" w:cs="Arial"/>
          <w:b/>
        </w:rPr>
      </w:pPr>
      <w:r w:rsidRPr="006E4242">
        <w:rPr>
          <w:rFonts w:ascii="Arial" w:eastAsia="Calibri" w:hAnsi="Arial" w:cs="Arial"/>
          <w:b/>
        </w:rPr>
        <w:t>Изисквания към услугата за опазване на околната среда и климата</w:t>
      </w:r>
    </w:p>
    <w:p w14:paraId="08665015" w14:textId="77777777" w:rsidR="00C05DF0" w:rsidRPr="00C05DF0" w:rsidRDefault="00C05DF0" w:rsidP="00C05DF0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C05DF0">
        <w:rPr>
          <w:rFonts w:ascii="Arial" w:eastAsia="Times New Roman" w:hAnsi="Arial" w:cs="Arial"/>
          <w:bCs/>
        </w:rPr>
        <w:t>Не приложимо за предмета на поръчката.</w:t>
      </w:r>
    </w:p>
    <w:p w14:paraId="44154410" w14:textId="5A833779" w:rsidR="004F2084" w:rsidRDefault="004F2084" w:rsidP="00761304">
      <w:pPr>
        <w:keepNext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eastAsia="Calibri" w:hAnsi="Arial" w:cs="Arial"/>
          <w:b/>
        </w:rPr>
      </w:pPr>
      <w:r w:rsidRPr="000860F1">
        <w:rPr>
          <w:rFonts w:ascii="Arial" w:eastAsia="Calibri" w:hAnsi="Arial" w:cs="Arial"/>
          <w:b/>
        </w:rPr>
        <w:lastRenderedPageBreak/>
        <w:t>Изисквания към услугата за осигуряване на здравословни и безопасни условия на труд</w:t>
      </w:r>
    </w:p>
    <w:p w14:paraId="3034FF57" w14:textId="77777777" w:rsidR="00A8756C" w:rsidRPr="00A8756C" w:rsidRDefault="00A8756C" w:rsidP="007E7E35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A8756C">
        <w:rPr>
          <w:rFonts w:ascii="Arial" w:eastAsia="Calibri" w:hAnsi="Arial" w:cs="Arial"/>
          <w:color w:val="000000"/>
        </w:rPr>
        <w:t xml:space="preserve">Преди започване на работа, Възложителят чрез упълномощено от него лице извършва начален инструктаж на работниците на Изпълнителя. </w:t>
      </w:r>
    </w:p>
    <w:p w14:paraId="7C3480BF" w14:textId="77777777" w:rsidR="00A8756C" w:rsidRPr="00A8756C" w:rsidRDefault="00A8756C" w:rsidP="007E7E35">
      <w:pPr>
        <w:spacing w:before="120" w:after="0" w:line="276" w:lineRule="auto"/>
        <w:jc w:val="both"/>
        <w:rPr>
          <w:rFonts w:ascii="Arial" w:eastAsia="Calibri" w:hAnsi="Arial" w:cs="Arial"/>
          <w:color w:val="000000"/>
        </w:rPr>
      </w:pPr>
      <w:r w:rsidRPr="00A8756C">
        <w:rPr>
          <w:rFonts w:ascii="Arial" w:eastAsia="Calibri" w:hAnsi="Arial" w:cs="Arial"/>
          <w:color w:val="000000"/>
        </w:rPr>
        <w:t xml:space="preserve">Изпълнителят и Възложителят подписват споразумение по качество, околна среда и здраве и безопасност при работа. </w:t>
      </w:r>
    </w:p>
    <w:p w14:paraId="196FCCF6" w14:textId="79EC1835" w:rsidR="006E5DA3" w:rsidRPr="00A8756C" w:rsidRDefault="00A8756C" w:rsidP="007E7E35">
      <w:pPr>
        <w:spacing w:before="120" w:after="0" w:line="276" w:lineRule="auto"/>
        <w:jc w:val="both"/>
        <w:rPr>
          <w:rFonts w:ascii="Arial" w:eastAsia="Calibri" w:hAnsi="Arial" w:cs="Arial"/>
          <w:color w:val="000000"/>
        </w:rPr>
      </w:pPr>
      <w:r w:rsidRPr="00A8756C">
        <w:rPr>
          <w:rFonts w:ascii="Arial" w:eastAsia="Calibri" w:hAnsi="Arial" w:cs="Arial"/>
          <w:color w:val="000000"/>
        </w:rPr>
        <w:t>Възложителят чрез ръководителя на обекта или отговорното лице има право да отстрани от обекта служители на Изпълнителя, които са употребили алкохол или други упойващи вещества, или които с действията и/или бездействията си застрашават своята и на останалите работещи безопасност или заплашват по друг начин сигурността и околната среда.</w:t>
      </w:r>
    </w:p>
    <w:p w14:paraId="022AF40C" w14:textId="4744E707" w:rsidR="000860F1" w:rsidRPr="001E720A" w:rsidRDefault="00AE3F47" w:rsidP="007E7E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Да се спазват</w:t>
      </w:r>
      <w:r w:rsidR="000860F1" w:rsidRPr="001E720A">
        <w:rPr>
          <w:rFonts w:ascii="Arial" w:hAnsi="Arial" w:cs="Arial"/>
          <w:iCs/>
        </w:rPr>
        <w:t>:</w:t>
      </w:r>
    </w:p>
    <w:p w14:paraId="44E133CB" w14:textId="4F7C7DB9" w:rsidR="000860F1" w:rsidRDefault="000860F1" w:rsidP="00A875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Cs/>
        </w:rPr>
      </w:pPr>
      <w:r w:rsidRPr="001E720A">
        <w:rPr>
          <w:rFonts w:ascii="Arial" w:hAnsi="Arial" w:cs="Arial"/>
          <w:iCs/>
        </w:rPr>
        <w:t>- Закон за здравословни и безопасни условия на труд;</w:t>
      </w:r>
    </w:p>
    <w:p w14:paraId="75F00316" w14:textId="7F16E2C4" w:rsidR="00FF6935" w:rsidRDefault="00FF6935" w:rsidP="00A875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Cs/>
        </w:rPr>
      </w:pPr>
      <w:r w:rsidRPr="00C37B90">
        <w:rPr>
          <w:rFonts w:ascii="Arial" w:hAnsi="Arial" w:cs="Arial"/>
          <w:iCs/>
        </w:rPr>
        <w:t>- Наредба №7 от 1999г. за минималните изисквания за здравословни и безопасни условия на труд на работните места и при използване на работното оборудване</w:t>
      </w:r>
      <w:r w:rsidR="00D9682A">
        <w:rPr>
          <w:rFonts w:ascii="Arial" w:hAnsi="Arial" w:cs="Arial"/>
          <w:iCs/>
        </w:rPr>
        <w:t>;</w:t>
      </w:r>
    </w:p>
    <w:p w14:paraId="4FE88881" w14:textId="015AD79A" w:rsidR="00B534DB" w:rsidRPr="00EF14F3" w:rsidRDefault="00B534DB" w:rsidP="00B534DB">
      <w:pPr>
        <w:pStyle w:val="a8"/>
        <w:tabs>
          <w:tab w:val="left" w:pos="284"/>
        </w:tabs>
        <w:autoSpaceDE w:val="0"/>
        <w:autoSpaceDN w:val="0"/>
        <w:adjustRightInd w:val="0"/>
        <w:spacing w:after="6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</w:t>
      </w:r>
      <w:r w:rsidRPr="00EF14F3">
        <w:rPr>
          <w:rFonts w:ascii="Arial" w:hAnsi="Arial" w:cs="Arial"/>
        </w:rPr>
        <w:t>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труд.</w:t>
      </w:r>
    </w:p>
    <w:p w14:paraId="58EB0EB5" w14:textId="4A500F52" w:rsidR="002B659E" w:rsidRDefault="000860F1" w:rsidP="00A875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Cs/>
        </w:rPr>
      </w:pPr>
      <w:r w:rsidRPr="001E720A">
        <w:rPr>
          <w:rFonts w:ascii="Arial" w:hAnsi="Arial" w:cs="Arial"/>
          <w:iCs/>
        </w:rPr>
        <w:t>- Правилник за безопасност и здраве при работа в електрически уредби на електрически и топлофикационни централи и по електрически мрежи (ПБЗРЕУЕТЦЕМ)</w:t>
      </w:r>
      <w:r w:rsidR="002B659E">
        <w:rPr>
          <w:rFonts w:ascii="Arial" w:hAnsi="Arial" w:cs="Arial"/>
          <w:iCs/>
        </w:rPr>
        <w:t>;</w:t>
      </w:r>
    </w:p>
    <w:p w14:paraId="5B292371" w14:textId="306A02E1" w:rsidR="000860F1" w:rsidRDefault="002B659E" w:rsidP="00A875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0860F1" w:rsidRPr="001E720A">
        <w:rPr>
          <w:rFonts w:ascii="Arial" w:hAnsi="Arial" w:cs="Arial"/>
          <w:iCs/>
        </w:rPr>
        <w:t xml:space="preserve">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 (ПБРНУЕТЦТПМХТС). </w:t>
      </w:r>
    </w:p>
    <w:p w14:paraId="15F8EA77" w14:textId="77777777" w:rsidR="004F2084" w:rsidRPr="00E857EF" w:rsidRDefault="004F2084" w:rsidP="00676562">
      <w:pPr>
        <w:keepNext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Arial" w:eastAsia="Calibri" w:hAnsi="Arial" w:cs="Arial"/>
          <w:b/>
        </w:rPr>
      </w:pPr>
      <w:r w:rsidRPr="00E857EF">
        <w:rPr>
          <w:rFonts w:ascii="Arial" w:eastAsia="Calibri" w:hAnsi="Arial" w:cs="Arial"/>
          <w:b/>
        </w:rPr>
        <w:t>Гаранционен срок и други гаранционни условия</w:t>
      </w:r>
    </w:p>
    <w:p w14:paraId="4FD66EC1" w14:textId="227E807D" w:rsidR="00E857EF" w:rsidRPr="00E857EF" w:rsidRDefault="00E857EF" w:rsidP="00E857EF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E857EF">
        <w:rPr>
          <w:rFonts w:ascii="Arial" w:eastAsia="Times New Roman" w:hAnsi="Arial" w:cs="Arial"/>
          <w:bCs/>
        </w:rPr>
        <w:t>Не приложимо</w:t>
      </w:r>
      <w:r w:rsidR="00666C5F">
        <w:rPr>
          <w:rFonts w:ascii="Arial" w:eastAsia="Times New Roman" w:hAnsi="Arial" w:cs="Arial"/>
          <w:bCs/>
        </w:rPr>
        <w:t xml:space="preserve"> за предмета на поръчката</w:t>
      </w:r>
      <w:r w:rsidRPr="00E857EF">
        <w:rPr>
          <w:rFonts w:ascii="Arial" w:eastAsia="Times New Roman" w:hAnsi="Arial" w:cs="Arial"/>
          <w:bCs/>
        </w:rPr>
        <w:t>.</w:t>
      </w:r>
    </w:p>
    <w:p w14:paraId="6E5B114D" w14:textId="77777777" w:rsidR="004F2084" w:rsidRPr="00E857EF" w:rsidRDefault="004F2084" w:rsidP="00761304">
      <w:pPr>
        <w:keepNext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eastAsia="Calibri" w:hAnsi="Arial" w:cs="Arial"/>
          <w:b/>
        </w:rPr>
      </w:pPr>
      <w:r w:rsidRPr="00E857EF">
        <w:rPr>
          <w:rFonts w:ascii="Arial" w:eastAsia="Calibri" w:hAnsi="Arial" w:cs="Arial"/>
          <w:b/>
        </w:rPr>
        <w:t>УСЛОВИЯ ЗА ИЗПЪЛНЕНИЕ НА ПОРЪЧКАТА</w:t>
      </w:r>
    </w:p>
    <w:p w14:paraId="7087993D" w14:textId="77777777" w:rsidR="00C02051" w:rsidRPr="00E857EF" w:rsidRDefault="00C02051" w:rsidP="00761304">
      <w:p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E857EF">
        <w:rPr>
          <w:rFonts w:ascii="Arial" w:hAnsi="Arial" w:cs="Arial"/>
          <w:b/>
        </w:rPr>
        <w:t>5.1. Срок и условия за изпълнение</w:t>
      </w:r>
    </w:p>
    <w:p w14:paraId="12A36AD5" w14:textId="1A212D7B" w:rsidR="00C02051" w:rsidRDefault="00C02051" w:rsidP="00C02051">
      <w:pPr>
        <w:pStyle w:val="a8"/>
        <w:spacing w:after="0"/>
        <w:ind w:left="0"/>
        <w:jc w:val="both"/>
        <w:rPr>
          <w:rFonts w:ascii="Arial" w:hAnsi="Arial" w:cs="Arial"/>
          <w:bCs/>
        </w:rPr>
      </w:pPr>
      <w:r w:rsidRPr="00E857EF">
        <w:rPr>
          <w:rFonts w:ascii="Arial" w:hAnsi="Arial" w:cs="Arial"/>
          <w:bCs/>
        </w:rPr>
        <w:t xml:space="preserve">Поръчката е със срок на изпълнение </w:t>
      </w:r>
      <w:r w:rsidR="00900431">
        <w:rPr>
          <w:rFonts w:ascii="Arial" w:hAnsi="Arial" w:cs="Arial"/>
          <w:bCs/>
        </w:rPr>
        <w:t>12</w:t>
      </w:r>
      <w:r w:rsidR="005C1CEF">
        <w:rPr>
          <w:rFonts w:ascii="Arial" w:hAnsi="Arial" w:cs="Arial"/>
          <w:bCs/>
          <w:lang w:val="en-US"/>
        </w:rPr>
        <w:t>0</w:t>
      </w:r>
      <w:r w:rsidR="0067454F">
        <w:rPr>
          <w:rFonts w:ascii="Arial" w:hAnsi="Arial" w:cs="Arial"/>
          <w:bCs/>
        </w:rPr>
        <w:t xml:space="preserve"> календарни дни</w:t>
      </w:r>
      <w:r w:rsidRPr="00E857EF">
        <w:rPr>
          <w:rFonts w:ascii="Arial" w:hAnsi="Arial" w:cs="Arial"/>
          <w:bCs/>
        </w:rPr>
        <w:t xml:space="preserve"> от датата на получаване на </w:t>
      </w:r>
      <w:r w:rsidR="004912D2" w:rsidRPr="00E857EF">
        <w:rPr>
          <w:rFonts w:ascii="Arial" w:eastAsia="Times New Roman" w:hAnsi="Arial" w:cs="Arial"/>
          <w:bCs/>
        </w:rPr>
        <w:t>възлагателното писмо</w:t>
      </w:r>
      <w:r w:rsidR="00C10DD9">
        <w:rPr>
          <w:rFonts w:ascii="Arial" w:eastAsia="Times New Roman" w:hAnsi="Arial" w:cs="Arial"/>
          <w:bCs/>
        </w:rPr>
        <w:t xml:space="preserve"> или от подписването на договора</w:t>
      </w:r>
      <w:r w:rsidR="004912D2" w:rsidRPr="00E857EF">
        <w:rPr>
          <w:rFonts w:ascii="Arial" w:eastAsia="Times New Roman" w:hAnsi="Arial" w:cs="Arial"/>
          <w:bCs/>
        </w:rPr>
        <w:t xml:space="preserve"> </w:t>
      </w:r>
      <w:r w:rsidRPr="00E857EF">
        <w:rPr>
          <w:rFonts w:ascii="Arial" w:hAnsi="Arial" w:cs="Arial"/>
          <w:bCs/>
        </w:rPr>
        <w:t xml:space="preserve">от страна на </w:t>
      </w:r>
      <w:r w:rsidR="00881C8C" w:rsidRPr="00E857EF">
        <w:rPr>
          <w:rFonts w:ascii="Arial" w:hAnsi="Arial" w:cs="Arial"/>
          <w:bCs/>
        </w:rPr>
        <w:t>И</w:t>
      </w:r>
      <w:r w:rsidRPr="00E857EF">
        <w:rPr>
          <w:rFonts w:ascii="Arial" w:hAnsi="Arial" w:cs="Arial"/>
          <w:bCs/>
        </w:rPr>
        <w:t xml:space="preserve">зпълнителя или до изчерпване на сумата, посочена в </w:t>
      </w:r>
      <w:r w:rsidR="004912D2" w:rsidRPr="00E857EF">
        <w:rPr>
          <w:rFonts w:ascii="Arial" w:hAnsi="Arial" w:cs="Arial"/>
          <w:bCs/>
        </w:rPr>
        <w:t>него</w:t>
      </w:r>
      <w:r w:rsidRPr="00E857EF">
        <w:rPr>
          <w:rFonts w:ascii="Arial" w:hAnsi="Arial" w:cs="Arial"/>
          <w:bCs/>
        </w:rPr>
        <w:t>, в зависимост от това кое събитие настъпи по</w:t>
      </w:r>
      <w:r w:rsidR="004912D2" w:rsidRPr="00E857EF">
        <w:rPr>
          <w:rFonts w:ascii="Arial" w:hAnsi="Arial" w:cs="Arial"/>
          <w:bCs/>
        </w:rPr>
        <w:t>-</w:t>
      </w:r>
      <w:r w:rsidRPr="00E857EF">
        <w:rPr>
          <w:rFonts w:ascii="Arial" w:hAnsi="Arial" w:cs="Arial"/>
          <w:bCs/>
        </w:rPr>
        <w:t>рано.</w:t>
      </w:r>
    </w:p>
    <w:p w14:paraId="142605F0" w14:textId="77777777" w:rsidR="00C02051" w:rsidRPr="00D45746" w:rsidRDefault="00C02051" w:rsidP="00C02051">
      <w:pPr>
        <w:pStyle w:val="a8"/>
        <w:spacing w:after="0"/>
        <w:ind w:left="0"/>
        <w:jc w:val="both"/>
        <w:rPr>
          <w:rFonts w:ascii="Arial" w:hAnsi="Arial" w:cs="Arial"/>
          <w:bCs/>
          <w:sz w:val="10"/>
          <w:szCs w:val="10"/>
          <w:highlight w:val="yellow"/>
        </w:rPr>
      </w:pPr>
    </w:p>
    <w:p w14:paraId="45F2B5D7" w14:textId="55DBE3C0" w:rsidR="004F2084" w:rsidRPr="00E857EF" w:rsidRDefault="00A03F4C" w:rsidP="00761304">
      <w:pPr>
        <w:keepNext/>
        <w:spacing w:after="120" w:line="240" w:lineRule="auto"/>
        <w:jc w:val="both"/>
        <w:rPr>
          <w:rFonts w:ascii="Arial" w:eastAsia="Calibri" w:hAnsi="Arial" w:cs="Arial"/>
          <w:b/>
        </w:rPr>
      </w:pPr>
      <w:r w:rsidRPr="00E857EF">
        <w:rPr>
          <w:rFonts w:ascii="Arial" w:eastAsia="Calibri" w:hAnsi="Arial" w:cs="Arial"/>
          <w:b/>
        </w:rPr>
        <w:t xml:space="preserve">5.2. </w:t>
      </w:r>
      <w:r w:rsidR="004F2084" w:rsidRPr="00E857EF">
        <w:rPr>
          <w:rFonts w:ascii="Arial" w:eastAsia="Calibri" w:hAnsi="Arial" w:cs="Arial"/>
          <w:b/>
        </w:rPr>
        <w:t>Място и условия за изпълнение</w:t>
      </w:r>
    </w:p>
    <w:p w14:paraId="59CDF495" w14:textId="00001772" w:rsidR="00CE3C58" w:rsidRDefault="00DB2CCC" w:rsidP="00CE3C58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907DA8">
        <w:rPr>
          <w:rFonts w:ascii="Arial" w:eastAsia="Times New Roman" w:hAnsi="Arial" w:cs="Arial"/>
          <w:bCs/>
        </w:rPr>
        <w:t>Изпълнението</w:t>
      </w:r>
      <w:r w:rsidR="00B37877">
        <w:rPr>
          <w:rFonts w:ascii="Arial" w:eastAsia="Times New Roman" w:hAnsi="Arial" w:cs="Arial"/>
          <w:bCs/>
        </w:rPr>
        <w:t xml:space="preserve"> на услугата</w:t>
      </w:r>
      <w:r w:rsidR="001E720A" w:rsidRPr="00907DA8">
        <w:rPr>
          <w:rFonts w:ascii="Arial" w:eastAsia="Times New Roman" w:hAnsi="Arial" w:cs="Arial"/>
          <w:bCs/>
        </w:rPr>
        <w:t xml:space="preserve"> да се извърши </w:t>
      </w:r>
      <w:r w:rsidR="00E95D7A">
        <w:rPr>
          <w:rFonts w:ascii="Arial" w:eastAsia="Times New Roman" w:hAnsi="Arial" w:cs="Arial"/>
          <w:bCs/>
        </w:rPr>
        <w:t>в</w:t>
      </w:r>
      <w:r w:rsidR="001E720A" w:rsidRPr="00907DA8">
        <w:rPr>
          <w:rFonts w:ascii="Arial" w:eastAsia="Times New Roman" w:hAnsi="Arial" w:cs="Arial"/>
          <w:bCs/>
        </w:rPr>
        <w:t xml:space="preserve"> база на </w:t>
      </w:r>
      <w:r w:rsidR="0025472A" w:rsidRPr="00907DA8">
        <w:rPr>
          <w:rFonts w:ascii="Arial" w:eastAsia="Times New Roman" w:hAnsi="Arial" w:cs="Arial"/>
          <w:bCs/>
        </w:rPr>
        <w:t>И</w:t>
      </w:r>
      <w:r w:rsidR="001E720A" w:rsidRPr="00907DA8">
        <w:rPr>
          <w:rFonts w:ascii="Arial" w:eastAsia="Times New Roman" w:hAnsi="Arial" w:cs="Arial"/>
          <w:bCs/>
        </w:rPr>
        <w:t>зпълнителя</w:t>
      </w:r>
      <w:r w:rsidR="00E95D7A">
        <w:rPr>
          <w:rFonts w:ascii="Arial" w:eastAsia="Times New Roman" w:hAnsi="Arial" w:cs="Arial"/>
          <w:bCs/>
        </w:rPr>
        <w:t>, като</w:t>
      </w:r>
      <w:r w:rsidR="00CE3C58">
        <w:rPr>
          <w:rFonts w:ascii="Arial" w:eastAsia="Times New Roman" w:hAnsi="Arial" w:cs="Arial"/>
          <w:bCs/>
        </w:rPr>
        <w:t xml:space="preserve"> празните бутилки се взимат от </w:t>
      </w:r>
      <w:r w:rsidR="001B192B">
        <w:rPr>
          <w:rFonts w:ascii="Arial" w:eastAsia="Times New Roman" w:hAnsi="Arial" w:cs="Arial"/>
          <w:bCs/>
        </w:rPr>
        <w:t>съответния ВЕЦ/</w:t>
      </w:r>
      <w:r w:rsidR="00E95D7A">
        <w:rPr>
          <w:rFonts w:ascii="Arial" w:eastAsia="Times New Roman" w:hAnsi="Arial" w:cs="Arial"/>
          <w:bCs/>
        </w:rPr>
        <w:t>звено</w:t>
      </w:r>
      <w:r w:rsidR="00CE3C58">
        <w:rPr>
          <w:rFonts w:ascii="Arial" w:eastAsia="Times New Roman" w:hAnsi="Arial" w:cs="Arial"/>
          <w:bCs/>
        </w:rPr>
        <w:t xml:space="preserve"> от </w:t>
      </w:r>
      <w:r w:rsidR="001B192B">
        <w:rPr>
          <w:rFonts w:ascii="Arial" w:eastAsia="Times New Roman" w:hAnsi="Arial" w:cs="Arial"/>
          <w:bCs/>
        </w:rPr>
        <w:t>И</w:t>
      </w:r>
      <w:r w:rsidR="00CE3C58">
        <w:rPr>
          <w:rFonts w:ascii="Arial" w:eastAsia="Times New Roman" w:hAnsi="Arial" w:cs="Arial"/>
          <w:bCs/>
        </w:rPr>
        <w:t>зпълнителя, зареждат се в негова</w:t>
      </w:r>
      <w:r w:rsidR="00E95D7A">
        <w:rPr>
          <w:rFonts w:ascii="Arial" w:eastAsia="Times New Roman" w:hAnsi="Arial" w:cs="Arial"/>
          <w:bCs/>
        </w:rPr>
        <w:t>та</w:t>
      </w:r>
      <w:r w:rsidR="00CE3C58">
        <w:rPr>
          <w:rFonts w:ascii="Arial" w:eastAsia="Times New Roman" w:hAnsi="Arial" w:cs="Arial"/>
          <w:bCs/>
        </w:rPr>
        <w:t xml:space="preserve"> база и се </w:t>
      </w:r>
      <w:r w:rsidR="00E95D7A">
        <w:rPr>
          <w:rFonts w:ascii="Arial" w:eastAsia="Times New Roman" w:hAnsi="Arial" w:cs="Arial"/>
          <w:bCs/>
        </w:rPr>
        <w:t>връщат обратно</w:t>
      </w:r>
      <w:r w:rsidR="00CE3C58">
        <w:rPr>
          <w:rFonts w:ascii="Arial" w:eastAsia="Times New Roman" w:hAnsi="Arial" w:cs="Arial"/>
          <w:bCs/>
        </w:rPr>
        <w:t xml:space="preserve"> за негова сметка.</w:t>
      </w:r>
      <w:r w:rsidR="00411353">
        <w:rPr>
          <w:rFonts w:ascii="Arial" w:eastAsia="Times New Roman" w:hAnsi="Arial" w:cs="Arial"/>
          <w:bCs/>
        </w:rPr>
        <w:t xml:space="preserve"> </w:t>
      </w:r>
    </w:p>
    <w:p w14:paraId="3A882E34" w14:textId="49E7B9C1" w:rsidR="004F2084" w:rsidRPr="00E857EF" w:rsidRDefault="00A03F4C" w:rsidP="00CE3C58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E857EF">
        <w:rPr>
          <w:rFonts w:ascii="Arial" w:eastAsia="Calibri" w:hAnsi="Arial" w:cs="Arial"/>
          <w:b/>
        </w:rPr>
        <w:t xml:space="preserve">5.3. </w:t>
      </w:r>
      <w:r w:rsidR="004F2084" w:rsidRPr="00E857EF">
        <w:rPr>
          <w:rFonts w:ascii="Arial" w:eastAsia="Calibri" w:hAnsi="Arial" w:cs="Arial"/>
          <w:b/>
        </w:rPr>
        <w:t>Контрол на работата от страна на Възложителя</w:t>
      </w:r>
    </w:p>
    <w:p w14:paraId="18E75994" w14:textId="1381D3D8" w:rsidR="00F02B60" w:rsidRDefault="00011F61" w:rsidP="00CD21D4">
      <w:pPr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E857EF">
        <w:rPr>
          <w:rFonts w:ascii="Arial" w:eastAsia="Times New Roman" w:hAnsi="Arial" w:cs="Arial"/>
          <w:bCs/>
        </w:rPr>
        <w:t>Приемане на услугата – извършен</w:t>
      </w:r>
      <w:r w:rsidR="00CA3DA0">
        <w:rPr>
          <w:rFonts w:ascii="Arial" w:eastAsia="Times New Roman" w:hAnsi="Arial" w:cs="Arial"/>
          <w:bCs/>
        </w:rPr>
        <w:t>и</w:t>
      </w:r>
      <w:r w:rsidRPr="00E857EF">
        <w:rPr>
          <w:rFonts w:ascii="Arial" w:eastAsia="Times New Roman" w:hAnsi="Arial" w:cs="Arial"/>
          <w:bCs/>
        </w:rPr>
        <w:t>т</w:t>
      </w:r>
      <w:r w:rsidR="00CA3DA0">
        <w:rPr>
          <w:rFonts w:ascii="Arial" w:eastAsia="Times New Roman" w:hAnsi="Arial" w:cs="Arial"/>
          <w:bCs/>
        </w:rPr>
        <w:t>е</w:t>
      </w:r>
      <w:r w:rsidRPr="00E857EF">
        <w:rPr>
          <w:rFonts w:ascii="Arial" w:eastAsia="Times New Roman" w:hAnsi="Arial" w:cs="Arial"/>
          <w:bCs/>
        </w:rPr>
        <w:t xml:space="preserve"> </w:t>
      </w:r>
      <w:r w:rsidR="00CA3DA0">
        <w:rPr>
          <w:rFonts w:ascii="Arial" w:eastAsia="Times New Roman" w:hAnsi="Arial" w:cs="Arial"/>
          <w:bCs/>
        </w:rPr>
        <w:t>р</w:t>
      </w:r>
      <w:r w:rsidRPr="00E857EF">
        <w:rPr>
          <w:rFonts w:ascii="Arial" w:eastAsia="Times New Roman" w:hAnsi="Arial" w:cs="Arial"/>
          <w:bCs/>
        </w:rPr>
        <w:t>а</w:t>
      </w:r>
      <w:r w:rsidR="00CA3DA0">
        <w:rPr>
          <w:rFonts w:ascii="Arial" w:eastAsia="Times New Roman" w:hAnsi="Arial" w:cs="Arial"/>
          <w:bCs/>
        </w:rPr>
        <w:t>боти</w:t>
      </w:r>
      <w:r w:rsidRPr="00E857EF">
        <w:rPr>
          <w:rFonts w:ascii="Arial" w:eastAsia="Times New Roman" w:hAnsi="Arial" w:cs="Arial"/>
          <w:bCs/>
        </w:rPr>
        <w:t xml:space="preserve"> се приема</w:t>
      </w:r>
      <w:r w:rsidR="00CA3DA0">
        <w:rPr>
          <w:rFonts w:ascii="Arial" w:eastAsia="Times New Roman" w:hAnsi="Arial" w:cs="Arial"/>
          <w:bCs/>
        </w:rPr>
        <w:t>т</w:t>
      </w:r>
      <w:r w:rsidRPr="00E857EF">
        <w:rPr>
          <w:rFonts w:ascii="Arial" w:eastAsia="Times New Roman" w:hAnsi="Arial" w:cs="Arial"/>
          <w:bCs/>
        </w:rPr>
        <w:t xml:space="preserve"> в </w:t>
      </w:r>
      <w:r w:rsidR="00CA3DA0">
        <w:rPr>
          <w:rFonts w:ascii="Arial" w:eastAsia="Times New Roman" w:hAnsi="Arial" w:cs="Arial"/>
          <w:bCs/>
        </w:rPr>
        <w:t>обекта</w:t>
      </w:r>
      <w:r w:rsidRPr="00E857EF">
        <w:rPr>
          <w:rFonts w:ascii="Arial" w:eastAsia="Times New Roman" w:hAnsi="Arial" w:cs="Arial"/>
          <w:bCs/>
        </w:rPr>
        <w:t xml:space="preserve"> на </w:t>
      </w:r>
      <w:r w:rsidR="00E857EF" w:rsidRPr="00E857EF">
        <w:rPr>
          <w:rFonts w:ascii="Arial" w:eastAsia="Times New Roman" w:hAnsi="Arial" w:cs="Arial"/>
          <w:bCs/>
        </w:rPr>
        <w:t>Възложителя</w:t>
      </w:r>
      <w:r w:rsidRPr="00E857EF">
        <w:rPr>
          <w:rFonts w:ascii="Arial" w:eastAsia="Times New Roman" w:hAnsi="Arial" w:cs="Arial"/>
          <w:bCs/>
        </w:rPr>
        <w:t xml:space="preserve"> с подписване на двустранен приемо-предавателен протокол без забележки.</w:t>
      </w:r>
    </w:p>
    <w:p w14:paraId="6EDEE449" w14:textId="3E377178" w:rsidR="00B72F85" w:rsidRPr="00E23707" w:rsidRDefault="00B72F85" w:rsidP="001B192B">
      <w:pPr>
        <w:spacing w:before="120" w:after="0" w:line="276" w:lineRule="auto"/>
        <w:jc w:val="both"/>
        <w:rPr>
          <w:rFonts w:ascii="Arial" w:eastAsia="Calibri" w:hAnsi="Arial" w:cs="Arial"/>
          <w:color w:val="000000"/>
        </w:rPr>
      </w:pPr>
      <w:r w:rsidRPr="00BF1888">
        <w:rPr>
          <w:rFonts w:ascii="Arial" w:eastAsia="Calibri" w:hAnsi="Arial" w:cs="Arial"/>
          <w:color w:val="000000"/>
        </w:rPr>
        <w:t>Приемането и предаването на бутилките става с подписване на приемо-предавателен протокол от упълномощени лица на Възложителя и Изпълнителя, в който да са описани фабричните номера</w:t>
      </w:r>
      <w:r w:rsidR="00CA3DA0">
        <w:rPr>
          <w:rFonts w:ascii="Arial" w:eastAsia="Calibri" w:hAnsi="Arial" w:cs="Arial"/>
          <w:color w:val="000000"/>
        </w:rPr>
        <w:t xml:space="preserve"> и количеството</w:t>
      </w:r>
      <w:r w:rsidRPr="00BF1888">
        <w:rPr>
          <w:rFonts w:ascii="Arial" w:eastAsia="Calibri" w:hAnsi="Arial" w:cs="Arial"/>
          <w:color w:val="000000"/>
        </w:rPr>
        <w:t xml:space="preserve"> на бутилките</w:t>
      </w:r>
      <w:r w:rsidR="00E23707">
        <w:rPr>
          <w:rFonts w:ascii="Arial" w:eastAsia="Calibri" w:hAnsi="Arial" w:cs="Arial"/>
          <w:color w:val="000000"/>
        </w:rPr>
        <w:t>.</w:t>
      </w:r>
    </w:p>
    <w:p w14:paraId="51B1D750" w14:textId="77777777" w:rsidR="004F2084" w:rsidRPr="00443D80" w:rsidRDefault="004F2084" w:rsidP="00B72F85">
      <w:pPr>
        <w:keepNext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Arial" w:eastAsia="Calibri" w:hAnsi="Arial" w:cs="Arial"/>
          <w:b/>
        </w:rPr>
      </w:pPr>
      <w:r w:rsidRPr="00443D80">
        <w:rPr>
          <w:rFonts w:ascii="Arial" w:eastAsia="Calibri" w:hAnsi="Arial" w:cs="Arial"/>
          <w:b/>
        </w:rPr>
        <w:t>ДРУГИ УСЛОВИЯ ЗА ИЗПЪЛНЕНИЕ НА ПОРЪЧКАТА</w:t>
      </w:r>
    </w:p>
    <w:p w14:paraId="2E9E004A" w14:textId="77777777" w:rsidR="004F2084" w:rsidRPr="00443D80" w:rsidRDefault="004F2084" w:rsidP="00761304">
      <w:pPr>
        <w:keepNext/>
        <w:numPr>
          <w:ilvl w:val="0"/>
          <w:numId w:val="4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Calibri" w:hAnsi="Arial" w:cs="Arial"/>
          <w:b/>
        </w:rPr>
      </w:pPr>
      <w:r w:rsidRPr="00443D80">
        <w:rPr>
          <w:rFonts w:ascii="Arial" w:eastAsia="Calibri" w:hAnsi="Arial" w:cs="Arial"/>
          <w:b/>
        </w:rPr>
        <w:t>Условия за достъп до работната площадка</w:t>
      </w:r>
    </w:p>
    <w:p w14:paraId="6CC195E1" w14:textId="77777777" w:rsidR="00443D80" w:rsidRPr="00443D80" w:rsidRDefault="00443D80" w:rsidP="00443D80">
      <w:pPr>
        <w:spacing w:after="120"/>
        <w:jc w:val="both"/>
        <w:rPr>
          <w:rFonts w:ascii="Arial" w:hAnsi="Arial" w:cs="Arial"/>
          <w:b/>
          <w:bCs/>
        </w:rPr>
      </w:pPr>
      <w:r w:rsidRPr="00443D80">
        <w:rPr>
          <w:rFonts w:ascii="Arial" w:hAnsi="Arial" w:cs="Arial"/>
          <w:b/>
          <w:bCs/>
        </w:rPr>
        <w:t>Осигуряване на еднократен достъп в стратегическите обекти на Предприятие ВЕЦ</w:t>
      </w:r>
    </w:p>
    <w:p w14:paraId="49320111" w14:textId="599FBC05" w:rsidR="00443D80" w:rsidRPr="00443D80" w:rsidRDefault="00443D80" w:rsidP="00443D80">
      <w:pPr>
        <w:spacing w:after="120"/>
        <w:jc w:val="both"/>
        <w:rPr>
          <w:rFonts w:ascii="Arial" w:hAnsi="Arial" w:cs="Arial"/>
        </w:rPr>
      </w:pPr>
      <w:r w:rsidRPr="00443D80">
        <w:rPr>
          <w:rFonts w:ascii="Arial" w:hAnsi="Arial" w:cs="Arial"/>
        </w:rPr>
        <w:t xml:space="preserve">Еднократен достъп в стратегически обекти (в рамките на един работен ден) се осигурява от НЕК ЕАД. Един посетител може да осъществява еднократно посещение за не повече от 3 (три) непоследователни работни дни в рамките на 1 (един) календарен месец. За целта е необходимо заявителя да попълни и изпрати до НЕК ЕАД на </w:t>
      </w:r>
      <w:r w:rsidRPr="00443D80">
        <w:rPr>
          <w:rFonts w:ascii="Arial" w:hAnsi="Arial" w:cs="Arial"/>
          <w:lang w:val="en-US"/>
        </w:rPr>
        <w:t xml:space="preserve">e-mail: </w:t>
      </w:r>
      <w:hyperlink r:id="rId9" w:history="1">
        <w:r w:rsidRPr="00443D80">
          <w:rPr>
            <w:rStyle w:val="af1"/>
            <w:rFonts w:ascii="Arial" w:hAnsi="Arial" w:cs="Arial"/>
            <w:color w:val="auto"/>
            <w:lang w:val="en-US"/>
          </w:rPr>
          <w:t>sigurnost@nek.bg</w:t>
        </w:r>
      </w:hyperlink>
      <w:r w:rsidRPr="00443D80">
        <w:rPr>
          <w:rFonts w:ascii="Arial" w:hAnsi="Arial" w:cs="Arial"/>
          <w:lang w:val="en-US"/>
        </w:rPr>
        <w:t xml:space="preserve"> </w:t>
      </w:r>
      <w:r w:rsidRPr="00443D80">
        <w:rPr>
          <w:rFonts w:ascii="Arial" w:hAnsi="Arial" w:cs="Arial"/>
        </w:rPr>
        <w:t xml:space="preserve">Заявка </w:t>
      </w:r>
      <w:r w:rsidRPr="00443D80">
        <w:rPr>
          <w:rFonts w:ascii="Arial" w:hAnsi="Arial" w:cs="Arial"/>
        </w:rPr>
        <w:lastRenderedPageBreak/>
        <w:t>по образец – Бланка № 2</w:t>
      </w:r>
      <w:r w:rsidRPr="00443D80">
        <w:rPr>
          <w:rFonts w:ascii="Arial" w:hAnsi="Arial" w:cs="Arial"/>
          <w:lang w:val="en-US"/>
        </w:rPr>
        <w:t xml:space="preserve"> </w:t>
      </w:r>
      <w:r w:rsidRPr="00443D80">
        <w:rPr>
          <w:rFonts w:ascii="Arial" w:hAnsi="Arial" w:cs="Arial"/>
        </w:rPr>
        <w:t>не по-късно от два работни дни преди посочената дата за посещение в обекта. Допускането се разрешава с писмена заповед за достъп, издадена от НЕК ЕАД. За разрешения достъп, заявителя получава информация на посочената от него електронна поща.</w:t>
      </w:r>
    </w:p>
    <w:p w14:paraId="7F2C550D" w14:textId="71F7B15A" w:rsidR="00443D80" w:rsidRPr="00443D80" w:rsidRDefault="00443D80" w:rsidP="00443D80">
      <w:pPr>
        <w:spacing w:after="120"/>
        <w:jc w:val="both"/>
        <w:rPr>
          <w:rFonts w:ascii="Arial" w:hAnsi="Arial" w:cs="Arial"/>
          <w:b/>
          <w:bCs/>
        </w:rPr>
      </w:pPr>
      <w:r w:rsidRPr="00443D80">
        <w:rPr>
          <w:rFonts w:ascii="Arial" w:hAnsi="Arial" w:cs="Arial"/>
          <w:b/>
          <w:bCs/>
        </w:rPr>
        <w:t>Осигуряване на достъп в стратегическите обекти на Предприятие ВЕЦ</w:t>
      </w:r>
      <w:r>
        <w:rPr>
          <w:rFonts w:ascii="Arial" w:hAnsi="Arial" w:cs="Arial"/>
          <w:b/>
          <w:bCs/>
        </w:rPr>
        <w:t xml:space="preserve"> за период, по – дълъг от един работен ден</w:t>
      </w:r>
    </w:p>
    <w:p w14:paraId="681CAEB7" w14:textId="77777777" w:rsidR="00443D80" w:rsidRPr="00443D80" w:rsidRDefault="00443D80" w:rsidP="001B0D66">
      <w:pPr>
        <w:spacing w:after="120"/>
        <w:jc w:val="both"/>
        <w:rPr>
          <w:rFonts w:ascii="Arial" w:hAnsi="Arial" w:cs="Arial"/>
        </w:rPr>
      </w:pPr>
      <w:r w:rsidRPr="00443D80">
        <w:rPr>
          <w:rFonts w:ascii="Arial" w:hAnsi="Arial" w:cs="Arial"/>
        </w:rPr>
        <w:t>В изпълнение изискванията на ЗДАНС и ППЗДАНС, във връзка със списъка към ПМС № 181/2009 год., определящ стратегическите обекти и дейности от значение за националната сигурност, се изисква всички специалисти, които ще изпълняват конкретно възложена задача в обекта, да притежават разрешение за работа в стратегически обект, издадено от Държавна агенция „Национална сигурност“ (ДАНС). За целта е необходимо, в срок от 10 работни дни след сключване на договора, Изпълнителят да предостави в НЕК ЕАД писмо, в което са посочени номер и предмет на договора, списък на лицата, пряко ангажирани с изпълнението на задачата с посочена длъжност и комплект от документи за всяко лице от списъка, който съдържа:</w:t>
      </w:r>
    </w:p>
    <w:p w14:paraId="2F677E32" w14:textId="77777777" w:rsidR="00443D80" w:rsidRPr="00443D80" w:rsidRDefault="00443D80" w:rsidP="0002214E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hAnsi="Arial" w:cs="Arial"/>
        </w:rPr>
      </w:pPr>
      <w:r w:rsidRPr="00443D80">
        <w:rPr>
          <w:rFonts w:ascii="Arial" w:hAnsi="Arial" w:cs="Arial"/>
        </w:rPr>
        <w:t>попълнен Въпросник – приложение № 6 към ППЗДАНС, образец на който ще бъде предоставен от НЕК ЕАД на Изпълнителя след сключване на договора;</w:t>
      </w:r>
    </w:p>
    <w:p w14:paraId="3061043B" w14:textId="246C80AA" w:rsidR="00443D80" w:rsidRPr="00443D80" w:rsidRDefault="0002214E" w:rsidP="0002214E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443D80" w:rsidRPr="00443D80">
        <w:rPr>
          <w:rFonts w:ascii="Arial" w:hAnsi="Arial" w:cs="Arial"/>
        </w:rPr>
        <w:t>видетелство за съдимост;</w:t>
      </w:r>
    </w:p>
    <w:p w14:paraId="14EC0A87" w14:textId="6831D487" w:rsidR="00443D80" w:rsidRPr="00443D80" w:rsidRDefault="0002214E" w:rsidP="0002214E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443D80" w:rsidRPr="00443D80">
        <w:rPr>
          <w:rFonts w:ascii="Arial" w:hAnsi="Arial" w:cs="Arial"/>
        </w:rPr>
        <w:t>окумент за липса на водени срещу лицето досъдебни или съдебни производства за престъпления от общ характер, издаден от Следствен отдел към Окръжна прокуратура;</w:t>
      </w:r>
    </w:p>
    <w:p w14:paraId="3E5C8E45" w14:textId="56C8832A" w:rsidR="00443D80" w:rsidRPr="00443D80" w:rsidRDefault="0002214E" w:rsidP="0002214E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443D80" w:rsidRPr="00443D80">
        <w:rPr>
          <w:rFonts w:ascii="Arial" w:hAnsi="Arial" w:cs="Arial"/>
        </w:rPr>
        <w:t>достоверителен документ за липса на психични заболявания, издаден от компетентен орган.</w:t>
      </w:r>
    </w:p>
    <w:p w14:paraId="7FCAD3DD" w14:textId="77777777" w:rsidR="00443D80" w:rsidRPr="00443D80" w:rsidRDefault="00443D80" w:rsidP="0002214E">
      <w:pPr>
        <w:spacing w:before="120" w:after="120"/>
        <w:jc w:val="both"/>
        <w:rPr>
          <w:rFonts w:ascii="Arial" w:hAnsi="Arial" w:cs="Arial"/>
        </w:rPr>
      </w:pPr>
      <w:r w:rsidRPr="00443D80">
        <w:rPr>
          <w:rFonts w:ascii="Arial" w:hAnsi="Arial" w:cs="Arial"/>
        </w:rPr>
        <w:t>Цитираните документи се изпращат до НЕК ЕАД на адрес: 1000 София, ул. „Веслец“ № 5.</w:t>
      </w:r>
    </w:p>
    <w:p w14:paraId="232ECD95" w14:textId="77777777" w:rsidR="00443D80" w:rsidRPr="00443D80" w:rsidRDefault="00443D80" w:rsidP="00443D80">
      <w:pPr>
        <w:spacing w:after="120"/>
        <w:jc w:val="both"/>
        <w:rPr>
          <w:rFonts w:ascii="Arial" w:hAnsi="Arial" w:cs="Arial"/>
        </w:rPr>
      </w:pPr>
      <w:r w:rsidRPr="00443D80">
        <w:rPr>
          <w:rFonts w:ascii="Arial" w:hAnsi="Arial" w:cs="Arial"/>
        </w:rPr>
        <w:t>Допускането в обекта за изпълнение на конкретно възложената задача по договора, се осигурява след получаване на писмено разрешение от ДАНС, за което НЕК ЕАД уведомява Изпълнителя.</w:t>
      </w:r>
    </w:p>
    <w:p w14:paraId="52E0941E" w14:textId="77777777" w:rsidR="004F2084" w:rsidRPr="00E857EF" w:rsidRDefault="004F2084" w:rsidP="00761304">
      <w:pPr>
        <w:keepNext/>
        <w:numPr>
          <w:ilvl w:val="0"/>
          <w:numId w:val="4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eastAsia="Calibri" w:hAnsi="Arial" w:cs="Arial"/>
          <w:b/>
        </w:rPr>
      </w:pPr>
      <w:r w:rsidRPr="00E857EF">
        <w:rPr>
          <w:rFonts w:ascii="Arial" w:eastAsia="Calibri" w:hAnsi="Arial" w:cs="Arial"/>
          <w:b/>
        </w:rPr>
        <w:t>Технически изисквания към компетенциите на персонала, изпълняващ услугата</w:t>
      </w:r>
    </w:p>
    <w:p w14:paraId="0C9F2402" w14:textId="10884A45" w:rsidR="004F2084" w:rsidRDefault="00B30914" w:rsidP="00B30914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E857EF">
        <w:rPr>
          <w:rFonts w:ascii="Arial" w:eastAsia="Times New Roman" w:hAnsi="Arial" w:cs="Arial"/>
          <w:bCs/>
        </w:rPr>
        <w:t>Не е приложимо</w:t>
      </w:r>
      <w:r w:rsidR="004912D2" w:rsidRPr="00E857EF">
        <w:rPr>
          <w:rFonts w:ascii="Arial" w:eastAsia="Times New Roman" w:hAnsi="Arial" w:cs="Arial"/>
          <w:bCs/>
        </w:rPr>
        <w:t>.</w:t>
      </w:r>
    </w:p>
    <w:p w14:paraId="579603EB" w14:textId="35AEAAB7" w:rsidR="001817C1" w:rsidRDefault="001817C1" w:rsidP="00B30914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>ПРИЛОЖЕНИЕ:</w:t>
      </w:r>
    </w:p>
    <w:p w14:paraId="08D7FA89" w14:textId="5F82200C" w:rsidR="001817C1" w:rsidRPr="001817C1" w:rsidRDefault="001817C1" w:rsidP="00B30914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Списък на бутилките към ВДА.</w:t>
      </w:r>
    </w:p>
    <w:p w14:paraId="52457C3A" w14:textId="4EBBAE23" w:rsidR="00EE6A2D" w:rsidRDefault="00EE6A2D" w:rsidP="004F2084">
      <w:pPr>
        <w:spacing w:after="120" w:line="240" w:lineRule="auto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14:paraId="1114523B" w14:textId="77777777" w:rsidR="00EE6A2D" w:rsidRDefault="00EE6A2D" w:rsidP="004F2084">
      <w:pPr>
        <w:spacing w:after="120" w:line="240" w:lineRule="auto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14:paraId="6F1A7347" w14:textId="4547F62E" w:rsidR="00EE6A2D" w:rsidRPr="009B3F34" w:rsidRDefault="00EE6A2D" w:rsidP="009B3F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x-none"/>
        </w:rPr>
      </w:pPr>
    </w:p>
    <w:sectPr w:rsidR="00EE6A2D" w:rsidRPr="009B3F34" w:rsidSect="00EE6A2D">
      <w:footerReference w:type="default" r:id="rId10"/>
      <w:pgSz w:w="11906" w:h="16838"/>
      <w:pgMar w:top="567" w:right="991" w:bottom="851" w:left="1417" w:header="113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7EB4" w14:textId="77777777" w:rsidR="00DC04CF" w:rsidRDefault="00DC04CF" w:rsidP="008E7DDB">
      <w:pPr>
        <w:spacing w:after="0" w:line="240" w:lineRule="auto"/>
      </w:pPr>
      <w:r>
        <w:separator/>
      </w:r>
    </w:p>
  </w:endnote>
  <w:endnote w:type="continuationSeparator" w:id="0">
    <w:p w14:paraId="6743D459" w14:textId="77777777" w:rsidR="00DC04CF" w:rsidRDefault="00DC04CF" w:rsidP="008E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AD17" w14:textId="00B3C4AD" w:rsidR="00B86C8F" w:rsidRDefault="00CA4309" w:rsidP="00B86C8F">
    <w:pPr>
      <w:pStyle w:val="a6"/>
      <w:pBdr>
        <w:top w:val="single" w:sz="4" w:space="1" w:color="auto"/>
      </w:pBdr>
      <w:ind w:left="-28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ТС</w:t>
    </w:r>
    <w:r w:rsidR="003E1D0F" w:rsidRPr="00B86C8F">
      <w:rPr>
        <w:rFonts w:ascii="Arial" w:hAnsi="Arial" w:cs="Arial"/>
        <w:sz w:val="16"/>
        <w:szCs w:val="16"/>
      </w:rPr>
      <w:t xml:space="preserve"> за </w:t>
    </w:r>
    <w:r w:rsidR="00BF513E" w:rsidRPr="00B86C8F">
      <w:rPr>
        <w:rFonts w:ascii="Arial" w:hAnsi="Arial" w:cs="Arial"/>
        <w:sz w:val="16"/>
        <w:szCs w:val="16"/>
      </w:rPr>
      <w:t>„</w:t>
    </w:r>
    <w:r w:rsidR="0050703D" w:rsidRPr="00B86C8F">
      <w:rPr>
        <w:rFonts w:ascii="Arial" w:hAnsi="Arial" w:cs="Arial"/>
        <w:sz w:val="16"/>
        <w:szCs w:val="16"/>
      </w:rPr>
      <w:t>Зареждане с въздух под налягане на бутилките към въздушни дихателни апарати</w:t>
    </w:r>
    <w:r w:rsidR="00BF513E" w:rsidRPr="00B86C8F">
      <w:rPr>
        <w:rFonts w:ascii="Arial" w:hAnsi="Arial" w:cs="Arial"/>
        <w:sz w:val="16"/>
        <w:szCs w:val="16"/>
      </w:rPr>
      <w:t>“</w:t>
    </w:r>
    <w:r w:rsidR="007E300E">
      <w:rPr>
        <w:rFonts w:ascii="Arial" w:hAnsi="Arial" w:cs="Arial"/>
        <w:sz w:val="16"/>
        <w:szCs w:val="16"/>
      </w:rPr>
      <w:t xml:space="preserve"> 2023г.</w:t>
    </w:r>
    <w:r w:rsidR="00B86C8F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</w:rPr>
        <w:id w:val="1078093158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752943463"/>
            <w:docPartObj>
              <w:docPartGallery w:val="Page Numbers (Top of Page)"/>
              <w:docPartUnique/>
            </w:docPartObj>
          </w:sdtPr>
          <w:sdtEndPr/>
          <w:sdtContent>
            <w:r w:rsidR="00B86C8F" w:rsidRPr="007E300E">
              <w:rPr>
                <w:rFonts w:ascii="Arial" w:hAnsi="Arial" w:cs="Arial"/>
                <w:sz w:val="20"/>
                <w:szCs w:val="20"/>
              </w:rPr>
              <w:tab/>
            </w:r>
            <w:r w:rsidR="00B86C8F" w:rsidRPr="007E300E">
              <w:rPr>
                <w:rFonts w:ascii="Arial" w:hAnsi="Arial" w:cs="Arial"/>
                <w:sz w:val="16"/>
                <w:szCs w:val="16"/>
              </w:rPr>
              <w:t xml:space="preserve">Стр. </w:t>
            </w:r>
            <w:r w:rsidR="00B86C8F" w:rsidRPr="007E30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86C8F" w:rsidRPr="007E300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B86C8F" w:rsidRPr="007E30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86C8F" w:rsidRPr="007E30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86C8F" w:rsidRPr="007E30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86C8F" w:rsidRPr="007E300E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86C8F" w:rsidRPr="007E30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86C8F" w:rsidRPr="007E300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B86C8F" w:rsidRPr="007E30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86C8F" w:rsidRPr="007E300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B86C8F" w:rsidRPr="007E30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B8CC3D8" w14:textId="77777777" w:rsidR="00640EBA" w:rsidRPr="00721F57" w:rsidRDefault="00640EBA" w:rsidP="00B86C8F">
    <w:pPr>
      <w:pStyle w:val="a6"/>
      <w:pBdr>
        <w:top w:val="single" w:sz="4" w:space="1" w:color="auto"/>
      </w:pBdr>
      <w:ind w:left="-284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16C1" w14:textId="77777777" w:rsidR="00DC04CF" w:rsidRDefault="00DC04CF" w:rsidP="008E7DDB">
      <w:pPr>
        <w:spacing w:after="0" w:line="240" w:lineRule="auto"/>
      </w:pPr>
      <w:r>
        <w:separator/>
      </w:r>
    </w:p>
  </w:footnote>
  <w:footnote w:type="continuationSeparator" w:id="0">
    <w:p w14:paraId="5C6A5859" w14:textId="77777777" w:rsidR="00DC04CF" w:rsidRDefault="00DC04CF" w:rsidP="008E7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1F6"/>
    <w:multiLevelType w:val="hybridMultilevel"/>
    <w:tmpl w:val="4C8ADB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C7307"/>
    <w:multiLevelType w:val="hybridMultilevel"/>
    <w:tmpl w:val="44C83DE0"/>
    <w:lvl w:ilvl="0" w:tplc="BF4C6E9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12028"/>
    <w:multiLevelType w:val="hybridMultilevel"/>
    <w:tmpl w:val="72CED664"/>
    <w:lvl w:ilvl="0" w:tplc="00422F9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9E1461A"/>
    <w:multiLevelType w:val="hybridMultilevel"/>
    <w:tmpl w:val="35DA3A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5384"/>
    <w:multiLevelType w:val="hybridMultilevel"/>
    <w:tmpl w:val="8240348C"/>
    <w:lvl w:ilvl="0" w:tplc="02944A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A3767"/>
    <w:multiLevelType w:val="hybridMultilevel"/>
    <w:tmpl w:val="4B58EB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E1683"/>
    <w:multiLevelType w:val="hybridMultilevel"/>
    <w:tmpl w:val="00180064"/>
    <w:lvl w:ilvl="0" w:tplc="D54EB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3C23"/>
    <w:multiLevelType w:val="hybridMultilevel"/>
    <w:tmpl w:val="78AE31CC"/>
    <w:lvl w:ilvl="0" w:tplc="81FAF6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4C91"/>
    <w:multiLevelType w:val="hybridMultilevel"/>
    <w:tmpl w:val="45BC9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6673E"/>
    <w:multiLevelType w:val="hybridMultilevel"/>
    <w:tmpl w:val="478AC6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F32FA"/>
    <w:multiLevelType w:val="hybridMultilevel"/>
    <w:tmpl w:val="257ED8EA"/>
    <w:lvl w:ilvl="0" w:tplc="C5E68F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447"/>
    <w:multiLevelType w:val="hybridMultilevel"/>
    <w:tmpl w:val="AA46CD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6252A"/>
    <w:multiLevelType w:val="hybridMultilevel"/>
    <w:tmpl w:val="316A336C"/>
    <w:lvl w:ilvl="0" w:tplc="E2DA72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901508">
    <w:abstractNumId w:val="2"/>
  </w:num>
  <w:num w:numId="2" w16cid:durableId="2094273602">
    <w:abstractNumId w:val="3"/>
  </w:num>
  <w:num w:numId="3" w16cid:durableId="1266965915">
    <w:abstractNumId w:val="1"/>
  </w:num>
  <w:num w:numId="4" w16cid:durableId="820851465">
    <w:abstractNumId w:val="9"/>
  </w:num>
  <w:num w:numId="5" w16cid:durableId="1797874539">
    <w:abstractNumId w:val="14"/>
  </w:num>
  <w:num w:numId="6" w16cid:durableId="731736685">
    <w:abstractNumId w:val="8"/>
  </w:num>
  <w:num w:numId="7" w16cid:durableId="855533970">
    <w:abstractNumId w:val="5"/>
  </w:num>
  <w:num w:numId="8" w16cid:durableId="306715255">
    <w:abstractNumId w:val="10"/>
  </w:num>
  <w:num w:numId="9" w16cid:durableId="511187910">
    <w:abstractNumId w:val="6"/>
  </w:num>
  <w:num w:numId="10" w16cid:durableId="471797711">
    <w:abstractNumId w:val="12"/>
  </w:num>
  <w:num w:numId="11" w16cid:durableId="97217551">
    <w:abstractNumId w:val="4"/>
  </w:num>
  <w:num w:numId="12" w16cid:durableId="1237058726">
    <w:abstractNumId w:val="13"/>
  </w:num>
  <w:num w:numId="13" w16cid:durableId="168522243">
    <w:abstractNumId w:val="0"/>
  </w:num>
  <w:num w:numId="14" w16cid:durableId="1191600680">
    <w:abstractNumId w:val="7"/>
  </w:num>
  <w:num w:numId="15" w16cid:durableId="413206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84"/>
    <w:rsid w:val="00001358"/>
    <w:rsid w:val="00011F61"/>
    <w:rsid w:val="0002214E"/>
    <w:rsid w:val="00024C26"/>
    <w:rsid w:val="000337C3"/>
    <w:rsid w:val="000530B8"/>
    <w:rsid w:val="000860F1"/>
    <w:rsid w:val="000A7137"/>
    <w:rsid w:val="000B1421"/>
    <w:rsid w:val="000B6E2D"/>
    <w:rsid w:val="000C5555"/>
    <w:rsid w:val="000E7893"/>
    <w:rsid w:val="0010159E"/>
    <w:rsid w:val="00102888"/>
    <w:rsid w:val="0012656E"/>
    <w:rsid w:val="001679FA"/>
    <w:rsid w:val="0017361D"/>
    <w:rsid w:val="001769BF"/>
    <w:rsid w:val="001817C1"/>
    <w:rsid w:val="00186EF0"/>
    <w:rsid w:val="00190C66"/>
    <w:rsid w:val="001B0D66"/>
    <w:rsid w:val="001B15C8"/>
    <w:rsid w:val="001B192B"/>
    <w:rsid w:val="001C481A"/>
    <w:rsid w:val="001E720A"/>
    <w:rsid w:val="00241D45"/>
    <w:rsid w:val="002442C9"/>
    <w:rsid w:val="002472FA"/>
    <w:rsid w:val="0025472A"/>
    <w:rsid w:val="0026214C"/>
    <w:rsid w:val="002763B2"/>
    <w:rsid w:val="00290792"/>
    <w:rsid w:val="002A3F7D"/>
    <w:rsid w:val="002B659E"/>
    <w:rsid w:val="002C0EA3"/>
    <w:rsid w:val="002D0C4F"/>
    <w:rsid w:val="002D7309"/>
    <w:rsid w:val="002F2399"/>
    <w:rsid w:val="002F695C"/>
    <w:rsid w:val="00311850"/>
    <w:rsid w:val="003146D9"/>
    <w:rsid w:val="003163FC"/>
    <w:rsid w:val="00332A53"/>
    <w:rsid w:val="00341E24"/>
    <w:rsid w:val="00343562"/>
    <w:rsid w:val="0035243A"/>
    <w:rsid w:val="00376BD4"/>
    <w:rsid w:val="0038023B"/>
    <w:rsid w:val="00384783"/>
    <w:rsid w:val="003855B9"/>
    <w:rsid w:val="00385E36"/>
    <w:rsid w:val="003A3D68"/>
    <w:rsid w:val="003A6EF8"/>
    <w:rsid w:val="003C7882"/>
    <w:rsid w:val="003E1D0F"/>
    <w:rsid w:val="003E27E8"/>
    <w:rsid w:val="003E60BA"/>
    <w:rsid w:val="003F0C7C"/>
    <w:rsid w:val="00404BCE"/>
    <w:rsid w:val="00411353"/>
    <w:rsid w:val="00411532"/>
    <w:rsid w:val="00413FEF"/>
    <w:rsid w:val="00425BEA"/>
    <w:rsid w:val="00435C25"/>
    <w:rsid w:val="00437B72"/>
    <w:rsid w:val="00443D80"/>
    <w:rsid w:val="004444E8"/>
    <w:rsid w:val="004912D2"/>
    <w:rsid w:val="00495650"/>
    <w:rsid w:val="004C1266"/>
    <w:rsid w:val="004D12EB"/>
    <w:rsid w:val="004D2E6E"/>
    <w:rsid w:val="004D32C8"/>
    <w:rsid w:val="004F2084"/>
    <w:rsid w:val="005042A6"/>
    <w:rsid w:val="005051C4"/>
    <w:rsid w:val="00505CF1"/>
    <w:rsid w:val="0050703D"/>
    <w:rsid w:val="005115A9"/>
    <w:rsid w:val="00515713"/>
    <w:rsid w:val="0059111A"/>
    <w:rsid w:val="005A0B3E"/>
    <w:rsid w:val="005B209A"/>
    <w:rsid w:val="005B5E33"/>
    <w:rsid w:val="005C1CEF"/>
    <w:rsid w:val="005D2883"/>
    <w:rsid w:val="005D35A9"/>
    <w:rsid w:val="005E3037"/>
    <w:rsid w:val="005E3D8D"/>
    <w:rsid w:val="00640EBA"/>
    <w:rsid w:val="00646178"/>
    <w:rsid w:val="00651CD9"/>
    <w:rsid w:val="00660EAC"/>
    <w:rsid w:val="006649DB"/>
    <w:rsid w:val="00666C5F"/>
    <w:rsid w:val="0067454F"/>
    <w:rsid w:val="00676562"/>
    <w:rsid w:val="006A40DD"/>
    <w:rsid w:val="006C2E1A"/>
    <w:rsid w:val="006D20AC"/>
    <w:rsid w:val="006D33B1"/>
    <w:rsid w:val="006D3D8A"/>
    <w:rsid w:val="006E3D64"/>
    <w:rsid w:val="006E4242"/>
    <w:rsid w:val="006E5DA3"/>
    <w:rsid w:val="006F1353"/>
    <w:rsid w:val="007118F6"/>
    <w:rsid w:val="0073337D"/>
    <w:rsid w:val="007362B6"/>
    <w:rsid w:val="0075091D"/>
    <w:rsid w:val="00761304"/>
    <w:rsid w:val="0077316B"/>
    <w:rsid w:val="00776943"/>
    <w:rsid w:val="00776F3D"/>
    <w:rsid w:val="007800C5"/>
    <w:rsid w:val="0079118B"/>
    <w:rsid w:val="00795581"/>
    <w:rsid w:val="007B1837"/>
    <w:rsid w:val="007C18FF"/>
    <w:rsid w:val="007D1203"/>
    <w:rsid w:val="007E300E"/>
    <w:rsid w:val="007E329A"/>
    <w:rsid w:val="007E649F"/>
    <w:rsid w:val="007E7E35"/>
    <w:rsid w:val="007F4918"/>
    <w:rsid w:val="00800662"/>
    <w:rsid w:val="00801086"/>
    <w:rsid w:val="00804CE8"/>
    <w:rsid w:val="00805C2F"/>
    <w:rsid w:val="00817BBB"/>
    <w:rsid w:val="0082190D"/>
    <w:rsid w:val="00823499"/>
    <w:rsid w:val="008300C1"/>
    <w:rsid w:val="0083075D"/>
    <w:rsid w:val="008562EA"/>
    <w:rsid w:val="00862AF6"/>
    <w:rsid w:val="0086414C"/>
    <w:rsid w:val="00881C8C"/>
    <w:rsid w:val="008947BC"/>
    <w:rsid w:val="008A3D5D"/>
    <w:rsid w:val="008B77A9"/>
    <w:rsid w:val="008C307D"/>
    <w:rsid w:val="008D52C3"/>
    <w:rsid w:val="008E0A4F"/>
    <w:rsid w:val="008E3281"/>
    <w:rsid w:val="008E7DDB"/>
    <w:rsid w:val="008F214A"/>
    <w:rsid w:val="00900431"/>
    <w:rsid w:val="00905F08"/>
    <w:rsid w:val="00907DA8"/>
    <w:rsid w:val="00914AEE"/>
    <w:rsid w:val="00934475"/>
    <w:rsid w:val="009408D5"/>
    <w:rsid w:val="009476FE"/>
    <w:rsid w:val="0095432B"/>
    <w:rsid w:val="009574FC"/>
    <w:rsid w:val="00967309"/>
    <w:rsid w:val="009676FD"/>
    <w:rsid w:val="009755A5"/>
    <w:rsid w:val="00977F4A"/>
    <w:rsid w:val="00980479"/>
    <w:rsid w:val="009A3B66"/>
    <w:rsid w:val="009A6CD6"/>
    <w:rsid w:val="009A7E0E"/>
    <w:rsid w:val="009B29A3"/>
    <w:rsid w:val="009B3F34"/>
    <w:rsid w:val="009C47CE"/>
    <w:rsid w:val="009E0757"/>
    <w:rsid w:val="009E3FEE"/>
    <w:rsid w:val="00A03F4C"/>
    <w:rsid w:val="00A21B63"/>
    <w:rsid w:val="00A355CA"/>
    <w:rsid w:val="00A410DD"/>
    <w:rsid w:val="00A5011A"/>
    <w:rsid w:val="00A54FF5"/>
    <w:rsid w:val="00A5603A"/>
    <w:rsid w:val="00A74449"/>
    <w:rsid w:val="00A746EE"/>
    <w:rsid w:val="00A8756C"/>
    <w:rsid w:val="00A92E5A"/>
    <w:rsid w:val="00AB4092"/>
    <w:rsid w:val="00AE3F47"/>
    <w:rsid w:val="00B16DF8"/>
    <w:rsid w:val="00B30914"/>
    <w:rsid w:val="00B37877"/>
    <w:rsid w:val="00B534DB"/>
    <w:rsid w:val="00B53CA4"/>
    <w:rsid w:val="00B56C48"/>
    <w:rsid w:val="00B63BE5"/>
    <w:rsid w:val="00B67439"/>
    <w:rsid w:val="00B71A6A"/>
    <w:rsid w:val="00B72F85"/>
    <w:rsid w:val="00B86C8F"/>
    <w:rsid w:val="00B95F8C"/>
    <w:rsid w:val="00BA718D"/>
    <w:rsid w:val="00BA7E46"/>
    <w:rsid w:val="00BC73C7"/>
    <w:rsid w:val="00BD4412"/>
    <w:rsid w:val="00BF1888"/>
    <w:rsid w:val="00BF513E"/>
    <w:rsid w:val="00BF6B63"/>
    <w:rsid w:val="00C02051"/>
    <w:rsid w:val="00C05DF0"/>
    <w:rsid w:val="00C10DD9"/>
    <w:rsid w:val="00C20C36"/>
    <w:rsid w:val="00C213A8"/>
    <w:rsid w:val="00C23D16"/>
    <w:rsid w:val="00C364C6"/>
    <w:rsid w:val="00C37B90"/>
    <w:rsid w:val="00C53665"/>
    <w:rsid w:val="00C76230"/>
    <w:rsid w:val="00C7660A"/>
    <w:rsid w:val="00C82393"/>
    <w:rsid w:val="00C83F98"/>
    <w:rsid w:val="00C857D7"/>
    <w:rsid w:val="00CA1A35"/>
    <w:rsid w:val="00CA3DA0"/>
    <w:rsid w:val="00CA4309"/>
    <w:rsid w:val="00CB2BC1"/>
    <w:rsid w:val="00CB339A"/>
    <w:rsid w:val="00CD20B8"/>
    <w:rsid w:val="00CD21D4"/>
    <w:rsid w:val="00CE3C58"/>
    <w:rsid w:val="00CE521C"/>
    <w:rsid w:val="00CF3802"/>
    <w:rsid w:val="00D1252E"/>
    <w:rsid w:val="00D45746"/>
    <w:rsid w:val="00D5049A"/>
    <w:rsid w:val="00D6205F"/>
    <w:rsid w:val="00D63F3C"/>
    <w:rsid w:val="00D72CA0"/>
    <w:rsid w:val="00D74FD0"/>
    <w:rsid w:val="00D80EE2"/>
    <w:rsid w:val="00D83CFB"/>
    <w:rsid w:val="00D9682A"/>
    <w:rsid w:val="00DA30E7"/>
    <w:rsid w:val="00DB1CC7"/>
    <w:rsid w:val="00DB2CCC"/>
    <w:rsid w:val="00DC04CF"/>
    <w:rsid w:val="00DC29F6"/>
    <w:rsid w:val="00DC6995"/>
    <w:rsid w:val="00DE408E"/>
    <w:rsid w:val="00DF0AE4"/>
    <w:rsid w:val="00E06CA9"/>
    <w:rsid w:val="00E17E77"/>
    <w:rsid w:val="00E22D59"/>
    <w:rsid w:val="00E23707"/>
    <w:rsid w:val="00E32D28"/>
    <w:rsid w:val="00E514B0"/>
    <w:rsid w:val="00E61753"/>
    <w:rsid w:val="00E647E5"/>
    <w:rsid w:val="00E65BC7"/>
    <w:rsid w:val="00E71453"/>
    <w:rsid w:val="00E857EF"/>
    <w:rsid w:val="00E95D7A"/>
    <w:rsid w:val="00EA4D12"/>
    <w:rsid w:val="00EC23B8"/>
    <w:rsid w:val="00EC3533"/>
    <w:rsid w:val="00EC4E1E"/>
    <w:rsid w:val="00ED2829"/>
    <w:rsid w:val="00EE6A2D"/>
    <w:rsid w:val="00F017A8"/>
    <w:rsid w:val="00F02B60"/>
    <w:rsid w:val="00F04CFF"/>
    <w:rsid w:val="00F14435"/>
    <w:rsid w:val="00F16354"/>
    <w:rsid w:val="00F311CF"/>
    <w:rsid w:val="00F4003C"/>
    <w:rsid w:val="00F41AC6"/>
    <w:rsid w:val="00F46182"/>
    <w:rsid w:val="00F661DF"/>
    <w:rsid w:val="00F71D19"/>
    <w:rsid w:val="00F80DAD"/>
    <w:rsid w:val="00F96ECC"/>
    <w:rsid w:val="00FA242D"/>
    <w:rsid w:val="00FB43BB"/>
    <w:rsid w:val="00FB5046"/>
    <w:rsid w:val="00FC2DD1"/>
    <w:rsid w:val="00FC348E"/>
    <w:rsid w:val="00FE09B1"/>
    <w:rsid w:val="00FE2C04"/>
    <w:rsid w:val="00FE4124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6D48B"/>
  <w15:chartTrackingRefBased/>
  <w15:docId w15:val="{8A86F571-6B19-4C2B-AB6B-114CCD9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F2084"/>
  </w:style>
  <w:style w:type="character" w:styleId="a5">
    <w:name w:val="page number"/>
    <w:basedOn w:val="a0"/>
    <w:rsid w:val="004F2084"/>
  </w:style>
  <w:style w:type="paragraph" w:styleId="a6">
    <w:name w:val="footer"/>
    <w:basedOn w:val="a"/>
    <w:link w:val="a7"/>
    <w:uiPriority w:val="99"/>
    <w:unhideWhenUsed/>
    <w:rsid w:val="008E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E7DDB"/>
  </w:style>
  <w:style w:type="paragraph" w:styleId="a8">
    <w:name w:val="List Paragraph"/>
    <w:basedOn w:val="a"/>
    <w:link w:val="a9"/>
    <w:uiPriority w:val="34"/>
    <w:qFormat/>
    <w:rsid w:val="008E7D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74449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rsid w:val="00C02051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C02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rsid w:val="00C020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00C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8300C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443D80"/>
    <w:rPr>
      <w:color w:val="0563C1" w:themeColor="hyperlink"/>
      <w:u w:val="single"/>
    </w:rPr>
  </w:style>
  <w:style w:type="character" w:customStyle="1" w:styleId="a9">
    <w:name w:val="Списък на абзаци Знак"/>
    <w:link w:val="a8"/>
    <w:uiPriority w:val="34"/>
    <w:locked/>
    <w:rsid w:val="0080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gurnost@ne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60F2-2164-466B-A87E-2FC8F56B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 Popov</dc:creator>
  <cp:keywords/>
  <dc:description/>
  <cp:lastModifiedBy>Natali Vasileva</cp:lastModifiedBy>
  <cp:revision>6</cp:revision>
  <cp:lastPrinted>2020-09-02T05:22:00Z</cp:lastPrinted>
  <dcterms:created xsi:type="dcterms:W3CDTF">2023-03-13T07:18:00Z</dcterms:created>
  <dcterms:modified xsi:type="dcterms:W3CDTF">2023-03-27T10:17:00Z</dcterms:modified>
</cp:coreProperties>
</file>