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73DB" w14:textId="77777777" w:rsidR="00076FBE" w:rsidRDefault="00784839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  <w:sz w:val="22"/>
          <w:szCs w:val="22"/>
          <w:lang w:val="bg-BG"/>
        </w:rPr>
      </w:pPr>
      <w:r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         </w:t>
      </w:r>
    </w:p>
    <w:p w14:paraId="588240C1" w14:textId="5EBAF255" w:rsidR="007522EF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            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             </w:t>
      </w:r>
      <w:r w:rsidR="00552E44">
        <w:rPr>
          <w:rFonts w:ascii="Arial" w:eastAsia="Calibri" w:hAnsi="Arial" w:cs="Arial"/>
          <w:b/>
          <w:sz w:val="22"/>
          <w:szCs w:val="22"/>
        </w:rPr>
        <w:t xml:space="preserve">        </w:t>
      </w:r>
      <w:r w:rsidR="00784839">
        <w:rPr>
          <w:rFonts w:ascii="Arial" w:eastAsia="Calibri" w:hAnsi="Arial" w:cs="Arial"/>
          <w:b/>
          <w:sz w:val="22"/>
          <w:szCs w:val="22"/>
          <w:lang w:val="bg-BG"/>
        </w:rPr>
        <w:t xml:space="preserve"> </w:t>
      </w:r>
      <w:r w:rsidR="004475CD" w:rsidRPr="00AE667D">
        <w:rPr>
          <w:rFonts w:ascii="Arial" w:eastAsia="Calibri" w:hAnsi="Arial" w:cs="Arial"/>
          <w:b/>
        </w:rPr>
        <w:t>ИНДИКАТИВНО ПРЕДЛОЖЕНИЕ</w:t>
      </w:r>
    </w:p>
    <w:p w14:paraId="14833A3F" w14:textId="77777777" w:rsidR="00076FBE" w:rsidRPr="00AE667D" w:rsidRDefault="00076FBE" w:rsidP="00784839">
      <w:pPr>
        <w:tabs>
          <w:tab w:val="left" w:pos="0"/>
          <w:tab w:val="left" w:pos="1800"/>
        </w:tabs>
        <w:spacing w:after="160"/>
        <w:rPr>
          <w:rFonts w:ascii="Arial" w:eastAsia="Calibri" w:hAnsi="Arial" w:cs="Arial"/>
          <w:b/>
        </w:rPr>
      </w:pPr>
    </w:p>
    <w:p w14:paraId="41DC7B12" w14:textId="68C7FFED" w:rsidR="0038416C" w:rsidRPr="00552E44" w:rsidRDefault="004475CD" w:rsidP="00552E44">
      <w:pPr>
        <w:ind w:right="-7"/>
        <w:jc w:val="both"/>
        <w:rPr>
          <w:rFonts w:ascii="Arial" w:hAnsi="Arial" w:cs="Arial"/>
          <w:b/>
          <w:sz w:val="22"/>
          <w:szCs w:val="22"/>
        </w:rPr>
      </w:pPr>
      <w:r w:rsidRPr="00AE667D">
        <w:rPr>
          <w:rFonts w:ascii="Arial" w:hAnsi="Arial" w:cs="Arial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AE667D">
        <w:rPr>
          <w:rFonts w:ascii="Arial" w:hAnsi="Arial" w:cs="Arial"/>
          <w:b/>
          <w:bCs/>
          <w:lang w:val="bg-BG" w:eastAsia="bg-BG"/>
        </w:rPr>
        <w:t xml:space="preserve"> </w:t>
      </w:r>
      <w:r w:rsidR="00552E44" w:rsidRPr="00265336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Тополница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“ -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Антисеизмично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укрепване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на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Водовземна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кула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оценка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на</w:t>
      </w:r>
      <w:proofErr w:type="spellEnd"/>
      <w:r w:rsidR="00552E44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2E44" w:rsidRPr="00265336">
        <w:rPr>
          <w:rFonts w:ascii="Arial" w:hAnsi="Arial" w:cs="Arial"/>
          <w:b/>
          <w:sz w:val="22"/>
          <w:szCs w:val="22"/>
        </w:rPr>
        <w:t>риска</w:t>
      </w:r>
      <w:proofErr w:type="spellEnd"/>
      <w:r w:rsidR="0038416C" w:rsidRPr="006F0D4A">
        <w:rPr>
          <w:rFonts w:ascii="Arial" w:hAnsi="Arial" w:cs="Arial"/>
          <w:b/>
          <w:bCs/>
          <w:color w:val="000000" w:themeColor="text1"/>
        </w:rPr>
        <w:t>.</w:t>
      </w:r>
    </w:p>
    <w:p w14:paraId="2456CFE1" w14:textId="426A48B7" w:rsidR="00664773" w:rsidRPr="00AE667D" w:rsidRDefault="00664773" w:rsidP="0038416C">
      <w:pPr>
        <w:ind w:right="-2"/>
        <w:jc w:val="both"/>
        <w:rPr>
          <w:rFonts w:ascii="Arial" w:eastAsia="Calibri" w:hAnsi="Arial" w:cs="Arial"/>
          <w:lang w:val="ru-RU"/>
        </w:rPr>
      </w:pPr>
    </w:p>
    <w:p w14:paraId="7D8968C4" w14:textId="77777777" w:rsidR="00076FBE" w:rsidRDefault="00076FBE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</w:p>
    <w:p w14:paraId="6EE72337" w14:textId="095E30F9" w:rsidR="004475CD" w:rsidRPr="00AE667D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5F80FB54" w14:textId="768423CE" w:rsidR="00EE721A" w:rsidRPr="00AE667D" w:rsidRDefault="00F365AC" w:rsidP="00784839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t xml:space="preserve"> </w:t>
      </w:r>
      <w:r w:rsidR="004475CD" w:rsidRPr="00AE667D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електронна</w:t>
      </w:r>
      <w:proofErr w:type="spellEnd"/>
      <w:r w:rsidR="004475CD"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="004475CD" w:rsidRPr="00AE667D">
        <w:rPr>
          <w:rFonts w:ascii="Arial" w:eastAsia="Calibri" w:hAnsi="Arial" w:cs="Arial"/>
          <w:lang w:val="ru-RU"/>
        </w:rPr>
        <w:t>поща</w:t>
      </w:r>
      <w:proofErr w:type="spellEnd"/>
      <w:r w:rsidR="004475CD" w:rsidRPr="00AE667D">
        <w:rPr>
          <w:rFonts w:ascii="Arial" w:eastAsia="Calibri" w:hAnsi="Arial" w:cs="Arial"/>
          <w:lang w:val="ru-RU"/>
        </w:rPr>
        <w:t>)</w:t>
      </w:r>
    </w:p>
    <w:p w14:paraId="5CAD64E4" w14:textId="77777777" w:rsidR="00076FBE" w:rsidRDefault="00076FBE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</w:p>
    <w:p w14:paraId="6B70FEED" w14:textId="1B851CC5" w:rsidR="004475CD" w:rsidRPr="00AE667D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lang w:val="ru-RU"/>
        </w:rPr>
      </w:pPr>
      <w:r w:rsidRPr="00AE667D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68F0BDA3" w14:textId="7D8C00B5" w:rsidR="004475CD" w:rsidRPr="00A04E06" w:rsidRDefault="004475CD" w:rsidP="00A04E06">
      <w:pPr>
        <w:ind w:right="-7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E667D">
        <w:rPr>
          <w:rFonts w:ascii="Arial" w:eastAsia="Calibri" w:hAnsi="Arial" w:cs="Arial"/>
          <w:lang w:val="ru-RU"/>
        </w:rPr>
        <w:t>Във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връзка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</w:t>
      </w:r>
      <w:r w:rsidRPr="00AE667D">
        <w:rPr>
          <w:rFonts w:ascii="Arial" w:eastAsia="Calibri" w:hAnsi="Arial" w:cs="Arial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A04E06" w:rsidRPr="00265336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Тополница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“ -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Антисеизмично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укрепване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на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Водовземна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кула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-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оценка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на</w:t>
      </w:r>
      <w:proofErr w:type="spellEnd"/>
      <w:r w:rsidR="00A04E06" w:rsidRPr="002653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04E06" w:rsidRPr="00265336">
        <w:rPr>
          <w:rFonts w:ascii="Arial" w:hAnsi="Arial" w:cs="Arial"/>
          <w:b/>
          <w:sz w:val="22"/>
          <w:szCs w:val="22"/>
        </w:rPr>
        <w:t>риска</w:t>
      </w:r>
      <w:proofErr w:type="spellEnd"/>
      <w:r w:rsidRPr="00AE667D">
        <w:rPr>
          <w:rFonts w:ascii="Arial" w:eastAsia="Calibri" w:hAnsi="Arial" w:cs="Arial"/>
          <w:lang w:val="bg-BG"/>
        </w:rPr>
        <w:t xml:space="preserve">, </w:t>
      </w:r>
      <w:r w:rsidRPr="00AE667D">
        <w:rPr>
          <w:rFonts w:ascii="Arial" w:eastAsia="Calibri" w:hAnsi="Arial" w:cs="Arial"/>
          <w:lang w:val="ru-RU"/>
        </w:rPr>
        <w:t xml:space="preserve">Ви </w:t>
      </w:r>
      <w:proofErr w:type="spellStart"/>
      <w:r w:rsidRPr="00AE667D">
        <w:rPr>
          <w:rFonts w:ascii="Arial" w:eastAsia="Calibri" w:hAnsi="Arial" w:cs="Arial"/>
          <w:lang w:val="ru-RU"/>
        </w:rPr>
        <w:t>представяме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нашето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индикативно предложение, </w:t>
      </w:r>
      <w:proofErr w:type="spellStart"/>
      <w:r w:rsidRPr="00AE667D">
        <w:rPr>
          <w:rFonts w:ascii="Arial" w:eastAsia="Calibri" w:hAnsi="Arial" w:cs="Arial"/>
          <w:lang w:val="ru-RU"/>
        </w:rPr>
        <w:t>както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следва</w:t>
      </w:r>
      <w:proofErr w:type="spellEnd"/>
      <w:r w:rsidRPr="00AE667D">
        <w:rPr>
          <w:rFonts w:ascii="Arial" w:eastAsia="Calibri" w:hAnsi="Arial" w:cs="Arial"/>
          <w:lang w:val="ru-RU"/>
        </w:rPr>
        <w:t>:</w:t>
      </w:r>
    </w:p>
    <w:p w14:paraId="059E9AC1" w14:textId="030468EE" w:rsidR="00664773" w:rsidRDefault="00664773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p w14:paraId="5B3A2DBA" w14:textId="77777777" w:rsidR="00076FBE" w:rsidRPr="00AE667D" w:rsidRDefault="00076FBE" w:rsidP="00664773">
      <w:pPr>
        <w:ind w:right="-2"/>
        <w:jc w:val="both"/>
        <w:rPr>
          <w:rFonts w:ascii="Arial" w:eastAsia="Calibri" w:hAnsi="Arial" w:cs="Arial"/>
          <w:lang w:val="ru-RU"/>
        </w:rPr>
      </w:pPr>
    </w:p>
    <w:tbl>
      <w:tblPr>
        <w:tblpPr w:leftFromText="141" w:rightFromText="141" w:vertAnchor="text" w:horzAnchor="margin" w:tblpY="47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4394"/>
        <w:gridCol w:w="850"/>
        <w:gridCol w:w="851"/>
        <w:gridCol w:w="1275"/>
        <w:gridCol w:w="1694"/>
      </w:tblGrid>
      <w:tr w:rsidR="00AB7ACD" w:rsidRPr="00AB7ACD" w14:paraId="3DBC49E7" w14:textId="4AB052B3" w:rsidTr="0060781E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CAC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</w:pPr>
            <w:bookmarkStart w:id="0" w:name="_Hlk12458325"/>
            <w:r w:rsidRPr="00AB7ACD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8592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08D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Ед. </w:t>
            </w:r>
          </w:p>
          <w:p w14:paraId="6256319B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 xml:space="preserve">м - </w:t>
            </w:r>
            <w:proofErr w:type="spellStart"/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00C5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К - 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25FEA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Ед. сума</w:t>
            </w:r>
          </w:p>
          <w:p w14:paraId="4E3651D3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в лв., без</w:t>
            </w:r>
          </w:p>
          <w:p w14:paraId="3F827E7F" w14:textId="14EDDFE0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BCB0E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</w:t>
            </w:r>
          </w:p>
          <w:p w14:paraId="5489AC28" w14:textId="77777777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сума в лв.,</w:t>
            </w:r>
          </w:p>
          <w:p w14:paraId="69617AC3" w14:textId="409E4CBA" w:rsidR="00AB7ACD" w:rsidRPr="00AB7ACD" w:rsidRDefault="00AB7ACD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AB7ACD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без ДДС</w:t>
            </w:r>
          </w:p>
        </w:tc>
      </w:tr>
      <w:tr w:rsidR="003331C2" w:rsidRPr="00AB7ACD" w14:paraId="4D6B59CA" w14:textId="5BAF6D98" w:rsidTr="00076FBE">
        <w:trPr>
          <w:trHeight w:val="8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BEF91" w14:textId="5C189414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D067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3871" w14:textId="77777777" w:rsidR="003331C2" w:rsidRDefault="003331C2" w:rsidP="003331C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D286E8" w14:textId="20BA1727" w:rsidR="003331C2" w:rsidRPr="00AB7ACD" w:rsidRDefault="003331C2" w:rsidP="003331C2">
            <w:pPr>
              <w:widowControl w:val="0"/>
              <w:spacing w:line="276" w:lineRule="auto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412CA5">
              <w:rPr>
                <w:rFonts w:ascii="Arial" w:hAnsi="Arial" w:cs="Arial"/>
                <w:sz w:val="22"/>
                <w:szCs w:val="22"/>
              </w:rPr>
              <w:t xml:space="preserve">ВЕЦ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proofErr w:type="gramStart"/>
            <w:r w:rsidRPr="00412CA5">
              <w:rPr>
                <w:rFonts w:ascii="Arial" w:hAnsi="Arial" w:cs="Arial"/>
                <w:sz w:val="22"/>
                <w:szCs w:val="22"/>
              </w:rPr>
              <w:t>Тополница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412CA5">
              <w:rPr>
                <w:rFonts w:ascii="Arial" w:hAnsi="Arial" w:cs="Arial"/>
                <w:sz w:val="22"/>
                <w:szCs w:val="22"/>
              </w:rPr>
              <w:t xml:space="preserve"> -</w:t>
            </w:r>
            <w:proofErr w:type="gram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Антисеизмично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укрепване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Водовземна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кула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оценка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412C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2CA5">
              <w:rPr>
                <w:rFonts w:ascii="Arial" w:hAnsi="Arial" w:cs="Arial"/>
                <w:sz w:val="22"/>
                <w:szCs w:val="22"/>
              </w:rPr>
              <w:t>риска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обследване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6E97" w14:textId="709AEE1A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Pr="00D06716">
              <w:rPr>
                <w:rFonts w:ascii="Arial" w:hAnsi="Arial" w:cs="Arial"/>
                <w:sz w:val="22"/>
                <w:szCs w:val="22"/>
              </w:rPr>
              <w:t>р</w:t>
            </w:r>
            <w:proofErr w:type="spellEnd"/>
            <w:r w:rsidRPr="00D06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5785" w14:textId="4C578705" w:rsidR="003331C2" w:rsidRPr="0060781E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D0671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04ED5" w14:textId="77777777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C497D" w14:textId="77777777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3331C2" w:rsidRPr="00AB7ACD" w14:paraId="7FB8D871" w14:textId="77777777" w:rsidTr="00076FBE">
        <w:trPr>
          <w:trHeight w:val="8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9DFD" w14:textId="77777777" w:rsidR="003331C2" w:rsidRDefault="003331C2" w:rsidP="00333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241C15" w14:textId="3B30D537" w:rsidR="003331C2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  <w:r w:rsidRPr="00D067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84CF" w14:textId="77777777" w:rsidR="003331C2" w:rsidRDefault="003331C2" w:rsidP="003331C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98406810"/>
          </w:p>
          <w:p w14:paraId="705638CD" w14:textId="06A3CD46" w:rsidR="003331C2" w:rsidRDefault="003331C2" w:rsidP="003331C2">
            <w:pPr>
              <w:widowControl w:val="0"/>
              <w:spacing w:line="276" w:lineRule="auto"/>
              <w:rPr>
                <w:rFonts w:ascii="Arial" w:hAnsi="Arial" w:cs="Arial"/>
                <w:color w:val="000000" w:themeColor="text1"/>
                <w:lang w:val="bg-BG"/>
              </w:rPr>
            </w:pPr>
            <w:proofErr w:type="spellStart"/>
            <w:r w:rsidRPr="00D06716">
              <w:rPr>
                <w:rFonts w:ascii="Arial" w:hAnsi="Arial" w:cs="Arial"/>
                <w:sz w:val="22"/>
                <w:szCs w:val="22"/>
              </w:rPr>
              <w:t>Изготвяне</w:t>
            </w:r>
            <w:proofErr w:type="spellEnd"/>
            <w:r w:rsidRPr="00D0671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доклад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оценка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риска</w:t>
            </w:r>
            <w:bookmarkEnd w:id="1"/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6A243" w14:textId="77777777" w:rsidR="003331C2" w:rsidRDefault="003331C2" w:rsidP="00333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6CE153F" w14:textId="7A8BC824" w:rsidR="003331C2" w:rsidRPr="006E64AB" w:rsidRDefault="003331C2" w:rsidP="003331C2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A0B2E" w14:textId="77777777" w:rsidR="003331C2" w:rsidRDefault="003331C2" w:rsidP="003331C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11E6A2" w14:textId="4DDBD886" w:rsidR="003331C2" w:rsidRDefault="003331C2" w:rsidP="003331C2">
            <w:pPr>
              <w:widowControl w:val="0"/>
              <w:spacing w:line="276" w:lineRule="auto"/>
              <w:jc w:val="center"/>
              <w:rPr>
                <w:rFonts w:ascii="Arial" w:hAnsi="Arial" w:cs="Arial"/>
                <w:color w:val="000000" w:themeColor="text1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9990A" w14:textId="77777777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D35A" w14:textId="77777777" w:rsidR="003331C2" w:rsidRPr="00AB7ACD" w:rsidRDefault="003331C2" w:rsidP="003331C2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  <w:tr w:rsidR="00784839" w:rsidRPr="00AB7ACD" w14:paraId="1DC6AC4F" w14:textId="77777777" w:rsidTr="0060781E">
        <w:trPr>
          <w:trHeight w:val="526"/>
        </w:trPr>
        <w:tc>
          <w:tcPr>
            <w:tcW w:w="7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00E8" w14:textId="1522E3A6" w:rsidR="00784839" w:rsidRPr="00784839" w:rsidRDefault="00784839" w:rsidP="00784839">
            <w:pPr>
              <w:widowControl w:val="0"/>
              <w:spacing w:line="276" w:lineRule="auto"/>
              <w:jc w:val="right"/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</w:pPr>
            <w:r w:rsidRPr="00784839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  <w:lang w:val="bg-BG"/>
              </w:rPr>
              <w:t>ОБЩА ЦЕНА В ЛВ., БЕЗ ДДС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BBA4C" w14:textId="77777777" w:rsidR="00784839" w:rsidRPr="00AB7ACD" w:rsidRDefault="00784839" w:rsidP="00AB7ACD">
            <w:pPr>
              <w:widowControl w:val="0"/>
              <w:spacing w:line="276" w:lineRule="auto"/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bg-BG"/>
              </w:rPr>
            </w:pPr>
          </w:p>
        </w:tc>
      </w:tr>
    </w:tbl>
    <w:bookmarkEnd w:id="0"/>
    <w:p w14:paraId="21E58787" w14:textId="77777777" w:rsidR="00784839" w:rsidRDefault="00287BDB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AE667D">
        <w:rPr>
          <w:rFonts w:ascii="Arial" w:eastAsia="Calibri" w:hAnsi="Arial" w:cs="Arial"/>
          <w:lang w:val="ru-RU"/>
        </w:rPr>
        <w:br w:type="textWrapping" w:clear="all"/>
      </w:r>
    </w:p>
    <w:p w14:paraId="6259E384" w14:textId="77777777" w:rsidR="00784839" w:rsidRP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Така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предложената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обща сума </w:t>
      </w:r>
      <w:proofErr w:type="spellStart"/>
      <w:r w:rsidRPr="00784839">
        <w:rPr>
          <w:rFonts w:ascii="Arial" w:eastAsia="Calibri" w:hAnsi="Arial" w:cs="Arial"/>
          <w:lang w:val="ru-RU"/>
        </w:rPr>
        <w:t>включва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всички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</w:t>
      </w:r>
      <w:proofErr w:type="spellStart"/>
      <w:r w:rsidRPr="00784839">
        <w:rPr>
          <w:rFonts w:ascii="Arial" w:eastAsia="Calibri" w:hAnsi="Arial" w:cs="Arial"/>
          <w:lang w:val="ru-RU"/>
        </w:rPr>
        <w:t>разходи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784839">
        <w:rPr>
          <w:rFonts w:ascii="Arial" w:eastAsia="Calibri" w:hAnsi="Arial" w:cs="Arial"/>
          <w:lang w:val="ru-RU"/>
        </w:rPr>
        <w:t>изпълнение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784839">
        <w:rPr>
          <w:rFonts w:ascii="Arial" w:eastAsia="Calibri" w:hAnsi="Arial" w:cs="Arial"/>
          <w:lang w:val="ru-RU"/>
        </w:rPr>
        <w:t>поръчката</w:t>
      </w:r>
      <w:proofErr w:type="spellEnd"/>
      <w:r w:rsidRPr="00784839">
        <w:rPr>
          <w:rFonts w:ascii="Arial" w:eastAsia="Calibri" w:hAnsi="Arial" w:cs="Arial"/>
          <w:lang w:val="ru-RU"/>
        </w:rPr>
        <w:t>,</w:t>
      </w:r>
    </w:p>
    <w:p w14:paraId="27E22BBC" w14:textId="2D7A27EE" w:rsidR="00784839" w:rsidRDefault="00784839" w:rsidP="00784839">
      <w:pPr>
        <w:spacing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784839">
        <w:rPr>
          <w:rFonts w:ascii="Arial" w:eastAsia="Calibri" w:hAnsi="Arial" w:cs="Arial"/>
          <w:lang w:val="ru-RU"/>
        </w:rPr>
        <w:t>включително</w:t>
      </w:r>
      <w:proofErr w:type="spellEnd"/>
      <w:r w:rsidRPr="00784839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784839">
        <w:rPr>
          <w:rFonts w:ascii="Arial" w:eastAsia="Calibri" w:hAnsi="Arial" w:cs="Arial"/>
          <w:lang w:val="ru-RU"/>
        </w:rPr>
        <w:t>транспортните</w:t>
      </w:r>
      <w:proofErr w:type="spellEnd"/>
      <w:r w:rsidRPr="00784839">
        <w:rPr>
          <w:rFonts w:ascii="Arial" w:eastAsia="Calibri" w:hAnsi="Arial" w:cs="Arial"/>
          <w:lang w:val="ru-RU"/>
        </w:rPr>
        <w:t>.</w:t>
      </w:r>
      <w:r w:rsidRPr="00784839">
        <w:rPr>
          <w:rFonts w:ascii="Arial" w:eastAsia="Calibri" w:hAnsi="Arial" w:cs="Arial"/>
          <w:lang w:val="ru-RU"/>
        </w:rPr>
        <w:cr/>
      </w:r>
    </w:p>
    <w:p w14:paraId="0C778982" w14:textId="7D8D116B" w:rsidR="00287BDB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С</w:t>
      </w:r>
      <w:r w:rsidR="00287BDB" w:rsidRPr="00AE667D">
        <w:rPr>
          <w:rFonts w:ascii="Arial" w:eastAsia="Calibri" w:hAnsi="Arial" w:cs="Arial"/>
          <w:lang w:val="ru-RU"/>
        </w:rPr>
        <w:t xml:space="preserve">рок за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изпълнение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на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поръчката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: ……………………… </w:t>
      </w:r>
      <w:proofErr w:type="spellStart"/>
      <w:r w:rsidR="00287BDB" w:rsidRPr="00AE667D">
        <w:rPr>
          <w:rFonts w:ascii="Arial" w:eastAsia="Calibri" w:hAnsi="Arial" w:cs="Arial"/>
          <w:lang w:val="ru-RU"/>
        </w:rPr>
        <w:t>календарни</w:t>
      </w:r>
      <w:proofErr w:type="spellEnd"/>
      <w:r w:rsidR="00287BDB" w:rsidRPr="00AE667D">
        <w:rPr>
          <w:rFonts w:ascii="Arial" w:eastAsia="Calibri" w:hAnsi="Arial" w:cs="Arial"/>
          <w:lang w:val="ru-RU"/>
        </w:rPr>
        <w:t xml:space="preserve"> дни.</w:t>
      </w:r>
    </w:p>
    <w:p w14:paraId="04527BD8" w14:textId="2D788296" w:rsidR="00AB7ACD" w:rsidRPr="00AE667D" w:rsidRDefault="00AB7ACD" w:rsidP="008C3CDA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>
        <w:rPr>
          <w:rFonts w:ascii="Arial" w:eastAsia="Calibri" w:hAnsi="Arial" w:cs="Arial"/>
          <w:lang w:val="ru-RU"/>
        </w:rPr>
        <w:t>Гаранционен</w:t>
      </w:r>
      <w:proofErr w:type="spellEnd"/>
      <w:r>
        <w:rPr>
          <w:rFonts w:ascii="Arial" w:eastAsia="Calibri" w:hAnsi="Arial" w:cs="Arial"/>
          <w:lang w:val="ru-RU"/>
        </w:rPr>
        <w:t xml:space="preserve"> срок на </w:t>
      </w:r>
      <w:proofErr w:type="spellStart"/>
      <w:proofErr w:type="gramStart"/>
      <w:r>
        <w:rPr>
          <w:rFonts w:ascii="Arial" w:eastAsia="Calibri" w:hAnsi="Arial" w:cs="Arial"/>
          <w:lang w:val="ru-RU"/>
        </w:rPr>
        <w:t>обекта</w:t>
      </w:r>
      <w:proofErr w:type="spellEnd"/>
      <w:r w:rsidR="00784839">
        <w:rPr>
          <w:rFonts w:ascii="Arial" w:eastAsia="Calibri" w:hAnsi="Arial" w:cs="Arial"/>
          <w:lang w:val="ru-RU"/>
        </w:rPr>
        <w:t>:</w:t>
      </w:r>
      <w:r>
        <w:rPr>
          <w:rFonts w:ascii="Arial" w:eastAsia="Calibri" w:hAnsi="Arial" w:cs="Arial"/>
          <w:lang w:val="ru-RU"/>
        </w:rPr>
        <w:t>…</w:t>
      </w:r>
      <w:proofErr w:type="gramEnd"/>
      <w:r>
        <w:rPr>
          <w:rFonts w:ascii="Arial" w:eastAsia="Calibri" w:hAnsi="Arial" w:cs="Arial"/>
          <w:lang w:val="ru-RU"/>
        </w:rPr>
        <w:t xml:space="preserve">…………….. </w:t>
      </w:r>
      <w:proofErr w:type="spellStart"/>
      <w:r>
        <w:rPr>
          <w:rFonts w:ascii="Arial" w:eastAsia="Calibri" w:hAnsi="Arial" w:cs="Arial"/>
          <w:lang w:val="ru-RU"/>
        </w:rPr>
        <w:t>месеца</w:t>
      </w:r>
      <w:proofErr w:type="spellEnd"/>
      <w:r>
        <w:rPr>
          <w:rFonts w:ascii="Arial" w:eastAsia="Calibri" w:hAnsi="Arial" w:cs="Arial"/>
          <w:lang w:val="ru-RU"/>
        </w:rPr>
        <w:t>.</w:t>
      </w:r>
    </w:p>
    <w:p w14:paraId="7317AEE4" w14:textId="060E6D57" w:rsidR="00AE667D" w:rsidRPr="00AE667D" w:rsidRDefault="00287BDB" w:rsidP="00F365AC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AE667D">
        <w:rPr>
          <w:rFonts w:ascii="Arial" w:eastAsia="Calibri" w:hAnsi="Arial" w:cs="Arial"/>
          <w:lang w:val="ru-RU"/>
        </w:rPr>
        <w:t>Цената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AE667D">
        <w:rPr>
          <w:rFonts w:ascii="Arial" w:eastAsia="Calibri" w:hAnsi="Arial" w:cs="Arial"/>
          <w:lang w:val="ru-RU"/>
        </w:rPr>
        <w:t>сроковете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определени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AE667D">
        <w:rPr>
          <w:rFonts w:ascii="Arial" w:eastAsia="Calibri" w:hAnsi="Arial" w:cs="Arial"/>
          <w:lang w:val="ru-RU"/>
        </w:rPr>
        <w:t>пълно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съответствие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AE667D">
        <w:rPr>
          <w:rFonts w:ascii="Arial" w:eastAsia="Calibri" w:hAnsi="Arial" w:cs="Arial"/>
          <w:lang w:val="ru-RU"/>
        </w:rPr>
        <w:t>техническа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AE667D">
        <w:rPr>
          <w:rFonts w:ascii="Arial" w:eastAsia="Calibri" w:hAnsi="Arial" w:cs="Arial"/>
          <w:lang w:val="ru-RU"/>
        </w:rPr>
        <w:t>поканата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AE667D">
        <w:rPr>
          <w:rFonts w:ascii="Arial" w:eastAsia="Calibri" w:hAnsi="Arial" w:cs="Arial"/>
          <w:lang w:val="ru-RU"/>
        </w:rPr>
        <w:t>пазарна</w:t>
      </w:r>
      <w:proofErr w:type="spellEnd"/>
      <w:r w:rsidRPr="00AE667D">
        <w:rPr>
          <w:rFonts w:ascii="Arial" w:eastAsia="Calibri" w:hAnsi="Arial" w:cs="Arial"/>
          <w:lang w:val="ru-RU"/>
        </w:rPr>
        <w:t xml:space="preserve"> </w:t>
      </w:r>
      <w:proofErr w:type="spellStart"/>
      <w:r w:rsidRPr="00AE667D">
        <w:rPr>
          <w:rFonts w:ascii="Arial" w:eastAsia="Calibri" w:hAnsi="Arial" w:cs="Arial"/>
          <w:lang w:val="ru-RU"/>
        </w:rPr>
        <w:t>консултация</w:t>
      </w:r>
      <w:proofErr w:type="spellEnd"/>
      <w:r w:rsidRPr="00AE667D">
        <w:rPr>
          <w:rFonts w:ascii="Arial" w:eastAsia="Calibri" w:hAnsi="Arial" w:cs="Arial"/>
          <w:lang w:val="ru-RU"/>
        </w:rPr>
        <w:t>.</w:t>
      </w:r>
    </w:p>
    <w:p w14:paraId="2E4BEDCF" w14:textId="264254DD" w:rsidR="00287BDB" w:rsidRPr="00AE667D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lang w:val="ru-RU"/>
        </w:rPr>
        <w:t>Дата: ……</w:t>
      </w:r>
      <w:proofErr w:type="gramStart"/>
      <w:r w:rsidRPr="00AE667D">
        <w:rPr>
          <w:rFonts w:ascii="Arial" w:eastAsia="Calibri" w:hAnsi="Arial" w:cs="Arial"/>
          <w:lang w:val="ru-RU"/>
        </w:rPr>
        <w:t>…….</w:t>
      </w:r>
      <w:proofErr w:type="gramEnd"/>
      <w:r w:rsidRPr="00AE667D">
        <w:rPr>
          <w:rFonts w:ascii="Arial" w:eastAsia="Calibri" w:hAnsi="Arial" w:cs="Arial"/>
          <w:lang w:val="ru-RU"/>
        </w:rPr>
        <w:t>.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="00B3458D"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>ПОДПИС:</w:t>
      </w:r>
      <w:r w:rsidRPr="00AE667D">
        <w:rPr>
          <w:rFonts w:ascii="Arial" w:eastAsia="Calibri" w:hAnsi="Arial" w:cs="Arial"/>
          <w:lang w:val="ru-RU"/>
        </w:rPr>
        <w:tab/>
      </w:r>
      <w:r w:rsidRPr="00AE667D">
        <w:rPr>
          <w:rFonts w:ascii="Arial" w:eastAsia="Calibri" w:hAnsi="Arial" w:cs="Arial"/>
          <w:lang w:val="ru-RU"/>
        </w:rPr>
        <w:tab/>
      </w:r>
    </w:p>
    <w:p w14:paraId="34953351" w14:textId="58D46AE4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  <w:t xml:space="preserve">                                  </w:t>
      </w:r>
      <w:r w:rsidR="00A358F8" w:rsidRPr="00AE667D">
        <w:rPr>
          <w:rFonts w:ascii="Arial" w:eastAsia="Calibri" w:hAnsi="Arial" w:cs="Arial"/>
          <w:i/>
          <w:lang w:val="bg-BG" w:eastAsia="bg-BG"/>
        </w:rPr>
        <w:t>(име, фамилия, длъжност)</w:t>
      </w:r>
      <w:r w:rsidRPr="00AE667D">
        <w:rPr>
          <w:rFonts w:ascii="Arial" w:eastAsia="Calibri" w:hAnsi="Arial" w:cs="Arial"/>
          <w:i/>
          <w:lang w:val="bg-BG" w:eastAsia="bg-BG"/>
        </w:rPr>
        <w:t xml:space="preserve">     </w:t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784839">
      <w:headerReference w:type="default" r:id="rId6"/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EB44" w14:textId="77777777" w:rsidR="00B97971" w:rsidRDefault="00B97971" w:rsidP="004475CD">
      <w:r>
        <w:separator/>
      </w:r>
    </w:p>
  </w:endnote>
  <w:endnote w:type="continuationSeparator" w:id="0">
    <w:p w14:paraId="6B64988B" w14:textId="77777777" w:rsidR="00B97971" w:rsidRDefault="00B97971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15C0" w14:textId="77777777" w:rsidR="00B97971" w:rsidRDefault="00B97971" w:rsidP="004475CD">
      <w:r>
        <w:separator/>
      </w:r>
    </w:p>
  </w:footnote>
  <w:footnote w:type="continuationSeparator" w:id="0">
    <w:p w14:paraId="4A8610E7" w14:textId="77777777" w:rsidR="00B97971" w:rsidRDefault="00B97971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116FBEAA" w:rsidR="00F365AC" w:rsidRPr="00A9609A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A9609A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595F186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A9609A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</w:t>
          </w:r>
          <w:r w:rsidR="00A9609A">
            <w:rPr>
              <w:b/>
              <w:sz w:val="22"/>
              <w:szCs w:val="22"/>
            </w:rPr>
            <w:t>01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A9609A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16A708F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="00784839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27A0A"/>
    <w:rsid w:val="00050F12"/>
    <w:rsid w:val="0007228A"/>
    <w:rsid w:val="00076FBE"/>
    <w:rsid w:val="000903E1"/>
    <w:rsid w:val="000B4F02"/>
    <w:rsid w:val="000E44ED"/>
    <w:rsid w:val="000F14CF"/>
    <w:rsid w:val="0014569C"/>
    <w:rsid w:val="00160B89"/>
    <w:rsid w:val="00287BDB"/>
    <w:rsid w:val="002F59E1"/>
    <w:rsid w:val="003250F0"/>
    <w:rsid w:val="003331C2"/>
    <w:rsid w:val="0038416C"/>
    <w:rsid w:val="003B74BA"/>
    <w:rsid w:val="003E6F92"/>
    <w:rsid w:val="004475CD"/>
    <w:rsid w:val="00480534"/>
    <w:rsid w:val="004B54C0"/>
    <w:rsid w:val="00552E44"/>
    <w:rsid w:val="005B4724"/>
    <w:rsid w:val="005D235E"/>
    <w:rsid w:val="005F7FC4"/>
    <w:rsid w:val="0060781E"/>
    <w:rsid w:val="0063612F"/>
    <w:rsid w:val="00664773"/>
    <w:rsid w:val="00692C84"/>
    <w:rsid w:val="006D7B4B"/>
    <w:rsid w:val="006F0D4A"/>
    <w:rsid w:val="007206F8"/>
    <w:rsid w:val="007522EF"/>
    <w:rsid w:val="00760A8F"/>
    <w:rsid w:val="00784839"/>
    <w:rsid w:val="00795B0A"/>
    <w:rsid w:val="007E3224"/>
    <w:rsid w:val="00847E5F"/>
    <w:rsid w:val="0087187A"/>
    <w:rsid w:val="008C3CDA"/>
    <w:rsid w:val="00905FFA"/>
    <w:rsid w:val="009812D7"/>
    <w:rsid w:val="009D0BA5"/>
    <w:rsid w:val="00A04E06"/>
    <w:rsid w:val="00A17777"/>
    <w:rsid w:val="00A358F8"/>
    <w:rsid w:val="00A45D6B"/>
    <w:rsid w:val="00A9609A"/>
    <w:rsid w:val="00AB7ACD"/>
    <w:rsid w:val="00AC320B"/>
    <w:rsid w:val="00AE39DE"/>
    <w:rsid w:val="00AE667D"/>
    <w:rsid w:val="00AF216F"/>
    <w:rsid w:val="00B11F3F"/>
    <w:rsid w:val="00B3458D"/>
    <w:rsid w:val="00B97971"/>
    <w:rsid w:val="00BB6C7E"/>
    <w:rsid w:val="00BF5B5B"/>
    <w:rsid w:val="00C2679A"/>
    <w:rsid w:val="00C474B7"/>
    <w:rsid w:val="00C72F0B"/>
    <w:rsid w:val="00CD65C7"/>
    <w:rsid w:val="00D567DB"/>
    <w:rsid w:val="00D705FB"/>
    <w:rsid w:val="00D70FFA"/>
    <w:rsid w:val="00DB0860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47</cp:revision>
  <cp:lastPrinted>2022-10-25T10:51:00Z</cp:lastPrinted>
  <dcterms:created xsi:type="dcterms:W3CDTF">2021-03-22T08:59:00Z</dcterms:created>
  <dcterms:modified xsi:type="dcterms:W3CDTF">2023-03-15T11:08:00Z</dcterms:modified>
</cp:coreProperties>
</file>