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40C1" w14:textId="7BF38B83" w:rsidR="007522EF" w:rsidRPr="00AE667D" w:rsidRDefault="00784839" w:rsidP="00784839">
      <w:pPr>
        <w:tabs>
          <w:tab w:val="left" w:pos="0"/>
          <w:tab w:val="left" w:pos="1800"/>
        </w:tabs>
        <w:spacing w:after="16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sz w:val="22"/>
          <w:szCs w:val="22"/>
          <w:lang w:val="bg-BG"/>
        </w:rPr>
        <w:t xml:space="preserve">                                      </w:t>
      </w:r>
      <w:r w:rsidR="004475CD" w:rsidRPr="00AE667D">
        <w:rPr>
          <w:rFonts w:ascii="Arial" w:eastAsia="Calibri" w:hAnsi="Arial" w:cs="Arial"/>
          <w:b/>
        </w:rPr>
        <w:t>ИНДИКАТИВНО ПРЕДЛОЖЕНИЕ</w:t>
      </w:r>
    </w:p>
    <w:p w14:paraId="41DC7B12" w14:textId="6291898D" w:rsidR="0038416C" w:rsidRPr="003250F0" w:rsidRDefault="004475CD" w:rsidP="0038416C">
      <w:pPr>
        <w:contextualSpacing/>
        <w:jc w:val="both"/>
        <w:rPr>
          <w:rFonts w:ascii="Arial" w:eastAsia="Calibri" w:hAnsi="Arial" w:cs="Arial"/>
          <w:b/>
        </w:rPr>
      </w:pPr>
      <w:r w:rsidRPr="00AE667D">
        <w:rPr>
          <w:rFonts w:ascii="Arial" w:hAnsi="Arial" w:cs="Arial"/>
          <w:lang w:val="bg-BG" w:eastAsia="bg-BG"/>
        </w:rPr>
        <w:t>за определяне на прогнозна стойност при възлагане на предстояща обществена поръчка с предмет:</w:t>
      </w:r>
      <w:r w:rsidRPr="00AE667D">
        <w:rPr>
          <w:rFonts w:ascii="Arial" w:hAnsi="Arial" w:cs="Arial"/>
          <w:b/>
          <w:bCs/>
          <w:lang w:val="bg-BG" w:eastAsia="bg-BG"/>
        </w:rPr>
        <w:t xml:space="preserve"> </w:t>
      </w:r>
      <w:r w:rsidR="007561C0" w:rsidRPr="001946D6">
        <w:rPr>
          <w:rFonts w:ascii="Arial" w:hAnsi="Arial" w:cs="Arial"/>
          <w:b/>
          <w:bCs/>
          <w:color w:val="000000"/>
          <w:sz w:val="22"/>
          <w:szCs w:val="22"/>
          <w:lang w:eastAsia="bg-BG"/>
        </w:rPr>
        <w:t>ВЕЦ „Б</w:t>
      </w:r>
      <w:r w:rsidR="007561C0">
        <w:rPr>
          <w:rFonts w:ascii="Arial" w:hAnsi="Arial" w:cs="Arial"/>
          <w:b/>
          <w:bCs/>
          <w:color w:val="000000"/>
          <w:sz w:val="22"/>
          <w:szCs w:val="22"/>
          <w:lang w:val="bg-BG" w:eastAsia="bg-BG"/>
        </w:rPr>
        <w:t>ял извор</w:t>
      </w:r>
      <w:r w:rsidR="007561C0" w:rsidRPr="001946D6">
        <w:rPr>
          <w:rFonts w:ascii="Arial" w:hAnsi="Arial" w:cs="Arial"/>
          <w:b/>
          <w:bCs/>
          <w:color w:val="000000"/>
          <w:sz w:val="22"/>
          <w:szCs w:val="22"/>
          <w:lang w:eastAsia="bg-BG"/>
        </w:rPr>
        <w:t xml:space="preserve">“ - </w:t>
      </w:r>
      <w:proofErr w:type="spellStart"/>
      <w:r w:rsidR="007561C0" w:rsidRPr="001946D6">
        <w:rPr>
          <w:rFonts w:ascii="Arial" w:hAnsi="Arial" w:cs="Arial"/>
          <w:b/>
          <w:bCs/>
          <w:color w:val="000000"/>
          <w:sz w:val="22"/>
          <w:szCs w:val="22"/>
          <w:lang w:eastAsia="bg-BG"/>
        </w:rPr>
        <w:t>Ремонт</w:t>
      </w:r>
      <w:proofErr w:type="spellEnd"/>
      <w:r w:rsidR="007561C0" w:rsidRPr="001946D6">
        <w:rPr>
          <w:rFonts w:ascii="Arial" w:hAnsi="Arial" w:cs="Arial"/>
          <w:b/>
          <w:bCs/>
          <w:color w:val="000000"/>
          <w:sz w:val="22"/>
          <w:szCs w:val="22"/>
          <w:lang w:eastAsia="bg-BG"/>
        </w:rPr>
        <w:t xml:space="preserve"> </w:t>
      </w:r>
      <w:proofErr w:type="spellStart"/>
      <w:r w:rsidR="007561C0" w:rsidRPr="001946D6">
        <w:rPr>
          <w:rFonts w:ascii="Arial" w:hAnsi="Arial" w:cs="Arial"/>
          <w:b/>
          <w:bCs/>
          <w:color w:val="000000"/>
          <w:sz w:val="22"/>
          <w:szCs w:val="22"/>
          <w:lang w:eastAsia="bg-BG"/>
        </w:rPr>
        <w:t>покрив</w:t>
      </w:r>
      <w:proofErr w:type="spellEnd"/>
      <w:r w:rsidR="007561C0" w:rsidRPr="001946D6">
        <w:rPr>
          <w:rFonts w:ascii="Arial" w:hAnsi="Arial" w:cs="Arial"/>
          <w:b/>
          <w:bCs/>
          <w:color w:val="000000"/>
          <w:sz w:val="22"/>
          <w:szCs w:val="22"/>
          <w:lang w:eastAsia="bg-BG"/>
        </w:rPr>
        <w:t xml:space="preserve"> </w:t>
      </w:r>
      <w:r w:rsidR="007561C0">
        <w:rPr>
          <w:rFonts w:ascii="Arial" w:hAnsi="Arial" w:cs="Arial"/>
          <w:b/>
          <w:bCs/>
          <w:color w:val="000000"/>
          <w:sz w:val="22"/>
          <w:szCs w:val="22"/>
          <w:lang w:val="bg-BG" w:eastAsia="bg-BG"/>
        </w:rPr>
        <w:t>сграда водохващане</w:t>
      </w:r>
    </w:p>
    <w:p w14:paraId="2456CFE1" w14:textId="426A48B7" w:rsidR="00664773" w:rsidRPr="00AE667D" w:rsidRDefault="00664773" w:rsidP="0038416C">
      <w:pPr>
        <w:ind w:right="-2"/>
        <w:jc w:val="both"/>
        <w:rPr>
          <w:rFonts w:ascii="Arial" w:eastAsia="Calibri" w:hAnsi="Arial" w:cs="Arial"/>
          <w:lang w:val="ru-RU"/>
        </w:rPr>
      </w:pPr>
    </w:p>
    <w:p w14:paraId="6EE72337" w14:textId="42BE9494" w:rsidR="004475CD" w:rsidRPr="00AE667D" w:rsidRDefault="004475CD" w:rsidP="00664773">
      <w:pPr>
        <w:tabs>
          <w:tab w:val="left" w:pos="0"/>
          <w:tab w:val="left" w:pos="1800"/>
        </w:tabs>
        <w:jc w:val="center"/>
        <w:rPr>
          <w:rFonts w:ascii="Arial" w:eastAsia="Calibri" w:hAnsi="Arial" w:cs="Arial"/>
          <w:lang w:val="ru-RU"/>
        </w:rPr>
      </w:pPr>
      <w:r w:rsidRPr="00AE667D">
        <w:rPr>
          <w:rFonts w:ascii="Arial" w:eastAsia="Calibri" w:hAnsi="Arial" w:cs="Arial"/>
          <w:lang w:val="ru-RU"/>
        </w:rPr>
        <w:t>ОТ: ……………………………………………………………………………………………………</w:t>
      </w:r>
    </w:p>
    <w:p w14:paraId="5F80FB54" w14:textId="768423CE" w:rsidR="00EE721A" w:rsidRPr="00AE667D" w:rsidRDefault="00F365AC" w:rsidP="00784839">
      <w:pPr>
        <w:tabs>
          <w:tab w:val="left" w:pos="0"/>
        </w:tabs>
        <w:spacing w:after="160"/>
        <w:ind w:left="-851"/>
        <w:jc w:val="center"/>
        <w:rPr>
          <w:rFonts w:ascii="Arial" w:eastAsia="Calibri" w:hAnsi="Arial" w:cs="Arial"/>
          <w:lang w:val="ru-RU"/>
        </w:rPr>
      </w:pPr>
      <w:r w:rsidRPr="00AE667D">
        <w:rPr>
          <w:rFonts w:ascii="Arial" w:eastAsia="Calibri" w:hAnsi="Arial" w:cs="Arial"/>
          <w:lang w:val="ru-RU"/>
        </w:rPr>
        <w:t xml:space="preserve"> </w:t>
      </w:r>
      <w:r w:rsidR="004475CD" w:rsidRPr="00AE667D">
        <w:rPr>
          <w:rFonts w:ascii="Arial" w:eastAsia="Calibri" w:hAnsi="Arial" w:cs="Arial"/>
          <w:lang w:val="ru-RU"/>
        </w:rPr>
        <w:t xml:space="preserve">(наименование на участника, ЕИК, адрес, телефон за контакт, </w:t>
      </w:r>
      <w:proofErr w:type="spellStart"/>
      <w:r w:rsidR="004475CD" w:rsidRPr="00AE667D">
        <w:rPr>
          <w:rFonts w:ascii="Arial" w:eastAsia="Calibri" w:hAnsi="Arial" w:cs="Arial"/>
          <w:lang w:val="ru-RU"/>
        </w:rPr>
        <w:t>електронна</w:t>
      </w:r>
      <w:proofErr w:type="spellEnd"/>
      <w:r w:rsidR="004475CD"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="004475CD" w:rsidRPr="00AE667D">
        <w:rPr>
          <w:rFonts w:ascii="Arial" w:eastAsia="Calibri" w:hAnsi="Arial" w:cs="Arial"/>
          <w:lang w:val="ru-RU"/>
        </w:rPr>
        <w:t>поща</w:t>
      </w:r>
      <w:proofErr w:type="spellEnd"/>
      <w:r w:rsidR="004475CD" w:rsidRPr="00AE667D">
        <w:rPr>
          <w:rFonts w:ascii="Arial" w:eastAsia="Calibri" w:hAnsi="Arial" w:cs="Arial"/>
          <w:lang w:val="ru-RU"/>
        </w:rPr>
        <w:t>)</w:t>
      </w:r>
    </w:p>
    <w:p w14:paraId="6B70FEED" w14:textId="77777777" w:rsidR="004475CD" w:rsidRPr="00AE667D" w:rsidRDefault="004475CD" w:rsidP="00F365AC">
      <w:pPr>
        <w:tabs>
          <w:tab w:val="left" w:pos="0"/>
        </w:tabs>
        <w:spacing w:after="160"/>
        <w:jc w:val="both"/>
        <w:rPr>
          <w:rFonts w:ascii="Arial" w:eastAsia="Calibri" w:hAnsi="Arial" w:cs="Arial"/>
          <w:b/>
          <w:lang w:val="ru-RU"/>
        </w:rPr>
      </w:pPr>
      <w:r w:rsidRPr="00AE667D">
        <w:rPr>
          <w:rFonts w:ascii="Arial" w:eastAsia="Calibri" w:hAnsi="Arial" w:cs="Arial"/>
          <w:b/>
          <w:lang w:val="ru-RU"/>
        </w:rPr>
        <w:t>УВАЖАЕМИ ДАМИ И ГОСПОДА,</w:t>
      </w:r>
    </w:p>
    <w:p w14:paraId="68F0BDA3" w14:textId="5F1FF4B4" w:rsidR="004475CD" w:rsidRPr="0007228A" w:rsidRDefault="004475CD" w:rsidP="0007228A">
      <w:pPr>
        <w:contextualSpacing/>
        <w:jc w:val="both"/>
        <w:rPr>
          <w:rFonts w:ascii="Arial" w:eastAsia="Calibri" w:hAnsi="Arial" w:cs="Arial"/>
          <w:b/>
        </w:rPr>
      </w:pPr>
      <w:proofErr w:type="spellStart"/>
      <w:r w:rsidRPr="00AE667D">
        <w:rPr>
          <w:rFonts w:ascii="Arial" w:eastAsia="Calibri" w:hAnsi="Arial" w:cs="Arial"/>
          <w:lang w:val="ru-RU"/>
        </w:rPr>
        <w:t>Във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връзка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с </w:t>
      </w:r>
      <w:r w:rsidRPr="00AE667D">
        <w:rPr>
          <w:rFonts w:ascii="Arial" w:eastAsia="Calibri" w:hAnsi="Arial" w:cs="Arial"/>
          <w:lang w:val="bg-BG"/>
        </w:rPr>
        <w:t xml:space="preserve">необходимостта от определяне на прогнозната стойност на предстояща за възлагане обществена поръчка с предмет: </w:t>
      </w:r>
      <w:r w:rsidR="007561C0" w:rsidRPr="001946D6">
        <w:rPr>
          <w:rFonts w:ascii="Arial" w:hAnsi="Arial" w:cs="Arial"/>
          <w:b/>
          <w:bCs/>
          <w:color w:val="000000"/>
          <w:sz w:val="22"/>
          <w:szCs w:val="22"/>
          <w:lang w:eastAsia="bg-BG"/>
        </w:rPr>
        <w:t>ВЕЦ „Б</w:t>
      </w:r>
      <w:r w:rsidR="007561C0">
        <w:rPr>
          <w:rFonts w:ascii="Arial" w:hAnsi="Arial" w:cs="Arial"/>
          <w:b/>
          <w:bCs/>
          <w:color w:val="000000"/>
          <w:sz w:val="22"/>
          <w:szCs w:val="22"/>
          <w:lang w:val="bg-BG" w:eastAsia="bg-BG"/>
        </w:rPr>
        <w:t>ял извор</w:t>
      </w:r>
      <w:r w:rsidR="007561C0" w:rsidRPr="001946D6">
        <w:rPr>
          <w:rFonts w:ascii="Arial" w:hAnsi="Arial" w:cs="Arial"/>
          <w:b/>
          <w:bCs/>
          <w:color w:val="000000"/>
          <w:sz w:val="22"/>
          <w:szCs w:val="22"/>
          <w:lang w:eastAsia="bg-BG"/>
        </w:rPr>
        <w:t xml:space="preserve">“ - </w:t>
      </w:r>
      <w:proofErr w:type="spellStart"/>
      <w:r w:rsidR="007561C0" w:rsidRPr="001946D6">
        <w:rPr>
          <w:rFonts w:ascii="Arial" w:hAnsi="Arial" w:cs="Arial"/>
          <w:b/>
          <w:bCs/>
          <w:color w:val="000000"/>
          <w:sz w:val="22"/>
          <w:szCs w:val="22"/>
          <w:lang w:eastAsia="bg-BG"/>
        </w:rPr>
        <w:t>Ремонт</w:t>
      </w:r>
      <w:proofErr w:type="spellEnd"/>
      <w:r w:rsidR="007561C0" w:rsidRPr="001946D6">
        <w:rPr>
          <w:rFonts w:ascii="Arial" w:hAnsi="Arial" w:cs="Arial"/>
          <w:b/>
          <w:bCs/>
          <w:color w:val="000000"/>
          <w:sz w:val="22"/>
          <w:szCs w:val="22"/>
          <w:lang w:eastAsia="bg-BG"/>
        </w:rPr>
        <w:t xml:space="preserve"> </w:t>
      </w:r>
      <w:proofErr w:type="spellStart"/>
      <w:r w:rsidR="007561C0" w:rsidRPr="001946D6">
        <w:rPr>
          <w:rFonts w:ascii="Arial" w:hAnsi="Arial" w:cs="Arial"/>
          <w:b/>
          <w:bCs/>
          <w:color w:val="000000"/>
          <w:sz w:val="22"/>
          <w:szCs w:val="22"/>
          <w:lang w:eastAsia="bg-BG"/>
        </w:rPr>
        <w:t>покрив</w:t>
      </w:r>
      <w:proofErr w:type="spellEnd"/>
      <w:r w:rsidR="007561C0" w:rsidRPr="001946D6">
        <w:rPr>
          <w:rFonts w:ascii="Arial" w:hAnsi="Arial" w:cs="Arial"/>
          <w:b/>
          <w:bCs/>
          <w:color w:val="000000"/>
          <w:sz w:val="22"/>
          <w:szCs w:val="22"/>
          <w:lang w:eastAsia="bg-BG"/>
        </w:rPr>
        <w:t xml:space="preserve"> </w:t>
      </w:r>
      <w:r w:rsidR="007561C0">
        <w:rPr>
          <w:rFonts w:ascii="Arial" w:hAnsi="Arial" w:cs="Arial"/>
          <w:b/>
          <w:bCs/>
          <w:color w:val="000000"/>
          <w:sz w:val="22"/>
          <w:szCs w:val="22"/>
          <w:lang w:val="bg-BG" w:eastAsia="bg-BG"/>
        </w:rPr>
        <w:t>сграда водохващане</w:t>
      </w:r>
      <w:r w:rsidRPr="00AE667D">
        <w:rPr>
          <w:rFonts w:ascii="Arial" w:eastAsia="Calibri" w:hAnsi="Arial" w:cs="Arial"/>
          <w:lang w:val="bg-BG"/>
        </w:rPr>
        <w:t xml:space="preserve">, </w:t>
      </w:r>
      <w:r w:rsidRPr="00AE667D">
        <w:rPr>
          <w:rFonts w:ascii="Arial" w:eastAsia="Calibri" w:hAnsi="Arial" w:cs="Arial"/>
          <w:lang w:val="ru-RU"/>
        </w:rPr>
        <w:t xml:space="preserve">Ви </w:t>
      </w:r>
      <w:proofErr w:type="spellStart"/>
      <w:r w:rsidRPr="00AE667D">
        <w:rPr>
          <w:rFonts w:ascii="Arial" w:eastAsia="Calibri" w:hAnsi="Arial" w:cs="Arial"/>
          <w:lang w:val="ru-RU"/>
        </w:rPr>
        <w:t>представяме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нашето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индикативно предложение, </w:t>
      </w:r>
      <w:proofErr w:type="spellStart"/>
      <w:r w:rsidRPr="00AE667D">
        <w:rPr>
          <w:rFonts w:ascii="Arial" w:eastAsia="Calibri" w:hAnsi="Arial" w:cs="Arial"/>
          <w:lang w:val="ru-RU"/>
        </w:rPr>
        <w:t>както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следва</w:t>
      </w:r>
      <w:proofErr w:type="spellEnd"/>
      <w:r w:rsidRPr="00AE667D">
        <w:rPr>
          <w:rFonts w:ascii="Arial" w:eastAsia="Calibri" w:hAnsi="Arial" w:cs="Arial"/>
          <w:lang w:val="ru-RU"/>
        </w:rPr>
        <w:t>:</w:t>
      </w:r>
    </w:p>
    <w:p w14:paraId="059E9AC1" w14:textId="30A39171" w:rsidR="00664773" w:rsidRPr="00AE667D" w:rsidRDefault="00664773" w:rsidP="00664773">
      <w:pPr>
        <w:ind w:right="-2"/>
        <w:jc w:val="both"/>
        <w:rPr>
          <w:rFonts w:ascii="Arial" w:eastAsia="Calibri" w:hAnsi="Arial" w:cs="Arial"/>
          <w:lang w:val="ru-RU"/>
        </w:rPr>
      </w:pPr>
    </w:p>
    <w:tbl>
      <w:tblPr>
        <w:tblpPr w:leftFromText="141" w:rightFromText="141" w:vertAnchor="text" w:horzAnchor="margin" w:tblpY="47"/>
        <w:tblW w:w="9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5386"/>
        <w:gridCol w:w="850"/>
        <w:gridCol w:w="993"/>
        <w:gridCol w:w="850"/>
        <w:gridCol w:w="985"/>
      </w:tblGrid>
      <w:tr w:rsidR="00AB7ACD" w:rsidRPr="00AB7ACD" w14:paraId="3DBC49E7" w14:textId="4AB052B3" w:rsidTr="00AB7ACD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CACB" w14:textId="77777777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bg-BG"/>
              </w:rPr>
            </w:pPr>
            <w:bookmarkStart w:id="0" w:name="_Hlk12458325"/>
            <w:r w:rsidRPr="00AB7ACD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bg-BG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8592" w14:textId="77777777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AB7ACD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08DE" w14:textId="77777777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AB7ACD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 xml:space="preserve">Ед. </w:t>
            </w:r>
          </w:p>
          <w:p w14:paraId="6256319B" w14:textId="77777777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AB7ACD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 xml:space="preserve">м - </w:t>
            </w:r>
            <w:proofErr w:type="spellStart"/>
            <w:r w:rsidRPr="00AB7ACD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00C5" w14:textId="77777777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AB7ACD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К - 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25FEA" w14:textId="77777777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AB7ACD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Ед. сума</w:t>
            </w:r>
          </w:p>
          <w:p w14:paraId="4E3651D3" w14:textId="77777777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AB7ACD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в лв., без</w:t>
            </w:r>
          </w:p>
          <w:p w14:paraId="3F827E7F" w14:textId="14EDDFE0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AB7ACD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ДДС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BCB0E" w14:textId="77777777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AB7ACD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Обща</w:t>
            </w:r>
          </w:p>
          <w:p w14:paraId="5489AC28" w14:textId="77777777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AB7ACD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сума в лв.,</w:t>
            </w:r>
          </w:p>
          <w:p w14:paraId="69617AC3" w14:textId="409E4CBA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AB7ACD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без ДДС</w:t>
            </w:r>
          </w:p>
        </w:tc>
      </w:tr>
      <w:tr w:rsidR="00D567DB" w:rsidRPr="00AB7ACD" w14:paraId="4D6B59CA" w14:textId="5BAF6D98" w:rsidTr="008A0A0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BEF91" w14:textId="2DBE8E19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286E8" w14:textId="6167BA50" w:rsidR="00D567DB" w:rsidRPr="00AB7ACD" w:rsidRDefault="00D567DB" w:rsidP="00D567DB">
            <w:pPr>
              <w:widowControl w:val="0"/>
              <w:spacing w:line="276" w:lineRule="auto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proofErr w:type="spellStart"/>
            <w:r w:rsidRPr="006E64AB">
              <w:rPr>
                <w:rFonts w:ascii="Arial" w:hAnsi="Arial" w:cs="Arial"/>
                <w:color w:val="000000" w:themeColor="text1"/>
              </w:rPr>
              <w:t>Изготвяне</w:t>
            </w:r>
            <w:proofErr w:type="spellEnd"/>
            <w:r w:rsidRPr="006E64A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  <w:color w:val="000000" w:themeColor="text1"/>
              </w:rPr>
              <w:t>на</w:t>
            </w:r>
            <w:proofErr w:type="spellEnd"/>
            <w:r w:rsidRPr="006E64A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  <w:color w:val="000000" w:themeColor="text1"/>
              </w:rPr>
              <w:t>план</w:t>
            </w:r>
            <w:proofErr w:type="spellEnd"/>
            <w:r w:rsidRPr="006E64A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  <w:color w:val="000000" w:themeColor="text1"/>
              </w:rPr>
              <w:t>за</w:t>
            </w:r>
            <w:proofErr w:type="spellEnd"/>
            <w:r w:rsidRPr="006E64A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  <w:color w:val="000000" w:themeColor="text1"/>
              </w:rPr>
              <w:t>безопасност</w:t>
            </w:r>
            <w:proofErr w:type="spellEnd"/>
            <w:r w:rsidRPr="006E64AB">
              <w:rPr>
                <w:rFonts w:ascii="Arial" w:hAnsi="Arial" w:cs="Arial"/>
                <w:color w:val="000000" w:themeColor="text1"/>
              </w:rPr>
              <w:t xml:space="preserve"> и </w:t>
            </w:r>
            <w:proofErr w:type="spellStart"/>
            <w:r w:rsidRPr="006E64AB">
              <w:rPr>
                <w:rFonts w:ascii="Arial" w:hAnsi="Arial" w:cs="Arial"/>
                <w:color w:val="000000" w:themeColor="text1"/>
              </w:rPr>
              <w:t>здраве</w:t>
            </w:r>
            <w:proofErr w:type="spellEnd"/>
            <w:r w:rsidRPr="006E64A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  <w:color w:val="000000" w:themeColor="text1"/>
              </w:rPr>
              <w:t>за</w:t>
            </w:r>
            <w:proofErr w:type="spellEnd"/>
            <w:r w:rsidRPr="006E64A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  <w:color w:val="000000" w:themeColor="text1"/>
              </w:rPr>
              <w:t>конкретния</w:t>
            </w:r>
            <w:proofErr w:type="spellEnd"/>
            <w:r w:rsidRPr="006E64A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  <w:color w:val="000000" w:themeColor="text1"/>
              </w:rPr>
              <w:t>обект</w:t>
            </w:r>
            <w:proofErr w:type="spellEnd"/>
            <w:r w:rsidRPr="006E64AB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E6E97" w14:textId="63638A51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proofErr w:type="spellStart"/>
            <w:r w:rsidRPr="006E64AB">
              <w:rPr>
                <w:rFonts w:ascii="Arial" w:hAnsi="Arial" w:cs="Arial"/>
                <w:color w:val="000000" w:themeColor="text1"/>
              </w:rPr>
              <w:t>бр</w:t>
            </w:r>
            <w:proofErr w:type="spellEnd"/>
            <w:r w:rsidRPr="006E64AB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55785" w14:textId="7CBE3DE8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6E64AB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04ED5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C497D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D567DB" w:rsidRPr="00AB7ACD" w14:paraId="19D975BC" w14:textId="166C487C" w:rsidTr="008A0A0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0775F" w14:textId="025E2423" w:rsidR="00D567DB" w:rsidRPr="000903E1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000000" w:themeColor="text1"/>
                <w:sz w:val="22"/>
                <w:szCs w:val="22"/>
                <w:lang w:val="bg-BG"/>
              </w:rPr>
            </w:pPr>
            <w:r w:rsidRPr="000903E1">
              <w:rPr>
                <w:rFonts w:ascii="Arial" w:eastAsia="Calibri" w:hAnsi="Arial" w:cs="Arial"/>
                <w:bCs/>
                <w:color w:val="000000" w:themeColor="text1"/>
                <w:sz w:val="22"/>
                <w:szCs w:val="22"/>
                <w:lang w:val="bg-BG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03AF2" w14:textId="2959F07B" w:rsidR="00D567DB" w:rsidRPr="00AB7ACD" w:rsidRDefault="00D567DB" w:rsidP="00D567DB">
            <w:pPr>
              <w:widowControl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proofErr w:type="spellStart"/>
            <w:r w:rsidRPr="006E64AB">
              <w:rPr>
                <w:rFonts w:ascii="Arial" w:hAnsi="Arial" w:cs="Arial"/>
              </w:rPr>
              <w:t>Демонтаж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на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ондулин</w:t>
            </w:r>
            <w:proofErr w:type="spellEnd"/>
            <w:r w:rsidRPr="006E64A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4209" w14:textId="7A6B7A9E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6E64AB">
              <w:rPr>
                <w:rFonts w:ascii="Arial" w:hAnsi="Arial" w:cs="Arial"/>
                <w:spacing w:val="1"/>
              </w:rPr>
              <w:t>м</w:t>
            </w:r>
            <w:r w:rsidRPr="006E64AB">
              <w:rPr>
                <w:rFonts w:ascii="Arial" w:hAnsi="Arial" w:cs="Arial"/>
                <w:spacing w:val="1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C313C" w14:textId="084BFABC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6E64AB">
              <w:rPr>
                <w:rFonts w:ascii="Arial" w:hAnsi="Arial" w:cs="Arial"/>
                <w:color w:val="000000" w:themeColor="text1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DC6F0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56B20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D567DB" w:rsidRPr="00AB7ACD" w14:paraId="607B7879" w14:textId="5D8B9FA9" w:rsidTr="008A0A07">
        <w:trPr>
          <w:trHeight w:val="52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663D8" w14:textId="709CF80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384D" w14:textId="65DEB12C" w:rsidR="00D567DB" w:rsidRPr="00AB7ACD" w:rsidRDefault="00D567DB" w:rsidP="00D567DB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proofErr w:type="spellStart"/>
            <w:r>
              <w:rPr>
                <w:rFonts w:ascii="Arial" w:hAnsi="Arial" w:cs="Arial"/>
              </w:rPr>
              <w:t>Демонтаж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челни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дъски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9ABDB" w14:textId="2B3FCBA3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6E64AB">
              <w:rPr>
                <w:rFonts w:ascii="Arial" w:hAnsi="Arial" w:cs="Arial"/>
                <w:spacing w:val="1"/>
              </w:rPr>
              <w:t>м</w:t>
            </w:r>
            <w:r w:rsidRPr="006E64AB">
              <w:rPr>
                <w:rFonts w:ascii="Arial" w:hAnsi="Arial" w:cs="Arial"/>
                <w:spacing w:val="1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2A7C8" w14:textId="49740036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color w:val="000000" w:themeColor="text1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0E519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90BF5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D567DB" w:rsidRPr="00AB7ACD" w14:paraId="54F3CFA1" w14:textId="4ECC8F9E" w:rsidTr="008A0A07">
        <w:trPr>
          <w:trHeight w:val="52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AB78" w14:textId="50E40FEB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21EB" w14:textId="0238E2D9" w:rsidR="00D567DB" w:rsidRPr="00AB7ACD" w:rsidRDefault="00D567DB" w:rsidP="00D567DB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proofErr w:type="spellStart"/>
            <w:r w:rsidRPr="006E64AB">
              <w:rPr>
                <w:rFonts w:ascii="Arial" w:hAnsi="Arial" w:cs="Arial"/>
              </w:rPr>
              <w:t>Демонтаж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на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водосточни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казанчета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5E9A5" w14:textId="5B636065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proofErr w:type="spellStart"/>
            <w:r w:rsidRPr="006E64AB">
              <w:rPr>
                <w:rFonts w:ascii="Arial" w:hAnsi="Arial" w:cs="Arial"/>
                <w:spacing w:val="1"/>
              </w:rPr>
              <w:t>бр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13E67" w14:textId="0E75DA10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6E64A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F24D4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E8388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D567DB" w:rsidRPr="00AB7ACD" w14:paraId="1A229BA4" w14:textId="79F8B7CB" w:rsidTr="008A0A07">
        <w:trPr>
          <w:trHeight w:val="22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14801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AB7AC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1326" w14:textId="5A3B5A59" w:rsidR="00D567DB" w:rsidRPr="00AB7ACD" w:rsidRDefault="00D567DB" w:rsidP="00D567DB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proofErr w:type="spellStart"/>
            <w:r w:rsidRPr="006E64AB">
              <w:rPr>
                <w:rFonts w:ascii="Arial" w:hAnsi="Arial" w:cs="Arial"/>
              </w:rPr>
              <w:t>Демонтаж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на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олуци</w:t>
            </w:r>
            <w:proofErr w:type="spellEnd"/>
            <w:r w:rsidRPr="006E64AB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F68E6" w14:textId="3205ED90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6E64AB">
              <w:rPr>
                <w:rFonts w:ascii="Arial" w:hAnsi="Arial" w:cs="Arial"/>
                <w:spacing w:val="1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8466C" w14:textId="28777000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6E64AB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EC39B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FDA36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D567DB" w:rsidRPr="00AB7ACD" w14:paraId="27179A06" w14:textId="77777777" w:rsidTr="008A0A07">
        <w:trPr>
          <w:trHeight w:val="22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6455" w14:textId="1C07232F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1820" w14:textId="09107CCE" w:rsidR="00D567DB" w:rsidRPr="00AB7ACD" w:rsidRDefault="00D567DB" w:rsidP="00D567DB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proofErr w:type="spellStart"/>
            <w:r w:rsidRPr="006E64AB">
              <w:rPr>
                <w:rFonts w:ascii="Arial" w:hAnsi="Arial" w:cs="Arial"/>
              </w:rPr>
              <w:t>Разваляне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на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дъсчена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обшивка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по</w:t>
            </w:r>
            <w:proofErr w:type="spellEnd"/>
            <w:r w:rsidRPr="006E64A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покриви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75837" w14:textId="5890A54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6E64AB">
              <w:rPr>
                <w:rFonts w:ascii="Arial" w:hAnsi="Arial" w:cs="Arial"/>
                <w:spacing w:val="1"/>
              </w:rPr>
              <w:t>м</w:t>
            </w:r>
            <w:r w:rsidRPr="006E64AB">
              <w:rPr>
                <w:rFonts w:ascii="Arial" w:hAnsi="Arial" w:cs="Arial"/>
                <w:spacing w:val="1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038F5" w14:textId="402188B5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6E64AB">
              <w:rPr>
                <w:rFonts w:ascii="Arial" w:hAnsi="Arial" w:cs="Arial"/>
                <w:lang w:val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5D5F7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E18BB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D567DB" w:rsidRPr="00AB7ACD" w14:paraId="797223ED" w14:textId="77777777" w:rsidTr="008A0A07">
        <w:trPr>
          <w:trHeight w:val="22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766D2" w14:textId="58DD8D3A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5FD5" w14:textId="61866184" w:rsidR="00D567DB" w:rsidRPr="00AB7ACD" w:rsidRDefault="00D567DB" w:rsidP="00D567DB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r w:rsidRPr="006E64AB">
              <w:rPr>
                <w:rFonts w:ascii="Arial" w:hAnsi="Arial" w:cs="Arial"/>
              </w:rPr>
              <w:t xml:space="preserve">  </w:t>
            </w:r>
            <w:proofErr w:type="spellStart"/>
            <w:r w:rsidRPr="006E64AB">
              <w:rPr>
                <w:rFonts w:ascii="Arial" w:hAnsi="Arial" w:cs="Arial"/>
              </w:rPr>
              <w:t>Направа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на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лежаща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покр</w:t>
            </w:r>
            <w:r>
              <w:rPr>
                <w:rFonts w:ascii="Arial" w:hAnsi="Arial" w:cs="Arial"/>
              </w:rPr>
              <w:t>ивна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онструкция</w:t>
            </w:r>
            <w:proofErr w:type="spellEnd"/>
            <w:r w:rsidRPr="006E64AB">
              <w:rPr>
                <w:rFonts w:ascii="Arial" w:hAnsi="Arial" w:cs="Arial"/>
              </w:rPr>
              <w:t xml:space="preserve"> в </w:t>
            </w:r>
            <w:proofErr w:type="spellStart"/>
            <w:r w:rsidRPr="006E64AB">
              <w:rPr>
                <w:rFonts w:ascii="Arial" w:hAnsi="Arial" w:cs="Arial"/>
              </w:rPr>
              <w:t>съществуващи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сгради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9242E" w14:textId="7B57F604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6E64AB">
              <w:rPr>
                <w:rFonts w:ascii="Arial" w:hAnsi="Arial" w:cs="Arial"/>
                <w:spacing w:val="1"/>
              </w:rPr>
              <w:t>м</w:t>
            </w:r>
            <w:r w:rsidRPr="006E64AB">
              <w:rPr>
                <w:rFonts w:ascii="Arial" w:hAnsi="Arial" w:cs="Arial"/>
                <w:spacing w:val="1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DBC39" w14:textId="7885FB53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6E64AB">
              <w:rPr>
                <w:rFonts w:ascii="Arial" w:hAnsi="Arial" w:cs="Arial"/>
                <w:spacing w:val="1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AA370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CB32B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D567DB" w:rsidRPr="00AB7ACD" w14:paraId="6F057E53" w14:textId="77777777" w:rsidTr="008A0A07">
        <w:trPr>
          <w:trHeight w:val="22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45FC0" w14:textId="467FCB0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2D73" w14:textId="4707935E" w:rsidR="00D567DB" w:rsidRPr="00AB7ACD" w:rsidRDefault="00D567DB" w:rsidP="00D567DB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proofErr w:type="spellStart"/>
            <w:r w:rsidRPr="006E64AB">
              <w:rPr>
                <w:rFonts w:ascii="Arial" w:hAnsi="Arial" w:cs="Arial"/>
              </w:rPr>
              <w:t>Направа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на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дъсчена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обшивка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за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покриване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при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ремонт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E99C6" w14:textId="08AD4C80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6E64AB">
              <w:rPr>
                <w:rFonts w:ascii="Arial" w:hAnsi="Arial" w:cs="Arial"/>
                <w:spacing w:val="1"/>
              </w:rPr>
              <w:t>м</w:t>
            </w:r>
            <w:r w:rsidRPr="006E64AB">
              <w:rPr>
                <w:rFonts w:ascii="Arial" w:hAnsi="Arial" w:cs="Arial"/>
                <w:spacing w:val="1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E2AA8" w14:textId="7B5C8BAF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6E64A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72DE6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8933F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D567DB" w:rsidRPr="00AB7ACD" w14:paraId="58726969" w14:textId="77777777" w:rsidTr="008A0A07">
        <w:trPr>
          <w:trHeight w:val="22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2BEA2" w14:textId="2F9CA708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123D" w14:textId="2867B9D4" w:rsidR="00D567DB" w:rsidRPr="00AB7ACD" w:rsidRDefault="00D567DB" w:rsidP="00D567DB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proofErr w:type="spellStart"/>
            <w:r w:rsidRPr="006E64AB">
              <w:rPr>
                <w:rFonts w:ascii="Arial" w:hAnsi="Arial" w:cs="Arial"/>
              </w:rPr>
              <w:t>Доставка</w:t>
            </w:r>
            <w:proofErr w:type="spellEnd"/>
            <w:r w:rsidRPr="006E64AB">
              <w:rPr>
                <w:rFonts w:ascii="Arial" w:hAnsi="Arial" w:cs="Arial"/>
              </w:rPr>
              <w:t xml:space="preserve"> и </w:t>
            </w:r>
            <w:proofErr w:type="spellStart"/>
            <w:r w:rsidRPr="006E64AB">
              <w:rPr>
                <w:rFonts w:ascii="Arial" w:hAnsi="Arial" w:cs="Arial"/>
              </w:rPr>
              <w:t>монтаж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на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водосточно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казанче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от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поцинкована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ламарина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при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ремонти</w:t>
            </w:r>
            <w:proofErr w:type="spellEnd"/>
            <w:r w:rsidRPr="006E64A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6947" w14:textId="2E50BA3B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proofErr w:type="spellStart"/>
            <w:r w:rsidRPr="006E64AB">
              <w:rPr>
                <w:rFonts w:ascii="Arial" w:hAnsi="Arial" w:cs="Arial"/>
                <w:spacing w:val="1"/>
              </w:rPr>
              <w:t>бр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3AEB2" w14:textId="6A053675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6E64AB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1BDB4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77078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D567DB" w:rsidRPr="00AB7ACD" w14:paraId="3DFE05CE" w14:textId="77777777" w:rsidTr="008A0A07">
        <w:trPr>
          <w:trHeight w:val="22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A06CF" w14:textId="2616DA6A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F895" w14:textId="65071C37" w:rsidR="00D567DB" w:rsidRPr="00AB7ACD" w:rsidRDefault="00D567DB" w:rsidP="00D567DB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proofErr w:type="spellStart"/>
            <w:r w:rsidRPr="006E64AB">
              <w:rPr>
                <w:rFonts w:ascii="Arial" w:hAnsi="Arial" w:cs="Arial"/>
              </w:rPr>
              <w:t>Доставка</w:t>
            </w:r>
            <w:proofErr w:type="spellEnd"/>
            <w:r w:rsidRPr="006E64AB">
              <w:rPr>
                <w:rFonts w:ascii="Arial" w:hAnsi="Arial" w:cs="Arial"/>
              </w:rPr>
              <w:t xml:space="preserve"> и </w:t>
            </w:r>
            <w:proofErr w:type="spellStart"/>
            <w:r w:rsidRPr="006E64AB">
              <w:rPr>
                <w:rFonts w:ascii="Arial" w:hAnsi="Arial" w:cs="Arial"/>
              </w:rPr>
              <w:t>монтаж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на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готова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водосточна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тръба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от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поц</w:t>
            </w:r>
            <w:proofErr w:type="spellEnd"/>
            <w:r w:rsidRPr="006E64AB">
              <w:rPr>
                <w:rFonts w:ascii="Arial" w:hAnsi="Arial" w:cs="Arial"/>
              </w:rPr>
              <w:t xml:space="preserve">. </w:t>
            </w:r>
            <w:proofErr w:type="spellStart"/>
            <w:r w:rsidRPr="006E64AB">
              <w:rPr>
                <w:rFonts w:ascii="Arial" w:hAnsi="Arial" w:cs="Arial"/>
              </w:rPr>
              <w:t>ламарина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при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ремонти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44D9C" w14:textId="5CD25188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6E64AB">
              <w:rPr>
                <w:rFonts w:ascii="Arial" w:hAnsi="Arial" w:cs="Arial"/>
                <w:spacing w:val="1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23F94" w14:textId="0B8EA94C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6E64AB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DC570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C4E21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D567DB" w:rsidRPr="00AB7ACD" w14:paraId="059A4AD6" w14:textId="77777777" w:rsidTr="008A0A07">
        <w:trPr>
          <w:trHeight w:val="22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B72CD" w14:textId="24D443D3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  <w:t>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02E8" w14:textId="7B0188BF" w:rsidR="00D567DB" w:rsidRPr="00AB7ACD" w:rsidRDefault="00D567DB" w:rsidP="00D567DB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proofErr w:type="spellStart"/>
            <w:r w:rsidRPr="006E64AB">
              <w:rPr>
                <w:rFonts w:ascii="Arial" w:hAnsi="Arial" w:cs="Arial"/>
              </w:rPr>
              <w:t>Доставка</w:t>
            </w:r>
            <w:proofErr w:type="spellEnd"/>
            <w:r w:rsidRPr="006E64AB">
              <w:rPr>
                <w:rFonts w:ascii="Arial" w:hAnsi="Arial" w:cs="Arial"/>
              </w:rPr>
              <w:t xml:space="preserve"> и </w:t>
            </w:r>
            <w:proofErr w:type="spellStart"/>
            <w:r w:rsidRPr="006E64AB">
              <w:rPr>
                <w:rFonts w:ascii="Arial" w:hAnsi="Arial" w:cs="Arial"/>
              </w:rPr>
              <w:t>монтаж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на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улуци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от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поц</w:t>
            </w:r>
            <w:proofErr w:type="spellEnd"/>
            <w:r w:rsidRPr="006E64AB">
              <w:rPr>
                <w:rFonts w:ascii="Arial" w:hAnsi="Arial" w:cs="Arial"/>
              </w:rPr>
              <w:t xml:space="preserve">. </w:t>
            </w:r>
            <w:proofErr w:type="spellStart"/>
            <w:r w:rsidRPr="006E64AB">
              <w:rPr>
                <w:rFonts w:ascii="Arial" w:hAnsi="Arial" w:cs="Arial"/>
              </w:rPr>
              <w:t>ламарина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C4F5A" w14:textId="04E7F3D0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6E64AB">
              <w:rPr>
                <w:rFonts w:ascii="Arial" w:hAnsi="Arial" w:cs="Arial"/>
                <w:spacing w:val="1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1E11" w14:textId="51811FBE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6E64AB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73B01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F847C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D567DB" w:rsidRPr="00AB7ACD" w14:paraId="7797F672" w14:textId="77777777" w:rsidTr="008A0A07">
        <w:trPr>
          <w:trHeight w:val="22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E7ED6" w14:textId="3031523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  <w:t>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B2C8" w14:textId="61ABAA2B" w:rsidR="00D567DB" w:rsidRPr="00AB7ACD" w:rsidRDefault="00D567DB" w:rsidP="00D567DB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proofErr w:type="spellStart"/>
            <w:r w:rsidRPr="006E64AB">
              <w:rPr>
                <w:rFonts w:ascii="Arial" w:hAnsi="Arial" w:cs="Arial"/>
              </w:rPr>
              <w:t>Доставка</w:t>
            </w:r>
            <w:proofErr w:type="spellEnd"/>
            <w:r w:rsidRPr="006E64AB">
              <w:rPr>
                <w:rFonts w:ascii="Arial" w:hAnsi="Arial" w:cs="Arial"/>
              </w:rPr>
              <w:t xml:space="preserve"> и </w:t>
            </w:r>
            <w:proofErr w:type="spellStart"/>
            <w:r w:rsidRPr="006E64AB">
              <w:rPr>
                <w:rFonts w:ascii="Arial" w:hAnsi="Arial" w:cs="Arial"/>
              </w:rPr>
              <w:t>монтаж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на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хидроизолационна</w:t>
            </w:r>
            <w:proofErr w:type="spellEnd"/>
            <w:r w:rsidRPr="006E64AB">
              <w:rPr>
                <w:rFonts w:ascii="Arial" w:hAnsi="Arial" w:cs="Arial"/>
              </w:rPr>
              <w:t xml:space="preserve"> – </w:t>
            </w:r>
            <w:proofErr w:type="spellStart"/>
            <w:r w:rsidRPr="006E64AB">
              <w:rPr>
                <w:rFonts w:ascii="Arial" w:hAnsi="Arial" w:cs="Arial"/>
              </w:rPr>
              <w:t>паропропускаща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мембрана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върху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плътна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дъсчената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обшивка</w:t>
            </w:r>
            <w:proofErr w:type="spellEnd"/>
            <w:r w:rsidRPr="006E64AB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B70BC" w14:textId="11AC0DEA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6E64AB">
              <w:rPr>
                <w:rFonts w:ascii="Arial" w:hAnsi="Arial" w:cs="Arial"/>
                <w:spacing w:val="1"/>
              </w:rPr>
              <w:t>м</w:t>
            </w:r>
            <w:r w:rsidRPr="006E64AB">
              <w:rPr>
                <w:rFonts w:ascii="Arial" w:hAnsi="Arial" w:cs="Arial"/>
                <w:spacing w:val="1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09A1E" w14:textId="109E78C4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6E64AB">
              <w:rPr>
                <w:rFonts w:ascii="Arial" w:hAnsi="Arial" w:cs="Arial"/>
                <w:lang w:val="ru-RU"/>
              </w:rPr>
              <w:t>1</w:t>
            </w:r>
            <w:r w:rsidRPr="006E64AB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51EC2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9B23F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D567DB" w:rsidRPr="00AB7ACD" w14:paraId="6D53416F" w14:textId="77777777" w:rsidTr="008A0A07">
        <w:trPr>
          <w:trHeight w:val="22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D1707" w14:textId="002A167C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  <w:t>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66C6" w14:textId="2A8BB7DE" w:rsidR="00D567DB" w:rsidRPr="00AB7ACD" w:rsidRDefault="00D567DB" w:rsidP="00D567DB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proofErr w:type="spellStart"/>
            <w:r w:rsidRPr="006E64AB">
              <w:rPr>
                <w:rFonts w:ascii="Arial" w:hAnsi="Arial" w:cs="Arial"/>
              </w:rPr>
              <w:t>Покриване</w:t>
            </w:r>
            <w:proofErr w:type="spellEnd"/>
            <w:r w:rsidRPr="006E64AB">
              <w:rPr>
                <w:rFonts w:ascii="Arial" w:hAnsi="Arial" w:cs="Arial"/>
              </w:rPr>
              <w:t xml:space="preserve"> с ЛТ </w:t>
            </w:r>
            <w:proofErr w:type="spellStart"/>
            <w:r w:rsidRPr="006E64AB">
              <w:rPr>
                <w:rFonts w:ascii="Arial" w:hAnsi="Arial" w:cs="Arial"/>
              </w:rPr>
              <w:t>ламарина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върху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готова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основа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при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ремонт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87DE3" w14:textId="4D19901F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6E64AB">
              <w:rPr>
                <w:rFonts w:ascii="Arial" w:hAnsi="Arial" w:cs="Arial"/>
                <w:spacing w:val="1"/>
              </w:rPr>
              <w:t>м</w:t>
            </w:r>
            <w:r w:rsidRPr="006E64AB">
              <w:rPr>
                <w:rFonts w:ascii="Arial" w:hAnsi="Arial" w:cs="Arial"/>
                <w:spacing w:val="1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26400" w14:textId="68BAD23F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6E64AB">
              <w:rPr>
                <w:rFonts w:ascii="Arial" w:hAnsi="Arial" w:cs="Arial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33BA1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34B0F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D567DB" w:rsidRPr="00AB7ACD" w14:paraId="244EC191" w14:textId="77777777" w:rsidTr="008A0A07">
        <w:trPr>
          <w:trHeight w:val="22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C41FF" w14:textId="36CADC1D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  <w:t>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92CC" w14:textId="6220A4AF" w:rsidR="00D567DB" w:rsidRPr="00AB7ACD" w:rsidRDefault="00D567DB" w:rsidP="00D567DB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proofErr w:type="spellStart"/>
            <w:r w:rsidRPr="006E64AB">
              <w:rPr>
                <w:rFonts w:ascii="Arial" w:hAnsi="Arial" w:cs="Arial"/>
              </w:rPr>
              <w:t>Обшивка</w:t>
            </w:r>
            <w:proofErr w:type="spellEnd"/>
            <w:r w:rsidRPr="006E64AB">
              <w:rPr>
                <w:rFonts w:ascii="Arial" w:hAnsi="Arial" w:cs="Arial"/>
              </w:rPr>
              <w:t xml:space="preserve"> с </w:t>
            </w:r>
            <w:proofErr w:type="spellStart"/>
            <w:r w:rsidRPr="006E64AB">
              <w:rPr>
                <w:rFonts w:ascii="Arial" w:hAnsi="Arial" w:cs="Arial"/>
              </w:rPr>
              <w:t>поцинкована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ламарина</w:t>
            </w:r>
            <w:proofErr w:type="spellEnd"/>
            <w:r w:rsidRPr="006E64AB">
              <w:rPr>
                <w:rFonts w:ascii="Arial" w:hAnsi="Arial" w:cs="Arial"/>
              </w:rPr>
              <w:t xml:space="preserve"> 0,5 </w:t>
            </w:r>
            <w:proofErr w:type="spellStart"/>
            <w:r w:rsidRPr="006E64AB">
              <w:rPr>
                <w:rFonts w:ascii="Arial" w:hAnsi="Arial" w:cs="Arial"/>
              </w:rPr>
              <w:t>мм</w:t>
            </w:r>
            <w:proofErr w:type="spellEnd"/>
            <w:r w:rsidRPr="006E64AB">
              <w:rPr>
                <w:rFonts w:ascii="Arial" w:hAnsi="Arial" w:cs="Arial"/>
              </w:rPr>
              <w:t xml:space="preserve">. </w:t>
            </w:r>
            <w:proofErr w:type="spellStart"/>
            <w:r w:rsidRPr="006E64AB">
              <w:rPr>
                <w:rFonts w:ascii="Arial" w:hAnsi="Arial" w:cs="Arial"/>
              </w:rPr>
              <w:t>при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ремонт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8A109" w14:textId="195AB9B3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6E64AB">
              <w:rPr>
                <w:rFonts w:ascii="Arial" w:hAnsi="Arial" w:cs="Arial"/>
                <w:spacing w:val="1"/>
              </w:rPr>
              <w:t>м</w:t>
            </w:r>
            <w:r w:rsidRPr="006E64AB">
              <w:rPr>
                <w:rFonts w:ascii="Arial" w:hAnsi="Arial" w:cs="Arial"/>
                <w:spacing w:val="1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6A05F" w14:textId="4892BFA0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6E64AB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34F01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AA1D1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D567DB" w:rsidRPr="00AB7ACD" w14:paraId="20F4DEBB" w14:textId="77777777" w:rsidTr="008A0A07">
        <w:trPr>
          <w:trHeight w:val="22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9EE62" w14:textId="6A5F6738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  <w:t>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ECF0" w14:textId="40CE2E6C" w:rsidR="00D567DB" w:rsidRPr="00AB7ACD" w:rsidRDefault="00D567DB" w:rsidP="00D567DB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proofErr w:type="spellStart"/>
            <w:r w:rsidRPr="006E64AB">
              <w:rPr>
                <w:rFonts w:ascii="Arial" w:hAnsi="Arial" w:cs="Arial"/>
              </w:rPr>
              <w:t>Сваляне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на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стара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вътр</w:t>
            </w:r>
            <w:proofErr w:type="spellEnd"/>
            <w:r w:rsidRPr="006E64AB"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м</w:t>
            </w:r>
            <w:r w:rsidRPr="006E64AB">
              <w:rPr>
                <w:rFonts w:ascii="Arial" w:hAnsi="Arial" w:cs="Arial"/>
              </w:rPr>
              <w:t>азилка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със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събиране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на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отпадъците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063AB" w14:textId="40D7C225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6E64AB">
              <w:rPr>
                <w:rFonts w:ascii="Arial" w:hAnsi="Arial" w:cs="Arial"/>
              </w:rPr>
              <w:t>м</w:t>
            </w:r>
            <w:r w:rsidRPr="006E64A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5E9B" w14:textId="303FE846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6E64AB">
              <w:rPr>
                <w:rFonts w:ascii="Arial" w:hAnsi="Arial" w:cs="Arial"/>
                <w:spacing w:val="1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61EB9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584CF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D567DB" w:rsidRPr="00AB7ACD" w14:paraId="275BF817" w14:textId="77777777" w:rsidTr="008A0A07">
        <w:trPr>
          <w:trHeight w:val="22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C9908" w14:textId="68E91F9A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  <w:t>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9F0D" w14:textId="1EBE8F50" w:rsidR="00D567DB" w:rsidRPr="00AB7ACD" w:rsidRDefault="00D567DB" w:rsidP="00D567DB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proofErr w:type="spellStart"/>
            <w:r w:rsidRPr="006E64AB">
              <w:rPr>
                <w:rFonts w:ascii="Arial" w:hAnsi="Arial" w:cs="Arial"/>
              </w:rPr>
              <w:t>Обработване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на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участъците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били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под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lastRenderedPageBreak/>
              <w:t>въздействие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на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влагата</w:t>
            </w:r>
            <w:proofErr w:type="spellEnd"/>
            <w:r w:rsidRPr="006E64AB">
              <w:rPr>
                <w:rFonts w:ascii="Arial" w:hAnsi="Arial" w:cs="Arial"/>
              </w:rPr>
              <w:t xml:space="preserve"> с </w:t>
            </w:r>
            <w:proofErr w:type="spellStart"/>
            <w:r w:rsidRPr="006E64AB">
              <w:rPr>
                <w:rFonts w:ascii="Arial" w:hAnsi="Arial" w:cs="Arial"/>
              </w:rPr>
              <w:t>препарати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против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мухъл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D72B6" w14:textId="0F8CA74A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6E64AB">
              <w:rPr>
                <w:rFonts w:ascii="Arial" w:hAnsi="Arial" w:cs="Arial"/>
              </w:rPr>
              <w:lastRenderedPageBreak/>
              <w:t>м</w:t>
            </w:r>
            <w:r w:rsidRPr="006E64A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6AAC6" w14:textId="21FA705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6E64AB">
              <w:rPr>
                <w:rFonts w:ascii="Arial" w:hAnsi="Arial" w:cs="Arial"/>
                <w:spacing w:val="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2551B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7CB38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D567DB" w:rsidRPr="00AB7ACD" w14:paraId="1E4913F2" w14:textId="77777777" w:rsidTr="008A0A07">
        <w:trPr>
          <w:trHeight w:val="22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AC173" w14:textId="6BEFF70C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  <w:t>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4C77" w14:textId="1FB484C3" w:rsidR="00D567DB" w:rsidRPr="00AB7ACD" w:rsidRDefault="00D567DB" w:rsidP="00D567DB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proofErr w:type="spellStart"/>
            <w:r w:rsidRPr="006E64AB">
              <w:rPr>
                <w:rFonts w:ascii="Arial" w:hAnsi="Arial" w:cs="Arial"/>
              </w:rPr>
              <w:t>Нанасяне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на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варова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хастарна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мазилка</w:t>
            </w:r>
            <w:proofErr w:type="spellEnd"/>
            <w:r w:rsidRPr="006E64AB">
              <w:rPr>
                <w:rFonts w:ascii="Arial" w:hAnsi="Arial" w:cs="Arial"/>
              </w:rPr>
              <w:t xml:space="preserve"> с </w:t>
            </w:r>
            <w:proofErr w:type="spellStart"/>
            <w:r w:rsidRPr="006E64AB">
              <w:rPr>
                <w:rFonts w:ascii="Arial" w:hAnsi="Arial" w:cs="Arial"/>
              </w:rPr>
              <w:t>готова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смес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при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ремонти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E5C74" w14:textId="6B55E76E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6E64AB">
              <w:rPr>
                <w:rFonts w:ascii="Arial" w:hAnsi="Arial" w:cs="Arial"/>
              </w:rPr>
              <w:t>м</w:t>
            </w:r>
            <w:r w:rsidRPr="006E64A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DA547" w14:textId="599C68CF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6E64AB">
              <w:rPr>
                <w:rFonts w:ascii="Arial" w:hAnsi="Arial" w:cs="Arial"/>
                <w:spacing w:val="1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A9E83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FDC08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D567DB" w:rsidRPr="00AB7ACD" w14:paraId="72E93BED" w14:textId="77777777" w:rsidTr="008A0A07">
        <w:trPr>
          <w:trHeight w:val="22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22C2" w14:textId="501918E4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  <w:t>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38C1" w14:textId="606DC528" w:rsidR="00D567DB" w:rsidRPr="00AB7ACD" w:rsidRDefault="00D567DB" w:rsidP="00D567DB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proofErr w:type="spellStart"/>
            <w:r w:rsidRPr="006E64AB">
              <w:rPr>
                <w:rFonts w:ascii="Arial" w:hAnsi="Arial" w:cs="Arial"/>
              </w:rPr>
              <w:t>Гипсова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фина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мазилка</w:t>
            </w:r>
            <w:proofErr w:type="spellEnd"/>
            <w:r w:rsidRPr="006E64AB">
              <w:rPr>
                <w:rFonts w:ascii="Arial" w:hAnsi="Arial" w:cs="Arial"/>
              </w:rPr>
              <w:t xml:space="preserve"> с </w:t>
            </w:r>
            <w:proofErr w:type="spellStart"/>
            <w:r w:rsidRPr="006E64AB">
              <w:rPr>
                <w:rFonts w:ascii="Arial" w:hAnsi="Arial" w:cs="Arial"/>
              </w:rPr>
              <w:t>деб</w:t>
            </w:r>
            <w:proofErr w:type="spellEnd"/>
            <w:r w:rsidRPr="006E64AB">
              <w:rPr>
                <w:rFonts w:ascii="Arial" w:hAnsi="Arial" w:cs="Arial"/>
              </w:rPr>
              <w:t xml:space="preserve">. </w:t>
            </w:r>
            <w:proofErr w:type="spellStart"/>
            <w:r w:rsidRPr="006E64AB">
              <w:rPr>
                <w:rFonts w:ascii="Arial" w:hAnsi="Arial" w:cs="Arial"/>
              </w:rPr>
              <w:t>До</w:t>
            </w:r>
            <w:proofErr w:type="spellEnd"/>
            <w:r w:rsidRPr="006E64AB">
              <w:rPr>
                <w:rFonts w:ascii="Arial" w:hAnsi="Arial" w:cs="Arial"/>
              </w:rPr>
              <w:t xml:space="preserve"> 3 </w:t>
            </w:r>
            <w:proofErr w:type="spellStart"/>
            <w:r w:rsidRPr="006E64AB">
              <w:rPr>
                <w:rFonts w:ascii="Arial" w:hAnsi="Arial" w:cs="Arial"/>
              </w:rPr>
              <w:t>мм</w:t>
            </w:r>
            <w:proofErr w:type="spellEnd"/>
            <w:r w:rsidRPr="006E64AB">
              <w:rPr>
                <w:rFonts w:ascii="Arial" w:hAnsi="Arial" w:cs="Arial"/>
              </w:rPr>
              <w:t xml:space="preserve"> с </w:t>
            </w:r>
            <w:proofErr w:type="spellStart"/>
            <w:r w:rsidRPr="006E64AB">
              <w:rPr>
                <w:rFonts w:ascii="Arial" w:hAnsi="Arial" w:cs="Arial"/>
              </w:rPr>
              <w:t>готова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смес</w:t>
            </w:r>
            <w:proofErr w:type="spellEnd"/>
            <w:r w:rsidRPr="006E64AB">
              <w:rPr>
                <w:rFonts w:ascii="Arial" w:hAnsi="Arial" w:cs="Arial"/>
              </w:rPr>
              <w:t xml:space="preserve">, </w:t>
            </w:r>
            <w:proofErr w:type="spellStart"/>
            <w:r w:rsidRPr="006E64AB">
              <w:rPr>
                <w:rFonts w:ascii="Arial" w:hAnsi="Arial" w:cs="Arial"/>
              </w:rPr>
              <w:t>при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ремонти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61A81" w14:textId="6E318850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6E64AB">
              <w:rPr>
                <w:rFonts w:ascii="Arial" w:hAnsi="Arial" w:cs="Arial"/>
              </w:rPr>
              <w:t>м</w:t>
            </w:r>
            <w:r w:rsidRPr="006E64A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B142" w14:textId="7D475DC5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6E64AB">
              <w:rPr>
                <w:rFonts w:ascii="Arial" w:hAnsi="Arial" w:cs="Arial"/>
                <w:spacing w:val="1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42E7B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80809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D567DB" w:rsidRPr="00AB7ACD" w14:paraId="3AAB882F" w14:textId="77777777" w:rsidTr="008A0A07">
        <w:trPr>
          <w:trHeight w:val="22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D0C70" w14:textId="49BA2CB9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  <w:t>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0AAA" w14:textId="35E54062" w:rsidR="00D567DB" w:rsidRPr="00AB7ACD" w:rsidRDefault="00D567DB" w:rsidP="00D567DB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proofErr w:type="spellStart"/>
            <w:r w:rsidRPr="006E64AB">
              <w:rPr>
                <w:rFonts w:ascii="Arial" w:hAnsi="Arial" w:cs="Arial"/>
              </w:rPr>
              <w:t>Боядисване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на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нови</w:t>
            </w:r>
            <w:proofErr w:type="spellEnd"/>
            <w:r w:rsidRPr="006E64AB">
              <w:rPr>
                <w:rFonts w:ascii="Arial" w:hAnsi="Arial" w:cs="Arial"/>
              </w:rPr>
              <w:t xml:space="preserve"> и </w:t>
            </w:r>
            <w:proofErr w:type="spellStart"/>
            <w:r w:rsidRPr="006E64AB">
              <w:rPr>
                <w:rFonts w:ascii="Arial" w:hAnsi="Arial" w:cs="Arial"/>
              </w:rPr>
              <w:t>стари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шпакловани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стени</w:t>
            </w:r>
            <w:proofErr w:type="spellEnd"/>
            <w:r w:rsidRPr="006E64AB">
              <w:rPr>
                <w:rFonts w:ascii="Arial" w:hAnsi="Arial" w:cs="Arial"/>
              </w:rPr>
              <w:t xml:space="preserve"> и </w:t>
            </w:r>
            <w:proofErr w:type="spellStart"/>
            <w:r w:rsidRPr="006E64AB">
              <w:rPr>
                <w:rFonts w:ascii="Arial" w:hAnsi="Arial" w:cs="Arial"/>
              </w:rPr>
              <w:t>тавани</w:t>
            </w:r>
            <w:proofErr w:type="spellEnd"/>
            <w:r w:rsidRPr="006E64AB">
              <w:rPr>
                <w:rFonts w:ascii="Arial" w:hAnsi="Arial" w:cs="Arial"/>
              </w:rPr>
              <w:t xml:space="preserve"> с </w:t>
            </w:r>
            <w:proofErr w:type="spellStart"/>
            <w:r w:rsidRPr="006E64AB">
              <w:rPr>
                <w:rFonts w:ascii="Arial" w:hAnsi="Arial" w:cs="Arial"/>
              </w:rPr>
              <w:t>бяла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акрилатна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боя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двукратно</w:t>
            </w:r>
            <w:proofErr w:type="spellEnd"/>
            <w:r w:rsidRPr="006E64A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FDC3" w14:textId="36E3C625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6E64AB">
              <w:rPr>
                <w:rFonts w:ascii="Arial" w:hAnsi="Arial" w:cs="Arial"/>
              </w:rPr>
              <w:t>м</w:t>
            </w:r>
            <w:r w:rsidRPr="006E64A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01229" w14:textId="5B354B69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6E64AB">
              <w:rPr>
                <w:rFonts w:ascii="Arial" w:hAnsi="Arial" w:cs="Arial"/>
                <w:spacing w:val="1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56D28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99591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D567DB" w:rsidRPr="00AB7ACD" w14:paraId="29D68E6A" w14:textId="77777777" w:rsidTr="008A0A07">
        <w:trPr>
          <w:trHeight w:val="22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E5FF5" w14:textId="27329D73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  <w:t>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E935" w14:textId="269AF069" w:rsidR="00D567DB" w:rsidRPr="00AB7ACD" w:rsidRDefault="00D567DB" w:rsidP="00D567DB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proofErr w:type="spellStart"/>
            <w:r w:rsidRPr="006E64AB">
              <w:rPr>
                <w:rFonts w:ascii="Arial" w:hAnsi="Arial" w:cs="Arial"/>
              </w:rPr>
              <w:t>Боядисване</w:t>
            </w:r>
            <w:proofErr w:type="spellEnd"/>
            <w:r w:rsidRPr="006E64AB">
              <w:rPr>
                <w:rFonts w:ascii="Arial" w:hAnsi="Arial" w:cs="Arial"/>
              </w:rPr>
              <w:t xml:space="preserve"> с </w:t>
            </w:r>
            <w:proofErr w:type="spellStart"/>
            <w:r w:rsidRPr="006E64AB">
              <w:rPr>
                <w:rFonts w:ascii="Arial" w:hAnsi="Arial" w:cs="Arial"/>
              </w:rPr>
              <w:t>алкидна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блажна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боя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двукратно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по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стари</w:t>
            </w:r>
            <w:proofErr w:type="spellEnd"/>
            <w:r w:rsidRPr="006E64AB">
              <w:rPr>
                <w:rFonts w:ascii="Arial" w:hAnsi="Arial" w:cs="Arial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</w:rPr>
              <w:t>цокли</w:t>
            </w:r>
            <w:proofErr w:type="spellEnd"/>
            <w:r w:rsidRPr="006E64A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680BA" w14:textId="2105A9E3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6E64AB">
              <w:rPr>
                <w:rFonts w:ascii="Arial" w:hAnsi="Arial" w:cs="Arial"/>
              </w:rPr>
              <w:t>м</w:t>
            </w:r>
            <w:r w:rsidRPr="006E64A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53DC1" w14:textId="715336B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6E64AB">
              <w:rPr>
                <w:rFonts w:ascii="Arial" w:hAnsi="Arial" w:cs="Arial"/>
                <w:spacing w:val="1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EFB52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C22F8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D567DB" w:rsidRPr="00AB7ACD" w14:paraId="0BBB17D2" w14:textId="77777777" w:rsidTr="008A0A07">
        <w:trPr>
          <w:trHeight w:val="22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B7348" w14:textId="2FD1535F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  <w:t>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81ED" w14:textId="2066EEBD" w:rsidR="00D567DB" w:rsidRPr="00AB7ACD" w:rsidRDefault="00D567DB" w:rsidP="00D567DB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proofErr w:type="spellStart"/>
            <w:r>
              <w:rPr>
                <w:rFonts w:ascii="Arial" w:hAnsi="Arial" w:cs="Arial"/>
              </w:rPr>
              <w:t>Доставка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челна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дъска</w:t>
            </w:r>
            <w:proofErr w:type="spellEnd"/>
            <w:r>
              <w:rPr>
                <w:rFonts w:ascii="Arial" w:hAnsi="Arial" w:cs="Arial"/>
              </w:rPr>
              <w:t xml:space="preserve"> 4 х 0,2 х 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F22D0" w14:textId="27E17DA3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74481" w14:textId="109D99CE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pacing w:val="1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BD284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80100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D567DB" w:rsidRPr="00AB7ACD" w14:paraId="6E62BFC3" w14:textId="77777777" w:rsidTr="008A0A07">
        <w:trPr>
          <w:trHeight w:val="22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2E0D" w14:textId="78A61C18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  <w:t>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9358" w14:textId="0922212C" w:rsidR="00D567DB" w:rsidRPr="00AB7ACD" w:rsidRDefault="00D567DB" w:rsidP="00D567DB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proofErr w:type="spellStart"/>
            <w:r>
              <w:rPr>
                <w:rFonts w:ascii="Arial" w:hAnsi="Arial" w:cs="Arial"/>
              </w:rPr>
              <w:t>Двукратно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лакиране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челна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дъска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A8304" w14:textId="7D5F4456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10798" w14:textId="4ACD8FA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pacing w:val="1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D3593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D1CB2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D567DB" w:rsidRPr="00AB7ACD" w14:paraId="38FA0752" w14:textId="77777777" w:rsidTr="008A0A07">
        <w:trPr>
          <w:trHeight w:val="22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EE3DC" w14:textId="24F9C4D9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  <w:t>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4516" w14:textId="4B0CCF9C" w:rsidR="00D567DB" w:rsidRPr="00AB7ACD" w:rsidRDefault="00D567DB" w:rsidP="00D567DB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proofErr w:type="spellStart"/>
            <w:r>
              <w:rPr>
                <w:rFonts w:ascii="Arial" w:hAnsi="Arial" w:cs="Arial"/>
              </w:rPr>
              <w:t>Монтаж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челна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дъска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покрив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58DA" w14:textId="45857AA0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06069" w14:textId="2CBE15A2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pacing w:val="1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F8559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B5BB6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D567DB" w:rsidRPr="00AB7ACD" w14:paraId="11FAD03B" w14:textId="77777777" w:rsidTr="008A0A07">
        <w:trPr>
          <w:trHeight w:val="22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EA277" w14:textId="5FBB09C9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  <w:t>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7BCE" w14:textId="1350A299" w:rsidR="00D567DB" w:rsidRPr="00AB7ACD" w:rsidRDefault="00D567DB" w:rsidP="00D567DB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proofErr w:type="spellStart"/>
            <w:r w:rsidRPr="006E64AB">
              <w:rPr>
                <w:rFonts w:ascii="Arial" w:hAnsi="Arial" w:cs="Arial"/>
                <w:color w:val="000000" w:themeColor="text1"/>
              </w:rPr>
              <w:t>Натоварване</w:t>
            </w:r>
            <w:proofErr w:type="spellEnd"/>
            <w:r w:rsidRPr="006E64AB">
              <w:rPr>
                <w:rFonts w:ascii="Arial" w:hAnsi="Arial" w:cs="Arial"/>
                <w:color w:val="000000" w:themeColor="text1"/>
              </w:rPr>
              <w:t xml:space="preserve"> и </w:t>
            </w:r>
            <w:proofErr w:type="spellStart"/>
            <w:r w:rsidRPr="006E64AB">
              <w:rPr>
                <w:rFonts w:ascii="Arial" w:hAnsi="Arial" w:cs="Arial"/>
                <w:color w:val="000000" w:themeColor="text1"/>
              </w:rPr>
              <w:t>разтоварване</w:t>
            </w:r>
            <w:proofErr w:type="spellEnd"/>
            <w:r w:rsidRPr="006E64A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на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строителн</w:t>
            </w:r>
            <w:r w:rsidRPr="006E64AB">
              <w:rPr>
                <w:rFonts w:ascii="Arial" w:hAnsi="Arial" w:cs="Arial"/>
                <w:color w:val="000000" w:themeColor="text1"/>
              </w:rPr>
              <w:t>и</w:t>
            </w:r>
            <w:proofErr w:type="spellEnd"/>
            <w:r w:rsidRPr="006E64A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  <w:color w:val="000000" w:themeColor="text1"/>
              </w:rPr>
              <w:t>отпадъци</w:t>
            </w:r>
            <w:proofErr w:type="spellEnd"/>
            <w:r w:rsidRPr="006E64AB">
              <w:rPr>
                <w:rFonts w:ascii="Arial" w:hAnsi="Arial" w:cs="Arial"/>
                <w:color w:val="000000" w:themeColor="text1"/>
              </w:rPr>
              <w:t xml:space="preserve"> и </w:t>
            </w:r>
            <w:proofErr w:type="spellStart"/>
            <w:r w:rsidRPr="006E64AB">
              <w:rPr>
                <w:rFonts w:ascii="Arial" w:hAnsi="Arial" w:cs="Arial"/>
                <w:color w:val="000000" w:themeColor="text1"/>
              </w:rPr>
              <w:t>превоз</w:t>
            </w:r>
            <w:proofErr w:type="spellEnd"/>
            <w:r w:rsidRPr="006E64AB">
              <w:rPr>
                <w:rFonts w:ascii="Arial" w:hAnsi="Arial" w:cs="Arial"/>
                <w:color w:val="000000" w:themeColor="text1"/>
              </w:rPr>
              <w:t xml:space="preserve"> с </w:t>
            </w:r>
            <w:proofErr w:type="spellStart"/>
            <w:r w:rsidRPr="006E64AB">
              <w:rPr>
                <w:rFonts w:ascii="Arial" w:hAnsi="Arial" w:cs="Arial"/>
                <w:color w:val="000000" w:themeColor="text1"/>
              </w:rPr>
              <w:t>камион</w:t>
            </w:r>
            <w:proofErr w:type="spellEnd"/>
            <w:r w:rsidRPr="006E64A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  <w:color w:val="000000" w:themeColor="text1"/>
              </w:rPr>
              <w:t>до</w:t>
            </w:r>
            <w:proofErr w:type="spellEnd"/>
            <w:r w:rsidRPr="006E64AB">
              <w:rPr>
                <w:rFonts w:ascii="Arial" w:hAnsi="Arial" w:cs="Arial"/>
                <w:color w:val="000000" w:themeColor="text1"/>
              </w:rPr>
              <w:t xml:space="preserve"> 40 </w:t>
            </w:r>
            <w:proofErr w:type="spellStart"/>
            <w:r w:rsidRPr="006E64AB">
              <w:rPr>
                <w:rFonts w:ascii="Arial" w:hAnsi="Arial" w:cs="Arial"/>
                <w:color w:val="000000" w:themeColor="text1"/>
              </w:rPr>
              <w:t>км</w:t>
            </w:r>
            <w:proofErr w:type="spellEnd"/>
            <w:r w:rsidRPr="006E64A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  <w:lang w:eastAsia="bg-BG"/>
              </w:rPr>
              <w:t>до</w:t>
            </w:r>
            <w:proofErr w:type="spellEnd"/>
            <w:r w:rsidRPr="006E64AB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  <w:lang w:eastAsia="bg-BG"/>
              </w:rPr>
              <w:t>най</w:t>
            </w:r>
            <w:proofErr w:type="spellEnd"/>
            <w:r w:rsidRPr="006E64AB">
              <w:rPr>
                <w:rFonts w:ascii="Arial" w:hAnsi="Arial" w:cs="Arial"/>
                <w:lang w:eastAsia="bg-BG"/>
              </w:rPr>
              <w:t xml:space="preserve"> - </w:t>
            </w:r>
            <w:proofErr w:type="spellStart"/>
            <w:r w:rsidRPr="006E64AB">
              <w:rPr>
                <w:rFonts w:ascii="Arial" w:hAnsi="Arial" w:cs="Arial"/>
                <w:lang w:eastAsia="bg-BG"/>
              </w:rPr>
              <w:t>близкото</w:t>
            </w:r>
            <w:proofErr w:type="spellEnd"/>
            <w:r w:rsidRPr="006E64AB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  <w:lang w:eastAsia="bg-BG"/>
              </w:rPr>
              <w:t>лицензирано</w:t>
            </w:r>
            <w:proofErr w:type="spellEnd"/>
            <w:r w:rsidRPr="006E64AB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  <w:lang w:eastAsia="bg-BG"/>
              </w:rPr>
              <w:t>сметище</w:t>
            </w:r>
            <w:proofErr w:type="spellEnd"/>
            <w:r w:rsidRPr="006E64AB">
              <w:rPr>
                <w:rFonts w:ascii="Arial" w:hAnsi="Arial" w:cs="Arial"/>
                <w:lang w:eastAsia="bg-BG"/>
              </w:rPr>
              <w:t xml:space="preserve"> в </w:t>
            </w:r>
            <w:proofErr w:type="spellStart"/>
            <w:r w:rsidRPr="006E64AB">
              <w:rPr>
                <w:rFonts w:ascii="Arial" w:hAnsi="Arial" w:cs="Arial"/>
                <w:lang w:eastAsia="bg-BG"/>
              </w:rPr>
              <w:t>района</w:t>
            </w:r>
            <w:proofErr w:type="spellEnd"/>
            <w:r w:rsidRPr="006E64AB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6E64AB">
              <w:rPr>
                <w:rFonts w:ascii="Arial" w:hAnsi="Arial" w:cs="Arial"/>
                <w:lang w:eastAsia="bg-BG"/>
              </w:rPr>
              <w:t>вкл</w:t>
            </w:r>
            <w:proofErr w:type="spellEnd"/>
            <w:r w:rsidRPr="006E64AB">
              <w:rPr>
                <w:rFonts w:ascii="Arial" w:hAnsi="Arial" w:cs="Arial"/>
                <w:lang w:eastAsia="bg-BG"/>
              </w:rPr>
              <w:t xml:space="preserve">. </w:t>
            </w:r>
            <w:proofErr w:type="spellStart"/>
            <w:r w:rsidRPr="006E64AB">
              <w:rPr>
                <w:rFonts w:ascii="Arial" w:hAnsi="Arial" w:cs="Arial"/>
                <w:lang w:eastAsia="bg-BG"/>
              </w:rPr>
              <w:t>таксата</w:t>
            </w:r>
            <w:proofErr w:type="spellEnd"/>
            <w:r w:rsidRPr="006E64AB">
              <w:rPr>
                <w:rFonts w:ascii="Arial" w:hAnsi="Arial" w:cs="Arial"/>
                <w:lang w:eastAsia="bg-BG"/>
              </w:rPr>
              <w:t xml:space="preserve"> за </w:t>
            </w:r>
            <w:proofErr w:type="spellStart"/>
            <w:r w:rsidRPr="006E64AB">
              <w:rPr>
                <w:rFonts w:ascii="Arial" w:hAnsi="Arial" w:cs="Arial"/>
                <w:lang w:eastAsia="bg-BG"/>
              </w:rPr>
              <w:t>депониране</w:t>
            </w:r>
            <w:proofErr w:type="spellEnd"/>
            <w:r w:rsidRPr="006E64AB">
              <w:rPr>
                <w:rFonts w:ascii="Arial" w:hAnsi="Arial" w:cs="Arial"/>
                <w:lang w:eastAsia="bg-BG"/>
              </w:rPr>
              <w:t>.</w:t>
            </w:r>
            <w:r w:rsidRPr="006E64AB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9801A" w14:textId="177A8AA5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6E64AB">
              <w:rPr>
                <w:rFonts w:ascii="Arial" w:hAnsi="Arial" w:cs="Arial"/>
                <w:color w:val="000000" w:themeColor="text1"/>
              </w:rPr>
              <w:t>м³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43F5C" w14:textId="5325A538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6E64AB">
              <w:rPr>
                <w:rFonts w:ascii="Arial" w:hAnsi="Arial" w:cs="Arial"/>
                <w:color w:val="000000" w:themeColor="text1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F8510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08C14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D567DB" w:rsidRPr="00AB7ACD" w14:paraId="472F15EA" w14:textId="77777777" w:rsidTr="008A0A07">
        <w:trPr>
          <w:trHeight w:val="22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2267C" w14:textId="52F8FCFF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  <w:t>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49E1" w14:textId="664047E8" w:rsidR="00D567DB" w:rsidRPr="00AB7ACD" w:rsidRDefault="00D567DB" w:rsidP="00D567DB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Събиране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на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строителни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отпадъци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чували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по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25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кг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E2DCE" w14:textId="4B138511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бр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0155A" w14:textId="46E4CBB2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color w:val="000000" w:themeColor="text1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FC530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C6B59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D567DB" w:rsidRPr="00AB7ACD" w14:paraId="4CCED9FD" w14:textId="77777777" w:rsidTr="008A0A07">
        <w:trPr>
          <w:trHeight w:val="22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388B1" w14:textId="0CDDA2C3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  <w:t>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C79E" w14:textId="5267426E" w:rsidR="00D567DB" w:rsidRPr="00AB7ACD" w:rsidRDefault="00D567DB" w:rsidP="00D567DB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Пренасяне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на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чували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със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строителни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отпадъци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на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ръка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на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300 м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разстояние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включително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качване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слизане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по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стълби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9BFA8" w14:textId="5E6C5CD6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бр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A5FE8" w14:textId="7E3266A3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color w:val="000000" w:themeColor="text1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E12E2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74C81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D567DB" w:rsidRPr="00AB7ACD" w14:paraId="27A5666F" w14:textId="77777777" w:rsidTr="008A0A07">
        <w:trPr>
          <w:trHeight w:val="22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8AE04" w14:textId="4CB76F0D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  <w:t>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A6E6" w14:textId="6E9886CE" w:rsidR="00D567DB" w:rsidRPr="00AB7ACD" w:rsidRDefault="00D567DB" w:rsidP="00D567DB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proofErr w:type="spellStart"/>
            <w:r w:rsidRPr="006E64AB">
              <w:rPr>
                <w:rFonts w:ascii="Arial" w:hAnsi="Arial" w:cs="Arial"/>
                <w:color w:val="000000" w:themeColor="text1"/>
              </w:rPr>
              <w:t>Непредвидени</w:t>
            </w:r>
            <w:proofErr w:type="spellEnd"/>
            <w:r w:rsidRPr="006E64A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  <w:color w:val="000000" w:themeColor="text1"/>
              </w:rPr>
              <w:t>работи</w:t>
            </w:r>
            <w:proofErr w:type="spellEnd"/>
            <w:r w:rsidRPr="006E64A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  <w:color w:val="000000" w:themeColor="text1"/>
              </w:rPr>
              <w:t>за</w:t>
            </w:r>
            <w:proofErr w:type="spellEnd"/>
            <w:r w:rsidRPr="006E64A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  <w:color w:val="000000" w:themeColor="text1"/>
              </w:rPr>
              <w:t>обекта</w:t>
            </w:r>
            <w:proofErr w:type="spellEnd"/>
            <w:r w:rsidRPr="006E64AB">
              <w:rPr>
                <w:rFonts w:ascii="Arial" w:hAnsi="Arial" w:cs="Arial"/>
                <w:color w:val="000000" w:themeColor="text1"/>
              </w:rPr>
              <w:t xml:space="preserve"> 3%. </w:t>
            </w:r>
            <w:proofErr w:type="spellStart"/>
            <w:r w:rsidRPr="006E64AB">
              <w:rPr>
                <w:rFonts w:ascii="Arial" w:hAnsi="Arial" w:cs="Arial"/>
                <w:color w:val="000000" w:themeColor="text1"/>
              </w:rPr>
              <w:t>от</w:t>
            </w:r>
            <w:proofErr w:type="spellEnd"/>
            <w:r w:rsidRPr="006E64A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  <w:color w:val="000000" w:themeColor="text1"/>
              </w:rPr>
              <w:t>стойността</w:t>
            </w:r>
            <w:proofErr w:type="spellEnd"/>
            <w:r w:rsidRPr="006E64A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  <w:color w:val="000000" w:themeColor="text1"/>
              </w:rPr>
              <w:t>на</w:t>
            </w:r>
            <w:proofErr w:type="spellEnd"/>
            <w:r w:rsidRPr="006E64AB">
              <w:rPr>
                <w:rFonts w:ascii="Arial" w:hAnsi="Arial" w:cs="Arial"/>
                <w:color w:val="000000" w:themeColor="text1"/>
              </w:rPr>
              <w:t xml:space="preserve"> СМР </w:t>
            </w:r>
            <w:proofErr w:type="spellStart"/>
            <w:r w:rsidRPr="006E64AB">
              <w:rPr>
                <w:rFonts w:ascii="Arial" w:hAnsi="Arial" w:cs="Arial"/>
                <w:color w:val="000000" w:themeColor="text1"/>
              </w:rPr>
              <w:t>за</w:t>
            </w:r>
            <w:proofErr w:type="spellEnd"/>
            <w:r w:rsidRPr="006E64A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  <w:color w:val="000000" w:themeColor="text1"/>
              </w:rPr>
              <w:t>обекта</w:t>
            </w:r>
            <w:proofErr w:type="spellEnd"/>
            <w:r w:rsidRPr="006E64AB">
              <w:rPr>
                <w:rFonts w:ascii="Arial" w:hAnsi="Arial" w:cs="Arial"/>
                <w:color w:val="000000" w:themeColor="text1"/>
              </w:rPr>
              <w:t xml:space="preserve"> ( </w:t>
            </w:r>
            <w:proofErr w:type="spellStart"/>
            <w:r w:rsidRPr="006E64AB">
              <w:rPr>
                <w:rFonts w:ascii="Arial" w:hAnsi="Arial" w:cs="Arial"/>
                <w:color w:val="000000" w:themeColor="text1"/>
              </w:rPr>
              <w:t>от</w:t>
            </w:r>
            <w:proofErr w:type="spellEnd"/>
            <w:r w:rsidRPr="006E64A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  <w:color w:val="000000" w:themeColor="text1"/>
              </w:rPr>
              <w:t>поз</w:t>
            </w:r>
            <w:proofErr w:type="spellEnd"/>
            <w:r w:rsidRPr="006E64AB">
              <w:rPr>
                <w:rFonts w:ascii="Arial" w:hAnsi="Arial" w:cs="Arial"/>
                <w:color w:val="000000" w:themeColor="text1"/>
              </w:rPr>
              <w:t xml:space="preserve">. 2 </w:t>
            </w:r>
            <w:proofErr w:type="spellStart"/>
            <w:r w:rsidRPr="006E64AB">
              <w:rPr>
                <w:rFonts w:ascii="Arial" w:hAnsi="Arial" w:cs="Arial"/>
                <w:color w:val="000000" w:themeColor="text1"/>
              </w:rPr>
              <w:t>до</w:t>
            </w:r>
            <w:proofErr w:type="spellEnd"/>
            <w:r w:rsidRPr="006E64A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  <w:color w:val="000000" w:themeColor="text1"/>
              </w:rPr>
              <w:t>поз</w:t>
            </w:r>
            <w:proofErr w:type="spellEnd"/>
            <w:r w:rsidRPr="006E64AB">
              <w:rPr>
                <w:rFonts w:ascii="Arial" w:hAnsi="Arial" w:cs="Arial"/>
                <w:color w:val="000000" w:themeColor="text1"/>
              </w:rPr>
              <w:t>. 2</w:t>
            </w:r>
            <w:r>
              <w:rPr>
                <w:rFonts w:ascii="Arial" w:hAnsi="Arial" w:cs="Arial"/>
                <w:color w:val="000000" w:themeColor="text1"/>
              </w:rPr>
              <w:t>6</w:t>
            </w:r>
            <w:r w:rsidRPr="006E64A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E64AB">
              <w:rPr>
                <w:rFonts w:ascii="Arial" w:hAnsi="Arial" w:cs="Arial"/>
                <w:color w:val="000000" w:themeColor="text1"/>
              </w:rPr>
              <w:t>вкл</w:t>
            </w:r>
            <w:proofErr w:type="spellEnd"/>
            <w:r w:rsidRPr="006E64AB">
              <w:rPr>
                <w:rFonts w:ascii="Arial" w:hAnsi="Arial" w:cs="Arial"/>
                <w:color w:val="000000" w:themeColor="text1"/>
              </w:rPr>
              <w:t>.).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7780E" w14:textId="6C7875F5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6E64AB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59B43" w14:textId="64523236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  <w:r w:rsidRPr="006E64AB">
              <w:rPr>
                <w:rFonts w:ascii="Arial" w:hAnsi="Arial" w:cs="Arial"/>
                <w:color w:val="000000" w:themeColor="text1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21B94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8C61E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784839" w:rsidRPr="00AB7ACD" w14:paraId="1DC6AC4F" w14:textId="77777777" w:rsidTr="00784839">
        <w:trPr>
          <w:trHeight w:val="526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C00E8" w14:textId="1522E3A6" w:rsidR="00784839" w:rsidRPr="00784839" w:rsidRDefault="00784839" w:rsidP="00784839">
            <w:pPr>
              <w:widowControl w:val="0"/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784839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ОБЩА ЦЕНА В ЛВ., БЕЗ ДДС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BBA4C" w14:textId="77777777" w:rsidR="00784839" w:rsidRPr="00AB7ACD" w:rsidRDefault="00784839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</w:tbl>
    <w:bookmarkEnd w:id="0"/>
    <w:p w14:paraId="21E58787" w14:textId="77777777" w:rsidR="00784839" w:rsidRDefault="00287BDB" w:rsidP="008C3CDA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  <w:r w:rsidRPr="00AE667D">
        <w:rPr>
          <w:rFonts w:ascii="Arial" w:eastAsia="Calibri" w:hAnsi="Arial" w:cs="Arial"/>
          <w:lang w:val="ru-RU"/>
        </w:rPr>
        <w:br w:type="textWrapping" w:clear="all"/>
      </w:r>
    </w:p>
    <w:p w14:paraId="6259E384" w14:textId="77777777" w:rsidR="00784839" w:rsidRPr="00784839" w:rsidRDefault="00784839" w:rsidP="00784839">
      <w:pPr>
        <w:spacing w:line="259" w:lineRule="auto"/>
        <w:jc w:val="both"/>
        <w:rPr>
          <w:rFonts w:ascii="Arial" w:eastAsia="Calibri" w:hAnsi="Arial" w:cs="Arial"/>
          <w:lang w:val="ru-RU"/>
        </w:rPr>
      </w:pPr>
      <w:proofErr w:type="spellStart"/>
      <w:r w:rsidRPr="00784839">
        <w:rPr>
          <w:rFonts w:ascii="Arial" w:eastAsia="Calibri" w:hAnsi="Arial" w:cs="Arial"/>
          <w:lang w:val="ru-RU"/>
        </w:rPr>
        <w:t>Така</w:t>
      </w:r>
      <w:proofErr w:type="spellEnd"/>
      <w:r w:rsidRPr="00784839">
        <w:rPr>
          <w:rFonts w:ascii="Arial" w:eastAsia="Calibri" w:hAnsi="Arial" w:cs="Arial"/>
          <w:lang w:val="ru-RU"/>
        </w:rPr>
        <w:t xml:space="preserve"> </w:t>
      </w:r>
      <w:proofErr w:type="spellStart"/>
      <w:r w:rsidRPr="00784839">
        <w:rPr>
          <w:rFonts w:ascii="Arial" w:eastAsia="Calibri" w:hAnsi="Arial" w:cs="Arial"/>
          <w:lang w:val="ru-RU"/>
        </w:rPr>
        <w:t>предложената</w:t>
      </w:r>
      <w:proofErr w:type="spellEnd"/>
      <w:r w:rsidRPr="00784839">
        <w:rPr>
          <w:rFonts w:ascii="Arial" w:eastAsia="Calibri" w:hAnsi="Arial" w:cs="Arial"/>
          <w:lang w:val="ru-RU"/>
        </w:rPr>
        <w:t xml:space="preserve"> обща сума </w:t>
      </w:r>
      <w:proofErr w:type="spellStart"/>
      <w:r w:rsidRPr="00784839">
        <w:rPr>
          <w:rFonts w:ascii="Arial" w:eastAsia="Calibri" w:hAnsi="Arial" w:cs="Arial"/>
          <w:lang w:val="ru-RU"/>
        </w:rPr>
        <w:t>включва</w:t>
      </w:r>
      <w:proofErr w:type="spellEnd"/>
      <w:r w:rsidRPr="00784839">
        <w:rPr>
          <w:rFonts w:ascii="Arial" w:eastAsia="Calibri" w:hAnsi="Arial" w:cs="Arial"/>
          <w:lang w:val="ru-RU"/>
        </w:rPr>
        <w:t xml:space="preserve"> </w:t>
      </w:r>
      <w:proofErr w:type="spellStart"/>
      <w:r w:rsidRPr="00784839">
        <w:rPr>
          <w:rFonts w:ascii="Arial" w:eastAsia="Calibri" w:hAnsi="Arial" w:cs="Arial"/>
          <w:lang w:val="ru-RU"/>
        </w:rPr>
        <w:t>всички</w:t>
      </w:r>
      <w:proofErr w:type="spellEnd"/>
      <w:r w:rsidRPr="00784839">
        <w:rPr>
          <w:rFonts w:ascii="Arial" w:eastAsia="Calibri" w:hAnsi="Arial" w:cs="Arial"/>
          <w:lang w:val="ru-RU"/>
        </w:rPr>
        <w:t xml:space="preserve"> </w:t>
      </w:r>
      <w:proofErr w:type="spellStart"/>
      <w:r w:rsidRPr="00784839">
        <w:rPr>
          <w:rFonts w:ascii="Arial" w:eastAsia="Calibri" w:hAnsi="Arial" w:cs="Arial"/>
          <w:lang w:val="ru-RU"/>
        </w:rPr>
        <w:t>разходи</w:t>
      </w:r>
      <w:proofErr w:type="spellEnd"/>
      <w:r w:rsidRPr="00784839">
        <w:rPr>
          <w:rFonts w:ascii="Arial" w:eastAsia="Calibri" w:hAnsi="Arial" w:cs="Arial"/>
          <w:lang w:val="ru-RU"/>
        </w:rPr>
        <w:t xml:space="preserve"> за </w:t>
      </w:r>
      <w:proofErr w:type="spellStart"/>
      <w:r w:rsidRPr="00784839">
        <w:rPr>
          <w:rFonts w:ascii="Arial" w:eastAsia="Calibri" w:hAnsi="Arial" w:cs="Arial"/>
          <w:lang w:val="ru-RU"/>
        </w:rPr>
        <w:t>изпълнение</w:t>
      </w:r>
      <w:proofErr w:type="spellEnd"/>
      <w:r w:rsidRPr="00784839">
        <w:rPr>
          <w:rFonts w:ascii="Arial" w:eastAsia="Calibri" w:hAnsi="Arial" w:cs="Arial"/>
          <w:lang w:val="ru-RU"/>
        </w:rPr>
        <w:t xml:space="preserve"> на </w:t>
      </w:r>
      <w:proofErr w:type="spellStart"/>
      <w:r w:rsidRPr="00784839">
        <w:rPr>
          <w:rFonts w:ascii="Arial" w:eastAsia="Calibri" w:hAnsi="Arial" w:cs="Arial"/>
          <w:lang w:val="ru-RU"/>
        </w:rPr>
        <w:t>поръчката</w:t>
      </w:r>
      <w:proofErr w:type="spellEnd"/>
      <w:r w:rsidRPr="00784839">
        <w:rPr>
          <w:rFonts w:ascii="Arial" w:eastAsia="Calibri" w:hAnsi="Arial" w:cs="Arial"/>
          <w:lang w:val="ru-RU"/>
        </w:rPr>
        <w:t>,</w:t>
      </w:r>
    </w:p>
    <w:p w14:paraId="27E22BBC" w14:textId="2D7A27EE" w:rsidR="00784839" w:rsidRDefault="00784839" w:rsidP="00784839">
      <w:pPr>
        <w:spacing w:line="259" w:lineRule="auto"/>
        <w:jc w:val="both"/>
        <w:rPr>
          <w:rFonts w:ascii="Arial" w:eastAsia="Calibri" w:hAnsi="Arial" w:cs="Arial"/>
          <w:lang w:val="ru-RU"/>
        </w:rPr>
      </w:pPr>
      <w:proofErr w:type="spellStart"/>
      <w:r w:rsidRPr="00784839">
        <w:rPr>
          <w:rFonts w:ascii="Arial" w:eastAsia="Calibri" w:hAnsi="Arial" w:cs="Arial"/>
          <w:lang w:val="ru-RU"/>
        </w:rPr>
        <w:t>включително</w:t>
      </w:r>
      <w:proofErr w:type="spellEnd"/>
      <w:r w:rsidRPr="00784839">
        <w:rPr>
          <w:rFonts w:ascii="Arial" w:eastAsia="Calibri" w:hAnsi="Arial" w:cs="Arial"/>
          <w:lang w:val="ru-RU"/>
        </w:rPr>
        <w:t xml:space="preserve"> и </w:t>
      </w:r>
      <w:proofErr w:type="spellStart"/>
      <w:r w:rsidRPr="00784839">
        <w:rPr>
          <w:rFonts w:ascii="Arial" w:eastAsia="Calibri" w:hAnsi="Arial" w:cs="Arial"/>
          <w:lang w:val="ru-RU"/>
        </w:rPr>
        <w:t>транспортните</w:t>
      </w:r>
      <w:proofErr w:type="spellEnd"/>
      <w:r w:rsidRPr="00784839">
        <w:rPr>
          <w:rFonts w:ascii="Arial" w:eastAsia="Calibri" w:hAnsi="Arial" w:cs="Arial"/>
          <w:lang w:val="ru-RU"/>
        </w:rPr>
        <w:t>.</w:t>
      </w:r>
      <w:r w:rsidRPr="00784839">
        <w:rPr>
          <w:rFonts w:ascii="Arial" w:eastAsia="Calibri" w:hAnsi="Arial" w:cs="Arial"/>
          <w:lang w:val="ru-RU"/>
        </w:rPr>
        <w:cr/>
      </w:r>
    </w:p>
    <w:p w14:paraId="0C778982" w14:textId="7D8D116B" w:rsidR="00287BDB" w:rsidRDefault="00AB7ACD" w:rsidP="008C3CDA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С</w:t>
      </w:r>
      <w:r w:rsidR="00287BDB" w:rsidRPr="00AE667D">
        <w:rPr>
          <w:rFonts w:ascii="Arial" w:eastAsia="Calibri" w:hAnsi="Arial" w:cs="Arial"/>
          <w:lang w:val="ru-RU"/>
        </w:rPr>
        <w:t xml:space="preserve">рок за </w:t>
      </w:r>
      <w:proofErr w:type="spellStart"/>
      <w:r w:rsidR="00287BDB" w:rsidRPr="00AE667D">
        <w:rPr>
          <w:rFonts w:ascii="Arial" w:eastAsia="Calibri" w:hAnsi="Arial" w:cs="Arial"/>
          <w:lang w:val="ru-RU"/>
        </w:rPr>
        <w:t>изпълнение</w:t>
      </w:r>
      <w:proofErr w:type="spellEnd"/>
      <w:r w:rsidR="00287BDB" w:rsidRPr="00AE667D">
        <w:rPr>
          <w:rFonts w:ascii="Arial" w:eastAsia="Calibri" w:hAnsi="Arial" w:cs="Arial"/>
          <w:lang w:val="ru-RU"/>
        </w:rPr>
        <w:t xml:space="preserve"> на </w:t>
      </w:r>
      <w:proofErr w:type="spellStart"/>
      <w:r w:rsidR="00287BDB" w:rsidRPr="00AE667D">
        <w:rPr>
          <w:rFonts w:ascii="Arial" w:eastAsia="Calibri" w:hAnsi="Arial" w:cs="Arial"/>
          <w:lang w:val="ru-RU"/>
        </w:rPr>
        <w:t>поръчката</w:t>
      </w:r>
      <w:proofErr w:type="spellEnd"/>
      <w:r w:rsidR="00287BDB" w:rsidRPr="00AE667D">
        <w:rPr>
          <w:rFonts w:ascii="Arial" w:eastAsia="Calibri" w:hAnsi="Arial" w:cs="Arial"/>
          <w:lang w:val="ru-RU"/>
        </w:rPr>
        <w:t xml:space="preserve">: ……………………… </w:t>
      </w:r>
      <w:proofErr w:type="spellStart"/>
      <w:r w:rsidR="00287BDB" w:rsidRPr="00AE667D">
        <w:rPr>
          <w:rFonts w:ascii="Arial" w:eastAsia="Calibri" w:hAnsi="Arial" w:cs="Arial"/>
          <w:lang w:val="ru-RU"/>
        </w:rPr>
        <w:t>календарни</w:t>
      </w:r>
      <w:proofErr w:type="spellEnd"/>
      <w:r w:rsidR="00287BDB" w:rsidRPr="00AE667D">
        <w:rPr>
          <w:rFonts w:ascii="Arial" w:eastAsia="Calibri" w:hAnsi="Arial" w:cs="Arial"/>
          <w:lang w:val="ru-RU"/>
        </w:rPr>
        <w:t xml:space="preserve"> дни.</w:t>
      </w:r>
    </w:p>
    <w:p w14:paraId="04527BD8" w14:textId="2D788296" w:rsidR="00AB7ACD" w:rsidRPr="00AE667D" w:rsidRDefault="00AB7ACD" w:rsidP="008C3CDA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  <w:proofErr w:type="spellStart"/>
      <w:r>
        <w:rPr>
          <w:rFonts w:ascii="Arial" w:eastAsia="Calibri" w:hAnsi="Arial" w:cs="Arial"/>
          <w:lang w:val="ru-RU"/>
        </w:rPr>
        <w:t>Гаранционен</w:t>
      </w:r>
      <w:proofErr w:type="spellEnd"/>
      <w:r>
        <w:rPr>
          <w:rFonts w:ascii="Arial" w:eastAsia="Calibri" w:hAnsi="Arial" w:cs="Arial"/>
          <w:lang w:val="ru-RU"/>
        </w:rPr>
        <w:t xml:space="preserve"> срок на </w:t>
      </w:r>
      <w:proofErr w:type="spellStart"/>
      <w:r>
        <w:rPr>
          <w:rFonts w:ascii="Arial" w:eastAsia="Calibri" w:hAnsi="Arial" w:cs="Arial"/>
          <w:lang w:val="ru-RU"/>
        </w:rPr>
        <w:t>обекта</w:t>
      </w:r>
      <w:proofErr w:type="spellEnd"/>
      <w:r w:rsidR="00784839">
        <w:rPr>
          <w:rFonts w:ascii="Arial" w:eastAsia="Calibri" w:hAnsi="Arial" w:cs="Arial"/>
          <w:lang w:val="ru-RU"/>
        </w:rPr>
        <w:t>:</w:t>
      </w:r>
      <w:r>
        <w:rPr>
          <w:rFonts w:ascii="Arial" w:eastAsia="Calibri" w:hAnsi="Arial" w:cs="Arial"/>
          <w:lang w:val="ru-RU"/>
        </w:rPr>
        <w:t xml:space="preserve">……………….. </w:t>
      </w:r>
      <w:proofErr w:type="spellStart"/>
      <w:r>
        <w:rPr>
          <w:rFonts w:ascii="Arial" w:eastAsia="Calibri" w:hAnsi="Arial" w:cs="Arial"/>
          <w:lang w:val="ru-RU"/>
        </w:rPr>
        <w:t>месеца</w:t>
      </w:r>
      <w:proofErr w:type="spellEnd"/>
      <w:r>
        <w:rPr>
          <w:rFonts w:ascii="Arial" w:eastAsia="Calibri" w:hAnsi="Arial" w:cs="Arial"/>
          <w:lang w:val="ru-RU"/>
        </w:rPr>
        <w:t>.</w:t>
      </w:r>
    </w:p>
    <w:p w14:paraId="7FEAF832" w14:textId="1DBACAC0" w:rsidR="00287BDB" w:rsidRPr="00AE667D" w:rsidRDefault="00287BDB" w:rsidP="00F365AC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  <w:proofErr w:type="spellStart"/>
      <w:r w:rsidRPr="00AE667D">
        <w:rPr>
          <w:rFonts w:ascii="Arial" w:eastAsia="Calibri" w:hAnsi="Arial" w:cs="Arial"/>
          <w:lang w:val="ru-RU"/>
        </w:rPr>
        <w:t>Цената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и </w:t>
      </w:r>
      <w:proofErr w:type="spellStart"/>
      <w:r w:rsidRPr="00AE667D">
        <w:rPr>
          <w:rFonts w:ascii="Arial" w:eastAsia="Calibri" w:hAnsi="Arial" w:cs="Arial"/>
          <w:lang w:val="ru-RU"/>
        </w:rPr>
        <w:t>сроковете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са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определени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при </w:t>
      </w:r>
      <w:proofErr w:type="spellStart"/>
      <w:r w:rsidRPr="00AE667D">
        <w:rPr>
          <w:rFonts w:ascii="Arial" w:eastAsia="Calibri" w:hAnsi="Arial" w:cs="Arial"/>
          <w:lang w:val="ru-RU"/>
        </w:rPr>
        <w:t>пълно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съответствие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с Приложение 1 – </w:t>
      </w:r>
      <w:proofErr w:type="spellStart"/>
      <w:r w:rsidRPr="00AE667D">
        <w:rPr>
          <w:rFonts w:ascii="Arial" w:eastAsia="Calibri" w:hAnsi="Arial" w:cs="Arial"/>
          <w:lang w:val="ru-RU"/>
        </w:rPr>
        <w:t>техническа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спецификация от </w:t>
      </w:r>
      <w:proofErr w:type="spellStart"/>
      <w:r w:rsidRPr="00AE667D">
        <w:rPr>
          <w:rFonts w:ascii="Arial" w:eastAsia="Calibri" w:hAnsi="Arial" w:cs="Arial"/>
          <w:lang w:val="ru-RU"/>
        </w:rPr>
        <w:t>поканата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за </w:t>
      </w:r>
      <w:proofErr w:type="spellStart"/>
      <w:r w:rsidRPr="00AE667D">
        <w:rPr>
          <w:rFonts w:ascii="Arial" w:eastAsia="Calibri" w:hAnsi="Arial" w:cs="Arial"/>
          <w:lang w:val="ru-RU"/>
        </w:rPr>
        <w:t>пазарна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консултация</w:t>
      </w:r>
      <w:proofErr w:type="spellEnd"/>
      <w:r w:rsidRPr="00AE667D">
        <w:rPr>
          <w:rFonts w:ascii="Arial" w:eastAsia="Calibri" w:hAnsi="Arial" w:cs="Arial"/>
          <w:lang w:val="ru-RU"/>
        </w:rPr>
        <w:t>.</w:t>
      </w:r>
    </w:p>
    <w:p w14:paraId="2200F228" w14:textId="29F33A7E" w:rsidR="004B54C0" w:rsidRDefault="004B54C0" w:rsidP="00F365AC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</w:p>
    <w:p w14:paraId="7317AEE4" w14:textId="77777777" w:rsidR="00AE667D" w:rsidRPr="00AE667D" w:rsidRDefault="00AE667D" w:rsidP="00F365AC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</w:p>
    <w:p w14:paraId="2E4BEDCF" w14:textId="264254DD" w:rsidR="00287BDB" w:rsidRPr="00AE667D" w:rsidRDefault="00287BDB" w:rsidP="00A358F8">
      <w:pPr>
        <w:spacing w:after="160" w:line="259" w:lineRule="auto"/>
        <w:jc w:val="both"/>
        <w:rPr>
          <w:rFonts w:ascii="Arial" w:eastAsia="Calibri" w:hAnsi="Arial" w:cs="Arial"/>
          <w:i/>
          <w:lang w:val="bg-BG" w:eastAsia="bg-BG"/>
        </w:rPr>
      </w:pPr>
      <w:r w:rsidRPr="00AE667D">
        <w:rPr>
          <w:rFonts w:ascii="Arial" w:eastAsia="Calibri" w:hAnsi="Arial" w:cs="Arial"/>
          <w:lang w:val="ru-RU"/>
        </w:rPr>
        <w:t>Дата: …………..</w:t>
      </w:r>
      <w:r w:rsidRPr="00AE667D">
        <w:rPr>
          <w:rFonts w:ascii="Arial" w:eastAsia="Calibri" w:hAnsi="Arial" w:cs="Arial"/>
          <w:lang w:val="ru-RU"/>
        </w:rPr>
        <w:tab/>
      </w:r>
      <w:r w:rsidRPr="00AE667D">
        <w:rPr>
          <w:rFonts w:ascii="Arial" w:eastAsia="Calibri" w:hAnsi="Arial" w:cs="Arial"/>
          <w:lang w:val="ru-RU"/>
        </w:rPr>
        <w:tab/>
      </w:r>
      <w:r w:rsidRPr="00AE667D">
        <w:rPr>
          <w:rFonts w:ascii="Arial" w:eastAsia="Calibri" w:hAnsi="Arial" w:cs="Arial"/>
          <w:lang w:val="ru-RU"/>
        </w:rPr>
        <w:tab/>
      </w:r>
      <w:r w:rsidR="00B3458D" w:rsidRPr="00AE667D">
        <w:rPr>
          <w:rFonts w:ascii="Arial" w:eastAsia="Calibri" w:hAnsi="Arial" w:cs="Arial"/>
          <w:lang w:val="ru-RU"/>
        </w:rPr>
        <w:tab/>
      </w:r>
      <w:r w:rsidR="00B3458D" w:rsidRPr="00AE667D">
        <w:rPr>
          <w:rFonts w:ascii="Arial" w:eastAsia="Calibri" w:hAnsi="Arial" w:cs="Arial"/>
          <w:lang w:val="ru-RU"/>
        </w:rPr>
        <w:tab/>
      </w:r>
      <w:r w:rsidR="00B3458D" w:rsidRPr="00AE667D">
        <w:rPr>
          <w:rFonts w:ascii="Arial" w:eastAsia="Calibri" w:hAnsi="Arial" w:cs="Arial"/>
          <w:lang w:val="ru-RU"/>
        </w:rPr>
        <w:tab/>
      </w:r>
      <w:r w:rsidRPr="00AE667D">
        <w:rPr>
          <w:rFonts w:ascii="Arial" w:eastAsia="Calibri" w:hAnsi="Arial" w:cs="Arial"/>
          <w:lang w:val="ru-RU"/>
        </w:rPr>
        <w:t>ПОДПИС:</w:t>
      </w:r>
      <w:r w:rsidRPr="00AE667D">
        <w:rPr>
          <w:rFonts w:ascii="Arial" w:eastAsia="Calibri" w:hAnsi="Arial" w:cs="Arial"/>
          <w:lang w:val="ru-RU"/>
        </w:rPr>
        <w:tab/>
      </w:r>
      <w:r w:rsidRPr="00AE667D">
        <w:rPr>
          <w:rFonts w:ascii="Arial" w:eastAsia="Calibri" w:hAnsi="Arial" w:cs="Arial"/>
          <w:lang w:val="ru-RU"/>
        </w:rPr>
        <w:tab/>
      </w:r>
    </w:p>
    <w:p w14:paraId="34953351" w14:textId="58D46AE4" w:rsidR="00B3458D" w:rsidRPr="00AE667D" w:rsidRDefault="00B3458D" w:rsidP="00A358F8">
      <w:pPr>
        <w:spacing w:after="160" w:line="259" w:lineRule="auto"/>
        <w:jc w:val="both"/>
        <w:rPr>
          <w:rFonts w:ascii="Arial" w:eastAsia="Calibri" w:hAnsi="Arial" w:cs="Arial"/>
          <w:i/>
          <w:lang w:val="bg-BG" w:eastAsia="bg-BG"/>
        </w:rPr>
      </w:pP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  <w:t xml:space="preserve">                                  </w:t>
      </w:r>
      <w:r w:rsidR="00A358F8" w:rsidRPr="00AE667D">
        <w:rPr>
          <w:rFonts w:ascii="Arial" w:eastAsia="Calibri" w:hAnsi="Arial" w:cs="Arial"/>
          <w:i/>
          <w:lang w:val="bg-BG" w:eastAsia="bg-BG"/>
        </w:rPr>
        <w:t>(име, фамилия, длъжност)</w:t>
      </w:r>
      <w:r w:rsidRPr="00AE667D">
        <w:rPr>
          <w:rFonts w:ascii="Arial" w:eastAsia="Calibri" w:hAnsi="Arial" w:cs="Arial"/>
          <w:i/>
          <w:lang w:val="bg-BG" w:eastAsia="bg-BG"/>
        </w:rPr>
        <w:t xml:space="preserve">     </w:t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</w:p>
    <w:sectPr w:rsidR="00B3458D" w:rsidRPr="00AE667D" w:rsidSect="00784839">
      <w:headerReference w:type="default" r:id="rId6"/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FC104" w14:textId="77777777" w:rsidR="00084A1A" w:rsidRDefault="00084A1A" w:rsidP="004475CD">
      <w:r>
        <w:separator/>
      </w:r>
    </w:p>
  </w:endnote>
  <w:endnote w:type="continuationSeparator" w:id="0">
    <w:p w14:paraId="1B5A20AD" w14:textId="77777777" w:rsidR="00084A1A" w:rsidRDefault="00084A1A" w:rsidP="004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90474" w14:textId="77777777" w:rsidR="00084A1A" w:rsidRDefault="00084A1A" w:rsidP="004475CD">
      <w:r>
        <w:separator/>
      </w:r>
    </w:p>
  </w:footnote>
  <w:footnote w:type="continuationSeparator" w:id="0">
    <w:p w14:paraId="3DDC420F" w14:textId="77777777" w:rsidR="00084A1A" w:rsidRDefault="00084A1A" w:rsidP="004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F365AC" w:rsidRPr="00F365AC" w14:paraId="44379D60" w14:textId="77777777" w:rsidTr="00DB1D6B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17E102BF" w14:textId="4463C17B" w:rsidR="00F365AC" w:rsidRPr="00F365AC" w:rsidRDefault="00F365AC" w:rsidP="00F365AC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 w:rsidRPr="00F365AC">
            <w:rPr>
              <w:noProof/>
            </w:rPr>
            <w:drawing>
              <wp:inline distT="0" distB="0" distL="0" distR="0" wp14:anchorId="684771AE" wp14:editId="1E588144">
                <wp:extent cx="819150" cy="862965"/>
                <wp:effectExtent l="0" t="0" r="0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2E330765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 w:rsidRPr="00F365AC"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76AF7565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  <w:lang w:val="bg-BG"/>
            </w:rPr>
          </w:pPr>
          <w:r w:rsidRPr="00F365AC">
            <w:rPr>
              <w:b/>
              <w:sz w:val="22"/>
              <w:szCs w:val="22"/>
            </w:rPr>
            <w:t>00.ДСТ.ПР.01-</w:t>
          </w:r>
          <w:r w:rsidRPr="00F365AC">
            <w:rPr>
              <w:b/>
              <w:sz w:val="22"/>
              <w:szCs w:val="22"/>
              <w:lang w:val="bg-BG"/>
            </w:rPr>
            <w:t>10</w:t>
          </w:r>
        </w:p>
      </w:tc>
    </w:tr>
    <w:tr w:rsidR="00F365AC" w:rsidRPr="00F365AC" w14:paraId="5857CC2B" w14:textId="77777777" w:rsidTr="00DB1D6B">
      <w:trPr>
        <w:cantSplit/>
        <w:trHeight w:val="323"/>
        <w:jc w:val="center"/>
      </w:trPr>
      <w:tc>
        <w:tcPr>
          <w:tcW w:w="1705" w:type="dxa"/>
          <w:vMerge/>
        </w:tcPr>
        <w:p w14:paraId="249D451E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40715030" w14:textId="116FBEAA" w:rsidR="00F365AC" w:rsidRPr="00A9609A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proofErr w:type="spellStart"/>
          <w:r w:rsidRPr="00F365AC">
            <w:rPr>
              <w:b/>
              <w:sz w:val="22"/>
              <w:szCs w:val="22"/>
            </w:rPr>
            <w:t>Изд</w:t>
          </w:r>
          <w:proofErr w:type="spellEnd"/>
          <w:r w:rsidRPr="00F365AC">
            <w:rPr>
              <w:b/>
              <w:sz w:val="22"/>
              <w:szCs w:val="22"/>
            </w:rPr>
            <w:t xml:space="preserve">. </w:t>
          </w:r>
          <w:r w:rsidR="00A9609A">
            <w:rPr>
              <w:b/>
              <w:sz w:val="22"/>
              <w:szCs w:val="22"/>
            </w:rPr>
            <w:t>6</w:t>
          </w:r>
        </w:p>
      </w:tc>
      <w:tc>
        <w:tcPr>
          <w:tcW w:w="1559" w:type="dxa"/>
          <w:vAlign w:val="center"/>
        </w:tcPr>
        <w:p w14:paraId="561E156E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 w:rsidRPr="00F365AC">
            <w:rPr>
              <w:b/>
              <w:sz w:val="22"/>
              <w:szCs w:val="22"/>
            </w:rPr>
            <w:t>Изм</w:t>
          </w:r>
          <w:proofErr w:type="spellEnd"/>
          <w:r w:rsidRPr="00F365AC">
            <w:rPr>
              <w:b/>
              <w:sz w:val="22"/>
              <w:szCs w:val="22"/>
            </w:rPr>
            <w:t>. 0</w:t>
          </w:r>
        </w:p>
      </w:tc>
      <w:tc>
        <w:tcPr>
          <w:tcW w:w="2979" w:type="dxa"/>
          <w:vAlign w:val="center"/>
        </w:tcPr>
        <w:p w14:paraId="5B290E8D" w14:textId="595F1867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 w:rsidRPr="00F365AC">
            <w:rPr>
              <w:b/>
              <w:sz w:val="22"/>
              <w:szCs w:val="22"/>
            </w:rPr>
            <w:t xml:space="preserve">В </w:t>
          </w:r>
          <w:proofErr w:type="spellStart"/>
          <w:r w:rsidRPr="00F365AC">
            <w:rPr>
              <w:b/>
              <w:sz w:val="22"/>
              <w:szCs w:val="22"/>
            </w:rPr>
            <w:t>сила</w:t>
          </w:r>
          <w:proofErr w:type="spellEnd"/>
          <w:r w:rsidRPr="00F365AC">
            <w:rPr>
              <w:b/>
              <w:sz w:val="22"/>
              <w:szCs w:val="22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от</w:t>
          </w:r>
          <w:proofErr w:type="spellEnd"/>
          <w:r w:rsidRPr="00F365AC">
            <w:rPr>
              <w:b/>
              <w:sz w:val="22"/>
              <w:szCs w:val="22"/>
            </w:rPr>
            <w:t xml:space="preserve">: </w:t>
          </w:r>
          <w:r w:rsidR="00A9609A">
            <w:rPr>
              <w:b/>
              <w:sz w:val="22"/>
              <w:szCs w:val="22"/>
            </w:rPr>
            <w:t>27</w:t>
          </w:r>
          <w:r w:rsidRPr="00F365AC">
            <w:rPr>
              <w:b/>
              <w:sz w:val="22"/>
              <w:szCs w:val="22"/>
              <w:lang w:val="bg-BG"/>
            </w:rPr>
            <w:t>.</w:t>
          </w:r>
          <w:r w:rsidR="00A9609A">
            <w:rPr>
              <w:b/>
              <w:sz w:val="22"/>
              <w:szCs w:val="22"/>
            </w:rPr>
            <w:t>01</w:t>
          </w:r>
          <w:r w:rsidRPr="00F365AC">
            <w:rPr>
              <w:b/>
              <w:sz w:val="22"/>
              <w:szCs w:val="22"/>
              <w:lang w:val="bg-BG"/>
            </w:rPr>
            <w:t>.202</w:t>
          </w:r>
          <w:r w:rsidR="00A9609A">
            <w:rPr>
              <w:b/>
              <w:sz w:val="22"/>
              <w:szCs w:val="22"/>
            </w:rPr>
            <w:t>3</w:t>
          </w:r>
          <w:r w:rsidRPr="00F365AC">
            <w:rPr>
              <w:b/>
              <w:sz w:val="22"/>
              <w:szCs w:val="22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год</w:t>
          </w:r>
          <w:proofErr w:type="spellEnd"/>
          <w:r w:rsidRPr="00F365AC">
            <w:rPr>
              <w:b/>
              <w:sz w:val="22"/>
              <w:szCs w:val="22"/>
            </w:rPr>
            <w:t>.</w:t>
          </w:r>
        </w:p>
      </w:tc>
      <w:tc>
        <w:tcPr>
          <w:tcW w:w="2123" w:type="dxa"/>
          <w:vAlign w:val="center"/>
        </w:tcPr>
        <w:p w14:paraId="51201F26" w14:textId="16A708F7" w:rsidR="00F365AC" w:rsidRPr="00F365AC" w:rsidRDefault="00F365AC" w:rsidP="00F365AC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proofErr w:type="spellStart"/>
          <w:r w:rsidRPr="00F365AC">
            <w:rPr>
              <w:b/>
              <w:sz w:val="22"/>
              <w:szCs w:val="22"/>
            </w:rPr>
            <w:t>Стр</w:t>
          </w:r>
          <w:proofErr w:type="spellEnd"/>
          <w:r w:rsidRPr="00F365AC">
            <w:rPr>
              <w:b/>
              <w:sz w:val="22"/>
              <w:szCs w:val="22"/>
            </w:rPr>
            <w:t xml:space="preserve">. </w:t>
          </w:r>
          <w:r w:rsidRPr="00F365AC">
            <w:rPr>
              <w:b/>
              <w:sz w:val="22"/>
              <w:szCs w:val="22"/>
            </w:rPr>
            <w:fldChar w:fldCharType="begin"/>
          </w:r>
          <w:r w:rsidRPr="00F365AC">
            <w:rPr>
              <w:b/>
              <w:sz w:val="22"/>
              <w:szCs w:val="22"/>
            </w:rPr>
            <w:instrText xml:space="preserve"> PAGE   \* MERGEFORMAT </w:instrText>
          </w:r>
          <w:r w:rsidRPr="00F365AC">
            <w:rPr>
              <w:b/>
              <w:sz w:val="22"/>
              <w:szCs w:val="22"/>
            </w:rPr>
            <w:fldChar w:fldCharType="separate"/>
          </w:r>
          <w:r w:rsidRPr="00F365AC">
            <w:rPr>
              <w:b/>
              <w:noProof/>
              <w:sz w:val="22"/>
              <w:szCs w:val="22"/>
            </w:rPr>
            <w:t>1</w:t>
          </w:r>
          <w:r w:rsidRPr="00F365AC">
            <w:rPr>
              <w:b/>
              <w:noProof/>
              <w:sz w:val="22"/>
              <w:szCs w:val="22"/>
            </w:rPr>
            <w:fldChar w:fldCharType="end"/>
          </w:r>
          <w:r w:rsidRPr="00F365AC">
            <w:rPr>
              <w:b/>
              <w:noProof/>
              <w:sz w:val="22"/>
              <w:szCs w:val="22"/>
              <w:lang w:val="bg-BG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от</w:t>
          </w:r>
          <w:proofErr w:type="spellEnd"/>
          <w:r w:rsidRPr="00F365AC">
            <w:rPr>
              <w:b/>
              <w:sz w:val="22"/>
              <w:szCs w:val="22"/>
            </w:rPr>
            <w:t xml:space="preserve"> </w:t>
          </w:r>
          <w:r w:rsidR="00784839">
            <w:rPr>
              <w:b/>
              <w:sz w:val="22"/>
              <w:szCs w:val="22"/>
              <w:lang w:val="bg-BG"/>
            </w:rPr>
            <w:t>2</w:t>
          </w:r>
        </w:p>
      </w:tc>
    </w:tr>
  </w:tbl>
  <w:p w14:paraId="15AA1994" w14:textId="77777777" w:rsidR="004475CD" w:rsidRDefault="004475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9"/>
    <w:rsid w:val="00027A0A"/>
    <w:rsid w:val="0007228A"/>
    <w:rsid w:val="00084A1A"/>
    <w:rsid w:val="000903E1"/>
    <w:rsid w:val="000B4F02"/>
    <w:rsid w:val="000E44ED"/>
    <w:rsid w:val="000F14CF"/>
    <w:rsid w:val="0014569C"/>
    <w:rsid w:val="00160B89"/>
    <w:rsid w:val="00287BDB"/>
    <w:rsid w:val="002F59E1"/>
    <w:rsid w:val="003250F0"/>
    <w:rsid w:val="0038416C"/>
    <w:rsid w:val="003B74BA"/>
    <w:rsid w:val="003E6F92"/>
    <w:rsid w:val="004475CD"/>
    <w:rsid w:val="00480534"/>
    <w:rsid w:val="004B54C0"/>
    <w:rsid w:val="005B4724"/>
    <w:rsid w:val="005D235E"/>
    <w:rsid w:val="005F7FC4"/>
    <w:rsid w:val="0063612F"/>
    <w:rsid w:val="00664773"/>
    <w:rsid w:val="00692C84"/>
    <w:rsid w:val="006D7B4B"/>
    <w:rsid w:val="006F0D4A"/>
    <w:rsid w:val="007206F8"/>
    <w:rsid w:val="007522EF"/>
    <w:rsid w:val="007561C0"/>
    <w:rsid w:val="00760A8F"/>
    <w:rsid w:val="00784839"/>
    <w:rsid w:val="00795B0A"/>
    <w:rsid w:val="00847E5F"/>
    <w:rsid w:val="0087187A"/>
    <w:rsid w:val="008C3CDA"/>
    <w:rsid w:val="00905FFA"/>
    <w:rsid w:val="009812D7"/>
    <w:rsid w:val="00A17777"/>
    <w:rsid w:val="00A358F8"/>
    <w:rsid w:val="00A45D6B"/>
    <w:rsid w:val="00A9609A"/>
    <w:rsid w:val="00AB7ACD"/>
    <w:rsid w:val="00AC320B"/>
    <w:rsid w:val="00AE39DE"/>
    <w:rsid w:val="00AE667D"/>
    <w:rsid w:val="00AF216F"/>
    <w:rsid w:val="00B11F3F"/>
    <w:rsid w:val="00B3458D"/>
    <w:rsid w:val="00BB6C7E"/>
    <w:rsid w:val="00BF5B5B"/>
    <w:rsid w:val="00C2679A"/>
    <w:rsid w:val="00C474B7"/>
    <w:rsid w:val="00C72F0B"/>
    <w:rsid w:val="00CD65C7"/>
    <w:rsid w:val="00D567DB"/>
    <w:rsid w:val="00D705FB"/>
    <w:rsid w:val="00D70FFA"/>
    <w:rsid w:val="00DB0860"/>
    <w:rsid w:val="00EC3C41"/>
    <w:rsid w:val="00EE721A"/>
    <w:rsid w:val="00F04916"/>
    <w:rsid w:val="00F3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4D1F"/>
  <w15:chartTrackingRefBased/>
  <w15:docId w15:val="{2572B57A-69DA-4103-824C-6A6247A4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4475CD"/>
  </w:style>
  <w:style w:type="paragraph" w:styleId="a5">
    <w:name w:val="footer"/>
    <w:basedOn w:val="a"/>
    <w:link w:val="a6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447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Petya Valkanova</cp:lastModifiedBy>
  <cp:revision>42</cp:revision>
  <cp:lastPrinted>2022-10-25T10:51:00Z</cp:lastPrinted>
  <dcterms:created xsi:type="dcterms:W3CDTF">2021-03-22T08:59:00Z</dcterms:created>
  <dcterms:modified xsi:type="dcterms:W3CDTF">2023-02-07T09:05:00Z</dcterms:modified>
</cp:coreProperties>
</file>