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492B" w14:textId="5892676C" w:rsidR="001A69C3" w:rsidRDefault="001A69C3" w:rsidP="00B44E0F">
      <w:pPr>
        <w:jc w:val="both"/>
        <w:rPr>
          <w:rFonts w:ascii="Arial" w:hAnsi="Arial" w:cs="Arial"/>
          <w:b/>
          <w:sz w:val="22"/>
          <w:szCs w:val="22"/>
        </w:rPr>
      </w:pPr>
      <w:r w:rsidRPr="0097674D">
        <w:rPr>
          <w:rFonts w:ascii="Arial" w:hAnsi="Arial" w:cs="Arial"/>
          <w:sz w:val="16"/>
          <w:szCs w:val="16"/>
        </w:rPr>
        <w:t xml:space="preserve"> </w:t>
      </w:r>
      <w:r w:rsidR="00B44E0F">
        <w:rPr>
          <w:rFonts w:ascii="Arial" w:hAnsi="Arial" w:cs="Arial"/>
          <w:sz w:val="16"/>
          <w:szCs w:val="16"/>
        </w:rPr>
        <w:tab/>
      </w:r>
      <w:r w:rsidR="00B44E0F">
        <w:rPr>
          <w:rFonts w:ascii="Arial" w:hAnsi="Arial" w:cs="Arial"/>
          <w:sz w:val="16"/>
          <w:szCs w:val="16"/>
        </w:rPr>
        <w:tab/>
      </w:r>
      <w:r w:rsidR="00B44E0F">
        <w:rPr>
          <w:rFonts w:ascii="Arial" w:hAnsi="Arial" w:cs="Arial"/>
          <w:sz w:val="16"/>
          <w:szCs w:val="16"/>
        </w:rPr>
        <w:tab/>
      </w:r>
      <w:r w:rsidR="00B44E0F">
        <w:rPr>
          <w:rFonts w:ascii="Arial" w:hAnsi="Arial" w:cs="Arial"/>
          <w:sz w:val="16"/>
          <w:szCs w:val="16"/>
        </w:rPr>
        <w:tab/>
      </w:r>
      <w:r w:rsidR="00B44E0F">
        <w:rPr>
          <w:rFonts w:ascii="Arial" w:hAnsi="Arial" w:cs="Arial"/>
          <w:sz w:val="16"/>
          <w:szCs w:val="16"/>
        </w:rPr>
        <w:tab/>
      </w:r>
      <w:r w:rsidR="00B44E0F">
        <w:rPr>
          <w:rFonts w:ascii="Arial" w:hAnsi="Arial" w:cs="Arial"/>
          <w:sz w:val="16"/>
          <w:szCs w:val="16"/>
        </w:rPr>
        <w:tab/>
      </w:r>
      <w:r w:rsidR="00B44E0F">
        <w:rPr>
          <w:rFonts w:ascii="Arial" w:hAnsi="Arial" w:cs="Arial"/>
          <w:sz w:val="16"/>
          <w:szCs w:val="16"/>
        </w:rPr>
        <w:tab/>
      </w:r>
      <w:r w:rsidR="00B44E0F">
        <w:rPr>
          <w:rFonts w:ascii="Arial" w:hAnsi="Arial" w:cs="Arial"/>
          <w:sz w:val="16"/>
          <w:szCs w:val="16"/>
        </w:rPr>
        <w:tab/>
      </w:r>
      <w:r w:rsidR="00B44E0F">
        <w:rPr>
          <w:rFonts w:ascii="Arial" w:hAnsi="Arial" w:cs="Arial"/>
          <w:sz w:val="16"/>
          <w:szCs w:val="16"/>
        </w:rPr>
        <w:tab/>
      </w:r>
      <w:r w:rsidR="00B44E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14:paraId="3B6A0B93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074FB325" w14:textId="77777777" w:rsidR="001A69C3" w:rsidRPr="00463937" w:rsidRDefault="001A69C3" w:rsidP="001A69C3">
      <w:pPr>
        <w:tabs>
          <w:tab w:val="left" w:pos="2655"/>
        </w:tabs>
        <w:jc w:val="center"/>
        <w:rPr>
          <w:rFonts w:ascii="Arial" w:hAnsi="Arial" w:cs="Arial"/>
          <w:b/>
          <w:lang w:eastAsia="en-US"/>
        </w:rPr>
      </w:pPr>
      <w:r w:rsidRPr="00463937">
        <w:rPr>
          <w:rFonts w:ascii="Arial" w:hAnsi="Arial" w:cs="Arial"/>
          <w:b/>
          <w:lang w:eastAsia="en-US"/>
        </w:rPr>
        <w:t>ТЕХНИЧЕСКА СПЕЦИФИКАЦИЯ</w:t>
      </w:r>
    </w:p>
    <w:p w14:paraId="17984685" w14:textId="77777777" w:rsidR="001A69C3" w:rsidRPr="00463937" w:rsidRDefault="001A69C3" w:rsidP="001A69C3">
      <w:pPr>
        <w:tabs>
          <w:tab w:val="left" w:pos="2655"/>
        </w:tabs>
        <w:jc w:val="center"/>
        <w:rPr>
          <w:rFonts w:ascii="Arial" w:hAnsi="Arial" w:cs="Arial"/>
          <w:lang w:eastAsia="en-US"/>
        </w:rPr>
      </w:pPr>
      <w:r w:rsidRPr="00463937">
        <w:rPr>
          <w:rFonts w:ascii="Arial" w:hAnsi="Arial" w:cs="Arial"/>
          <w:lang w:eastAsia="en-US"/>
        </w:rPr>
        <w:t>за доставка</w:t>
      </w:r>
    </w:p>
    <w:p w14:paraId="47D61902" w14:textId="77777777" w:rsidR="001A69C3" w:rsidRPr="00463937" w:rsidRDefault="001A69C3" w:rsidP="001A69C3">
      <w:pPr>
        <w:tabs>
          <w:tab w:val="left" w:pos="2655"/>
        </w:tabs>
        <w:rPr>
          <w:rFonts w:ascii="Arial" w:hAnsi="Arial" w:cs="Arial"/>
          <w:lang w:eastAsia="en-US"/>
        </w:rPr>
      </w:pPr>
    </w:p>
    <w:p w14:paraId="6D300622" w14:textId="5FCE10B0" w:rsidR="00463937" w:rsidRPr="00463937" w:rsidRDefault="00463937" w:rsidP="00463937">
      <w:pPr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63937">
        <w:rPr>
          <w:rFonts w:ascii="Arial" w:hAnsi="Arial" w:cs="Arial"/>
          <w:b/>
          <w:sz w:val="22"/>
          <w:szCs w:val="22"/>
          <w:lang w:eastAsia="en-US"/>
        </w:rPr>
        <w:t xml:space="preserve">ОТНОСНО: </w:t>
      </w:r>
      <w:bookmarkStart w:id="0" w:name="_Hlk19691579"/>
      <w:r w:rsidRPr="00463937">
        <w:rPr>
          <w:rFonts w:ascii="Arial" w:hAnsi="Arial" w:cs="Arial"/>
          <w:b/>
          <w:sz w:val="22"/>
          <w:szCs w:val="22"/>
          <w:lang w:eastAsia="en-US"/>
        </w:rPr>
        <w:t>„</w:t>
      </w:r>
      <w:bookmarkStart w:id="1" w:name="_Hlk118447755"/>
      <w:bookmarkStart w:id="2" w:name="_Hlk98159461"/>
      <w:r w:rsidRPr="00463937">
        <w:rPr>
          <w:rFonts w:ascii="Arial" w:hAnsi="Arial" w:cs="Arial"/>
          <w:b/>
          <w:sz w:val="22"/>
          <w:szCs w:val="22"/>
          <w:lang w:eastAsia="en-US"/>
        </w:rPr>
        <w:t>Дебеломер</w:t>
      </w:r>
      <w:bookmarkEnd w:id="1"/>
      <w:r w:rsidRPr="00463937">
        <w:rPr>
          <w:rFonts w:ascii="Arial" w:hAnsi="Arial" w:cs="Arial"/>
          <w:b/>
          <w:sz w:val="22"/>
          <w:szCs w:val="22"/>
          <w:lang w:eastAsia="en-US"/>
        </w:rPr>
        <w:t xml:space="preserve"> за измерване на покрития</w:t>
      </w:r>
      <w:bookmarkEnd w:id="2"/>
      <w:r w:rsidRPr="00463937">
        <w:rPr>
          <w:rFonts w:ascii="Arial" w:hAnsi="Arial" w:cs="Arial"/>
          <w:b/>
          <w:sz w:val="22"/>
          <w:szCs w:val="22"/>
          <w:lang w:eastAsia="en-US"/>
        </w:rPr>
        <w:t>”</w:t>
      </w:r>
      <w:bookmarkEnd w:id="0"/>
    </w:p>
    <w:p w14:paraId="6668262F" w14:textId="77777777" w:rsidR="00463937" w:rsidRPr="007C2E00" w:rsidRDefault="00463937" w:rsidP="00463937">
      <w:pPr>
        <w:tabs>
          <w:tab w:val="left" w:pos="2655"/>
        </w:tabs>
        <w:rPr>
          <w:rFonts w:cs="Arial"/>
          <w:sz w:val="22"/>
          <w:szCs w:val="22"/>
          <w:lang w:eastAsia="en-US"/>
        </w:rPr>
      </w:pPr>
    </w:p>
    <w:p w14:paraId="448DBF34" w14:textId="77777777" w:rsidR="00463937" w:rsidRPr="007C2E00" w:rsidRDefault="00463937" w:rsidP="00463937">
      <w:pPr>
        <w:pStyle w:val="15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Arial" w:hAnsi="Arial" w:cs="Arial"/>
          <w:b/>
        </w:rPr>
      </w:pPr>
      <w:r w:rsidRPr="007C2E00">
        <w:rPr>
          <w:rFonts w:ascii="Arial" w:hAnsi="Arial" w:cs="Arial"/>
          <w:b/>
        </w:rPr>
        <w:t>ВЪВЕДЕНИЕ</w:t>
      </w:r>
    </w:p>
    <w:p w14:paraId="0CECF779" w14:textId="77777777" w:rsidR="00463937" w:rsidRPr="00772A7A" w:rsidRDefault="00463937" w:rsidP="00463937">
      <w:pPr>
        <w:pStyle w:val="15"/>
        <w:spacing w:after="120" w:line="240" w:lineRule="auto"/>
        <w:ind w:right="-283"/>
        <w:jc w:val="both"/>
        <w:rPr>
          <w:rFonts w:ascii="Arial" w:hAnsi="Arial" w:cs="Arial"/>
          <w:bCs/>
        </w:rPr>
      </w:pPr>
      <w:r w:rsidRPr="007C2E00">
        <w:rPr>
          <w:rFonts w:ascii="Arial" w:eastAsia="Times New Roman" w:hAnsi="Arial" w:cs="Arial"/>
          <w:lang w:val="ru-RU" w:eastAsia="bg-BG"/>
        </w:rPr>
        <w:t xml:space="preserve">Предметът на дейност на Орган за контрол „Контрол по дефектоскопия” е безразрушителен контрол за установяване </w:t>
      </w:r>
      <w:proofErr w:type="gramStart"/>
      <w:r w:rsidRPr="007C2E00">
        <w:rPr>
          <w:rFonts w:ascii="Arial" w:eastAsia="Times New Roman" w:hAnsi="Arial" w:cs="Arial"/>
          <w:lang w:val="ru-RU" w:eastAsia="bg-BG"/>
        </w:rPr>
        <w:t>на вида</w:t>
      </w:r>
      <w:proofErr w:type="gramEnd"/>
      <w:r w:rsidRPr="007C2E00">
        <w:rPr>
          <w:rFonts w:ascii="Arial" w:eastAsia="Times New Roman" w:hAnsi="Arial" w:cs="Arial"/>
          <w:lang w:val="ru-RU" w:eastAsia="bg-BG"/>
        </w:rPr>
        <w:t xml:space="preserve"> и големината на повърхностни нецялостности и несъвършенства на обекти по всички ВЕЦ-ове и ПАВЕЦ, които са към НЕК ЕАД, Предприятие ВЕЦ </w:t>
      </w:r>
      <w:r>
        <w:rPr>
          <w:rFonts w:ascii="Arial" w:eastAsia="Times New Roman" w:hAnsi="Arial" w:cs="Arial"/>
          <w:lang w:val="ru-RU" w:eastAsia="bg-BG"/>
        </w:rPr>
        <w:t>–</w:t>
      </w:r>
      <w:r w:rsidRPr="007C2E00">
        <w:rPr>
          <w:rFonts w:ascii="Arial" w:eastAsia="Times New Roman" w:hAnsi="Arial" w:cs="Arial"/>
          <w:lang w:val="ru-RU" w:eastAsia="bg-BG"/>
        </w:rPr>
        <w:t xml:space="preserve"> Пловдив</w:t>
      </w:r>
      <w:r>
        <w:rPr>
          <w:rFonts w:ascii="Arial" w:eastAsia="Times New Roman" w:hAnsi="Arial" w:cs="Arial"/>
          <w:lang w:val="ru-RU" w:eastAsia="bg-BG"/>
        </w:rPr>
        <w:t>.</w:t>
      </w:r>
      <w:r w:rsidRPr="007C2E00">
        <w:rPr>
          <w:rFonts w:ascii="Arial" w:eastAsia="Times New Roman" w:hAnsi="Arial" w:cs="Arial"/>
          <w:lang w:val="ru-RU" w:eastAsia="bg-BG"/>
        </w:rPr>
        <w:t xml:space="preserve"> </w:t>
      </w:r>
      <w:r w:rsidRPr="00772A7A">
        <w:rPr>
          <w:rFonts w:ascii="Arial" w:hAnsi="Arial" w:cs="Arial"/>
          <w:bCs/>
        </w:rPr>
        <w:t xml:space="preserve">Във връзка с извършването на качествен контрол относно измерване на лаковото покритие на сегментите на генераторите е необходим </w:t>
      </w:r>
      <w:bookmarkStart w:id="3" w:name="_Hlk77842932"/>
      <w:r w:rsidRPr="00772A7A">
        <w:rPr>
          <w:rFonts w:ascii="Arial" w:hAnsi="Arial" w:cs="Arial"/>
          <w:bCs/>
        </w:rPr>
        <w:t>дебеломер за измерване на покрития</w:t>
      </w:r>
      <w:bookmarkEnd w:id="3"/>
      <w:r w:rsidRPr="007C2E00">
        <w:rPr>
          <w:rFonts w:ascii="Arial" w:eastAsia="Times New Roman" w:hAnsi="Arial" w:cs="Arial"/>
          <w:lang w:val="ru-RU" w:eastAsia="bg-BG"/>
        </w:rPr>
        <w:t xml:space="preserve">. </w:t>
      </w:r>
      <w:r w:rsidRPr="00772A7A">
        <w:rPr>
          <w:rFonts w:ascii="Arial" w:hAnsi="Arial" w:cs="Arial"/>
          <w:bCs/>
        </w:rPr>
        <w:t xml:space="preserve">Към настоящия момент </w:t>
      </w:r>
      <w:bookmarkStart w:id="4" w:name="_Hlk77843021"/>
      <w:r w:rsidRPr="00772A7A">
        <w:rPr>
          <w:rFonts w:ascii="Arial" w:hAnsi="Arial" w:cs="Arial"/>
          <w:bCs/>
          <w:lang w:bidi="bg-BG"/>
        </w:rPr>
        <w:t>Орган за контрол „Контрол по дефектоскопия“</w:t>
      </w:r>
      <w:r w:rsidRPr="00772A7A">
        <w:rPr>
          <w:rFonts w:ascii="Arial" w:hAnsi="Arial" w:cs="Arial"/>
          <w:bCs/>
        </w:rPr>
        <w:t xml:space="preserve"> не разполага с такъв уред</w:t>
      </w:r>
      <w:bookmarkEnd w:id="4"/>
      <w:r w:rsidRPr="00772A7A">
        <w:rPr>
          <w:rFonts w:ascii="Arial" w:hAnsi="Arial" w:cs="Arial"/>
          <w:bCs/>
        </w:rPr>
        <w:t xml:space="preserve">. </w:t>
      </w:r>
    </w:p>
    <w:p w14:paraId="79DE9EAA" w14:textId="77777777" w:rsidR="00463937" w:rsidRPr="00AC5200" w:rsidRDefault="00463937" w:rsidP="00463937">
      <w:pPr>
        <w:pStyle w:val="15"/>
        <w:numPr>
          <w:ilvl w:val="0"/>
          <w:numId w:val="2"/>
        </w:numPr>
        <w:spacing w:after="120" w:line="240" w:lineRule="auto"/>
        <w:ind w:left="709" w:right="-283" w:hanging="709"/>
        <w:jc w:val="both"/>
        <w:rPr>
          <w:rFonts w:ascii="Arial" w:hAnsi="Arial" w:cs="Arial"/>
          <w:b/>
        </w:rPr>
      </w:pPr>
      <w:r w:rsidRPr="00AC5200">
        <w:rPr>
          <w:rFonts w:ascii="Arial" w:hAnsi="Arial" w:cs="Arial"/>
          <w:b/>
        </w:rPr>
        <w:t>ОБХВАТ НА ОБЩЕСТВЕНАТА ПОРЪЧКА</w:t>
      </w:r>
    </w:p>
    <w:p w14:paraId="6C79EB6C" w14:textId="77777777" w:rsidR="00463937" w:rsidRPr="00463937" w:rsidRDefault="00463937" w:rsidP="00463937">
      <w:pPr>
        <w:spacing w:before="120" w:after="120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463937">
        <w:rPr>
          <w:rFonts w:ascii="Arial" w:hAnsi="Arial" w:cs="Arial"/>
          <w:iCs/>
          <w:sz w:val="22"/>
          <w:szCs w:val="22"/>
        </w:rPr>
        <w:t xml:space="preserve">Обществената поръчка обхваща доставката на </w:t>
      </w:r>
      <w:r w:rsidRPr="00463937">
        <w:rPr>
          <w:rFonts w:ascii="Arial" w:hAnsi="Arial" w:cs="Arial"/>
          <w:bCs/>
          <w:sz w:val="22"/>
          <w:szCs w:val="22"/>
        </w:rPr>
        <w:t>дебеломер за измерване на покрития,</w:t>
      </w:r>
      <w:r w:rsidRPr="00463937">
        <w:rPr>
          <w:rFonts w:ascii="Arial" w:hAnsi="Arial" w:cs="Arial"/>
          <w:b/>
          <w:sz w:val="22"/>
          <w:szCs w:val="22"/>
        </w:rPr>
        <w:t xml:space="preserve"> </w:t>
      </w:r>
      <w:r w:rsidRPr="00463937">
        <w:rPr>
          <w:rFonts w:ascii="Arial" w:hAnsi="Arial" w:cs="Arial"/>
          <w:bCs/>
          <w:sz w:val="22"/>
          <w:szCs w:val="22"/>
        </w:rPr>
        <w:t>окомплектован с две сонди.</w:t>
      </w:r>
    </w:p>
    <w:p w14:paraId="1C497E41" w14:textId="77777777" w:rsidR="00463937" w:rsidRPr="00DC683B" w:rsidRDefault="00463937" w:rsidP="00463937">
      <w:pPr>
        <w:pStyle w:val="afa"/>
        <w:numPr>
          <w:ilvl w:val="0"/>
          <w:numId w:val="2"/>
        </w:numPr>
        <w:spacing w:before="120" w:after="120" w:line="240" w:lineRule="auto"/>
        <w:ind w:left="709" w:right="-284" w:hanging="709"/>
        <w:contextualSpacing/>
        <w:rPr>
          <w:rFonts w:cs="Arial"/>
          <w:b/>
        </w:rPr>
      </w:pPr>
      <w:r w:rsidRPr="00DC683B">
        <w:rPr>
          <w:rFonts w:cs="Arial"/>
          <w:b/>
        </w:rPr>
        <w:t>СЪЩЕСТВУВАЩО ПОЛОЖЕНИЕ</w:t>
      </w:r>
    </w:p>
    <w:p w14:paraId="4A7D4C5E" w14:textId="77777777" w:rsidR="00463937" w:rsidRPr="007C2E00" w:rsidRDefault="00463937" w:rsidP="00463937">
      <w:pPr>
        <w:pStyle w:val="15"/>
        <w:spacing w:after="120" w:line="240" w:lineRule="auto"/>
        <w:ind w:right="-283"/>
        <w:jc w:val="both"/>
        <w:rPr>
          <w:rFonts w:ascii="Arial" w:hAnsi="Arial" w:cs="Arial"/>
          <w:b/>
        </w:rPr>
      </w:pPr>
      <w:r w:rsidRPr="00772A7A">
        <w:rPr>
          <w:rFonts w:ascii="Arial" w:hAnsi="Arial" w:cs="Arial"/>
          <w:bCs/>
          <w:lang w:bidi="bg-BG"/>
        </w:rPr>
        <w:t>Орган за контрол „Контрол по дефектоскопия“</w:t>
      </w:r>
      <w:r w:rsidRPr="00772A7A">
        <w:rPr>
          <w:rFonts w:ascii="Arial" w:hAnsi="Arial" w:cs="Arial"/>
          <w:bCs/>
        </w:rPr>
        <w:t xml:space="preserve"> не разполага с такъв уред</w:t>
      </w:r>
      <w:r>
        <w:rPr>
          <w:rFonts w:ascii="Arial" w:hAnsi="Arial" w:cs="Arial"/>
          <w:bCs/>
        </w:rPr>
        <w:t>.</w:t>
      </w:r>
    </w:p>
    <w:p w14:paraId="43E79A4D" w14:textId="77777777" w:rsidR="00463937" w:rsidRPr="007C2E00" w:rsidRDefault="00463937" w:rsidP="00463937">
      <w:pPr>
        <w:pStyle w:val="15"/>
        <w:numPr>
          <w:ilvl w:val="0"/>
          <w:numId w:val="2"/>
        </w:numPr>
        <w:spacing w:after="120" w:line="240" w:lineRule="auto"/>
        <w:ind w:left="0" w:right="-284" w:firstLine="0"/>
        <w:jc w:val="both"/>
        <w:rPr>
          <w:rFonts w:ascii="Arial" w:hAnsi="Arial" w:cs="Arial"/>
          <w:b/>
        </w:rPr>
      </w:pPr>
      <w:r w:rsidRPr="007C2E00">
        <w:rPr>
          <w:rFonts w:ascii="Arial" w:hAnsi="Arial" w:cs="Arial"/>
          <w:b/>
        </w:rPr>
        <w:t>ТЕХНИЧЕСКИ ИЗИСКВАНИЯ КЪМ ДОСТАВКАТА</w:t>
      </w:r>
    </w:p>
    <w:p w14:paraId="271741E2" w14:textId="77777777" w:rsidR="00463937" w:rsidRPr="007C2E00" w:rsidRDefault="00463937" w:rsidP="00463937">
      <w:pPr>
        <w:pStyle w:val="15"/>
        <w:keepNext/>
        <w:numPr>
          <w:ilvl w:val="0"/>
          <w:numId w:val="3"/>
        </w:numPr>
        <w:spacing w:after="120" w:line="240" w:lineRule="auto"/>
        <w:ind w:left="0" w:right="-284" w:firstLine="0"/>
        <w:jc w:val="both"/>
        <w:rPr>
          <w:rFonts w:ascii="Arial" w:hAnsi="Arial" w:cs="Arial"/>
          <w:b/>
          <w:i/>
        </w:rPr>
      </w:pPr>
      <w:r w:rsidRPr="007C2E00">
        <w:rPr>
          <w:rFonts w:ascii="Arial" w:hAnsi="Arial" w:cs="Arial"/>
          <w:b/>
        </w:rPr>
        <w:t>Технически изисквания към доставените стоки, включително и качеството</w:t>
      </w:r>
    </w:p>
    <w:p w14:paraId="424740A3" w14:textId="77777777" w:rsidR="00463937" w:rsidRPr="007C2E00" w:rsidRDefault="00463937" w:rsidP="00463937">
      <w:pPr>
        <w:pStyle w:val="15"/>
        <w:numPr>
          <w:ilvl w:val="0"/>
          <w:numId w:val="4"/>
        </w:numPr>
        <w:spacing w:after="120" w:line="240" w:lineRule="auto"/>
        <w:ind w:left="0" w:right="-284" w:firstLine="0"/>
        <w:jc w:val="both"/>
        <w:rPr>
          <w:rFonts w:ascii="Arial" w:hAnsi="Arial" w:cs="Arial"/>
          <w:b/>
        </w:rPr>
      </w:pPr>
      <w:r w:rsidRPr="007C2E00">
        <w:rPr>
          <w:rFonts w:ascii="Arial" w:hAnsi="Arial" w:cs="Arial"/>
          <w:b/>
        </w:rPr>
        <w:t>Технически изисквания към стоките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831"/>
        <w:gridCol w:w="5567"/>
        <w:gridCol w:w="902"/>
        <w:gridCol w:w="839"/>
      </w:tblGrid>
      <w:tr w:rsidR="00463937" w:rsidRPr="00AC5200" w14:paraId="7C0BB9EB" w14:textId="77777777" w:rsidTr="00633784">
        <w:trPr>
          <w:trHeight w:val="421"/>
        </w:trPr>
        <w:tc>
          <w:tcPr>
            <w:tcW w:w="495" w:type="dxa"/>
            <w:shd w:val="clear" w:color="auto" w:fill="auto"/>
            <w:vAlign w:val="center"/>
          </w:tcPr>
          <w:p w14:paraId="42877645" w14:textId="77777777" w:rsidR="00463937" w:rsidRPr="00AC5200" w:rsidRDefault="00463937" w:rsidP="0063378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AC5200">
              <w:rPr>
                <w:rFonts w:cs="Arial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1D112BA" w14:textId="77777777" w:rsidR="00463937" w:rsidRPr="00AC5200" w:rsidRDefault="00463937" w:rsidP="0063378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AC5200">
              <w:rPr>
                <w:rFonts w:cs="Arial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2CC8455C" w14:textId="77777777" w:rsidR="00463937" w:rsidRPr="00AC5200" w:rsidRDefault="00463937" w:rsidP="0063378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AC5200">
              <w:rPr>
                <w:rFonts w:cs="Arial"/>
                <w:b/>
                <w:bCs/>
                <w:sz w:val="22"/>
                <w:szCs w:val="22"/>
                <w:lang w:eastAsia="en-US"/>
              </w:rPr>
              <w:t>Технически изисквания</w:t>
            </w:r>
          </w:p>
        </w:tc>
        <w:tc>
          <w:tcPr>
            <w:tcW w:w="857" w:type="dxa"/>
            <w:vAlign w:val="center"/>
          </w:tcPr>
          <w:p w14:paraId="1A19A175" w14:textId="77777777" w:rsidR="00463937" w:rsidRPr="00AC5200" w:rsidRDefault="00463937" w:rsidP="0063378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AC5200">
              <w:rPr>
                <w:rFonts w:cs="Arial"/>
                <w:b/>
                <w:bCs/>
                <w:sz w:val="22"/>
                <w:szCs w:val="22"/>
                <w:lang w:eastAsia="en-US"/>
              </w:rPr>
              <w:t>Мярка</w:t>
            </w:r>
          </w:p>
        </w:tc>
        <w:tc>
          <w:tcPr>
            <w:tcW w:w="844" w:type="dxa"/>
            <w:vAlign w:val="center"/>
          </w:tcPr>
          <w:p w14:paraId="6453C078" w14:textId="77777777" w:rsidR="00463937" w:rsidRPr="00AC5200" w:rsidRDefault="00463937" w:rsidP="0063378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AC5200">
              <w:rPr>
                <w:rFonts w:cs="Arial"/>
                <w:b/>
                <w:bCs/>
                <w:sz w:val="22"/>
                <w:szCs w:val="22"/>
                <w:lang w:eastAsia="en-US"/>
              </w:rPr>
              <w:t>К-во</w:t>
            </w:r>
          </w:p>
        </w:tc>
      </w:tr>
      <w:tr w:rsidR="00463937" w:rsidRPr="00AC5200" w14:paraId="5B4B624D" w14:textId="77777777" w:rsidTr="00633784">
        <w:trPr>
          <w:trHeight w:val="453"/>
        </w:trPr>
        <w:tc>
          <w:tcPr>
            <w:tcW w:w="495" w:type="dxa"/>
            <w:shd w:val="clear" w:color="auto" w:fill="auto"/>
            <w:vAlign w:val="center"/>
          </w:tcPr>
          <w:p w14:paraId="68E87603" w14:textId="77777777" w:rsidR="00463937" w:rsidRPr="00AC5200" w:rsidRDefault="00463937" w:rsidP="00463937">
            <w:pPr>
              <w:numPr>
                <w:ilvl w:val="0"/>
                <w:numId w:val="10"/>
              </w:numPr>
              <w:ind w:left="587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90444DB" w14:textId="77777777" w:rsidR="00463937" w:rsidRPr="00AC5200" w:rsidRDefault="00463937" w:rsidP="0063378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Дебеломер с външни сменяеми сонди</w:t>
            </w:r>
          </w:p>
        </w:tc>
        <w:tc>
          <w:tcPr>
            <w:tcW w:w="5605" w:type="dxa"/>
            <w:shd w:val="clear" w:color="auto" w:fill="auto"/>
          </w:tcPr>
          <w:p w14:paraId="73D25162" w14:textId="77777777" w:rsidR="00463937" w:rsidRDefault="00463937" w:rsidP="006337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1"/>
            </w:tblGrid>
            <w:tr w:rsidR="00463937" w14:paraId="5F5A9390" w14:textId="77777777" w:rsidTr="00633784">
              <w:trPr>
                <w:trHeight w:val="812"/>
              </w:trPr>
              <w:tc>
                <w:tcPr>
                  <w:tcW w:w="0" w:type="auto"/>
                </w:tcPr>
                <w:p w14:paraId="668915E9" w14:textId="77777777" w:rsidR="00463937" w:rsidRDefault="00463937" w:rsidP="00463937">
                  <w:pPr>
                    <w:pStyle w:val="Default"/>
                    <w:numPr>
                      <w:ilvl w:val="0"/>
                      <w:numId w:val="11"/>
                    </w:numPr>
                    <w:tabs>
                      <w:tab w:val="left" w:pos="289"/>
                    </w:tabs>
                    <w:ind w:left="6" w:hanging="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Дебеломер</w:t>
                  </w:r>
                  <w:r w:rsidRPr="00772A7A">
                    <w:rPr>
                      <w:sz w:val="22"/>
                      <w:szCs w:val="22"/>
                    </w:rPr>
                    <w:t xml:space="preserve"> за измерване дебелина на всички видове покрития, нанесени върху феромагнитна (F) и не-феромагнитна (NF) основа. </w:t>
                  </w:r>
                </w:p>
                <w:p w14:paraId="341A687B" w14:textId="77777777" w:rsidR="00463937" w:rsidRDefault="00463937" w:rsidP="00463937">
                  <w:pPr>
                    <w:pStyle w:val="Default"/>
                    <w:numPr>
                      <w:ilvl w:val="0"/>
                      <w:numId w:val="11"/>
                    </w:numPr>
                    <w:ind w:left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 </w:t>
                  </w:r>
                  <w:r w:rsidRPr="00772A7A">
                    <w:rPr>
                      <w:sz w:val="22"/>
                      <w:szCs w:val="22"/>
                    </w:rPr>
                    <w:t xml:space="preserve">Цветен дисплей с диагонал </w:t>
                  </w:r>
                  <w:r>
                    <w:rPr>
                      <w:sz w:val="22"/>
                      <w:szCs w:val="22"/>
                    </w:rPr>
                    <w:t>до</w:t>
                  </w:r>
                  <w:r w:rsidRPr="00772A7A">
                    <w:rPr>
                      <w:sz w:val="22"/>
                      <w:szCs w:val="22"/>
                    </w:rPr>
                    <w:t xml:space="preserve"> 2,4" и клавиатура. </w:t>
                  </w:r>
                </w:p>
                <w:p w14:paraId="7427128B" w14:textId="77777777" w:rsidR="00463937" w:rsidRDefault="00463937" w:rsidP="00463937">
                  <w:pPr>
                    <w:pStyle w:val="Default"/>
                    <w:numPr>
                      <w:ilvl w:val="0"/>
                      <w:numId w:val="11"/>
                    </w:numPr>
                    <w:ind w:left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 </w:t>
                  </w:r>
                  <w:r w:rsidRPr="00772A7A">
                    <w:rPr>
                      <w:sz w:val="22"/>
                      <w:szCs w:val="22"/>
                    </w:rPr>
                    <w:t xml:space="preserve">Дебеломерът </w:t>
                  </w: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772A7A">
                    <w:rPr>
                      <w:sz w:val="22"/>
                      <w:szCs w:val="22"/>
                    </w:rPr>
                    <w:t>може да работ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772A7A">
                    <w:rPr>
                      <w:sz w:val="22"/>
                      <w:szCs w:val="22"/>
                    </w:rPr>
                    <w:t xml:space="preserve"> с</w:t>
                  </w:r>
                  <w:r>
                    <w:rPr>
                      <w:sz w:val="22"/>
                      <w:szCs w:val="22"/>
                    </w:rPr>
                    <w:t>ъс</w:t>
                  </w:r>
                  <w:r w:rsidRPr="00772A7A">
                    <w:rPr>
                      <w:sz w:val="22"/>
                      <w:szCs w:val="22"/>
                    </w:rPr>
                    <w:t xml:space="preserve">  сменяеми външни сонди за покрития върху черни или цветни метали, включително покрития върху вътрешна повърхност на тръби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19FF52DD" w14:textId="77777777" w:rsidR="00463937" w:rsidRDefault="00463937" w:rsidP="00463937">
                  <w:pPr>
                    <w:pStyle w:val="Default"/>
                    <w:numPr>
                      <w:ilvl w:val="0"/>
                      <w:numId w:val="11"/>
                    </w:numPr>
                    <w:ind w:left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 </w:t>
                  </w:r>
                  <w:r w:rsidRPr="00772A7A">
                    <w:rPr>
                      <w:sz w:val="22"/>
                      <w:szCs w:val="22"/>
                    </w:rPr>
                    <w:t xml:space="preserve">Дебеломерът </w:t>
                  </w:r>
                  <w:r>
                    <w:rPr>
                      <w:sz w:val="22"/>
                      <w:szCs w:val="22"/>
                    </w:rPr>
                    <w:t xml:space="preserve"> да </w:t>
                  </w:r>
                  <w:r w:rsidRPr="00772A7A">
                    <w:rPr>
                      <w:sz w:val="22"/>
                      <w:szCs w:val="22"/>
                    </w:rPr>
                    <w:t>има вътрешна памет за 10000 измервания и възможност за прехвърляне на данните на компютър чрез специализиран софтуер и USB интерфейс.</w:t>
                  </w:r>
                </w:p>
                <w:p w14:paraId="731A9F34" w14:textId="77777777" w:rsidR="00463937" w:rsidRPr="00772A7A" w:rsidRDefault="00463937" w:rsidP="00463937">
                  <w:pPr>
                    <w:pStyle w:val="Default"/>
                    <w:numPr>
                      <w:ilvl w:val="0"/>
                      <w:numId w:val="11"/>
                    </w:numPr>
                    <w:ind w:left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772A7A">
                    <w:rPr>
                      <w:sz w:val="22"/>
                      <w:szCs w:val="22"/>
                    </w:rPr>
                    <w:t xml:space="preserve"> Обхват на измерване от 0 до 120 mm в зависимост от включената сонда. </w:t>
                  </w:r>
                </w:p>
              </w:tc>
            </w:tr>
          </w:tbl>
          <w:p w14:paraId="30DBD6F3" w14:textId="77777777" w:rsidR="00463937" w:rsidRPr="00AC5200" w:rsidRDefault="00463937" w:rsidP="00633784">
            <w:pPr>
              <w:jc w:val="both"/>
              <w:textAlignment w:val="baseline"/>
              <w:rPr>
                <w:rFonts w:cs="Arial"/>
                <w:sz w:val="22"/>
                <w:szCs w:val="22"/>
                <w:lang w:val="en-US" w:eastAsia="en-US"/>
              </w:rPr>
            </w:pPr>
            <w:r w:rsidRPr="00AC5200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14:paraId="7CD207BC" w14:textId="77777777" w:rsidR="00463937" w:rsidRPr="00AC5200" w:rsidRDefault="00463937" w:rsidP="00633784">
            <w:pPr>
              <w:jc w:val="center"/>
              <w:textAlignment w:val="baseline"/>
              <w:rPr>
                <w:rFonts w:cs="Arial"/>
                <w:sz w:val="22"/>
                <w:szCs w:val="22"/>
                <w:lang w:eastAsia="en-US"/>
              </w:rPr>
            </w:pPr>
            <w:r w:rsidRPr="003529EB">
              <w:rPr>
                <w:rFonts w:cs="Arial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844" w:type="dxa"/>
            <w:vAlign w:val="center"/>
          </w:tcPr>
          <w:p w14:paraId="207FA0E0" w14:textId="77777777" w:rsidR="00463937" w:rsidRPr="00AC5200" w:rsidRDefault="00463937" w:rsidP="00633784">
            <w:pPr>
              <w:jc w:val="center"/>
              <w:textAlignment w:val="baseline"/>
              <w:rPr>
                <w:rFonts w:cs="Arial"/>
                <w:sz w:val="22"/>
                <w:szCs w:val="22"/>
                <w:lang w:eastAsia="en-US"/>
              </w:rPr>
            </w:pPr>
            <w:r w:rsidRPr="00AC5200">
              <w:rPr>
                <w:rFonts w:cs="Arial"/>
                <w:sz w:val="22"/>
                <w:szCs w:val="22"/>
                <w:lang w:eastAsia="en-US"/>
              </w:rPr>
              <w:t>1</w:t>
            </w:r>
          </w:p>
        </w:tc>
      </w:tr>
      <w:tr w:rsidR="00463937" w:rsidRPr="00AC5200" w14:paraId="445D9742" w14:textId="77777777" w:rsidTr="00633784">
        <w:trPr>
          <w:trHeight w:val="317"/>
        </w:trPr>
        <w:tc>
          <w:tcPr>
            <w:tcW w:w="495" w:type="dxa"/>
            <w:shd w:val="clear" w:color="auto" w:fill="auto"/>
            <w:vAlign w:val="center"/>
          </w:tcPr>
          <w:p w14:paraId="76071543" w14:textId="77777777" w:rsidR="00463937" w:rsidRPr="00AC5200" w:rsidRDefault="00463937" w:rsidP="00463937">
            <w:pPr>
              <w:numPr>
                <w:ilvl w:val="0"/>
                <w:numId w:val="10"/>
              </w:numPr>
              <w:ind w:left="587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8C79DC2" w14:textId="77777777" w:rsidR="00463937" w:rsidRPr="00AC5200" w:rsidRDefault="00463937" w:rsidP="0063378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Сонда</w:t>
            </w:r>
          </w:p>
        </w:tc>
        <w:tc>
          <w:tcPr>
            <w:tcW w:w="5605" w:type="dxa"/>
            <w:shd w:val="clear" w:color="auto" w:fill="auto"/>
          </w:tcPr>
          <w:p w14:paraId="6CFBDD09" w14:textId="77777777" w:rsidR="00463937" w:rsidRDefault="00463937" w:rsidP="00633784">
            <w:pPr>
              <w:pStyle w:val="Default"/>
              <w:rPr>
                <w:sz w:val="22"/>
                <w:szCs w:val="22"/>
              </w:rPr>
            </w:pPr>
            <w:r w:rsidRPr="00600C09">
              <w:rPr>
                <w:sz w:val="22"/>
                <w:szCs w:val="22"/>
              </w:rPr>
              <w:t>Сонда за дебелина на галванични покрития (цинк, хром, кадмий, и т.н.) и диелектрични покрития (пластмаса, боя и т.н.), върху малки части (с малък радиус на кривината), изработени от феромагнитни материали</w:t>
            </w:r>
            <w:r>
              <w:rPr>
                <w:sz w:val="22"/>
                <w:szCs w:val="22"/>
              </w:rPr>
              <w:t>:</w:t>
            </w:r>
            <w:r w:rsidRPr="00600C09">
              <w:rPr>
                <w:sz w:val="22"/>
                <w:szCs w:val="22"/>
              </w:rPr>
              <w:t xml:space="preserve"> </w:t>
            </w:r>
          </w:p>
          <w:p w14:paraId="155BA001" w14:textId="77777777" w:rsidR="00463937" w:rsidRPr="00600C09" w:rsidRDefault="00463937" w:rsidP="0046393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00C09">
              <w:rPr>
                <w:sz w:val="22"/>
                <w:szCs w:val="22"/>
              </w:rPr>
              <w:t xml:space="preserve">обхват на измерване: 0-300 μm (0,3 mm); </w:t>
            </w:r>
          </w:p>
          <w:p w14:paraId="7715F20B" w14:textId="77777777" w:rsidR="00463937" w:rsidRPr="00600C09" w:rsidRDefault="00463937" w:rsidP="0046393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00C09">
              <w:rPr>
                <w:sz w:val="22"/>
                <w:szCs w:val="22"/>
              </w:rPr>
              <w:t xml:space="preserve">диаметър на участъка за изпитване: 3 mm; </w:t>
            </w:r>
          </w:p>
          <w:p w14:paraId="1FF38C3B" w14:textId="77777777" w:rsidR="00463937" w:rsidRPr="00600C09" w:rsidRDefault="00463937" w:rsidP="0046393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00C09">
              <w:rPr>
                <w:sz w:val="22"/>
                <w:szCs w:val="22"/>
              </w:rPr>
              <w:t>размери, mm: Ø</w:t>
            </w:r>
            <w:r>
              <w:rPr>
                <w:sz w:val="22"/>
                <w:szCs w:val="22"/>
              </w:rPr>
              <w:t>9</w:t>
            </w:r>
            <w:r w:rsidRPr="00600C09">
              <w:rPr>
                <w:sz w:val="22"/>
                <w:szCs w:val="22"/>
              </w:rPr>
              <w:t xml:space="preserve"> × 1</w:t>
            </w: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mm</w:t>
            </w:r>
            <w:r w:rsidRPr="00600C09">
              <w:rPr>
                <w:sz w:val="22"/>
                <w:szCs w:val="22"/>
              </w:rPr>
              <w:t xml:space="preserve"> </w:t>
            </w:r>
          </w:p>
          <w:p w14:paraId="5D576D34" w14:textId="77777777" w:rsidR="00463937" w:rsidRPr="00AC5200" w:rsidRDefault="00463937" w:rsidP="00633784">
            <w:pPr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Align w:val="center"/>
          </w:tcPr>
          <w:p w14:paraId="7E053F73" w14:textId="77777777" w:rsidR="00463937" w:rsidRPr="00AC5200" w:rsidRDefault="00463937" w:rsidP="0063378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C5200">
              <w:rPr>
                <w:rFonts w:cs="Arial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844" w:type="dxa"/>
            <w:vAlign w:val="center"/>
          </w:tcPr>
          <w:p w14:paraId="2A601DA2" w14:textId="77777777" w:rsidR="00463937" w:rsidRPr="00AC5200" w:rsidRDefault="00463937" w:rsidP="0063378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C5200">
              <w:rPr>
                <w:rFonts w:cs="Arial"/>
                <w:sz w:val="22"/>
                <w:szCs w:val="22"/>
                <w:lang w:eastAsia="en-US"/>
              </w:rPr>
              <w:t>1</w:t>
            </w:r>
          </w:p>
        </w:tc>
      </w:tr>
      <w:tr w:rsidR="00463937" w:rsidRPr="007C2E00" w14:paraId="6BE43FDE" w14:textId="77777777" w:rsidTr="00633784">
        <w:tc>
          <w:tcPr>
            <w:tcW w:w="495" w:type="dxa"/>
            <w:shd w:val="clear" w:color="auto" w:fill="auto"/>
            <w:vAlign w:val="center"/>
          </w:tcPr>
          <w:p w14:paraId="55809CC9" w14:textId="77777777" w:rsidR="00463937" w:rsidRPr="00AC5200" w:rsidRDefault="00463937" w:rsidP="00463937">
            <w:pPr>
              <w:numPr>
                <w:ilvl w:val="0"/>
                <w:numId w:val="10"/>
              </w:numPr>
              <w:ind w:left="587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20BB4BE" w14:textId="77777777" w:rsidR="00463937" w:rsidRPr="00AC5200" w:rsidRDefault="00463937" w:rsidP="0063378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Сонда</w:t>
            </w:r>
          </w:p>
        </w:tc>
        <w:tc>
          <w:tcPr>
            <w:tcW w:w="5605" w:type="dxa"/>
            <w:shd w:val="clear" w:color="auto" w:fill="auto"/>
          </w:tcPr>
          <w:p w14:paraId="5621C22D" w14:textId="77777777" w:rsidR="00463937" w:rsidRPr="00600C09" w:rsidRDefault="00463937" w:rsidP="00633784">
            <w:pPr>
              <w:pStyle w:val="Default"/>
              <w:rPr>
                <w:sz w:val="22"/>
                <w:szCs w:val="22"/>
              </w:rPr>
            </w:pPr>
            <w:r w:rsidRPr="00600C09">
              <w:rPr>
                <w:sz w:val="22"/>
                <w:szCs w:val="22"/>
              </w:rPr>
              <w:t>Сонда за дебелина на галванични покрития</w:t>
            </w:r>
            <w:r>
              <w:rPr>
                <w:sz w:val="22"/>
                <w:szCs w:val="22"/>
              </w:rPr>
              <w:t>,</w:t>
            </w:r>
            <w:r w:rsidRPr="00600C09">
              <w:rPr>
                <w:sz w:val="22"/>
                <w:szCs w:val="22"/>
              </w:rPr>
              <w:t xml:space="preserve"> </w:t>
            </w:r>
            <w:r w:rsidRPr="00593F07">
              <w:rPr>
                <w:sz w:val="22"/>
                <w:szCs w:val="22"/>
              </w:rPr>
              <w:t>включително и под диелектрични покрития</w:t>
            </w:r>
            <w:r>
              <w:rPr>
                <w:sz w:val="22"/>
                <w:szCs w:val="22"/>
              </w:rPr>
              <w:t>:</w:t>
            </w:r>
          </w:p>
          <w:p w14:paraId="68231A6D" w14:textId="77777777" w:rsidR="00463937" w:rsidRPr="00600C09" w:rsidRDefault="00463937" w:rsidP="0046393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00C09">
              <w:rPr>
                <w:sz w:val="22"/>
                <w:szCs w:val="22"/>
              </w:rPr>
              <w:t xml:space="preserve">обхват на измерване: 0-120 μm; </w:t>
            </w:r>
          </w:p>
          <w:p w14:paraId="25B9BEE3" w14:textId="77777777" w:rsidR="00463937" w:rsidRPr="00600C09" w:rsidRDefault="00463937" w:rsidP="0046393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00C09">
              <w:rPr>
                <w:sz w:val="22"/>
                <w:szCs w:val="22"/>
              </w:rPr>
              <w:lastRenderedPageBreak/>
              <w:t xml:space="preserve"> диаметър на участъка за изпитване, mm: 1; </w:t>
            </w:r>
          </w:p>
          <w:p w14:paraId="61DCC488" w14:textId="77777777" w:rsidR="00463937" w:rsidRPr="00600C09" w:rsidRDefault="00463937" w:rsidP="0046393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00C09">
              <w:rPr>
                <w:sz w:val="22"/>
                <w:szCs w:val="22"/>
              </w:rPr>
              <w:t>размер, mm: Ø6 × 50</w:t>
            </w:r>
            <w:r>
              <w:rPr>
                <w:sz w:val="22"/>
                <w:szCs w:val="22"/>
              </w:rPr>
              <w:t>;</w:t>
            </w:r>
            <w:r w:rsidRPr="00600C09">
              <w:rPr>
                <w:sz w:val="22"/>
                <w:szCs w:val="22"/>
              </w:rPr>
              <w:t xml:space="preserve"> </w:t>
            </w:r>
          </w:p>
          <w:p w14:paraId="6D6C8CD7" w14:textId="77777777" w:rsidR="00463937" w:rsidRPr="00600C09" w:rsidRDefault="00463937" w:rsidP="00463937">
            <w:pPr>
              <w:pStyle w:val="afa"/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cs="Arial"/>
              </w:rPr>
            </w:pPr>
            <w:r>
              <w:t>да има в</w:t>
            </w:r>
            <w:r w:rsidRPr="00600C09">
              <w:t>ъзможност за измерване на галванични покрития</w:t>
            </w:r>
            <w:r>
              <w:t>, включително и</w:t>
            </w:r>
            <w:r w:rsidRPr="00600C09">
              <w:t xml:space="preserve"> под диелектрични покрития</w:t>
            </w:r>
            <w:r>
              <w:t xml:space="preserve">. </w:t>
            </w:r>
          </w:p>
        </w:tc>
        <w:tc>
          <w:tcPr>
            <w:tcW w:w="857" w:type="dxa"/>
            <w:vAlign w:val="center"/>
          </w:tcPr>
          <w:p w14:paraId="78640279" w14:textId="77777777" w:rsidR="00463937" w:rsidRPr="00AC5200" w:rsidRDefault="00463937" w:rsidP="0063378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C5200">
              <w:rPr>
                <w:rFonts w:cs="Arial"/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844" w:type="dxa"/>
            <w:vAlign w:val="center"/>
          </w:tcPr>
          <w:p w14:paraId="2FBFCB3A" w14:textId="77777777" w:rsidR="00463937" w:rsidRPr="007C2E00" w:rsidRDefault="00463937" w:rsidP="0063378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C5200">
              <w:rPr>
                <w:rFonts w:cs="Arial"/>
                <w:sz w:val="22"/>
                <w:szCs w:val="22"/>
                <w:lang w:eastAsia="en-US"/>
              </w:rPr>
              <w:t>1</w:t>
            </w:r>
          </w:p>
        </w:tc>
      </w:tr>
    </w:tbl>
    <w:p w14:paraId="2E7312A6" w14:textId="77777777" w:rsidR="00463937" w:rsidRPr="007C2E00" w:rsidRDefault="00463937" w:rsidP="00463937">
      <w:pPr>
        <w:textAlignment w:val="baseline"/>
        <w:rPr>
          <w:rFonts w:cs="Arial"/>
          <w:b/>
          <w:bCs/>
          <w:sz w:val="22"/>
          <w:szCs w:val="22"/>
        </w:rPr>
      </w:pPr>
    </w:p>
    <w:p w14:paraId="0F9F2C78" w14:textId="77777777" w:rsidR="00463937" w:rsidRPr="007C2E00" w:rsidRDefault="00463937" w:rsidP="00463937">
      <w:pPr>
        <w:textAlignment w:val="baseline"/>
        <w:rPr>
          <w:rFonts w:cs="Arial"/>
          <w:b/>
          <w:bCs/>
          <w:sz w:val="22"/>
          <w:szCs w:val="22"/>
        </w:rPr>
      </w:pPr>
    </w:p>
    <w:p w14:paraId="6879B9FA" w14:textId="77777777" w:rsidR="00463937" w:rsidRPr="00463937" w:rsidRDefault="00463937" w:rsidP="00463937">
      <w:pPr>
        <w:pStyle w:val="15"/>
        <w:numPr>
          <w:ilvl w:val="2"/>
          <w:numId w:val="7"/>
        </w:numPr>
        <w:spacing w:after="120" w:line="240" w:lineRule="auto"/>
        <w:ind w:left="142" w:right="-284" w:hanging="142"/>
        <w:jc w:val="both"/>
        <w:rPr>
          <w:rFonts w:ascii="Arial" w:hAnsi="Arial" w:cs="Arial"/>
          <w:b/>
        </w:rPr>
      </w:pPr>
      <w:r w:rsidRPr="00463937">
        <w:rPr>
          <w:rFonts w:ascii="Arial" w:hAnsi="Arial" w:cs="Arial"/>
          <w:b/>
        </w:rPr>
        <w:t>Технически изисквания към маркировката</w:t>
      </w:r>
    </w:p>
    <w:p w14:paraId="20E0A97A" w14:textId="77777777" w:rsidR="00463937" w:rsidRPr="00463937" w:rsidRDefault="00463937" w:rsidP="00463937">
      <w:pPr>
        <w:spacing w:before="120" w:after="120"/>
        <w:ind w:left="142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3937">
        <w:rPr>
          <w:rFonts w:ascii="Arial" w:eastAsia="Calibri" w:hAnsi="Arial" w:cs="Arial"/>
          <w:sz w:val="22"/>
          <w:szCs w:val="22"/>
          <w:lang w:eastAsia="en-US"/>
        </w:rPr>
        <w:t>Маркировка – стандартна на завода производител.</w:t>
      </w:r>
    </w:p>
    <w:p w14:paraId="65D2783F" w14:textId="77777777" w:rsidR="00463937" w:rsidRPr="00463937" w:rsidRDefault="00463937" w:rsidP="00463937">
      <w:pPr>
        <w:pStyle w:val="15"/>
        <w:numPr>
          <w:ilvl w:val="2"/>
          <w:numId w:val="7"/>
        </w:numPr>
        <w:spacing w:after="120" w:line="240" w:lineRule="auto"/>
        <w:ind w:left="142" w:right="-284" w:hanging="142"/>
        <w:jc w:val="both"/>
        <w:rPr>
          <w:rFonts w:ascii="Arial" w:hAnsi="Arial" w:cs="Arial"/>
          <w:b/>
        </w:rPr>
      </w:pPr>
      <w:r w:rsidRPr="00463937">
        <w:rPr>
          <w:rFonts w:ascii="Arial" w:hAnsi="Arial" w:cs="Arial"/>
          <w:b/>
        </w:rPr>
        <w:t>Технически изисквания към окомплектовка и опаковка</w:t>
      </w:r>
    </w:p>
    <w:p w14:paraId="565BFB4D" w14:textId="77777777" w:rsidR="00463937" w:rsidRPr="00463937" w:rsidRDefault="00463937" w:rsidP="00463937">
      <w:pPr>
        <w:pStyle w:val="afa"/>
        <w:numPr>
          <w:ilvl w:val="0"/>
          <w:numId w:val="6"/>
        </w:numPr>
        <w:tabs>
          <w:tab w:val="clear" w:pos="720"/>
        </w:tabs>
        <w:spacing w:before="120" w:after="120"/>
        <w:ind w:left="709" w:right="-425" w:hanging="567"/>
        <w:contextualSpacing/>
        <w:rPr>
          <w:rFonts w:cs="Arial"/>
        </w:rPr>
      </w:pPr>
      <w:r w:rsidRPr="00463937">
        <w:rPr>
          <w:rFonts w:cs="Arial"/>
        </w:rPr>
        <w:t xml:space="preserve">Изпълнителят трябва да осигури подходяща опаковка срещу повреда или разрушаване по време на транспортирането му до крайната точка и при съхранението му на </w:t>
      </w:r>
      <w:r w:rsidRPr="00463937">
        <w:rPr>
          <w:rFonts w:cs="Arial"/>
          <w:bCs/>
        </w:rPr>
        <w:t>дебеломера в комплект с две сонди</w:t>
      </w:r>
      <w:r w:rsidRPr="00463937">
        <w:rPr>
          <w:rFonts w:cs="Arial"/>
        </w:rPr>
        <w:t xml:space="preserve">. </w:t>
      </w:r>
    </w:p>
    <w:p w14:paraId="21C4A0D3" w14:textId="77777777" w:rsidR="00463937" w:rsidRPr="00463937" w:rsidRDefault="00463937" w:rsidP="00463937">
      <w:pPr>
        <w:spacing w:before="120" w:after="120" w:line="276" w:lineRule="auto"/>
        <w:ind w:right="-425"/>
        <w:jc w:val="both"/>
        <w:rPr>
          <w:rFonts w:ascii="Arial" w:hAnsi="Arial" w:cs="Arial"/>
          <w:sz w:val="22"/>
          <w:szCs w:val="22"/>
        </w:rPr>
      </w:pPr>
      <w:r w:rsidRPr="00463937">
        <w:rPr>
          <w:rFonts w:ascii="Arial" w:hAnsi="Arial" w:cs="Arial"/>
          <w:sz w:val="22"/>
          <w:szCs w:val="22"/>
        </w:rPr>
        <w:t>При доставката, оборудването трябва да бъде комплектовано със следната техническа документация:</w:t>
      </w:r>
    </w:p>
    <w:p w14:paraId="0F5A8F0E" w14:textId="77777777" w:rsidR="00463937" w:rsidRPr="00463937" w:rsidRDefault="00463937" w:rsidP="00463937">
      <w:pPr>
        <w:spacing w:before="120" w:after="120"/>
        <w:ind w:left="709" w:right="-424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393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463937">
        <w:rPr>
          <w:rFonts w:ascii="Arial" w:eastAsia="Calibri" w:hAnsi="Arial" w:cs="Arial"/>
          <w:sz w:val="22"/>
          <w:szCs w:val="22"/>
          <w:lang w:eastAsia="en-US"/>
        </w:rPr>
        <w:tab/>
        <w:t xml:space="preserve">Декларация за съответствие </w:t>
      </w:r>
      <w:r w:rsidRPr="00463937">
        <w:rPr>
          <w:rFonts w:ascii="Arial" w:hAnsi="Arial" w:cs="Arial"/>
          <w:sz w:val="22"/>
          <w:szCs w:val="22"/>
        </w:rPr>
        <w:t xml:space="preserve">от изпълнителя за съответствие с техническите изисквания посочени в ТС </w:t>
      </w:r>
      <w:r w:rsidRPr="00463937">
        <w:rPr>
          <w:rFonts w:ascii="Arial" w:eastAsia="Calibri" w:hAnsi="Arial" w:cs="Arial"/>
          <w:sz w:val="22"/>
          <w:szCs w:val="22"/>
          <w:lang w:eastAsia="en-US"/>
        </w:rPr>
        <w:t>или сертификат за качество;</w:t>
      </w:r>
    </w:p>
    <w:p w14:paraId="202EBBBE" w14:textId="77777777" w:rsidR="00463937" w:rsidRPr="00463937" w:rsidRDefault="00463937" w:rsidP="00463937">
      <w:pPr>
        <w:pStyle w:val="15"/>
        <w:spacing w:after="120" w:line="240" w:lineRule="auto"/>
        <w:ind w:left="142" w:right="-426"/>
        <w:jc w:val="both"/>
        <w:rPr>
          <w:rFonts w:ascii="Arial" w:hAnsi="Arial" w:cs="Arial"/>
          <w:bCs/>
          <w:i/>
          <w:color w:val="FF0000"/>
          <w:shd w:val="clear" w:color="auto" w:fill="FEFEFE"/>
        </w:rPr>
      </w:pPr>
      <w:r w:rsidRPr="00463937">
        <w:rPr>
          <w:rFonts w:ascii="Arial" w:hAnsi="Arial" w:cs="Arial"/>
          <w:bCs/>
          <w:iCs/>
          <w:shd w:val="clear" w:color="auto" w:fill="FEFEFE"/>
        </w:rPr>
        <w:t>-</w:t>
      </w:r>
      <w:r w:rsidRPr="00463937">
        <w:rPr>
          <w:rFonts w:ascii="Arial" w:hAnsi="Arial" w:cs="Arial"/>
          <w:bCs/>
          <w:iCs/>
          <w:shd w:val="clear" w:color="auto" w:fill="FEFEFE"/>
        </w:rPr>
        <w:tab/>
        <w:t>Гаранционна карта.</w:t>
      </w:r>
    </w:p>
    <w:p w14:paraId="3BE52F95" w14:textId="77777777" w:rsidR="00463937" w:rsidRPr="00463937" w:rsidRDefault="00463937" w:rsidP="00463937">
      <w:pPr>
        <w:pStyle w:val="15"/>
        <w:numPr>
          <w:ilvl w:val="2"/>
          <w:numId w:val="7"/>
        </w:numPr>
        <w:spacing w:after="0" w:line="240" w:lineRule="auto"/>
        <w:ind w:left="0" w:right="-425" w:firstLine="0"/>
        <w:jc w:val="both"/>
        <w:rPr>
          <w:rFonts w:ascii="Arial" w:hAnsi="Arial" w:cs="Arial"/>
          <w:b/>
        </w:rPr>
      </w:pPr>
      <w:r w:rsidRPr="00463937">
        <w:rPr>
          <w:rFonts w:ascii="Arial" w:hAnsi="Arial" w:cs="Arial"/>
          <w:b/>
        </w:rPr>
        <w:t>Технически изисквания към транспортирането</w:t>
      </w:r>
    </w:p>
    <w:p w14:paraId="625F2C83" w14:textId="77777777" w:rsidR="00463937" w:rsidRPr="00463937" w:rsidRDefault="00463937" w:rsidP="00463937">
      <w:pPr>
        <w:pStyle w:val="21"/>
        <w:spacing w:line="274" w:lineRule="exact"/>
        <w:ind w:left="0" w:right="-424"/>
        <w:jc w:val="both"/>
        <w:rPr>
          <w:rStyle w:val="BodyTextChar2"/>
          <w:rFonts w:ascii="Arial" w:hAnsi="Arial" w:cs="Arial"/>
          <w:color w:val="000000"/>
          <w:sz w:val="22"/>
          <w:szCs w:val="22"/>
        </w:rPr>
      </w:pPr>
      <w:r w:rsidRPr="00463937">
        <w:rPr>
          <w:rFonts w:ascii="Arial" w:hAnsi="Arial" w:cs="Arial"/>
          <w:sz w:val="22"/>
          <w:szCs w:val="22"/>
          <w:lang w:val="bg-BG" w:eastAsia="bg-BG"/>
        </w:rPr>
        <w:t>Стоката трябва да бъде доставена в стандартна опаковка, която е подходяща да предпази стоката от повреди по време на транспортиране.</w:t>
      </w:r>
    </w:p>
    <w:p w14:paraId="783B7F12" w14:textId="77777777" w:rsidR="00463937" w:rsidRPr="00463937" w:rsidRDefault="00463937" w:rsidP="00463937">
      <w:pPr>
        <w:pStyle w:val="15"/>
        <w:numPr>
          <w:ilvl w:val="2"/>
          <w:numId w:val="7"/>
        </w:numPr>
        <w:spacing w:after="0" w:line="240" w:lineRule="auto"/>
        <w:ind w:left="0" w:right="-425" w:firstLine="0"/>
        <w:jc w:val="both"/>
        <w:rPr>
          <w:rFonts w:ascii="Arial" w:hAnsi="Arial" w:cs="Arial"/>
          <w:b/>
        </w:rPr>
      </w:pPr>
      <w:r w:rsidRPr="00463937">
        <w:rPr>
          <w:rFonts w:ascii="Arial" w:hAnsi="Arial" w:cs="Arial"/>
          <w:b/>
        </w:rPr>
        <w:t>Технически изисквания към обучение, монтаж и въвеждане в експлоатация</w:t>
      </w:r>
    </w:p>
    <w:p w14:paraId="1D86BB72" w14:textId="77777777" w:rsidR="00463937" w:rsidRPr="00463937" w:rsidRDefault="00463937" w:rsidP="00463937">
      <w:pPr>
        <w:pStyle w:val="afa"/>
        <w:spacing w:before="120" w:after="120"/>
        <w:ind w:right="-425"/>
        <w:rPr>
          <w:rFonts w:cs="Arial"/>
          <w:color w:val="000000"/>
        </w:rPr>
      </w:pPr>
      <w:r w:rsidRPr="00463937">
        <w:rPr>
          <w:rFonts w:cs="Arial"/>
        </w:rPr>
        <w:t>Стоката трябва да бъде придружена от инструкция за експлоатация и поддръжка - на български език.</w:t>
      </w:r>
    </w:p>
    <w:p w14:paraId="54D1B916" w14:textId="77777777" w:rsidR="00463937" w:rsidRPr="007C2E00" w:rsidRDefault="00463937" w:rsidP="00463937">
      <w:pPr>
        <w:pStyle w:val="15"/>
        <w:keepNext/>
        <w:numPr>
          <w:ilvl w:val="0"/>
          <w:numId w:val="3"/>
        </w:numPr>
        <w:spacing w:after="120" w:line="240" w:lineRule="auto"/>
        <w:ind w:left="0" w:right="-426" w:firstLine="0"/>
        <w:jc w:val="both"/>
        <w:rPr>
          <w:rFonts w:ascii="Arial" w:hAnsi="Arial" w:cs="Arial"/>
          <w:b/>
          <w:i/>
        </w:rPr>
      </w:pPr>
      <w:r w:rsidRPr="007C2E00">
        <w:rPr>
          <w:rFonts w:ascii="Arial" w:hAnsi="Arial" w:cs="Arial"/>
          <w:b/>
        </w:rPr>
        <w:t>Изисквания към доставените стоки за опазване на околната среда и климата</w:t>
      </w:r>
    </w:p>
    <w:p w14:paraId="0CB6756F" w14:textId="77777777" w:rsidR="00463937" w:rsidRDefault="00463937" w:rsidP="00463937">
      <w:pPr>
        <w:pStyle w:val="afa"/>
        <w:widowControl w:val="0"/>
        <w:numPr>
          <w:ilvl w:val="0"/>
          <w:numId w:val="6"/>
        </w:numPr>
        <w:tabs>
          <w:tab w:val="clear" w:pos="720"/>
          <w:tab w:val="left" w:pos="709"/>
        </w:tabs>
        <w:spacing w:before="120" w:after="120" w:line="240" w:lineRule="auto"/>
        <w:ind w:right="-425" w:hanging="578"/>
        <w:contextualSpacing/>
        <w:rPr>
          <w:rFonts w:cs="Arial"/>
        </w:rPr>
      </w:pPr>
      <w:r w:rsidRPr="0041033E">
        <w:rPr>
          <w:rFonts w:cs="Arial"/>
        </w:rPr>
        <w:t>Доставяното оборудване трябва да бъде идентифицирано еднозначно чрез поставяне на четлива, видима и трайна маркировка, съгласно изискванията на чл.7 на Наредбата за излязлото от употреба електрическо и електронно оборудване.</w:t>
      </w:r>
    </w:p>
    <w:p w14:paraId="4BA0F64C" w14:textId="77777777" w:rsidR="00463937" w:rsidRPr="007C2E00" w:rsidRDefault="00463937" w:rsidP="00463937">
      <w:pPr>
        <w:pStyle w:val="afa"/>
        <w:numPr>
          <w:ilvl w:val="0"/>
          <w:numId w:val="6"/>
        </w:numPr>
        <w:tabs>
          <w:tab w:val="clear" w:pos="720"/>
        </w:tabs>
        <w:spacing w:before="120" w:after="120" w:line="240" w:lineRule="auto"/>
        <w:ind w:right="-425" w:hanging="578"/>
        <w:contextualSpacing/>
        <w:rPr>
          <w:rFonts w:cs="Arial"/>
        </w:rPr>
      </w:pPr>
      <w:r w:rsidRPr="007C2E00">
        <w:rPr>
          <w:rFonts w:cs="Arial"/>
        </w:rPr>
        <w:t>Инструкциите или указанията за употреба на уреда трябва да съдържат информация на български език за изискването за разделното събиране на излязлото от употреба електрическо и електронно оборудване и за забраната за изхвърлянето му в контейнери за смесени битови отпадъци, както и възможното вредно въздействие върху околната среда и човешкото здраве в резултат на наличието на опасни вещества в електрическото и електронно оборудване.</w:t>
      </w:r>
    </w:p>
    <w:p w14:paraId="7915A1BD" w14:textId="77777777" w:rsidR="00463937" w:rsidRPr="007C2E00" w:rsidRDefault="00463937" w:rsidP="00463937">
      <w:pPr>
        <w:pStyle w:val="afa"/>
        <w:spacing w:after="120"/>
        <w:ind w:right="-424"/>
        <w:rPr>
          <w:rFonts w:cs="Arial"/>
          <w:iCs/>
        </w:rPr>
      </w:pPr>
    </w:p>
    <w:p w14:paraId="4DEAD196" w14:textId="77777777" w:rsidR="00463937" w:rsidRPr="007C2E00" w:rsidRDefault="00463937" w:rsidP="00463937">
      <w:pPr>
        <w:pStyle w:val="15"/>
        <w:keepNext/>
        <w:numPr>
          <w:ilvl w:val="0"/>
          <w:numId w:val="3"/>
        </w:numPr>
        <w:spacing w:after="0" w:line="240" w:lineRule="auto"/>
        <w:ind w:left="0" w:right="-425" w:firstLine="0"/>
        <w:jc w:val="both"/>
        <w:rPr>
          <w:rFonts w:ascii="Arial" w:hAnsi="Arial" w:cs="Arial"/>
          <w:b/>
        </w:rPr>
      </w:pPr>
      <w:r w:rsidRPr="007C2E00">
        <w:rPr>
          <w:rFonts w:ascii="Arial" w:hAnsi="Arial" w:cs="Arial"/>
          <w:b/>
        </w:rPr>
        <w:t>Изисквания към доставяните стоки за осигуряване на здравословни и безопасни условия на труд</w:t>
      </w:r>
    </w:p>
    <w:p w14:paraId="44774022" w14:textId="77777777" w:rsidR="00463937" w:rsidRPr="007A0499" w:rsidRDefault="00463937" w:rsidP="00463937">
      <w:pPr>
        <w:pStyle w:val="15"/>
        <w:spacing w:after="120" w:line="240" w:lineRule="auto"/>
        <w:jc w:val="both"/>
        <w:rPr>
          <w:rFonts w:ascii="Arial" w:hAnsi="Arial" w:cs="Arial"/>
          <w:iCs/>
        </w:rPr>
      </w:pPr>
      <w:r w:rsidRPr="007A0499">
        <w:rPr>
          <w:rFonts w:ascii="Arial" w:hAnsi="Arial" w:cs="Arial"/>
          <w:iCs/>
        </w:rPr>
        <w:t>Неприложимо за предмета на поръчката</w:t>
      </w:r>
      <w:r>
        <w:rPr>
          <w:rFonts w:ascii="Arial" w:hAnsi="Arial" w:cs="Arial"/>
          <w:iCs/>
        </w:rPr>
        <w:t>.</w:t>
      </w:r>
    </w:p>
    <w:p w14:paraId="2DE42D9F" w14:textId="77777777" w:rsidR="00463937" w:rsidRPr="007C2E00" w:rsidRDefault="00463937" w:rsidP="00463937">
      <w:pPr>
        <w:pStyle w:val="15"/>
        <w:keepNext/>
        <w:numPr>
          <w:ilvl w:val="0"/>
          <w:numId w:val="3"/>
        </w:numPr>
        <w:spacing w:after="120" w:line="240" w:lineRule="auto"/>
        <w:ind w:left="142" w:right="-424" w:hanging="142"/>
        <w:jc w:val="both"/>
        <w:rPr>
          <w:rFonts w:ascii="Arial" w:hAnsi="Arial" w:cs="Arial"/>
          <w:b/>
        </w:rPr>
      </w:pPr>
      <w:r w:rsidRPr="007C2E00">
        <w:rPr>
          <w:rFonts w:ascii="Arial" w:hAnsi="Arial" w:cs="Arial"/>
          <w:b/>
        </w:rPr>
        <w:t>Гаранционен срок на доставените стоки и други гаранционни условия</w:t>
      </w:r>
    </w:p>
    <w:p w14:paraId="25B6FB5D" w14:textId="77777777" w:rsidR="00463937" w:rsidRPr="00463937" w:rsidRDefault="00463937" w:rsidP="00463937">
      <w:pPr>
        <w:spacing w:before="120" w:after="120"/>
        <w:ind w:right="-424"/>
        <w:jc w:val="both"/>
        <w:rPr>
          <w:rFonts w:ascii="Arial" w:hAnsi="Arial" w:cs="Arial"/>
          <w:sz w:val="22"/>
          <w:szCs w:val="22"/>
        </w:rPr>
      </w:pPr>
      <w:r w:rsidRPr="00463937">
        <w:rPr>
          <w:rFonts w:ascii="Arial" w:hAnsi="Arial" w:cs="Arial"/>
          <w:sz w:val="22"/>
          <w:szCs w:val="22"/>
        </w:rPr>
        <w:t>Гаранционен срок - не по-</w:t>
      </w:r>
      <w:r w:rsidRPr="00463937">
        <w:rPr>
          <w:rFonts w:ascii="Arial" w:hAnsi="Arial" w:cs="Arial"/>
          <w:color w:val="000000"/>
          <w:sz w:val="22"/>
          <w:szCs w:val="22"/>
        </w:rPr>
        <w:t xml:space="preserve">малко от </w:t>
      </w:r>
      <w:r w:rsidRPr="00463937">
        <w:rPr>
          <w:rFonts w:ascii="Arial" w:hAnsi="Arial" w:cs="Arial"/>
          <w:sz w:val="22"/>
          <w:szCs w:val="22"/>
        </w:rPr>
        <w:t xml:space="preserve">12 </w:t>
      </w:r>
      <w:r w:rsidRPr="00463937">
        <w:rPr>
          <w:rFonts w:ascii="Arial" w:hAnsi="Arial" w:cs="Arial"/>
          <w:sz w:val="22"/>
          <w:szCs w:val="22"/>
          <w:lang w:val="en-US"/>
        </w:rPr>
        <w:t>(</w:t>
      </w:r>
      <w:r w:rsidRPr="00463937">
        <w:rPr>
          <w:rFonts w:ascii="Arial" w:hAnsi="Arial" w:cs="Arial"/>
          <w:sz w:val="22"/>
          <w:szCs w:val="22"/>
        </w:rPr>
        <w:t>дванадесет</w:t>
      </w:r>
      <w:r w:rsidRPr="00463937">
        <w:rPr>
          <w:rFonts w:ascii="Arial" w:hAnsi="Arial" w:cs="Arial"/>
          <w:sz w:val="22"/>
          <w:szCs w:val="22"/>
          <w:lang w:val="en-US"/>
        </w:rPr>
        <w:t>)</w:t>
      </w:r>
      <w:r w:rsidRPr="00463937">
        <w:rPr>
          <w:rFonts w:ascii="Arial" w:hAnsi="Arial" w:cs="Arial"/>
          <w:sz w:val="22"/>
          <w:szCs w:val="22"/>
        </w:rPr>
        <w:t xml:space="preserve"> месеца</w:t>
      </w:r>
      <w:r w:rsidRPr="00463937">
        <w:rPr>
          <w:rFonts w:ascii="Arial" w:hAnsi="Arial" w:cs="Arial"/>
          <w:color w:val="000000"/>
          <w:sz w:val="22"/>
          <w:szCs w:val="22"/>
        </w:rPr>
        <w:t>, считано от датата на</w:t>
      </w:r>
      <w:r w:rsidRPr="00463937">
        <w:rPr>
          <w:rFonts w:ascii="Arial" w:hAnsi="Arial" w:cs="Arial"/>
          <w:sz w:val="22"/>
          <w:szCs w:val="22"/>
        </w:rPr>
        <w:t xml:space="preserve"> подписване на двустранен приемо-предавателен протокол за извършена доставка без забележки от представители на Възложителя и Изпълнителя.</w:t>
      </w:r>
    </w:p>
    <w:p w14:paraId="77D5E703" w14:textId="77777777" w:rsidR="00463937" w:rsidRPr="007C2E00" w:rsidRDefault="00463937" w:rsidP="00463937">
      <w:pPr>
        <w:pStyle w:val="15"/>
        <w:numPr>
          <w:ilvl w:val="0"/>
          <w:numId w:val="7"/>
        </w:numPr>
        <w:spacing w:after="120" w:line="240" w:lineRule="auto"/>
        <w:ind w:left="142" w:right="-424" w:hanging="142"/>
        <w:jc w:val="both"/>
        <w:rPr>
          <w:rFonts w:ascii="Arial" w:hAnsi="Arial" w:cs="Arial"/>
          <w:b/>
        </w:rPr>
      </w:pPr>
      <w:r w:rsidRPr="007C2E00">
        <w:rPr>
          <w:rFonts w:ascii="Arial" w:hAnsi="Arial" w:cs="Arial"/>
          <w:b/>
        </w:rPr>
        <w:t>УСЛОВИЯ ЗА ИЗПЪЛНЕНИЕ НА ПОРЪЧКАТА</w:t>
      </w:r>
    </w:p>
    <w:p w14:paraId="640C6230" w14:textId="77777777" w:rsidR="00463937" w:rsidRPr="007C2E00" w:rsidRDefault="00463937" w:rsidP="00463937">
      <w:pPr>
        <w:pStyle w:val="15"/>
        <w:keepNext/>
        <w:numPr>
          <w:ilvl w:val="0"/>
          <w:numId w:val="5"/>
        </w:numPr>
        <w:spacing w:after="120" w:line="240" w:lineRule="auto"/>
        <w:ind w:left="142" w:right="-424" w:hanging="142"/>
        <w:jc w:val="both"/>
        <w:rPr>
          <w:rFonts w:ascii="Arial" w:hAnsi="Arial" w:cs="Arial"/>
          <w:b/>
        </w:rPr>
      </w:pPr>
      <w:r w:rsidRPr="007C2E00">
        <w:rPr>
          <w:rFonts w:ascii="Arial" w:hAnsi="Arial" w:cs="Arial"/>
          <w:b/>
        </w:rPr>
        <w:t>Срок, място и условия за доставка</w:t>
      </w:r>
    </w:p>
    <w:p w14:paraId="4A1FAE45" w14:textId="77777777" w:rsidR="00463937" w:rsidRPr="007C2E00" w:rsidRDefault="00463937" w:rsidP="00463937">
      <w:pPr>
        <w:pStyle w:val="15"/>
        <w:spacing w:after="120" w:line="240" w:lineRule="auto"/>
        <w:ind w:left="709" w:right="-425" w:hanging="567"/>
        <w:jc w:val="both"/>
        <w:rPr>
          <w:rFonts w:ascii="Arial" w:hAnsi="Arial" w:cs="Arial"/>
        </w:rPr>
      </w:pPr>
      <w:r w:rsidRPr="007C2E00">
        <w:rPr>
          <w:rFonts w:ascii="Arial" w:hAnsi="Arial" w:cs="Arial"/>
        </w:rPr>
        <w:t>-</w:t>
      </w:r>
      <w:r w:rsidRPr="007C2E00">
        <w:rPr>
          <w:rFonts w:ascii="Arial" w:hAnsi="Arial" w:cs="Arial"/>
        </w:rPr>
        <w:tab/>
        <w:t>Място за доставката: Орган за контрол ”Контрол по дефектоскопия” при НЕК ЕАД, Предприятие „Водноелектрически централи“, адрес: гр. Пловдив, ул. „Васил Левски“ 244. Същата да се извърши в периода от 09:00 ÷ 14:00 ч. всеки работен за Възложителя ден.</w:t>
      </w:r>
    </w:p>
    <w:p w14:paraId="3C6D56F2" w14:textId="77777777" w:rsidR="00463937" w:rsidRPr="007C2E00" w:rsidRDefault="00463937" w:rsidP="00463937">
      <w:pPr>
        <w:pStyle w:val="15"/>
        <w:tabs>
          <w:tab w:val="left" w:pos="709"/>
        </w:tabs>
        <w:spacing w:after="120" w:line="240" w:lineRule="auto"/>
        <w:ind w:left="709" w:right="-425" w:hanging="567"/>
        <w:jc w:val="both"/>
        <w:rPr>
          <w:rFonts w:ascii="Arial" w:hAnsi="Arial" w:cs="Arial"/>
          <w:iCs/>
        </w:rPr>
      </w:pPr>
      <w:r w:rsidRPr="007C2E00">
        <w:rPr>
          <w:rFonts w:ascii="Arial" w:hAnsi="Arial" w:cs="Arial"/>
          <w:iCs/>
        </w:rPr>
        <w:t>-</w:t>
      </w:r>
      <w:r w:rsidRPr="007C2E00">
        <w:rPr>
          <w:rFonts w:ascii="Arial" w:hAnsi="Arial" w:cs="Arial"/>
          <w:iCs/>
        </w:rPr>
        <w:tab/>
        <w:t>Срокът за доставката е до 30 /тридесет/ работни дни, считано от датата на получаване на възлагателното писмо от страна на Изпълнителя.</w:t>
      </w:r>
    </w:p>
    <w:p w14:paraId="49AD5F80" w14:textId="77777777" w:rsidR="00463937" w:rsidRPr="007C2E00" w:rsidRDefault="00463937" w:rsidP="00463937">
      <w:pPr>
        <w:pStyle w:val="15"/>
        <w:keepNext/>
        <w:numPr>
          <w:ilvl w:val="0"/>
          <w:numId w:val="5"/>
        </w:numPr>
        <w:spacing w:after="120" w:line="240" w:lineRule="auto"/>
        <w:ind w:left="142" w:hanging="142"/>
        <w:jc w:val="both"/>
        <w:rPr>
          <w:rFonts w:ascii="Arial" w:hAnsi="Arial" w:cs="Arial"/>
          <w:b/>
        </w:rPr>
      </w:pPr>
      <w:r w:rsidRPr="007C2E00">
        <w:rPr>
          <w:rFonts w:ascii="Arial" w:hAnsi="Arial" w:cs="Arial"/>
          <w:b/>
        </w:rPr>
        <w:lastRenderedPageBreak/>
        <w:t>Контрол на доставка при получаването и</w:t>
      </w:r>
    </w:p>
    <w:p w14:paraId="1B358652" w14:textId="77777777" w:rsidR="00463937" w:rsidRPr="00463937" w:rsidRDefault="00463937" w:rsidP="00463937">
      <w:pPr>
        <w:pStyle w:val="17"/>
        <w:numPr>
          <w:ilvl w:val="0"/>
          <w:numId w:val="6"/>
        </w:numPr>
        <w:shd w:val="clear" w:color="auto" w:fill="auto"/>
        <w:tabs>
          <w:tab w:val="clear" w:pos="720"/>
        </w:tabs>
        <w:spacing w:line="276" w:lineRule="exact"/>
        <w:ind w:left="709" w:right="-425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63937">
        <w:rPr>
          <w:rFonts w:ascii="Arial" w:hAnsi="Arial" w:cs="Arial"/>
          <w:iCs/>
          <w:sz w:val="22"/>
          <w:szCs w:val="22"/>
        </w:rPr>
        <w:t>Проверка за комплектност на документацията</w:t>
      </w:r>
      <w:r w:rsidRPr="00463937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463937">
        <w:rPr>
          <w:rFonts w:ascii="Arial" w:hAnsi="Arial" w:cs="Arial"/>
          <w:iCs/>
          <w:sz w:val="22"/>
          <w:szCs w:val="22"/>
        </w:rPr>
        <w:t xml:space="preserve">указана в т. 4.1.2. и 4.1.3. </w:t>
      </w:r>
    </w:p>
    <w:p w14:paraId="6F6EC2F1" w14:textId="77777777" w:rsidR="00463937" w:rsidRPr="00463937" w:rsidRDefault="00463937" w:rsidP="00463937">
      <w:pPr>
        <w:pStyle w:val="17"/>
        <w:numPr>
          <w:ilvl w:val="0"/>
          <w:numId w:val="6"/>
        </w:numPr>
        <w:shd w:val="clear" w:color="auto" w:fill="auto"/>
        <w:tabs>
          <w:tab w:val="clear" w:pos="720"/>
        </w:tabs>
        <w:spacing w:line="276" w:lineRule="exact"/>
        <w:ind w:left="709" w:right="-425" w:hanging="567"/>
        <w:rPr>
          <w:rStyle w:val="aff7"/>
          <w:rFonts w:ascii="Arial" w:hAnsi="Arial" w:cs="Arial"/>
          <w:color w:val="000000"/>
          <w:sz w:val="22"/>
          <w:szCs w:val="22"/>
        </w:rPr>
      </w:pPr>
      <w:r w:rsidRPr="00463937">
        <w:rPr>
          <w:rFonts w:ascii="Arial" w:hAnsi="Arial" w:cs="Arial"/>
          <w:iCs/>
          <w:sz w:val="22"/>
          <w:szCs w:val="22"/>
        </w:rPr>
        <w:t xml:space="preserve">Подписване на приемо-предавателен протокол </w:t>
      </w:r>
      <w:r w:rsidRPr="00463937">
        <w:rPr>
          <w:rStyle w:val="aff7"/>
          <w:rFonts w:ascii="Arial" w:hAnsi="Arial" w:cs="Arial"/>
          <w:color w:val="000000"/>
          <w:sz w:val="22"/>
          <w:szCs w:val="22"/>
        </w:rPr>
        <w:t>за изпълнение на поръчката без забележки, подписан от представители на ВЪЗЛОЖИТЕЛЯ и ИЗПЪЛНИТЕЛЯ.</w:t>
      </w:r>
    </w:p>
    <w:p w14:paraId="07397883" w14:textId="77777777" w:rsidR="00463937" w:rsidRPr="00463937" w:rsidRDefault="00463937" w:rsidP="00463937">
      <w:pPr>
        <w:pStyle w:val="afa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709" w:right="-424" w:hanging="567"/>
        <w:contextualSpacing/>
        <w:rPr>
          <w:rStyle w:val="aff7"/>
          <w:rFonts w:ascii="Arial" w:eastAsiaTheme="minorHAnsi" w:hAnsi="Arial" w:cs="Arial"/>
          <w:sz w:val="22"/>
          <w:szCs w:val="22"/>
        </w:rPr>
      </w:pPr>
      <w:r w:rsidRPr="00463937">
        <w:rPr>
          <w:rStyle w:val="aff7"/>
          <w:rFonts w:ascii="Arial" w:eastAsiaTheme="minorHAnsi" w:hAnsi="Arial" w:cs="Arial"/>
          <w:sz w:val="22"/>
          <w:szCs w:val="22"/>
        </w:rPr>
        <w:t>Контрол на доставката ще се извърши в съответствие с „Класификатор за входящ контрол“ 00.ДСТ.ИН.01-1.</w:t>
      </w:r>
    </w:p>
    <w:p w14:paraId="42D0EEDD" w14:textId="77777777" w:rsidR="00463937" w:rsidRPr="007C2E00" w:rsidRDefault="00463937" w:rsidP="00463937">
      <w:pPr>
        <w:pStyle w:val="15"/>
        <w:keepNext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Arial" w:hAnsi="Arial" w:cs="Arial"/>
          <w:b/>
        </w:rPr>
      </w:pPr>
      <w:r w:rsidRPr="007C2E00">
        <w:rPr>
          <w:rFonts w:ascii="Arial" w:hAnsi="Arial" w:cs="Arial"/>
          <w:b/>
        </w:rPr>
        <w:t>Други изисквания</w:t>
      </w:r>
    </w:p>
    <w:p w14:paraId="646873BE" w14:textId="77777777" w:rsidR="00463937" w:rsidRPr="007C2E00" w:rsidRDefault="00463937" w:rsidP="00463937">
      <w:pPr>
        <w:pStyle w:val="15"/>
        <w:spacing w:after="120" w:line="240" w:lineRule="auto"/>
        <w:ind w:right="-424"/>
        <w:jc w:val="both"/>
        <w:rPr>
          <w:rFonts w:ascii="Arial" w:hAnsi="Arial" w:cs="Arial"/>
          <w:i/>
          <w:color w:val="4472C4" w:themeColor="accent1"/>
        </w:rPr>
      </w:pPr>
      <w:r w:rsidRPr="007C2E00">
        <w:rPr>
          <w:rFonts w:ascii="Arial" w:hAnsi="Arial" w:cs="Arial"/>
          <w:color w:val="000000"/>
        </w:rPr>
        <w:t>Навсякъде където в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162D299A" w14:textId="77777777" w:rsidR="00463937" w:rsidRPr="007C2E00" w:rsidRDefault="00463937" w:rsidP="00463937">
      <w:pPr>
        <w:pStyle w:val="15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Arial" w:hAnsi="Arial" w:cs="Arial"/>
          <w:b/>
        </w:rPr>
      </w:pPr>
      <w:r w:rsidRPr="007C2E00">
        <w:rPr>
          <w:rFonts w:ascii="Arial" w:hAnsi="Arial" w:cs="Arial"/>
          <w:b/>
        </w:rPr>
        <w:t>ПРИЛОЖЕНИЯ</w:t>
      </w:r>
    </w:p>
    <w:p w14:paraId="1AA8D9DF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5ABAFECD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52CDE08E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3F2C7882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2817F3A9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39EB6B78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1786A29A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2318B6C7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0628B90D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634FE982" w14:textId="16897289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31FBBB0D" w14:textId="2143ADED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3C742C86" w14:textId="4FDCD8D6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66776082" w14:textId="0CBE421B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79FAC857" w14:textId="24E4BD33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763B1049" w14:textId="52ECBAA7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5EC17581" w14:textId="3EC5B1BA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413FFA92" w14:textId="4E7C9040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1BB6BF98" w14:textId="4CE0E39D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6A88DD1E" w14:textId="1F97B4FF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1A076019" w14:textId="27FE612C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64E29067" w14:textId="62CA9AD4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11A2A7F0" w14:textId="28114B66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3A865E26" w14:textId="4FD6A654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78B7CC23" w14:textId="3E1F62EF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55234D5B" w14:textId="465B706E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3CF4F3AB" w14:textId="1C34BA72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2DE15A4B" w14:textId="3951AF89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0DC7EEC4" w14:textId="4A1FA06E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3A5A83E3" w14:textId="3D8272D5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507C2746" w14:textId="45FB96B9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5FD21F6E" w14:textId="1B0CB234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511D364D" w14:textId="68B917C3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1FD19458" w14:textId="4634BB27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6FFC9012" w14:textId="472FF8A0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1661F628" w14:textId="472D22D0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299D6DF0" w14:textId="178F6B01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7408BE88" w14:textId="0E8257F4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3974D886" w14:textId="52A35EF3" w:rsidR="00463937" w:rsidRDefault="00463937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14F25009" w14:textId="77777777" w:rsidR="001A69C3" w:rsidRDefault="001A69C3" w:rsidP="002F4244">
      <w:pPr>
        <w:rPr>
          <w:rFonts w:ascii="Arial" w:hAnsi="Arial" w:cs="Arial"/>
          <w:b/>
          <w:sz w:val="22"/>
          <w:szCs w:val="22"/>
        </w:rPr>
      </w:pPr>
    </w:p>
    <w:p w14:paraId="2EF53253" w14:textId="554C1D9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641802B8" w14:textId="082D3705" w:rsidR="00C724B9" w:rsidRDefault="00C724B9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49A47D0E" w14:textId="465E4B71" w:rsidR="00C724B9" w:rsidRDefault="00C724B9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2A810139" w14:textId="3218B303" w:rsidR="00C724B9" w:rsidRDefault="00C724B9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7898429E" w14:textId="0440A103" w:rsidR="00C724B9" w:rsidRDefault="00C724B9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3E6D9C13" w14:textId="77777777" w:rsidR="00C724B9" w:rsidRDefault="00C724B9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7FE23BA4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</w:p>
    <w:p w14:paraId="25171045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(Образец)</w:t>
      </w:r>
    </w:p>
    <w:p w14:paraId="00D7ED21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76B0B818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749357E5" w14:textId="77777777" w:rsidR="001A69C3" w:rsidRDefault="001A69C3" w:rsidP="001A69C3">
      <w:pPr>
        <w:pStyle w:val="21"/>
        <w:spacing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539FD637" w14:textId="77777777" w:rsidR="001A69C3" w:rsidRDefault="001A69C3" w:rsidP="001A69C3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</w:p>
    <w:p w14:paraId="35E9D6B8" w14:textId="08015684" w:rsidR="001A69C3" w:rsidRPr="00E03332" w:rsidRDefault="001A69C3" w:rsidP="00E03332">
      <w:pPr>
        <w:pStyle w:val="afc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03332">
        <w:rPr>
          <w:rFonts w:ascii="Arial" w:hAnsi="Arial" w:cs="Arial"/>
          <w:b/>
          <w:bCs/>
          <w:color w:val="auto"/>
          <w:sz w:val="22"/>
          <w:szCs w:val="22"/>
        </w:rPr>
        <w:t>ТЕХНИЧЕСКО ПРЕДЛОЖЕНИЕ</w:t>
      </w:r>
    </w:p>
    <w:p w14:paraId="66DF2968" w14:textId="77777777" w:rsidR="001A69C3" w:rsidRDefault="001A69C3" w:rsidP="001A69C3">
      <w:pPr>
        <w:rPr>
          <w:rFonts w:ascii="Arial" w:hAnsi="Arial" w:cs="Arial"/>
          <w:lang w:eastAsia="en-US"/>
        </w:rPr>
      </w:pPr>
    </w:p>
    <w:p w14:paraId="1A446F72" w14:textId="77777777" w:rsidR="001A69C3" w:rsidRDefault="001A69C3" w:rsidP="001A69C3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</w:t>
      </w:r>
    </w:p>
    <w:p w14:paraId="4E743B22" w14:textId="77777777" w:rsidR="001A69C3" w:rsidRDefault="001A69C3" w:rsidP="001A69C3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>
        <w:rPr>
          <w:rFonts w:ascii="Arial" w:hAnsi="Arial" w:cs="Arial"/>
          <w:sz w:val="22"/>
          <w:szCs w:val="22"/>
        </w:rPr>
        <w:t>,</w:t>
      </w:r>
    </w:p>
    <w:p w14:paraId="5C0D7592" w14:textId="77777777" w:rsidR="001A69C3" w:rsidRDefault="001A69C3" w:rsidP="001A69C3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представлявано от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0B64434D" w14:textId="77777777" w:rsidR="001A69C3" w:rsidRDefault="001A69C3" w:rsidP="001A69C3">
      <w:pPr>
        <w:pStyle w:val="33"/>
        <w:spacing w:after="0"/>
        <w:ind w:right="-154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20768B9C" w14:textId="77777777" w:rsidR="001A69C3" w:rsidRDefault="001A69C3" w:rsidP="001A69C3">
      <w:pPr>
        <w:pStyle w:val="33"/>
        <w:spacing w:after="0"/>
        <w:ind w:right="-154"/>
        <w:rPr>
          <w:rFonts w:ascii="Arial" w:hAnsi="Arial" w:cs="Arial"/>
          <w:i/>
          <w:iCs/>
          <w:sz w:val="22"/>
          <w:szCs w:val="22"/>
        </w:rPr>
      </w:pPr>
    </w:p>
    <w:p w14:paraId="7ED6A0B5" w14:textId="77777777" w:rsidR="001A69C3" w:rsidRDefault="001A69C3" w:rsidP="001A69C3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 качеството си на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AE03312" w14:textId="77777777" w:rsidR="001A69C3" w:rsidRDefault="001A69C3" w:rsidP="001A69C3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561401FE" w14:textId="77777777" w:rsidR="001A69C3" w:rsidRDefault="001A69C3" w:rsidP="001A69C3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9D5FEA" w14:textId="77777777" w:rsidR="001A69C3" w:rsidRDefault="001A69C3" w:rsidP="001A69C3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756A67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3B7FB574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</w:p>
    <w:p w14:paraId="655E7101" w14:textId="77777777" w:rsidR="00463937" w:rsidRDefault="001A69C3" w:rsidP="0046393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>
        <w:rPr>
          <w:rFonts w:ascii="Arial" w:hAnsi="Arial" w:cs="Arial"/>
          <w:sz w:val="22"/>
          <w:szCs w:val="22"/>
        </w:rPr>
        <w:t>с предмет: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63937">
        <w:rPr>
          <w:rFonts w:ascii="Arial" w:hAnsi="Arial" w:cs="Arial"/>
          <w:b/>
          <w:sz w:val="22"/>
          <w:szCs w:val="22"/>
        </w:rPr>
        <w:t>„Дебеломер за измерване на покрития”</w:t>
      </w:r>
    </w:p>
    <w:p w14:paraId="7C6E7F82" w14:textId="73222D32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</w:p>
    <w:p w14:paraId="361E98E3" w14:textId="77777777" w:rsidR="001A69C3" w:rsidRDefault="001A69C3" w:rsidP="001A69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EDBFD47" w14:textId="77777777" w:rsidR="001A69C3" w:rsidRDefault="001A69C3" w:rsidP="001A69C3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ЗАЯВЯВАМЕ:</w:t>
      </w:r>
    </w:p>
    <w:p w14:paraId="68906B33" w14:textId="6F7EB21A" w:rsidR="001A69C3" w:rsidRPr="00463937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Желая(ем) да участвам(е) в </w:t>
      </w:r>
      <w:r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  <w:r w:rsidR="00463937">
        <w:rPr>
          <w:rFonts w:ascii="Arial" w:hAnsi="Arial" w:cs="Arial"/>
          <w:b/>
          <w:sz w:val="22"/>
          <w:szCs w:val="22"/>
        </w:rPr>
        <w:t>„Дебеломер за измерване на покрития”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076D7EA3" w14:textId="77777777" w:rsidR="001A69C3" w:rsidRDefault="001A69C3" w:rsidP="001A69C3">
      <w:pPr>
        <w:pStyle w:val="ad"/>
        <w:ind w:left="0" w:righ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</w:p>
    <w:p w14:paraId="0E9FF767" w14:textId="6D57C2B1" w:rsidR="001A69C3" w:rsidRDefault="001A69C3" w:rsidP="001A69C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Предлаганият от мен/нас срок за доставка е ……...……</w:t>
      </w:r>
      <w:r w:rsidR="002B7476" w:rsidRPr="002B7476">
        <w:rPr>
          <w:rFonts w:ascii="Arial" w:hAnsi="Arial" w:cs="Arial"/>
          <w:color w:val="000000"/>
          <w:sz w:val="22"/>
          <w:szCs w:val="22"/>
        </w:rPr>
        <w:t>…(словом:……………</w:t>
      </w:r>
      <w:r w:rsidR="002B7476">
        <w:rPr>
          <w:rFonts w:ascii="Arial" w:hAnsi="Arial" w:cs="Arial"/>
          <w:color w:val="000000"/>
          <w:sz w:val="22"/>
          <w:szCs w:val="22"/>
        </w:rPr>
        <w:t>…</w:t>
      </w:r>
      <w:r w:rsidR="002B7476" w:rsidRPr="002B7476">
        <w:rPr>
          <w:rFonts w:ascii="Arial" w:hAnsi="Arial" w:cs="Arial"/>
          <w:color w:val="000000"/>
          <w:sz w:val="22"/>
          <w:szCs w:val="22"/>
        </w:rPr>
        <w:t>…….)</w:t>
      </w:r>
      <w:r>
        <w:rPr>
          <w:rFonts w:ascii="Arial" w:hAnsi="Arial" w:cs="Arial"/>
          <w:color w:val="000000"/>
          <w:sz w:val="22"/>
          <w:szCs w:val="22"/>
        </w:rPr>
        <w:t xml:space="preserve"> работни дни </w:t>
      </w:r>
      <w:r w:rsidRPr="002F4244">
        <w:rPr>
          <w:rFonts w:ascii="Arial" w:hAnsi="Arial" w:cs="Arial"/>
          <w:color w:val="000000"/>
          <w:sz w:val="22"/>
          <w:szCs w:val="22"/>
        </w:rPr>
        <w:t>(до 30 /тридесет/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F4244">
        <w:rPr>
          <w:rFonts w:ascii="Arial" w:hAnsi="Arial" w:cs="Arial"/>
          <w:color w:val="000000"/>
          <w:sz w:val="22"/>
          <w:szCs w:val="22"/>
        </w:rPr>
        <w:t>работни дни),</w:t>
      </w:r>
      <w:r>
        <w:rPr>
          <w:rFonts w:ascii="Arial" w:hAnsi="Arial" w:cs="Arial"/>
          <w:color w:val="000000"/>
          <w:sz w:val="22"/>
          <w:szCs w:val="22"/>
        </w:rPr>
        <w:t xml:space="preserve"> считано от датата на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получаване на възлагателно писмо от наша страна.</w:t>
      </w:r>
    </w:p>
    <w:p w14:paraId="01169878" w14:textId="77BECC4D" w:rsidR="001A69C3" w:rsidRPr="00463937" w:rsidRDefault="00257912" w:rsidP="001A69C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A69C3">
        <w:rPr>
          <w:rFonts w:ascii="Arial" w:hAnsi="Arial" w:cs="Arial"/>
          <w:sz w:val="22"/>
          <w:szCs w:val="22"/>
        </w:rPr>
        <w:t xml:space="preserve">. Предлаганият от мен/нас гаранционен срок на </w:t>
      </w:r>
      <w:r w:rsidR="00463937">
        <w:rPr>
          <w:rFonts w:ascii="Arial" w:hAnsi="Arial" w:cs="Arial"/>
          <w:sz w:val="22"/>
          <w:szCs w:val="22"/>
        </w:rPr>
        <w:t xml:space="preserve">доставените стоки е ……………… </w:t>
      </w:r>
      <w:r w:rsidR="002B7476" w:rsidRPr="002B7476">
        <w:rPr>
          <w:rFonts w:ascii="Arial" w:hAnsi="Arial" w:cs="Arial"/>
          <w:sz w:val="22"/>
          <w:szCs w:val="22"/>
        </w:rPr>
        <w:t>………………</w:t>
      </w:r>
      <w:r w:rsidR="002B7476">
        <w:rPr>
          <w:rFonts w:ascii="Arial" w:hAnsi="Arial" w:cs="Arial"/>
          <w:sz w:val="22"/>
          <w:szCs w:val="22"/>
        </w:rPr>
        <w:t>…</w:t>
      </w:r>
      <w:r w:rsidR="002B7476" w:rsidRPr="002B7476">
        <w:rPr>
          <w:rFonts w:ascii="Arial" w:hAnsi="Arial" w:cs="Arial"/>
          <w:sz w:val="22"/>
          <w:szCs w:val="22"/>
        </w:rPr>
        <w:t xml:space="preserve">(словом:………………….) </w:t>
      </w:r>
      <w:r w:rsidR="002F4244">
        <w:rPr>
          <w:rFonts w:ascii="Arial" w:hAnsi="Arial" w:cs="Arial"/>
          <w:sz w:val="22"/>
          <w:szCs w:val="22"/>
        </w:rPr>
        <w:t>….</w:t>
      </w:r>
      <w:r w:rsidR="00463937">
        <w:rPr>
          <w:rFonts w:ascii="Arial" w:hAnsi="Arial" w:cs="Arial"/>
          <w:sz w:val="22"/>
          <w:szCs w:val="22"/>
        </w:rPr>
        <w:t>месеца</w:t>
      </w:r>
      <w:r w:rsidR="002B7476">
        <w:rPr>
          <w:rFonts w:ascii="Arial" w:hAnsi="Arial" w:cs="Arial"/>
          <w:sz w:val="22"/>
          <w:szCs w:val="22"/>
        </w:rPr>
        <w:t xml:space="preserve"> </w:t>
      </w:r>
      <w:r w:rsidR="00463937">
        <w:rPr>
          <w:rFonts w:ascii="Arial" w:hAnsi="Arial" w:cs="Arial"/>
          <w:sz w:val="22"/>
          <w:szCs w:val="22"/>
        </w:rPr>
        <w:t xml:space="preserve">(не по-малко от </w:t>
      </w:r>
      <w:r>
        <w:rPr>
          <w:rFonts w:ascii="Arial" w:hAnsi="Arial" w:cs="Arial"/>
          <w:sz w:val="22"/>
          <w:szCs w:val="22"/>
        </w:rPr>
        <w:t>12 (дванадесет месеца)), считано от датата на подписване на двустранен приемо-предавателен протокол за извършена доставка без забележки от представители на Възложителя и Изпълнителя.</w:t>
      </w:r>
    </w:p>
    <w:p w14:paraId="5AE3E246" w14:textId="0E5AC088" w:rsidR="001A69C3" w:rsidRDefault="00257912" w:rsidP="001A69C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1A69C3">
        <w:rPr>
          <w:rFonts w:ascii="Arial" w:hAnsi="Arial" w:cs="Arial"/>
          <w:color w:val="000000"/>
          <w:sz w:val="22"/>
          <w:szCs w:val="22"/>
        </w:rPr>
        <w:t>. Приемам(е) изцяло предложения проект на възлагателното писмо (Приложение № 5 към поканата).</w:t>
      </w:r>
    </w:p>
    <w:p w14:paraId="736C777C" w14:textId="628DC665" w:rsidR="001A69C3" w:rsidRDefault="00257912" w:rsidP="001A69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A69C3">
        <w:rPr>
          <w:rFonts w:ascii="Arial" w:hAnsi="Arial" w:cs="Arial"/>
          <w:sz w:val="22"/>
          <w:szCs w:val="22"/>
        </w:rPr>
        <w:t xml:space="preserve">. Тази оферта е със срок на валидност </w:t>
      </w:r>
      <w:r>
        <w:rPr>
          <w:rFonts w:ascii="Arial" w:hAnsi="Arial" w:cs="Arial"/>
          <w:sz w:val="22"/>
          <w:szCs w:val="22"/>
        </w:rPr>
        <w:t>90</w:t>
      </w:r>
      <w:r w:rsidR="001A69C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деветдесет</w:t>
      </w:r>
      <w:r w:rsidR="001A69C3">
        <w:rPr>
          <w:rFonts w:ascii="Arial" w:hAnsi="Arial" w:cs="Arial"/>
          <w:sz w:val="22"/>
          <w:szCs w:val="22"/>
        </w:rPr>
        <w:t>) календарни дни, считано от крайния срок за получаване на оферти.</w:t>
      </w:r>
    </w:p>
    <w:p w14:paraId="2330D678" w14:textId="77777777" w:rsidR="001A69C3" w:rsidRDefault="001A69C3" w:rsidP="001A69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A08E57" w14:textId="7374D8B1" w:rsidR="001A69C3" w:rsidRPr="002F4244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Т</w:t>
      </w:r>
      <w:r>
        <w:rPr>
          <w:rFonts w:ascii="Arial" w:hAnsi="Arial" w:cs="Arial"/>
          <w:bCs/>
          <w:sz w:val="22"/>
          <w:szCs w:val="22"/>
          <w:lang w:val="en-US"/>
        </w:rPr>
        <w:t>аблица на съответствието</w:t>
      </w:r>
      <w:r w:rsidR="002F4244">
        <w:rPr>
          <w:rFonts w:ascii="Arial" w:hAnsi="Arial" w:cs="Arial"/>
          <w:bCs/>
          <w:sz w:val="22"/>
          <w:szCs w:val="22"/>
        </w:rPr>
        <w:t>.</w:t>
      </w:r>
    </w:p>
    <w:p w14:paraId="618163CA" w14:textId="77777777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</w:p>
    <w:p w14:paraId="3BDE2176" w14:textId="77777777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</w:p>
    <w:p w14:paraId="53B686FB" w14:textId="2DDD583B" w:rsidR="001A69C3" w:rsidRDefault="001A69C3" w:rsidP="001A69C3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Дата : ................................202</w:t>
      </w:r>
      <w:r w:rsidR="00406B6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г.      </w:t>
      </w:r>
      <w:r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>
        <w:rPr>
          <w:rFonts w:ascii="Arial" w:hAnsi="Arial" w:cs="Arial"/>
          <w:sz w:val="21"/>
          <w:szCs w:val="21"/>
        </w:rPr>
        <w:t xml:space="preserve">                               </w:t>
      </w:r>
    </w:p>
    <w:p w14:paraId="1C65203B" w14:textId="77777777" w:rsidR="001A69C3" w:rsidRDefault="001A69C3" w:rsidP="001A69C3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6E923120" w14:textId="77777777" w:rsidR="001A69C3" w:rsidRDefault="001A69C3" w:rsidP="001A69C3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  <w:t xml:space="preserve">      /…………………….……………………/</w:t>
      </w:r>
    </w:p>
    <w:p w14:paraId="79739394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(</w:t>
      </w:r>
      <w:r>
        <w:rPr>
          <w:rFonts w:ascii="Arial" w:hAnsi="Arial" w:cs="Arial"/>
          <w:b/>
          <w:sz w:val="21"/>
          <w:szCs w:val="21"/>
        </w:rPr>
        <w:t>име и длъжност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1F197D0" w14:textId="77777777" w:rsidR="001A69C3" w:rsidRDefault="001A69C3" w:rsidP="001A69C3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  <w:sectPr w:rsidR="001A69C3" w:rsidSect="002F4244">
          <w:pgSz w:w="11906" w:h="16838"/>
          <w:pgMar w:top="851" w:right="851" w:bottom="851" w:left="1418" w:header="709" w:footer="544" w:gutter="0"/>
          <w:cols w:space="708"/>
        </w:sectPr>
      </w:pPr>
    </w:p>
    <w:p w14:paraId="0C59FAEE" w14:textId="77777777" w:rsidR="001A69C3" w:rsidRDefault="001A69C3" w:rsidP="001A69C3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2-1 </w:t>
      </w:r>
    </w:p>
    <w:p w14:paraId="72FC334E" w14:textId="77777777" w:rsidR="001A69C3" w:rsidRDefault="001A69C3" w:rsidP="001A69C3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5049360A" w14:textId="77777777" w:rsidR="001A69C3" w:rsidRDefault="001A69C3" w:rsidP="001A69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5" w:name="_Hlk31286885"/>
      <w:r>
        <w:rPr>
          <w:rFonts w:ascii="Arial" w:hAnsi="Arial" w:cs="Arial"/>
          <w:b/>
          <w:color w:val="000000"/>
          <w:sz w:val="22"/>
          <w:szCs w:val="22"/>
        </w:rPr>
        <w:t xml:space="preserve">ТАБЛИЦА НА СЪОТВЕТСТВИЕТО  </w:t>
      </w:r>
    </w:p>
    <w:bookmarkEnd w:id="5"/>
    <w:p w14:paraId="23AAFD78" w14:textId="5C487DFD" w:rsidR="001A69C3" w:rsidRDefault="001A69C3" w:rsidP="001A69C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ОТНОСНО: „</w:t>
      </w:r>
      <w:r w:rsidR="00257912">
        <w:rPr>
          <w:rFonts w:ascii="Arial" w:hAnsi="Arial" w:cs="Arial"/>
          <w:b/>
          <w:bCs/>
          <w:sz w:val="22"/>
          <w:szCs w:val="22"/>
        </w:rPr>
        <w:t>Дебеломер за измерване на покрития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060D4722" w14:textId="77777777" w:rsidR="001A69C3" w:rsidRDefault="001A69C3" w:rsidP="001A69C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3"/>
        <w:gridCol w:w="4960"/>
      </w:tblGrid>
      <w:tr w:rsidR="001A69C3" w14:paraId="083CDFA0" w14:textId="77777777" w:rsidTr="0025791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A942" w14:textId="77777777" w:rsidR="001A69C3" w:rsidRDefault="001A69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34E0" w14:textId="77777777" w:rsidR="001A69C3" w:rsidRDefault="001A69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Наименование/Характеристики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E6E" w14:textId="77777777" w:rsidR="001A69C3" w:rsidRDefault="001A69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Предложение на участника</w:t>
            </w:r>
          </w:p>
        </w:tc>
      </w:tr>
      <w:tr w:rsidR="001A69C3" w14:paraId="4736C449" w14:textId="77777777" w:rsidTr="00257912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B2B3" w14:textId="77777777" w:rsidR="001A69C3" w:rsidRDefault="001A69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DB67" w14:textId="77777777" w:rsidR="001A69C3" w:rsidRPr="002F4244" w:rsidRDefault="00257912" w:rsidP="002F42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F42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Дебеломер с външни сменяеми сонди</w:t>
            </w:r>
          </w:p>
          <w:p w14:paraId="0571DFE7" w14:textId="77777777" w:rsidR="00257912" w:rsidRPr="002F4244" w:rsidRDefault="00257912" w:rsidP="002F4244">
            <w:pPr>
              <w:pStyle w:val="Default"/>
              <w:numPr>
                <w:ilvl w:val="0"/>
                <w:numId w:val="11"/>
              </w:numPr>
              <w:tabs>
                <w:tab w:val="left" w:pos="289"/>
              </w:tabs>
              <w:ind w:left="6" w:hanging="6"/>
              <w:jc w:val="both"/>
              <w:rPr>
                <w:sz w:val="22"/>
                <w:szCs w:val="22"/>
              </w:rPr>
            </w:pPr>
            <w:r w:rsidRPr="002F4244">
              <w:rPr>
                <w:sz w:val="22"/>
                <w:szCs w:val="22"/>
              </w:rPr>
              <w:t xml:space="preserve">Дебеломер за измерване дебелина на всички видове покрития, нанесени върху феромагнитна (F) и не-феромагнитна (NF) основа. </w:t>
            </w:r>
          </w:p>
          <w:p w14:paraId="7CA76074" w14:textId="77777777" w:rsidR="00257912" w:rsidRPr="002F4244" w:rsidRDefault="00257912" w:rsidP="002F4244">
            <w:pPr>
              <w:pStyle w:val="Default"/>
              <w:numPr>
                <w:ilvl w:val="0"/>
                <w:numId w:val="11"/>
              </w:numPr>
              <w:ind w:left="2"/>
              <w:jc w:val="both"/>
              <w:rPr>
                <w:sz w:val="22"/>
                <w:szCs w:val="22"/>
              </w:rPr>
            </w:pPr>
            <w:r w:rsidRPr="002F4244">
              <w:rPr>
                <w:sz w:val="22"/>
                <w:szCs w:val="22"/>
              </w:rPr>
              <w:t xml:space="preserve"> -  Цветен дисплей с диагонал до 2,4" и клавиатура. </w:t>
            </w:r>
          </w:p>
          <w:p w14:paraId="3C2C438B" w14:textId="77777777" w:rsidR="00257912" w:rsidRPr="002F4244" w:rsidRDefault="00257912" w:rsidP="002F4244">
            <w:pPr>
              <w:pStyle w:val="Default"/>
              <w:numPr>
                <w:ilvl w:val="0"/>
                <w:numId w:val="11"/>
              </w:numPr>
              <w:ind w:left="2"/>
              <w:jc w:val="both"/>
              <w:rPr>
                <w:sz w:val="22"/>
                <w:szCs w:val="22"/>
              </w:rPr>
            </w:pPr>
            <w:r w:rsidRPr="002F4244">
              <w:rPr>
                <w:sz w:val="22"/>
                <w:szCs w:val="22"/>
              </w:rPr>
              <w:t xml:space="preserve"> -  Дебеломерът да може да работи със  сменяеми външни сонди за покрития върху черни или цветни метали, включително покрития върху вътрешна повърхност на тръби.</w:t>
            </w:r>
          </w:p>
          <w:p w14:paraId="0927F9A6" w14:textId="77777777" w:rsidR="00257912" w:rsidRPr="002F4244" w:rsidRDefault="00257912" w:rsidP="002F4244">
            <w:pPr>
              <w:pStyle w:val="Default"/>
              <w:numPr>
                <w:ilvl w:val="0"/>
                <w:numId w:val="11"/>
              </w:numPr>
              <w:ind w:left="2"/>
              <w:jc w:val="both"/>
              <w:rPr>
                <w:sz w:val="22"/>
                <w:szCs w:val="22"/>
              </w:rPr>
            </w:pPr>
            <w:r w:rsidRPr="002F4244">
              <w:rPr>
                <w:sz w:val="22"/>
                <w:szCs w:val="22"/>
              </w:rPr>
              <w:t>-  Дебеломерът  да има вътрешна памет за 10000 измервания и възможност за прехвърляне на данните на компютър чрез специализиран софтуер и USB интерфейс.</w:t>
            </w:r>
          </w:p>
          <w:p w14:paraId="32E351FF" w14:textId="5DA11A16" w:rsidR="00257912" w:rsidRDefault="00257912" w:rsidP="002F424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F4244">
              <w:rPr>
                <w:rFonts w:ascii="Arial" w:hAnsi="Arial" w:cs="Arial"/>
                <w:sz w:val="22"/>
                <w:szCs w:val="22"/>
              </w:rPr>
              <w:t>-  Обхват на измерване от 0 до 120 mm в зависимост от включената сонда.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7CBA" w14:textId="77777777" w:rsidR="001A69C3" w:rsidRDefault="001A69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9C3" w14:paraId="23AC19E3" w14:textId="77777777" w:rsidTr="00257912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00C2" w14:textId="77777777" w:rsidR="001A69C3" w:rsidRDefault="001A69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D5D" w14:textId="77777777" w:rsidR="001A69C3" w:rsidRPr="002F4244" w:rsidRDefault="00257912" w:rsidP="002F42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F42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Сонда</w:t>
            </w:r>
          </w:p>
          <w:p w14:paraId="01DC706C" w14:textId="77777777" w:rsidR="00257912" w:rsidRPr="002F4244" w:rsidRDefault="00257912" w:rsidP="002F4244">
            <w:pPr>
              <w:pStyle w:val="Default"/>
              <w:jc w:val="both"/>
              <w:rPr>
                <w:sz w:val="22"/>
                <w:szCs w:val="22"/>
              </w:rPr>
            </w:pPr>
            <w:r w:rsidRPr="002F4244">
              <w:rPr>
                <w:sz w:val="22"/>
                <w:szCs w:val="22"/>
              </w:rPr>
              <w:t xml:space="preserve">Сонда за дебелина на галванични покрития (цинк, хром, кадмий, и т.н.) и диелектрични покрития (пластмаса, боя и т.н.), върху малки части (с малък радиус на кривината), изработени от феромагнитни материали: </w:t>
            </w:r>
          </w:p>
          <w:p w14:paraId="00D1853A" w14:textId="77777777" w:rsidR="00257912" w:rsidRPr="002F4244" w:rsidRDefault="00257912" w:rsidP="002F4244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2F4244">
              <w:rPr>
                <w:sz w:val="22"/>
                <w:szCs w:val="22"/>
              </w:rPr>
              <w:t xml:space="preserve">обхват на измерване: 0-300 μm (0,3 mm); </w:t>
            </w:r>
          </w:p>
          <w:p w14:paraId="00F0B913" w14:textId="77777777" w:rsidR="00257912" w:rsidRPr="002F4244" w:rsidRDefault="00257912" w:rsidP="002F4244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2F4244">
              <w:rPr>
                <w:sz w:val="22"/>
                <w:szCs w:val="22"/>
              </w:rPr>
              <w:t xml:space="preserve">диаметър на участъка за изпитване: 3 mm; </w:t>
            </w:r>
          </w:p>
          <w:p w14:paraId="0FCADCF5" w14:textId="4ECB03B6" w:rsidR="00257912" w:rsidRPr="00406B6D" w:rsidRDefault="00257912" w:rsidP="002F4244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2F4244">
              <w:rPr>
                <w:sz w:val="22"/>
                <w:szCs w:val="22"/>
              </w:rPr>
              <w:t xml:space="preserve">размери, mm: Ø9 × 115 </w:t>
            </w:r>
            <w:r w:rsidRPr="002F4244">
              <w:rPr>
                <w:sz w:val="22"/>
                <w:szCs w:val="22"/>
                <w:lang w:val="en-US"/>
              </w:rPr>
              <w:t>mm</w:t>
            </w:r>
            <w:r w:rsidRPr="00600C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6B9B" w14:textId="77777777" w:rsidR="001A69C3" w:rsidRDefault="001A69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9C3" w14:paraId="591D0C7E" w14:textId="77777777" w:rsidTr="00257912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E79E" w14:textId="77777777" w:rsidR="001A69C3" w:rsidRDefault="001A69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A179" w14:textId="34F885BE" w:rsidR="001A69C3" w:rsidRPr="002F4244" w:rsidRDefault="002579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F42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Сонда</w:t>
            </w:r>
          </w:p>
          <w:p w14:paraId="65CB3CAF" w14:textId="77777777" w:rsidR="00257912" w:rsidRPr="002F4244" w:rsidRDefault="00257912" w:rsidP="00257912">
            <w:pPr>
              <w:pStyle w:val="Default"/>
              <w:rPr>
                <w:sz w:val="22"/>
                <w:szCs w:val="22"/>
              </w:rPr>
            </w:pPr>
            <w:r w:rsidRPr="002F4244">
              <w:rPr>
                <w:sz w:val="22"/>
                <w:szCs w:val="22"/>
              </w:rPr>
              <w:t>Сонда за дебелина на галванични покрития, включително и под диелектрични покрития:</w:t>
            </w:r>
          </w:p>
          <w:p w14:paraId="3D2F9746" w14:textId="255992B7" w:rsidR="00257912" w:rsidRPr="002F4244" w:rsidRDefault="00257912" w:rsidP="00257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244">
              <w:rPr>
                <w:rFonts w:ascii="Arial" w:hAnsi="Arial" w:cs="Arial"/>
                <w:sz w:val="22"/>
                <w:szCs w:val="22"/>
              </w:rPr>
              <w:t>обхват на измерване: 0-120 μm;</w:t>
            </w:r>
          </w:p>
          <w:p w14:paraId="545915AD" w14:textId="77777777" w:rsidR="00257912" w:rsidRPr="002F4244" w:rsidRDefault="00257912" w:rsidP="00257912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F4244">
              <w:rPr>
                <w:sz w:val="22"/>
                <w:szCs w:val="22"/>
              </w:rPr>
              <w:t xml:space="preserve">диаметър на участъка за изпитване, mm: 1; </w:t>
            </w:r>
          </w:p>
          <w:p w14:paraId="78A179F7" w14:textId="77777777" w:rsidR="00257912" w:rsidRPr="002F4244" w:rsidRDefault="00257912" w:rsidP="00257912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F4244">
              <w:rPr>
                <w:sz w:val="22"/>
                <w:szCs w:val="22"/>
              </w:rPr>
              <w:t xml:space="preserve">размер, mm: Ø6 × 50; </w:t>
            </w:r>
          </w:p>
          <w:p w14:paraId="25E75D2F" w14:textId="5D5A2C17" w:rsidR="00257912" w:rsidRPr="00406B6D" w:rsidRDefault="002579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F4244">
              <w:rPr>
                <w:rFonts w:ascii="Arial" w:hAnsi="Arial" w:cs="Arial"/>
                <w:sz w:val="22"/>
                <w:szCs w:val="22"/>
              </w:rPr>
              <w:t>да има възможност за измерване на галванични покрития, включително и под диелектрични покрития.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A42C" w14:textId="77777777" w:rsidR="001A69C3" w:rsidRDefault="001A69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4DB92F" w14:textId="77777777" w:rsidR="001A69C3" w:rsidRDefault="001A69C3" w:rsidP="001A69C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ACA0928" w14:textId="77777777" w:rsidR="001A69C3" w:rsidRDefault="001A69C3" w:rsidP="001A69C3">
      <w:pPr>
        <w:ind w:left="-709" w:right="-28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Забележки:</w:t>
      </w:r>
    </w:p>
    <w:p w14:paraId="43CE107C" w14:textId="77777777" w:rsidR="001A69C3" w:rsidRDefault="001A69C3" w:rsidP="001A69C3">
      <w:pPr>
        <w:ind w:left="-709" w:right="-28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1. Колона „Предложение на участника” се попълва от участника, като посочва предложения за всяко едно от изискванията на Възложителя. В случай на празно/непопълнено поле или непосочване на предложение с технически характеристики, по даден технически параметър, изискуем от Възложителя, участникът ще бъде предложен за отстраняване от участие.</w:t>
      </w:r>
    </w:p>
    <w:p w14:paraId="222D2395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19BF60B" w14:textId="3DC76DB3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: .............................202</w:t>
      </w:r>
      <w:r w:rsidR="00406B6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Подпис и печат :………………………..</w:t>
      </w:r>
    </w:p>
    <w:p w14:paraId="7CE0B87F" w14:textId="6BFD594C" w:rsidR="001A69C3" w:rsidRDefault="001A69C3" w:rsidP="00406B6D">
      <w:pPr>
        <w:tabs>
          <w:tab w:val="left" w:pos="5940"/>
        </w:tabs>
        <w:spacing w:line="276" w:lineRule="auto"/>
        <w:ind w:left="5664"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/…………………………………………/</w:t>
      </w:r>
    </w:p>
    <w:p w14:paraId="5412DFD0" w14:textId="7DC16D41" w:rsidR="001A69C3" w:rsidRDefault="001A69C3" w:rsidP="001A69C3">
      <w:pPr>
        <w:spacing w:line="276" w:lineRule="auto"/>
        <w:ind w:left="2836"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(</w:t>
      </w:r>
      <w:r>
        <w:rPr>
          <w:rFonts w:ascii="Arial" w:hAnsi="Arial" w:cs="Arial"/>
          <w:b/>
          <w:sz w:val="22"/>
          <w:szCs w:val="22"/>
        </w:rPr>
        <w:t>име и длъжност</w:t>
      </w:r>
      <w:r>
        <w:rPr>
          <w:rFonts w:ascii="Arial" w:hAnsi="Arial" w:cs="Arial"/>
          <w:sz w:val="22"/>
          <w:szCs w:val="22"/>
        </w:rPr>
        <w:t>)</w:t>
      </w:r>
    </w:p>
    <w:p w14:paraId="73211C2E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  <w:sectPr w:rsidR="001A69C3" w:rsidSect="00406B6D">
          <w:pgSz w:w="11906" w:h="16838"/>
          <w:pgMar w:top="851" w:right="851" w:bottom="0" w:left="1276" w:header="709" w:footer="544" w:gutter="0"/>
          <w:cols w:space="708"/>
        </w:sectPr>
      </w:pPr>
    </w:p>
    <w:p w14:paraId="584306F2" w14:textId="77777777" w:rsidR="001A69C3" w:rsidRDefault="001A69C3" w:rsidP="001A69C3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14:paraId="1E6E6408" w14:textId="540CEEC2" w:rsidR="001A69C3" w:rsidRDefault="001A69C3" w:rsidP="001A69C3">
      <w:pPr>
        <w:pStyle w:val="11"/>
        <w:tabs>
          <w:tab w:val="left" w:pos="708"/>
        </w:tabs>
        <w:spacing w:line="276" w:lineRule="auto"/>
        <w:ind w:right="-35"/>
        <w:jc w:val="right"/>
        <w:rPr>
          <w:sz w:val="22"/>
          <w:szCs w:val="22"/>
        </w:rPr>
      </w:pPr>
      <w:r>
        <w:rPr>
          <w:sz w:val="22"/>
          <w:szCs w:val="22"/>
        </w:rPr>
        <w:t>(Образец)</w:t>
      </w:r>
    </w:p>
    <w:p w14:paraId="0C0052E3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037888FD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22C0011" w14:textId="77777777" w:rsidR="001A69C3" w:rsidRDefault="001A69C3" w:rsidP="001A69C3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2D0B61D2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28B4805E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2FAD7023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2BB3CE53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BFF174D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742DB3F2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185D35FD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AECF41D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7F5DE821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509F33E5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696C66A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61468B66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6A5EBF6A" w14:textId="77777777" w:rsidR="001A69C3" w:rsidRDefault="001A69C3" w:rsidP="001A69C3">
      <w:pPr>
        <w:pStyle w:val="21"/>
        <w:spacing w:line="276" w:lineRule="auto"/>
        <w:ind w:left="0" w:right="-35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4FE22CE9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УВАЖАЕМИ ГОСПОЖИ И ГОСПОДА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32E1B399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17B3BCF7" w14:textId="672122E0" w:rsidR="001A69C3" w:rsidRDefault="001A69C3" w:rsidP="001A69C3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>
        <w:rPr>
          <w:rFonts w:ascii="Arial" w:hAnsi="Arial" w:cs="Arial"/>
          <w:b/>
          <w:sz w:val="22"/>
          <w:szCs w:val="22"/>
        </w:rPr>
        <w:t>„</w:t>
      </w:r>
      <w:r w:rsidR="00406B6D">
        <w:rPr>
          <w:rFonts w:ascii="Arial" w:hAnsi="Arial" w:cs="Arial"/>
          <w:b/>
          <w:sz w:val="22"/>
          <w:szCs w:val="22"/>
        </w:rPr>
        <w:t>Дебеломер за измерване на покрития</w:t>
      </w:r>
      <w:r>
        <w:rPr>
          <w:rFonts w:ascii="Arial" w:hAnsi="Arial" w:cs="Arial"/>
          <w:b/>
          <w:sz w:val="22"/>
          <w:szCs w:val="22"/>
        </w:rPr>
        <w:t>”</w:t>
      </w:r>
    </w:p>
    <w:p w14:paraId="6565150A" w14:textId="77777777" w:rsidR="001A69C3" w:rsidRDefault="001A69C3" w:rsidP="001A69C3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1E4FB25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7883A476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4943F7" w14:textId="64013BF0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>
        <w:rPr>
          <w:rFonts w:ascii="Arial" w:hAnsi="Arial" w:cs="Arial"/>
          <w:b/>
          <w:sz w:val="22"/>
          <w:szCs w:val="22"/>
        </w:rPr>
        <w:t>„</w:t>
      </w:r>
      <w:r w:rsidR="00406B6D">
        <w:rPr>
          <w:rFonts w:ascii="Arial" w:hAnsi="Arial" w:cs="Arial"/>
          <w:b/>
          <w:sz w:val="22"/>
          <w:szCs w:val="22"/>
        </w:rPr>
        <w:t>Дебеломер за измерване на покрития</w:t>
      </w:r>
      <w:r>
        <w:rPr>
          <w:rFonts w:ascii="Arial" w:hAnsi="Arial" w:cs="Arial"/>
          <w:b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  <w:lang w:eastAsia="en-US"/>
        </w:rPr>
        <w:t>за общата сума в размер на …………………..…</w:t>
      </w:r>
      <w:r>
        <w:rPr>
          <w:rFonts w:ascii="Arial" w:hAnsi="Arial" w:cs="Arial"/>
          <w:sz w:val="22"/>
          <w:szCs w:val="22"/>
        </w:rPr>
        <w:t xml:space="preserve"> лева </w:t>
      </w:r>
    </w:p>
    <w:p w14:paraId="2EC159BC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(.........................................................................................................................................), без ДДС. </w:t>
      </w:r>
    </w:p>
    <w:p w14:paraId="4A9C56A4" w14:textId="77777777" w:rsidR="001A69C3" w:rsidRDefault="001A69C3" w:rsidP="001A69C3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словом</w:t>
      </w:r>
    </w:p>
    <w:p w14:paraId="6AB4A725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2F7D20EA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Така предложената обща сума е формирана на база единични цени, посочени в ценовата таблица (Приложение № 3-1 към поканата) и включва всички разходи за изпълнение на поръчката, включително и транспортните, като същата не подлежи на увеличение.</w:t>
      </w:r>
    </w:p>
    <w:p w14:paraId="6E648F1E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22D35122" w14:textId="3B5649D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Ценовото предложение е със срок на валидност </w:t>
      </w:r>
      <w:r w:rsidR="00406B6D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(</w:t>
      </w:r>
      <w:r w:rsidR="00406B6D">
        <w:rPr>
          <w:rFonts w:ascii="Arial" w:hAnsi="Arial" w:cs="Arial"/>
          <w:sz w:val="22"/>
          <w:szCs w:val="22"/>
        </w:rPr>
        <w:t>деветдесет</w:t>
      </w:r>
      <w:r>
        <w:rPr>
          <w:rFonts w:ascii="Arial" w:hAnsi="Arial" w:cs="Arial"/>
          <w:sz w:val="22"/>
          <w:szCs w:val="22"/>
        </w:rPr>
        <w:t>) календарни дни от крайния срок за получаване на оферти.</w:t>
      </w:r>
    </w:p>
    <w:p w14:paraId="1FDC5A19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63793544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ПРИЛОЖЕНИЕ: Ценова таблица.</w:t>
      </w:r>
    </w:p>
    <w:p w14:paraId="3BFD56C8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00F711C6" w14:textId="6A05D2C0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: .............................202</w:t>
      </w:r>
      <w:r w:rsidR="00406B6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2171879D" w14:textId="77777777" w:rsidR="001A69C3" w:rsidRDefault="001A69C3" w:rsidP="001A69C3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B6C4BBC" w14:textId="77777777" w:rsidR="001A69C3" w:rsidRDefault="001A69C3" w:rsidP="001A69C3">
      <w:pPr>
        <w:tabs>
          <w:tab w:val="left" w:pos="5940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24A22508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</w:t>
      </w:r>
      <w:r>
        <w:rPr>
          <w:rFonts w:ascii="Arial" w:hAnsi="Arial" w:cs="Arial"/>
          <w:b/>
          <w:sz w:val="22"/>
          <w:szCs w:val="22"/>
        </w:rPr>
        <w:t>име и длъжност</w:t>
      </w:r>
      <w:r>
        <w:rPr>
          <w:rFonts w:ascii="Arial" w:hAnsi="Arial" w:cs="Arial"/>
          <w:sz w:val="22"/>
          <w:szCs w:val="22"/>
        </w:rPr>
        <w:t>)</w:t>
      </w:r>
    </w:p>
    <w:p w14:paraId="7B7368CD" w14:textId="77777777" w:rsidR="001A69C3" w:rsidRDefault="001A69C3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D983B3E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6DCD2866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90F627C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5886E35" w14:textId="7293BEE6" w:rsidR="001A69C3" w:rsidRDefault="001A69C3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3-1</w:t>
      </w:r>
    </w:p>
    <w:p w14:paraId="2DF8AE83" w14:textId="664A70FC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50DD6CA1" w14:textId="599D4AB5" w:rsidR="00406B6D" w:rsidRDefault="00406B6D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0247E304" w14:textId="1ADCBB17" w:rsidR="00406B6D" w:rsidRDefault="00406B6D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21022266" w14:textId="77777777" w:rsidR="00406B6D" w:rsidRDefault="00406B6D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384BA777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49644BD5" w14:textId="77777777" w:rsidR="001A69C3" w:rsidRDefault="001A69C3" w:rsidP="001A69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Ценова таблица</w:t>
      </w:r>
    </w:p>
    <w:p w14:paraId="27BE0EC9" w14:textId="77777777" w:rsidR="001A69C3" w:rsidRDefault="001A69C3" w:rsidP="001A69C3">
      <w:pPr>
        <w:jc w:val="center"/>
        <w:rPr>
          <w:rFonts w:ascii="Arial" w:hAnsi="Arial" w:cs="Arial"/>
          <w:b/>
          <w:sz w:val="22"/>
          <w:szCs w:val="22"/>
        </w:rPr>
      </w:pPr>
    </w:p>
    <w:p w14:paraId="4149F7C8" w14:textId="74A5CF4F" w:rsidR="001A69C3" w:rsidRDefault="001A69C3" w:rsidP="001A69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ОТНОСНО: „</w:t>
      </w:r>
      <w:r w:rsidR="00406B6D">
        <w:rPr>
          <w:rFonts w:ascii="Arial" w:hAnsi="Arial" w:cs="Arial"/>
          <w:b/>
          <w:sz w:val="22"/>
          <w:szCs w:val="22"/>
        </w:rPr>
        <w:t>Дебеломер за измерване на покрития</w:t>
      </w:r>
      <w:r>
        <w:rPr>
          <w:rFonts w:ascii="Arial" w:hAnsi="Arial" w:cs="Arial"/>
          <w:b/>
          <w:sz w:val="22"/>
          <w:szCs w:val="22"/>
        </w:rPr>
        <w:t>”</w:t>
      </w:r>
    </w:p>
    <w:p w14:paraId="75EA866E" w14:textId="77777777" w:rsidR="00406B6D" w:rsidRDefault="00406B6D" w:rsidP="001A69C3">
      <w:pPr>
        <w:jc w:val="center"/>
        <w:rPr>
          <w:rFonts w:ascii="Arial" w:hAnsi="Arial" w:cs="Arial"/>
          <w:b/>
          <w:sz w:val="22"/>
          <w:szCs w:val="22"/>
        </w:rPr>
      </w:pPr>
    </w:p>
    <w:p w14:paraId="4DB3876D" w14:textId="77777777" w:rsidR="001A69C3" w:rsidRDefault="001A69C3" w:rsidP="001A69C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1134"/>
        <w:gridCol w:w="1134"/>
        <w:gridCol w:w="1417"/>
        <w:gridCol w:w="1559"/>
      </w:tblGrid>
      <w:tr w:rsidR="006A728B" w14:paraId="78DF430D" w14:textId="77777777" w:rsidTr="00406B6D">
        <w:trPr>
          <w:trHeight w:val="7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3D48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E773" w14:textId="77777777" w:rsidR="001A69C3" w:rsidRDefault="001A6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Артикул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D6A9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C77F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C29" w14:textId="77777777" w:rsidR="001A69C3" w:rsidRDefault="001A69C3">
            <w:pPr>
              <w:tabs>
                <w:tab w:val="right" w:pos="-1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Ед. сума, в лв.,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3D22" w14:textId="77777777" w:rsidR="001A69C3" w:rsidRDefault="001A69C3">
            <w:pPr>
              <w:tabs>
                <w:tab w:val="right" w:pos="-108"/>
              </w:tabs>
              <w:ind w:left="-108"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Обща сума в лв., без ДДС</w:t>
            </w:r>
          </w:p>
        </w:tc>
      </w:tr>
      <w:tr w:rsidR="006A728B" w14:paraId="1C816856" w14:textId="77777777" w:rsidTr="00406B6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33AC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2154" w14:textId="7283BECB" w:rsidR="001A69C3" w:rsidRPr="00406B6D" w:rsidRDefault="00406B6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06B6D">
              <w:rPr>
                <w:rFonts w:ascii="Arial" w:hAnsi="Arial" w:cs="Arial"/>
                <w:sz w:val="22"/>
                <w:szCs w:val="22"/>
                <w:lang w:eastAsia="en-US"/>
              </w:rPr>
              <w:t>Дебеломер с външни сменяеми сонди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772C" w14:textId="3EEDC231" w:rsidR="001A69C3" w:rsidRDefault="00406B6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9CCA" w14:textId="5899A629" w:rsidR="001A69C3" w:rsidRDefault="00406B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801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0F1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6A728B" w14:paraId="04FA7E90" w14:textId="77777777" w:rsidTr="00406B6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5A00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72AA" w14:textId="2673D686" w:rsidR="001A69C3" w:rsidRDefault="00406B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Сонда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B43B" w14:textId="6244CA7E" w:rsidR="001A69C3" w:rsidRDefault="00406B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186C" w14:textId="13B1656E" w:rsidR="001A69C3" w:rsidRDefault="00406B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AAB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E3F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6A728B" w14:paraId="0D2CBDBB" w14:textId="77777777" w:rsidTr="00406B6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0C38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72C5" w14:textId="53D91835" w:rsidR="001A69C3" w:rsidRDefault="00406B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Сонда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D2C6" w14:textId="00A86F8C" w:rsidR="001A69C3" w:rsidRDefault="00406B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BC4A" w14:textId="04D1B9AE" w:rsidR="001A69C3" w:rsidRDefault="00406B6D" w:rsidP="00406B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BDE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3FA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A69C3" w14:paraId="0CCD3E7C" w14:textId="77777777" w:rsidTr="00406B6D">
        <w:trPr>
          <w:trHeight w:val="650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7082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ОБЩА СУМА В ЛВ.,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116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14:paraId="6F05C8C4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</w:p>
    <w:p w14:paraId="4BF3EC95" w14:textId="77777777" w:rsidR="001A69C3" w:rsidRDefault="001A69C3" w:rsidP="001A69C3">
      <w:pPr>
        <w:ind w:left="-284" w:right="-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(……………………………….……….……….……………..……….……………………...……), без ДДС</w:t>
      </w:r>
    </w:p>
    <w:p w14:paraId="67C7E0D3" w14:textId="77777777" w:rsidR="001A69C3" w:rsidRDefault="001A69C3" w:rsidP="001A69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или изписана словом обща сума</w:t>
      </w:r>
    </w:p>
    <w:p w14:paraId="7A08F08A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</w:p>
    <w:p w14:paraId="1C095706" w14:textId="77777777" w:rsidR="001A69C3" w:rsidRDefault="001A69C3" w:rsidP="001A69C3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Забележка: Сумите в таблицата следва да бъдат закръглени до втория знак след десетичната запетая.</w:t>
      </w:r>
    </w:p>
    <w:p w14:paraId="2D5C370E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</w:p>
    <w:p w14:paraId="104BE62E" w14:textId="77777777" w:rsidR="00406B6D" w:rsidRDefault="00406B6D" w:rsidP="001A69C3">
      <w:pPr>
        <w:jc w:val="both"/>
        <w:rPr>
          <w:rFonts w:ascii="Arial" w:hAnsi="Arial" w:cs="Arial"/>
          <w:sz w:val="22"/>
          <w:szCs w:val="22"/>
        </w:rPr>
      </w:pPr>
    </w:p>
    <w:p w14:paraId="495B6345" w14:textId="77777777" w:rsidR="00406B6D" w:rsidRDefault="00406B6D" w:rsidP="001A69C3">
      <w:pPr>
        <w:jc w:val="both"/>
        <w:rPr>
          <w:rFonts w:ascii="Arial" w:hAnsi="Arial" w:cs="Arial"/>
          <w:sz w:val="22"/>
          <w:szCs w:val="22"/>
        </w:rPr>
      </w:pPr>
    </w:p>
    <w:p w14:paraId="546B003C" w14:textId="77777777" w:rsidR="00406B6D" w:rsidRDefault="00406B6D" w:rsidP="001A69C3">
      <w:pPr>
        <w:jc w:val="both"/>
        <w:rPr>
          <w:rFonts w:ascii="Arial" w:hAnsi="Arial" w:cs="Arial"/>
          <w:sz w:val="22"/>
          <w:szCs w:val="22"/>
        </w:rPr>
      </w:pPr>
    </w:p>
    <w:p w14:paraId="721F895E" w14:textId="51FC3ADD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: ..........................202</w:t>
      </w:r>
      <w:r w:rsidR="00406B6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Подпис и печат :  ……………………….</w:t>
      </w:r>
    </w:p>
    <w:p w14:paraId="3EE5CFAA" w14:textId="77777777" w:rsidR="001A69C3" w:rsidRDefault="001A69C3" w:rsidP="001A69C3">
      <w:pPr>
        <w:tabs>
          <w:tab w:val="left" w:pos="59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/………………………….…………………/</w:t>
      </w:r>
    </w:p>
    <w:p w14:paraId="115C719F" w14:textId="77777777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(</w:t>
      </w:r>
      <w:r>
        <w:rPr>
          <w:rFonts w:ascii="Arial" w:hAnsi="Arial" w:cs="Arial"/>
          <w:b/>
          <w:sz w:val="22"/>
          <w:szCs w:val="22"/>
        </w:rPr>
        <w:t>име и длъжност</w:t>
      </w:r>
      <w:r>
        <w:rPr>
          <w:rFonts w:ascii="Arial" w:hAnsi="Arial" w:cs="Arial"/>
          <w:sz w:val="22"/>
          <w:szCs w:val="22"/>
        </w:rPr>
        <w:t>)</w:t>
      </w:r>
    </w:p>
    <w:p w14:paraId="67A8836B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496B7371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69333E6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027B842A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60CD7801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CF1786E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511782E7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0B367484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544F1F1E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40A5320A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5AB1052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6AF48C0A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0DC60838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0E2FE9C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C441CB6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5A87D30E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727F8D8A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38BF3321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58EFFC29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498C70D6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5B478FF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6FB8091A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AAE7B76" w14:textId="45E2089B" w:rsidR="001A69C3" w:rsidRDefault="001A69C3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14:paraId="32C317A3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016EA3C8" w14:textId="77777777" w:rsidR="001A69C3" w:rsidRDefault="001A69C3" w:rsidP="001A69C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C8DE1C9" w14:textId="77777777" w:rsidR="001A69C3" w:rsidRDefault="001A69C3" w:rsidP="001A69C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1BA35A" w14:textId="77777777" w:rsidR="001A69C3" w:rsidRDefault="001A69C3" w:rsidP="001A69C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5156960A" w14:textId="77777777" w:rsidR="001A69C3" w:rsidRDefault="001A69C3" w:rsidP="001A69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C6D3CE" w14:textId="77777777" w:rsidR="001A69C3" w:rsidRDefault="001A69C3" w:rsidP="001A69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B834F7" w14:textId="77777777" w:rsidR="001A69C3" w:rsidRDefault="001A69C3" w:rsidP="001A69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D4CB3E" w14:textId="77777777" w:rsidR="001A69C3" w:rsidRDefault="001A69C3" w:rsidP="001A69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5A85B608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6A526B3" w14:textId="77777777" w:rsidR="001A69C3" w:rsidRDefault="001A69C3" w:rsidP="001A69C3">
      <w:pPr>
        <w:rPr>
          <w:rFonts w:ascii="Arial" w:hAnsi="Arial" w:cs="Arial"/>
          <w:b/>
          <w:bCs/>
          <w:sz w:val="22"/>
          <w:szCs w:val="22"/>
        </w:rPr>
      </w:pPr>
    </w:p>
    <w:p w14:paraId="18CA7A0B" w14:textId="77777777" w:rsidR="001A69C3" w:rsidRDefault="001A69C3" w:rsidP="001A69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2AB8C9BF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E205E62" w14:textId="77777777" w:rsidR="001A69C3" w:rsidRDefault="001A69C3" w:rsidP="001A69C3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</w:p>
    <w:p w14:paraId="0AD19FB6" w14:textId="77777777" w:rsidR="001A69C3" w:rsidRDefault="001A69C3" w:rsidP="001A69C3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26E8AEE2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789DC8F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0EDF263B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Лице за контакти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1CA5577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A3D7A43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538859D8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Телефонен номер</w:t>
      </w:r>
    </w:p>
    <w:p w14:paraId="30EB96D3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05F0F2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53F95B0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Факс номер</w:t>
      </w:r>
    </w:p>
    <w:p w14:paraId="20257FE6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A84D0E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28A0FC43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Електронен адрес</w:t>
      </w:r>
    </w:p>
    <w:p w14:paraId="42FA589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24EF2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38F64B6F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Интернет адрес</w:t>
      </w:r>
    </w:p>
    <w:p w14:paraId="5BB8ACA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6C36505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2107441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Правен статус</w:t>
      </w:r>
    </w:p>
    <w:p w14:paraId="2ECAEC16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9CFCC67" w14:textId="77777777" w:rsidR="001A69C3" w:rsidRDefault="001A69C3" w:rsidP="001A69C3">
      <w:pPr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73E15F09" w14:textId="77777777" w:rsidR="001A69C3" w:rsidRDefault="001A69C3" w:rsidP="001A69C3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2807D162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EF872D8" w14:textId="77777777" w:rsidR="001A69C3" w:rsidRDefault="001A69C3" w:rsidP="001A69C3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2C5AA4EF" w14:textId="77777777" w:rsidR="001A69C3" w:rsidRDefault="001A69C3" w:rsidP="001A69C3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……………………………………………………………………………………………………………</w:t>
      </w:r>
    </w:p>
    <w:p w14:paraId="2C761DD9" w14:textId="77777777" w:rsidR="001A69C3" w:rsidRDefault="001A69C3" w:rsidP="001A69C3">
      <w:pPr>
        <w:rPr>
          <w:rFonts w:ascii="Arial" w:hAnsi="Arial" w:cs="Arial"/>
          <w:iCs/>
          <w:sz w:val="22"/>
          <w:szCs w:val="22"/>
        </w:rPr>
      </w:pPr>
    </w:p>
    <w:p w14:paraId="4A63CA13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714C163D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0EFE0C1D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Банка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……………………………………………………………………………………………………….………</w:t>
      </w:r>
    </w:p>
    <w:p w14:paraId="4323620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IBAN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………………………………………………………………………………………………………..……….</w:t>
      </w:r>
    </w:p>
    <w:p w14:paraId="3F74171C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BIC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63A756F9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25C08B7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</w:t>
      </w:r>
    </w:p>
    <w:p w14:paraId="66B220A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: .................................. г. </w:t>
      </w:r>
    </w:p>
    <w:p w14:paraId="5A9A8B4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75DD942E" w14:textId="77777777" w:rsidR="001A69C3" w:rsidRDefault="001A69C3" w:rsidP="001A69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Подпис и печат : 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08A98CE" w14:textId="77777777" w:rsidR="001A69C3" w:rsidRDefault="001A69C3" w:rsidP="001A69C3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014E67B" w14:textId="77777777" w:rsidR="001A69C3" w:rsidRDefault="001A69C3" w:rsidP="001A69C3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CDB001B" w14:textId="77777777" w:rsidR="001A69C3" w:rsidRDefault="001A69C3" w:rsidP="001A69C3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89FFCBA" w14:textId="4596C850" w:rsidR="001A69C3" w:rsidRDefault="001A69C3" w:rsidP="001A69C3">
      <w:pPr>
        <w:framePr w:w="9745" w:h="1240" w:hRule="exact" w:hSpace="10080" w:wrap="notBeside" w:vAnchor="text" w:hAnchor="page" w:x="1441" w:y="-42"/>
        <w:widowControl w:val="0"/>
        <w:autoSpaceDE w:val="0"/>
        <w:autoSpaceDN w:val="0"/>
        <w:adjustRightInd w:val="0"/>
        <w:ind w:right="29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38C1684" wp14:editId="6DC1F9BD">
            <wp:extent cx="5756910" cy="7715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3B39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097FB069" w14:textId="77777777" w:rsidR="001A69C3" w:rsidRDefault="001A69C3" w:rsidP="001A69C3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ПРИЛОЖЕНИЕ № 5</w:t>
      </w:r>
    </w:p>
    <w:p w14:paraId="029F5030" w14:textId="77777777" w:rsidR="001A69C3" w:rsidRDefault="001A69C3" w:rsidP="001A69C3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ПРОЕКТ</w:t>
      </w:r>
    </w:p>
    <w:p w14:paraId="34D40313" w14:textId="77777777" w:rsidR="001A69C3" w:rsidRDefault="001A69C3" w:rsidP="001A69C3">
      <w:pPr>
        <w:tabs>
          <w:tab w:val="left" w:pos="90"/>
          <w:tab w:val="left" w:pos="88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 </w:t>
      </w:r>
      <w:r>
        <w:rPr>
          <w:rFonts w:ascii="Arial" w:hAnsi="Arial" w:cs="Arial"/>
          <w:b/>
          <w:sz w:val="22"/>
          <w:szCs w:val="22"/>
        </w:rPr>
        <w:tab/>
      </w:r>
    </w:p>
    <w:p w14:paraId="4486CE3D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Г-ЖА/ Г-Н …………………..</w:t>
      </w:r>
    </w:p>
    <w:p w14:paraId="02A2DEF1" w14:textId="77777777" w:rsidR="001A69C3" w:rsidRDefault="001A69C3" w:rsidP="001A69C3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УПРАВИТЕЛ НА</w:t>
      </w:r>
    </w:p>
    <w:p w14:paraId="3D4F82CA" w14:textId="77777777" w:rsidR="001A69C3" w:rsidRDefault="001A69C3" w:rsidP="001A69C3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</w:t>
      </w:r>
    </w:p>
    <w:p w14:paraId="2E5964EA" w14:textId="77777777" w:rsidR="001A69C3" w:rsidRDefault="001A69C3" w:rsidP="001A69C3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гр. …….. – п.к.</w:t>
      </w:r>
    </w:p>
    <w:p w14:paraId="36813435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ул. …….. №</w:t>
      </w:r>
    </w:p>
    <w:p w14:paraId="15BCAEDF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тел: </w:t>
      </w:r>
    </w:p>
    <w:p w14:paraId="028D5DC8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/ факс:</w:t>
      </w:r>
    </w:p>
    <w:p w14:paraId="0453810D" w14:textId="77777777" w:rsidR="001A69C3" w:rsidRDefault="001A69C3" w:rsidP="001A69C3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28A7677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4EF7A2D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Възлагателно писмо за поръчка с предмет: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2F01D3" w14:textId="4F42401F" w:rsidR="001A69C3" w:rsidRDefault="001A69C3" w:rsidP="001A69C3">
      <w:pPr>
        <w:tabs>
          <w:tab w:val="left" w:pos="9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20AC5">
        <w:rPr>
          <w:rFonts w:ascii="Arial" w:hAnsi="Arial" w:cs="Arial"/>
          <w:b/>
          <w:sz w:val="22"/>
          <w:szCs w:val="22"/>
        </w:rPr>
        <w:t>Дебеломер за измерване на покрития</w:t>
      </w:r>
      <w:r>
        <w:rPr>
          <w:rFonts w:ascii="Arial" w:hAnsi="Arial" w:cs="Arial"/>
          <w:b/>
          <w:sz w:val="22"/>
          <w:szCs w:val="22"/>
        </w:rPr>
        <w:t>”</w:t>
      </w:r>
    </w:p>
    <w:p w14:paraId="7065EC58" w14:textId="77777777" w:rsidR="001A69C3" w:rsidRDefault="001A69C3" w:rsidP="001A69C3">
      <w:pPr>
        <w:tabs>
          <w:tab w:val="left" w:pos="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128CD01" w14:textId="77777777" w:rsidR="001A69C3" w:rsidRDefault="001A69C3" w:rsidP="001A69C3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УВАЖАЕМА/И </w:t>
      </w:r>
      <w:r>
        <w:rPr>
          <w:rFonts w:ascii="Arial" w:hAnsi="Arial" w:cs="Arial"/>
          <w:b/>
          <w:sz w:val="22"/>
          <w:szCs w:val="22"/>
        </w:rPr>
        <w:t xml:space="preserve">Г-ЖО/ Г-Н </w:t>
      </w:r>
      <w:r>
        <w:rPr>
          <w:rFonts w:ascii="Arial" w:hAnsi="Arial" w:cs="Arial"/>
          <w:b/>
          <w:bCs/>
          <w:sz w:val="22"/>
          <w:szCs w:val="22"/>
        </w:rPr>
        <w:t>…………………….</w:t>
      </w:r>
      <w:r>
        <w:rPr>
          <w:rFonts w:ascii="Arial" w:hAnsi="Arial" w:cs="Arial"/>
          <w:b/>
          <w:sz w:val="22"/>
          <w:szCs w:val="22"/>
        </w:rPr>
        <w:t>,</w:t>
      </w:r>
    </w:p>
    <w:p w14:paraId="654D5B87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3BD44C6" w14:textId="72016D78" w:rsidR="001A69C3" w:rsidRDefault="001A69C3" w:rsidP="001A69C3">
      <w:pPr>
        <w:tabs>
          <w:tab w:val="left" w:pos="9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Във връзка с наша покана с ИзК. № ........................ и Вашa офертa с наш ВхК. № ……………..., правим поръчка с предмет: </w:t>
      </w:r>
      <w:r>
        <w:rPr>
          <w:rFonts w:ascii="Arial" w:hAnsi="Arial" w:cs="Arial"/>
          <w:b/>
          <w:bCs/>
          <w:sz w:val="22"/>
          <w:szCs w:val="22"/>
        </w:rPr>
        <w:t>„Д</w:t>
      </w:r>
      <w:r w:rsidR="00720AC5">
        <w:rPr>
          <w:rFonts w:ascii="Arial" w:hAnsi="Arial" w:cs="Arial"/>
          <w:b/>
          <w:bCs/>
          <w:sz w:val="22"/>
          <w:szCs w:val="22"/>
        </w:rPr>
        <w:t>ебеломер за измерване на покрития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в съответствие с условията на настоящото възлагателно писмо и приложенията неразделна част от него.</w:t>
      </w:r>
    </w:p>
    <w:p w14:paraId="6F044DFF" w14:textId="77777777" w:rsidR="001A69C3" w:rsidRDefault="001A69C3" w:rsidP="001A69C3">
      <w:pPr>
        <w:tabs>
          <w:tab w:val="left" w:pos="9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Стойността на настоящата поръчка е в размер на …………. </w:t>
      </w:r>
      <w:r>
        <w:rPr>
          <w:rFonts w:ascii="Arial" w:hAnsi="Arial" w:cs="Arial"/>
          <w:color w:val="000000"/>
          <w:sz w:val="22"/>
          <w:szCs w:val="22"/>
        </w:rPr>
        <w:t xml:space="preserve">лева </w:t>
      </w:r>
      <w:r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  <w:lang w:eastAsia="en-US"/>
        </w:rPr>
        <w:t>словом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без ДДС.</w:t>
      </w:r>
    </w:p>
    <w:p w14:paraId="13312953" w14:textId="737591AA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Плащането по настоящата поръчка ще се извърши по банков път до </w:t>
      </w:r>
      <w:r w:rsidR="002B747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дни от датата на получаване на оригинална данъчна фактура, придружена с двустранен приемо-предавателен протокол за извършена доставка, без забележки.</w:t>
      </w:r>
    </w:p>
    <w:p w14:paraId="600B0807" w14:textId="77777777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Данни за фактуриране: </w:t>
      </w:r>
    </w:p>
    <w:p w14:paraId="223FDB32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НЕК ЕАД, Предприятие „Водноелектрически централи”</w:t>
      </w:r>
    </w:p>
    <w:p w14:paraId="06C8E12A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4003 Пловдив, ул. „Васил Левски” № 244 </w:t>
      </w:r>
    </w:p>
    <w:p w14:paraId="6372AD1F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ЕИК по БУЛСТАТ: 0006493480425, Ид. № по ДДС: BG 000649348</w:t>
      </w:r>
    </w:p>
    <w:p w14:paraId="41686630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„Уникредит Булбанк” АД, IBAN: BG 69UNCR70001522754880, BIC: UNCRBGSF</w:t>
      </w:r>
    </w:p>
    <w:p w14:paraId="5D2516CD" w14:textId="74E423B0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МОЛ: </w:t>
      </w:r>
      <w:r w:rsidR="00272637">
        <w:rPr>
          <w:rFonts w:ascii="Arial" w:hAnsi="Arial" w:cs="Arial"/>
          <w:sz w:val="22"/>
          <w:szCs w:val="22"/>
        </w:rPr>
        <w:t>СИВЕЛИН СИВОВ</w:t>
      </w:r>
    </w:p>
    <w:p w14:paraId="72E8AEBB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Срокове: </w:t>
      </w:r>
    </w:p>
    <w:p w14:paraId="63842A3A" w14:textId="77777777" w:rsidR="001A69C3" w:rsidRDefault="001A69C3" w:rsidP="001A69C3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Срокът за изпълнение на доставката е ……..…… (словом) работни дни, считано от датата на получаване на настоящото възлагателно писмо от Ваша страна.</w:t>
      </w:r>
    </w:p>
    <w:p w14:paraId="326DBF7D" w14:textId="75FE0620" w:rsidR="001A69C3" w:rsidRDefault="001A69C3" w:rsidP="001A69C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2B747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 Гаранционният срок на </w:t>
      </w:r>
      <w:r w:rsidR="00272637">
        <w:rPr>
          <w:rFonts w:ascii="Arial" w:hAnsi="Arial" w:cs="Arial"/>
          <w:color w:val="000000"/>
          <w:sz w:val="22"/>
          <w:szCs w:val="22"/>
        </w:rPr>
        <w:t>доставените стоки</w:t>
      </w:r>
      <w:r>
        <w:rPr>
          <w:rFonts w:ascii="Arial" w:hAnsi="Arial" w:cs="Arial"/>
          <w:color w:val="000000"/>
          <w:sz w:val="22"/>
          <w:szCs w:val="22"/>
        </w:rPr>
        <w:t xml:space="preserve"> е …………………… месеца, считано от датата на подписване на двустранен приемо-предавателен протокол за извършена доставка без забележки от представители на Възложителя и Изпълнителя.</w:t>
      </w:r>
    </w:p>
    <w:p w14:paraId="3757DFD3" w14:textId="77777777" w:rsidR="001A69C3" w:rsidRDefault="001A69C3" w:rsidP="001A69C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Място за извършване на доставката – Орган за контрол ”Контрол по дефектоскопия” при НЕК ЕАД, Предприятие „Водноелектрически централи“, адрес: гр. Пловдив, ул. „Васил Левски“ № 244. Същата да се извърши в периода от 09:00 ÷ 14:00 ч. всеки работен за Възложителя ден.</w:t>
      </w:r>
    </w:p>
    <w:p w14:paraId="41326B15" w14:textId="0C17E7CF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Отговорно лице по изпълнение на възлагателното писмо за Възложителя – …………….……</w:t>
      </w:r>
      <w:r w:rsidR="002B7476">
        <w:rPr>
          <w:rFonts w:ascii="Arial" w:hAnsi="Arial" w:cs="Arial"/>
          <w:color w:val="000000"/>
          <w:sz w:val="22"/>
          <w:szCs w:val="22"/>
        </w:rPr>
        <w:t>, а при отсъствие ………………..</w:t>
      </w:r>
    </w:p>
    <w:p w14:paraId="4642DEC5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Денят и часът на доставката да се съгласуват предварително с отговорното лице.</w:t>
      </w:r>
    </w:p>
    <w:p w14:paraId="0E68F2C0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При възникване на обективни/субективни обстоятелства, водещи до забава, неизпълнение на поръчката, Изпълнителят следва да уведоми Възложителя в най – кратък срок от появата на обстоятелствата.</w:t>
      </w:r>
    </w:p>
    <w:p w14:paraId="53CD15CC" w14:textId="5534D9B9" w:rsidR="001A69C3" w:rsidRDefault="00272637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1A69C3">
        <w:rPr>
          <w:rFonts w:ascii="Arial" w:hAnsi="Arial" w:cs="Arial"/>
          <w:color w:val="000000"/>
          <w:sz w:val="22"/>
          <w:szCs w:val="22"/>
        </w:rPr>
        <w:t xml:space="preserve">. В случай че при приемане на доставката на стоките се установи, че същите не съответстват на изискванията в Техническата спецификация на Възложителя и Техническото предложение на Изпълнителя, несъответствията се описват в констативен протокол и стоките се връщат на Изпълнителя за негова сметка, като за времето до отстраняване на несъответствията, извън срока по т.3.1. от настоящото писмо, се начисляват неустойки по т.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1A69C3">
        <w:rPr>
          <w:rFonts w:ascii="Arial" w:hAnsi="Arial" w:cs="Arial"/>
          <w:color w:val="000000"/>
          <w:sz w:val="22"/>
          <w:szCs w:val="22"/>
        </w:rPr>
        <w:t xml:space="preserve"> от същото.</w:t>
      </w:r>
    </w:p>
    <w:p w14:paraId="7DCA2273" w14:textId="539B438D" w:rsidR="001A69C3" w:rsidRDefault="00272637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1A69C3">
        <w:rPr>
          <w:rFonts w:ascii="Arial" w:hAnsi="Arial" w:cs="Arial"/>
          <w:color w:val="000000"/>
          <w:sz w:val="22"/>
          <w:szCs w:val="22"/>
        </w:rPr>
        <w:t xml:space="preserve">. Подписването на приемо-предавателен протокол по т.2 от настоящото възлагателно писмо без забележки има силата на приемане на доставката от страна на Възложителя, освен в случаите на скрити несъответствия, които не могат да бъдат установени при обикновения </w:t>
      </w:r>
      <w:r w:rsidR="001A69C3">
        <w:rPr>
          <w:rFonts w:ascii="Arial" w:hAnsi="Arial" w:cs="Arial"/>
          <w:color w:val="000000"/>
          <w:sz w:val="22"/>
          <w:szCs w:val="22"/>
        </w:rPr>
        <w:lastRenderedPageBreak/>
        <w:t>преглед към момента на доставката, и които са се проявили в рамките на гаранционния срок. Приемането на доставката няма отношение към установените впоследствие в гаранционния срок несъответствия, които изпълнителят е длъжен да отстрани за своя сметка, в съответствие с гаранционните условия.</w:t>
      </w:r>
    </w:p>
    <w:p w14:paraId="4E9892D5" w14:textId="099C1FF8" w:rsidR="001A69C3" w:rsidRDefault="00272637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1A69C3">
        <w:rPr>
          <w:rFonts w:ascii="Arial" w:hAnsi="Arial" w:cs="Arial"/>
          <w:color w:val="000000"/>
          <w:sz w:val="22"/>
          <w:szCs w:val="22"/>
        </w:rPr>
        <w:t>. При забавено изпълнение на което и да е задължение от страна на Изпълнителя, същият дължи на Възложителя неустойка в размер на 0,5 % от стойността на дължимите стоки за всеки ден закъснение, но не повече от 8 % от стойността на настоящата поръчка.</w:t>
      </w:r>
    </w:p>
    <w:p w14:paraId="4E45D55D" w14:textId="55681179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272637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 При изпълнението на поръчката Изпълнителят е длъжен да спазва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на ЗОП.</w:t>
      </w:r>
    </w:p>
    <w:p w14:paraId="60731C05" w14:textId="77777777" w:rsidR="00A555E5" w:rsidRDefault="00A555E5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07B852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ПРИЛОЖЕНИЯ:</w:t>
      </w:r>
    </w:p>
    <w:p w14:paraId="0036FFAE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Техническа спецификация на Възложителя – 1 екз.;</w:t>
      </w:r>
    </w:p>
    <w:p w14:paraId="58FB5A2D" w14:textId="77777777" w:rsidR="001A69C3" w:rsidRDefault="001A69C3" w:rsidP="001A69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Копие на техническо предложение на Изпълнителя, с приложена към него таблица на съответствието – 1 екз.;</w:t>
      </w:r>
    </w:p>
    <w:p w14:paraId="3DBF5162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</w:rPr>
        <w:t>3. Копие на Ценово предложение на Изпълнителя, с приложена към него ценова таблица – 1 екз.</w:t>
      </w:r>
    </w:p>
    <w:p w14:paraId="312AD93C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DCAD16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E8FA1C" w14:textId="77777777" w:rsidR="001A69C3" w:rsidRDefault="001A69C3" w:rsidP="001A69C3">
      <w:pPr>
        <w:tabs>
          <w:tab w:val="left" w:pos="90"/>
        </w:tabs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4FEA3225" w14:textId="77777777" w:rsidR="00272637" w:rsidRPr="00AA0C69" w:rsidRDefault="00272637" w:rsidP="00272637">
      <w:pPr>
        <w:ind w:right="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СИВЕЛИН СИВОВ</w:t>
      </w:r>
    </w:p>
    <w:p w14:paraId="6692974C" w14:textId="77777777" w:rsidR="00272637" w:rsidRPr="00AA0C69" w:rsidRDefault="00272637" w:rsidP="00272637">
      <w:pPr>
        <w:ind w:right="26"/>
        <w:jc w:val="both"/>
        <w:rPr>
          <w:rFonts w:ascii="Arial" w:hAnsi="Arial" w:cs="Arial"/>
          <w:sz w:val="22"/>
          <w:szCs w:val="22"/>
        </w:rPr>
      </w:pPr>
      <w:r w:rsidRPr="00AA0C69">
        <w:rPr>
          <w:rFonts w:ascii="Arial" w:hAnsi="Arial" w:cs="Arial"/>
          <w:sz w:val="22"/>
          <w:szCs w:val="22"/>
        </w:rPr>
        <w:t>Управител на Предприятие "Водноелектрически централи"</w:t>
      </w:r>
    </w:p>
    <w:p w14:paraId="20C320FE" w14:textId="77777777" w:rsidR="00272637" w:rsidRPr="00AA0C69" w:rsidRDefault="00272637" w:rsidP="00272637">
      <w:pPr>
        <w:ind w:right="26"/>
        <w:jc w:val="both"/>
        <w:rPr>
          <w:rFonts w:ascii="Arial" w:hAnsi="Arial" w:cs="Arial"/>
          <w:sz w:val="22"/>
          <w:szCs w:val="22"/>
        </w:rPr>
      </w:pPr>
      <w:r w:rsidRPr="00AA0C69">
        <w:rPr>
          <w:rFonts w:ascii="Arial" w:hAnsi="Arial" w:cs="Arial"/>
          <w:sz w:val="22"/>
          <w:szCs w:val="22"/>
        </w:rPr>
        <w:t>Пълномощник на ИД на НЕК ЕАД,</w:t>
      </w:r>
    </w:p>
    <w:p w14:paraId="78D576B4" w14:textId="77777777" w:rsidR="00272637" w:rsidRPr="00AA0C69" w:rsidRDefault="00272637" w:rsidP="00272637">
      <w:pPr>
        <w:tabs>
          <w:tab w:val="left" w:pos="90"/>
        </w:tabs>
        <w:ind w:right="26"/>
        <w:rPr>
          <w:rFonts w:ascii="Arial" w:hAnsi="Arial" w:cs="Arial"/>
          <w:sz w:val="22"/>
          <w:szCs w:val="22"/>
        </w:rPr>
      </w:pPr>
      <w:r w:rsidRPr="00AA0C69">
        <w:rPr>
          <w:rFonts w:ascii="Arial" w:hAnsi="Arial" w:cs="Arial"/>
          <w:sz w:val="22"/>
          <w:szCs w:val="22"/>
        </w:rPr>
        <w:t xml:space="preserve">Упълномощен с пълномощно </w:t>
      </w:r>
      <w:r>
        <w:rPr>
          <w:rFonts w:ascii="Arial" w:hAnsi="Arial" w:cs="Arial"/>
          <w:sz w:val="22"/>
          <w:szCs w:val="22"/>
        </w:rPr>
        <w:t>762</w:t>
      </w:r>
      <w:r w:rsidRPr="00AA0C6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11</w:t>
      </w:r>
      <w:r w:rsidRPr="00AA0C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Pr="00AA0C69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22</w:t>
      </w:r>
      <w:r w:rsidRPr="00AA0C69">
        <w:rPr>
          <w:rFonts w:ascii="Arial" w:hAnsi="Arial" w:cs="Arial"/>
          <w:sz w:val="22"/>
          <w:szCs w:val="22"/>
        </w:rPr>
        <w:t xml:space="preserve"> г.</w:t>
      </w:r>
    </w:p>
    <w:p w14:paraId="1FCFD518" w14:textId="77777777" w:rsidR="001A69C3" w:rsidRDefault="001A69C3" w:rsidP="001A69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2EB165" w14:textId="77777777" w:rsidR="001A69C3" w:rsidRDefault="001A69C3" w:rsidP="001A69C3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1582198" w14:textId="77777777" w:rsidR="001A69C3" w:rsidRDefault="001A69C3" w:rsidP="001A69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1A69C3" w:rsidSect="00036D3B">
      <w:footerReference w:type="default" r:id="rId8"/>
      <w:pgSz w:w="11906" w:h="16838"/>
      <w:pgMar w:top="851" w:right="851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2811" w14:textId="77777777" w:rsidR="00B50719" w:rsidRDefault="00B50719" w:rsidP="00B376EF">
      <w:r>
        <w:separator/>
      </w:r>
    </w:p>
  </w:endnote>
  <w:endnote w:type="continuationSeparator" w:id="0">
    <w:p w14:paraId="2080F9F5" w14:textId="77777777" w:rsidR="00B50719" w:rsidRDefault="00B50719" w:rsidP="00B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69F" w14:textId="0F094F8A" w:rsidR="00B376EF" w:rsidRPr="00024FC1" w:rsidRDefault="0040421F" w:rsidP="0099556F">
    <w:pPr>
      <w:pStyle w:val="a5"/>
      <w:pBdr>
        <w:top w:val="single" w:sz="4" w:space="1" w:color="auto"/>
      </w:pBdr>
      <w:tabs>
        <w:tab w:val="left" w:pos="4143"/>
        <w:tab w:val="center" w:pos="5032"/>
        <w:tab w:val="right" w:pos="97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Процедура</w:t>
    </w:r>
    <w:r w:rsidR="00B376EF" w:rsidRPr="00745672">
      <w:rPr>
        <w:rFonts w:ascii="Calibri" w:hAnsi="Calibri"/>
        <w:sz w:val="16"/>
        <w:szCs w:val="16"/>
      </w:rPr>
      <w:tab/>
    </w:r>
    <w:r w:rsidR="00B376EF" w:rsidRPr="00745672">
      <w:rPr>
        <w:rFonts w:ascii="Calibri" w:hAnsi="Calibri"/>
        <w:sz w:val="16"/>
        <w:szCs w:val="16"/>
      </w:rPr>
      <w:tab/>
    </w:r>
    <w:r w:rsidR="00B376EF" w:rsidRPr="00745672">
      <w:rPr>
        <w:rFonts w:ascii="Calibri" w:hAnsi="Calibri"/>
        <w:sz w:val="16"/>
        <w:szCs w:val="16"/>
      </w:rPr>
      <w:tab/>
      <w:t xml:space="preserve">                                                                                                                 </w:t>
    </w:r>
    <w:r w:rsidR="00B376EF" w:rsidRPr="00024FC1">
      <w:rPr>
        <w:rFonts w:ascii="Arial" w:hAnsi="Arial" w:cs="Arial"/>
        <w:sz w:val="16"/>
        <w:szCs w:val="16"/>
      </w:rPr>
      <w:t xml:space="preserve">стр. </w:t>
    </w:r>
    <w:r w:rsidR="00B376EF" w:rsidRPr="00024FC1">
      <w:rPr>
        <w:rFonts w:ascii="Arial" w:hAnsi="Arial" w:cs="Arial"/>
        <w:b/>
        <w:sz w:val="16"/>
        <w:szCs w:val="16"/>
      </w:rPr>
      <w:fldChar w:fldCharType="begin"/>
    </w:r>
    <w:r w:rsidR="00B376EF" w:rsidRPr="00024FC1">
      <w:rPr>
        <w:rFonts w:ascii="Arial" w:hAnsi="Arial" w:cs="Arial"/>
        <w:b/>
        <w:sz w:val="16"/>
        <w:szCs w:val="16"/>
      </w:rPr>
      <w:instrText>PAGE</w:instrText>
    </w:r>
    <w:r w:rsidR="00B376EF" w:rsidRPr="00024FC1">
      <w:rPr>
        <w:rFonts w:ascii="Arial" w:hAnsi="Arial" w:cs="Arial"/>
        <w:b/>
        <w:sz w:val="16"/>
        <w:szCs w:val="16"/>
      </w:rPr>
      <w:fldChar w:fldCharType="separate"/>
    </w:r>
    <w:r w:rsidR="00B376EF" w:rsidRPr="00024FC1">
      <w:rPr>
        <w:rFonts w:ascii="Arial" w:hAnsi="Arial" w:cs="Arial"/>
        <w:b/>
        <w:noProof/>
        <w:sz w:val="16"/>
        <w:szCs w:val="16"/>
      </w:rPr>
      <w:t>10</w:t>
    </w:r>
    <w:r w:rsidR="00B376EF" w:rsidRPr="00024FC1">
      <w:rPr>
        <w:rFonts w:ascii="Arial" w:hAnsi="Arial" w:cs="Arial"/>
        <w:b/>
        <w:sz w:val="16"/>
        <w:szCs w:val="16"/>
      </w:rPr>
      <w:fldChar w:fldCharType="end"/>
    </w:r>
    <w:r w:rsidR="00B376EF" w:rsidRPr="00024FC1">
      <w:rPr>
        <w:rFonts w:ascii="Arial" w:hAnsi="Arial" w:cs="Arial"/>
        <w:sz w:val="16"/>
        <w:szCs w:val="16"/>
      </w:rPr>
      <w:t xml:space="preserve"> от </w:t>
    </w:r>
    <w:r w:rsidR="00B376EF" w:rsidRPr="00024FC1">
      <w:rPr>
        <w:rFonts w:ascii="Arial" w:hAnsi="Arial" w:cs="Arial"/>
        <w:b/>
        <w:sz w:val="16"/>
        <w:szCs w:val="16"/>
      </w:rPr>
      <w:fldChar w:fldCharType="begin"/>
    </w:r>
    <w:r w:rsidR="00B376EF" w:rsidRPr="00024FC1">
      <w:rPr>
        <w:rFonts w:ascii="Arial" w:hAnsi="Arial" w:cs="Arial"/>
        <w:b/>
        <w:sz w:val="16"/>
        <w:szCs w:val="16"/>
      </w:rPr>
      <w:instrText>NUMPAGES</w:instrText>
    </w:r>
    <w:r w:rsidR="00B376EF" w:rsidRPr="00024FC1">
      <w:rPr>
        <w:rFonts w:ascii="Arial" w:hAnsi="Arial" w:cs="Arial"/>
        <w:b/>
        <w:sz w:val="16"/>
        <w:szCs w:val="16"/>
      </w:rPr>
      <w:fldChar w:fldCharType="separate"/>
    </w:r>
    <w:r w:rsidR="00B376EF" w:rsidRPr="00024FC1">
      <w:rPr>
        <w:rFonts w:ascii="Arial" w:hAnsi="Arial" w:cs="Arial"/>
        <w:b/>
        <w:noProof/>
        <w:sz w:val="16"/>
        <w:szCs w:val="16"/>
      </w:rPr>
      <w:t>10</w:t>
    </w:r>
    <w:r w:rsidR="00B376EF" w:rsidRPr="00024FC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CA11" w14:textId="77777777" w:rsidR="00B50719" w:rsidRDefault="00B50719" w:rsidP="00B376EF">
      <w:r>
        <w:separator/>
      </w:r>
    </w:p>
  </w:footnote>
  <w:footnote w:type="continuationSeparator" w:id="0">
    <w:p w14:paraId="3B34F926" w14:textId="77777777" w:rsidR="00B50719" w:rsidRDefault="00B50719" w:rsidP="00B3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4291"/>
    <w:multiLevelType w:val="hybridMultilevel"/>
    <w:tmpl w:val="42BA54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A46881"/>
    <w:multiLevelType w:val="hybridMultilevel"/>
    <w:tmpl w:val="4378C8E8"/>
    <w:lvl w:ilvl="0" w:tplc="0FD825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73C85"/>
    <w:multiLevelType w:val="multilevel"/>
    <w:tmpl w:val="EEAE0D1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46DA4B49"/>
    <w:multiLevelType w:val="hybridMultilevel"/>
    <w:tmpl w:val="48E4EB52"/>
    <w:lvl w:ilvl="0" w:tplc="5D9C8276">
      <w:start w:val="1"/>
      <w:numFmt w:val="bullet"/>
      <w:pStyle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000C7"/>
    <w:multiLevelType w:val="hybridMultilevel"/>
    <w:tmpl w:val="8132EF88"/>
    <w:lvl w:ilvl="0" w:tplc="4C84EF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22C1"/>
    <w:multiLevelType w:val="hybridMultilevel"/>
    <w:tmpl w:val="9F6C5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470C3E8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25066">
    <w:abstractNumId w:val="5"/>
  </w:num>
  <w:num w:numId="2" w16cid:durableId="567228190">
    <w:abstractNumId w:val="2"/>
  </w:num>
  <w:num w:numId="3" w16cid:durableId="1367828333">
    <w:abstractNumId w:val="1"/>
  </w:num>
  <w:num w:numId="4" w16cid:durableId="2034067001">
    <w:abstractNumId w:val="9"/>
  </w:num>
  <w:num w:numId="5" w16cid:durableId="4523419">
    <w:abstractNumId w:val="10"/>
  </w:num>
  <w:num w:numId="6" w16cid:durableId="110756524">
    <w:abstractNumId w:val="6"/>
  </w:num>
  <w:num w:numId="7" w16cid:durableId="1108768713">
    <w:abstractNumId w:val="4"/>
  </w:num>
  <w:num w:numId="8" w16cid:durableId="261107848">
    <w:abstractNumId w:val="0"/>
  </w:num>
  <w:num w:numId="9" w16cid:durableId="900868116">
    <w:abstractNumId w:val="8"/>
  </w:num>
  <w:num w:numId="10" w16cid:durableId="1938443673">
    <w:abstractNumId w:val="7"/>
  </w:num>
  <w:num w:numId="11" w16cid:durableId="5102168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9"/>
    <w:rsid w:val="00076B3A"/>
    <w:rsid w:val="0008206F"/>
    <w:rsid w:val="000D10AF"/>
    <w:rsid w:val="000D7220"/>
    <w:rsid w:val="00176B72"/>
    <w:rsid w:val="001A1352"/>
    <w:rsid w:val="001A69C3"/>
    <w:rsid w:val="001D24CD"/>
    <w:rsid w:val="001F412F"/>
    <w:rsid w:val="001F4378"/>
    <w:rsid w:val="002132E6"/>
    <w:rsid w:val="002501F2"/>
    <w:rsid w:val="0025441F"/>
    <w:rsid w:val="00257912"/>
    <w:rsid w:val="00272637"/>
    <w:rsid w:val="002B7476"/>
    <w:rsid w:val="002F4244"/>
    <w:rsid w:val="0032070A"/>
    <w:rsid w:val="0032284D"/>
    <w:rsid w:val="003D020D"/>
    <w:rsid w:val="0040421F"/>
    <w:rsid w:val="00406B6D"/>
    <w:rsid w:val="004278B7"/>
    <w:rsid w:val="00463937"/>
    <w:rsid w:val="00477439"/>
    <w:rsid w:val="004D52CA"/>
    <w:rsid w:val="00515CEB"/>
    <w:rsid w:val="00551B88"/>
    <w:rsid w:val="005A0766"/>
    <w:rsid w:val="005C4A20"/>
    <w:rsid w:val="00650DAA"/>
    <w:rsid w:val="0065359B"/>
    <w:rsid w:val="006A728B"/>
    <w:rsid w:val="00720AC5"/>
    <w:rsid w:val="0074214B"/>
    <w:rsid w:val="00773C5E"/>
    <w:rsid w:val="007D0417"/>
    <w:rsid w:val="007D1BF2"/>
    <w:rsid w:val="00876832"/>
    <w:rsid w:val="00887B48"/>
    <w:rsid w:val="008C519E"/>
    <w:rsid w:val="00913766"/>
    <w:rsid w:val="00960B97"/>
    <w:rsid w:val="0097674D"/>
    <w:rsid w:val="00A362BE"/>
    <w:rsid w:val="00A555E5"/>
    <w:rsid w:val="00A858A0"/>
    <w:rsid w:val="00A87606"/>
    <w:rsid w:val="00AE6230"/>
    <w:rsid w:val="00B071AF"/>
    <w:rsid w:val="00B376EF"/>
    <w:rsid w:val="00B44E0F"/>
    <w:rsid w:val="00B50719"/>
    <w:rsid w:val="00B62D51"/>
    <w:rsid w:val="00BB79EE"/>
    <w:rsid w:val="00BC7CA1"/>
    <w:rsid w:val="00C547BD"/>
    <w:rsid w:val="00C724B9"/>
    <w:rsid w:val="00CC7D9B"/>
    <w:rsid w:val="00CE7071"/>
    <w:rsid w:val="00D00728"/>
    <w:rsid w:val="00D04D30"/>
    <w:rsid w:val="00D70B96"/>
    <w:rsid w:val="00D776F5"/>
    <w:rsid w:val="00DB35DC"/>
    <w:rsid w:val="00DC44A5"/>
    <w:rsid w:val="00E03332"/>
    <w:rsid w:val="00E53A3B"/>
    <w:rsid w:val="00E8173B"/>
    <w:rsid w:val="00ED786E"/>
    <w:rsid w:val="00FA022F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13E9"/>
  <w15:chartTrackingRefBased/>
  <w15:docId w15:val="{424523B9-6211-4346-8F14-EEFFB02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"/>
    <w:next w:val="a"/>
    <w:link w:val="10"/>
    <w:uiPriority w:val="9"/>
    <w:qFormat/>
    <w:rsid w:val="00B376E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376E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qFormat/>
    <w:rsid w:val="00B376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B376EF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B3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376EF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B376EF"/>
    <w:pPr>
      <w:keepNext/>
      <w:ind w:left="1440" w:right="-1" w:hanging="1440"/>
      <w:jc w:val="center"/>
      <w:outlineLvl w:val="7"/>
    </w:pPr>
    <w:rPr>
      <w:rFonts w:ascii="Arial" w:hAnsi="Arial"/>
      <w:b/>
      <w:szCs w:val="20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,Знак Знак,Header1 Знак"/>
    <w:basedOn w:val="a"/>
    <w:link w:val="a4"/>
    <w:unhideWhenUsed/>
    <w:rsid w:val="00B376E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1,Знак Знак Знак,Header1 Знак Знак"/>
    <w:basedOn w:val="a0"/>
    <w:link w:val="a3"/>
    <w:rsid w:val="00B376EF"/>
  </w:style>
  <w:style w:type="paragraph" w:styleId="a5">
    <w:name w:val="footer"/>
    <w:basedOn w:val="a"/>
    <w:link w:val="a6"/>
    <w:unhideWhenUsed/>
    <w:rsid w:val="00B376E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B376EF"/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basedOn w:val="a0"/>
    <w:link w:val="1"/>
    <w:uiPriority w:val="9"/>
    <w:rsid w:val="00B376EF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B376E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B376EF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0"/>
    <w:link w:val="4"/>
    <w:rsid w:val="00B376E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0"/>
    <w:link w:val="5"/>
    <w:rsid w:val="00B376E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rsid w:val="00B376E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70">
    <w:name w:val="Заглавие 7 Знак"/>
    <w:basedOn w:val="a0"/>
    <w:link w:val="7"/>
    <w:semiHidden/>
    <w:rsid w:val="00B376E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лавие 8 Знак"/>
    <w:basedOn w:val="a0"/>
    <w:link w:val="8"/>
    <w:rsid w:val="00B376EF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90">
    <w:name w:val="Заглавие 9 Знак"/>
    <w:basedOn w:val="a0"/>
    <w:link w:val="9"/>
    <w:semiHidden/>
    <w:rsid w:val="00B376EF"/>
    <w:rPr>
      <w:rFonts w:ascii="Cambria" w:eastAsia="Times New Roman" w:hAnsi="Cambria" w:cs="Times New Roman"/>
      <w:lang w:val="x-none" w:eastAsia="x-none"/>
    </w:rPr>
  </w:style>
  <w:style w:type="paragraph" w:customStyle="1" w:styleId="Char">
    <w:name w:val="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caption"/>
    <w:basedOn w:val="a"/>
    <w:next w:val="a"/>
    <w:qFormat/>
    <w:rsid w:val="00B376EF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8">
    <w:name w:val="Body Text"/>
    <w:basedOn w:val="a"/>
    <w:link w:val="a9"/>
    <w:uiPriority w:val="99"/>
    <w:rsid w:val="00B376EF"/>
    <w:pPr>
      <w:spacing w:after="120"/>
    </w:pPr>
    <w:rPr>
      <w:sz w:val="20"/>
      <w:szCs w:val="20"/>
      <w:lang w:val="en-US"/>
    </w:rPr>
  </w:style>
  <w:style w:type="character" w:customStyle="1" w:styleId="a9">
    <w:name w:val="Основен текст Знак"/>
    <w:basedOn w:val="a0"/>
    <w:link w:val="a8"/>
    <w:uiPriority w:val="99"/>
    <w:rsid w:val="00B376E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a">
    <w:name w:val="Hyperlink"/>
    <w:uiPriority w:val="99"/>
    <w:rsid w:val="00B376EF"/>
    <w:rPr>
      <w:color w:val="0000FF"/>
      <w:u w:val="single"/>
    </w:rPr>
  </w:style>
  <w:style w:type="paragraph" w:styleId="ab">
    <w:name w:val="Body Text Indent"/>
    <w:basedOn w:val="a"/>
    <w:link w:val="ac"/>
    <w:rsid w:val="00B376EF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c">
    <w:name w:val="Основен текст с отстъп Знак"/>
    <w:basedOn w:val="a0"/>
    <w:link w:val="ab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ntStyle11">
    <w:name w:val="Font Style11"/>
    <w:rsid w:val="00B376EF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B376E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character" w:customStyle="1" w:styleId="Bodytext">
    <w:name w:val="Body text_"/>
    <w:link w:val="BodyText5"/>
    <w:rsid w:val="00B376EF"/>
    <w:rPr>
      <w:rFonts w:ascii="Arial" w:eastAsia="Arial" w:hAnsi="Arial"/>
      <w:shd w:val="clear" w:color="auto" w:fill="FFFFFF"/>
    </w:rPr>
  </w:style>
  <w:style w:type="paragraph" w:customStyle="1" w:styleId="BodyText5">
    <w:name w:val="Body Text5"/>
    <w:basedOn w:val="a"/>
    <w:link w:val="Bodytext"/>
    <w:rsid w:val="00B376EF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"/>
    <w:link w:val="32"/>
    <w:rsid w:val="00B376E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basedOn w:val="a0"/>
    <w:link w:val="31"/>
    <w:rsid w:val="00B376E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"/>
    <w:link w:val="22"/>
    <w:rsid w:val="00B376E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0"/>
    <w:link w:val="21"/>
    <w:rsid w:val="00B37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376EF"/>
    <w:pPr>
      <w:jc w:val="both"/>
    </w:pPr>
    <w:rPr>
      <w:sz w:val="28"/>
      <w:szCs w:val="20"/>
      <w:lang w:val="x-none" w:eastAsia="x-none"/>
    </w:rPr>
  </w:style>
  <w:style w:type="character" w:customStyle="1" w:styleId="24">
    <w:name w:val="Основен текст 2 Знак"/>
    <w:basedOn w:val="a0"/>
    <w:link w:val="23"/>
    <w:rsid w:val="00B376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lock Text"/>
    <w:basedOn w:val="a"/>
    <w:rsid w:val="00B376EF"/>
    <w:pPr>
      <w:ind w:left="-288" w:right="-288" w:firstLine="720"/>
      <w:jc w:val="both"/>
    </w:pPr>
    <w:rPr>
      <w:rFonts w:ascii="Arial" w:hAnsi="Arial"/>
      <w:szCs w:val="20"/>
    </w:rPr>
  </w:style>
  <w:style w:type="character" w:styleId="ae">
    <w:name w:val="page number"/>
    <w:basedOn w:val="a0"/>
    <w:rsid w:val="00B376EF"/>
  </w:style>
  <w:style w:type="paragraph" w:styleId="33">
    <w:name w:val="Body Text 3"/>
    <w:basedOn w:val="a"/>
    <w:link w:val="34"/>
    <w:rsid w:val="00B376EF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4">
    <w:name w:val="Основен текст 3 Знак"/>
    <w:basedOn w:val="a0"/>
    <w:link w:val="33"/>
    <w:rsid w:val="00B376EF"/>
    <w:rPr>
      <w:rFonts w:ascii="Times New Roman" w:eastAsia="SimSun" w:hAnsi="Times New Roman" w:cs="Times New Roman"/>
      <w:sz w:val="16"/>
      <w:szCs w:val="16"/>
    </w:rPr>
  </w:style>
  <w:style w:type="character" w:customStyle="1" w:styleId="FontStyle14">
    <w:name w:val="Font Style14"/>
    <w:rsid w:val="00B376EF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 Знак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Знак Char Знак Char Знак Char Знак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f">
    <w:name w:val="Title"/>
    <w:basedOn w:val="a"/>
    <w:link w:val="af0"/>
    <w:qFormat/>
    <w:rsid w:val="00B376EF"/>
    <w:pPr>
      <w:jc w:val="center"/>
    </w:pPr>
    <w:rPr>
      <w:b/>
      <w:bCs/>
      <w:lang w:val="x-none" w:eastAsia="x-none"/>
    </w:rPr>
  </w:style>
  <w:style w:type="character" w:customStyle="1" w:styleId="af0">
    <w:name w:val="Заглавие Знак"/>
    <w:basedOn w:val="a0"/>
    <w:link w:val="af"/>
    <w:rsid w:val="00B376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harChar">
    <w:name w:val="Знак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Знак Char Char Знак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">
    <w:name w:val="Body text (2)"/>
    <w:rsid w:val="00B376E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B376EF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B376EF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B376EF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B376EF"/>
    <w:rPr>
      <w:lang w:val="bg-BG" w:eastAsia="en-US" w:bidi="ar-SA"/>
    </w:rPr>
  </w:style>
  <w:style w:type="paragraph" w:customStyle="1" w:styleId="af1">
    <w:basedOn w:val="a"/>
    <w:next w:val="a"/>
    <w:autoRedefine/>
    <w:rsid w:val="00B376EF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1">
    <w:name w:val="toc 1"/>
    <w:basedOn w:val="a"/>
    <w:next w:val="a"/>
    <w:rsid w:val="00B376EF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character" w:styleId="af2">
    <w:name w:val="annotation reference"/>
    <w:rsid w:val="00B376EF"/>
    <w:rPr>
      <w:sz w:val="16"/>
      <w:szCs w:val="16"/>
    </w:rPr>
  </w:style>
  <w:style w:type="paragraph" w:styleId="af3">
    <w:name w:val="annotation text"/>
    <w:basedOn w:val="a"/>
    <w:link w:val="af4"/>
    <w:rsid w:val="00B376EF"/>
    <w:rPr>
      <w:sz w:val="20"/>
      <w:szCs w:val="20"/>
      <w:lang w:val="x-none" w:eastAsia="en-US"/>
    </w:rPr>
  </w:style>
  <w:style w:type="character" w:customStyle="1" w:styleId="af4">
    <w:name w:val="Текст на коментар Знак"/>
    <w:basedOn w:val="a0"/>
    <w:link w:val="af3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rsid w:val="00B376EF"/>
    <w:rPr>
      <w:b/>
      <w:bCs/>
    </w:rPr>
  </w:style>
  <w:style w:type="character" w:customStyle="1" w:styleId="af6">
    <w:name w:val="Предмет на коментар Знак"/>
    <w:basedOn w:val="af4"/>
    <w:link w:val="af5"/>
    <w:rsid w:val="00B376EF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har2">
    <w:name w:val="Char"/>
    <w:basedOn w:val="a"/>
    <w:autoRedefine/>
    <w:rsid w:val="00B376EF"/>
    <w:pPr>
      <w:jc w:val="both"/>
    </w:pPr>
    <w:rPr>
      <w:b/>
      <w:bCs/>
      <w:lang w:eastAsia="pl-PL"/>
    </w:rPr>
  </w:style>
  <w:style w:type="paragraph" w:customStyle="1" w:styleId="yiv7870032240msonormal">
    <w:name w:val="yiv7870032240msonormal"/>
    <w:basedOn w:val="a"/>
    <w:rsid w:val="00B376EF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B376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B376EF"/>
    <w:rPr>
      <w:lang w:val="en-US" w:eastAsia="bg-BG" w:bidi="ar-SA"/>
    </w:rPr>
  </w:style>
  <w:style w:type="paragraph" w:customStyle="1" w:styleId="CharCharCharChar0">
    <w:name w:val="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8CharChar">
    <w:name w:val="Char Char8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">
    <w:name w:val="Знак Знак4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lue">
    <w:name w:val="blue"/>
    <w:basedOn w:val="a0"/>
    <w:rsid w:val="00B376EF"/>
  </w:style>
  <w:style w:type="paragraph" w:styleId="af8">
    <w:name w:val="Balloon Text"/>
    <w:basedOn w:val="a"/>
    <w:link w:val="af9"/>
    <w:rsid w:val="00B376E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Изнесен текст Знак"/>
    <w:basedOn w:val="a0"/>
    <w:link w:val="af8"/>
    <w:rsid w:val="00B376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CharCharCharChar">
    <w:name w:val="Char 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32">
    <w:name w:val="Font Style32"/>
    <w:rsid w:val="00B376EF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B376EF"/>
    <w:rPr>
      <w:lang w:val="en-US" w:eastAsia="bg-BG" w:bidi="ar-SA"/>
    </w:rPr>
  </w:style>
  <w:style w:type="paragraph" w:customStyle="1" w:styleId="CharChar5">
    <w:name w:val="Char Char5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"/>
    <w:uiPriority w:val="34"/>
    <w:qFormat/>
    <w:rsid w:val="00B376EF"/>
    <w:pPr>
      <w:ind w:left="708"/>
    </w:pPr>
  </w:style>
  <w:style w:type="character" w:customStyle="1" w:styleId="FontStyle24">
    <w:name w:val="Font Style24"/>
    <w:uiPriority w:val="99"/>
    <w:rsid w:val="00B376EF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"/>
    <w:uiPriority w:val="99"/>
    <w:rsid w:val="00B376EF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 w:cs="Arial"/>
    </w:rPr>
  </w:style>
  <w:style w:type="character" w:customStyle="1" w:styleId="13">
    <w:name w:val="Основен текст1"/>
    <w:rsid w:val="00B376E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 w:eastAsia="x-none"/>
    </w:rPr>
  </w:style>
  <w:style w:type="paragraph" w:styleId="afa">
    <w:name w:val="List Paragraph"/>
    <w:basedOn w:val="a"/>
    <w:link w:val="afb"/>
    <w:uiPriority w:val="34"/>
    <w:qFormat/>
    <w:rsid w:val="00B376EF"/>
    <w:pPr>
      <w:spacing w:before="20" w:after="20" w:line="276" w:lineRule="auto"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afb">
    <w:name w:val="Списък на абзаци Знак"/>
    <w:link w:val="afa"/>
    <w:uiPriority w:val="34"/>
    <w:locked/>
    <w:rsid w:val="00B376EF"/>
    <w:rPr>
      <w:rFonts w:ascii="Arial" w:eastAsia="Times New Roman" w:hAnsi="Arial" w:cs="Times New Roman"/>
      <w:lang w:val="x-none"/>
    </w:rPr>
  </w:style>
  <w:style w:type="paragraph" w:styleId="afc">
    <w:name w:val="Normal (Web)"/>
    <w:basedOn w:val="a"/>
    <w:rsid w:val="00B376EF"/>
    <w:pPr>
      <w:spacing w:before="100" w:beforeAutospacing="1" w:after="100" w:afterAutospacing="1"/>
    </w:pPr>
    <w:rPr>
      <w:color w:val="000000"/>
    </w:rPr>
  </w:style>
  <w:style w:type="paragraph" w:customStyle="1" w:styleId="BodyTextIndent31">
    <w:name w:val="Body Text Indent 31"/>
    <w:basedOn w:val="a"/>
    <w:rsid w:val="00B376EF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i/>
      <w:sz w:val="28"/>
      <w:szCs w:val="20"/>
    </w:rPr>
  </w:style>
  <w:style w:type="paragraph" w:customStyle="1" w:styleId="Bullet">
    <w:name w:val="Bullet"/>
    <w:basedOn w:val="Body"/>
    <w:rsid w:val="00B376EF"/>
    <w:pPr>
      <w:numPr>
        <w:numId w:val="1"/>
      </w:numPr>
      <w:tabs>
        <w:tab w:val="clear" w:pos="1287"/>
        <w:tab w:val="left" w:pos="1134"/>
      </w:tabs>
      <w:ind w:left="1134" w:hanging="567"/>
    </w:pPr>
  </w:style>
  <w:style w:type="paragraph" w:customStyle="1" w:styleId="Body">
    <w:name w:val="Body"/>
    <w:rsid w:val="00B376EF"/>
    <w:pPr>
      <w:spacing w:after="120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Bull1">
    <w:name w:val="Bull1"/>
    <w:basedOn w:val="Bullet"/>
    <w:rsid w:val="00B376EF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4">
    <w:name w:val="Мрежа в таблица1"/>
    <w:basedOn w:val="a1"/>
    <w:next w:val="af7"/>
    <w:rsid w:val="00B3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B376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Char">
    <w:name w:val="Char1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CenteredLeft12cmRight2cmBefore6ptAfter">
    <w:name w:val="Style Centered Left:  12 cm Right:  2 cm Before:  6 pt After: ..."/>
    <w:basedOn w:val="a"/>
    <w:rsid w:val="00B376EF"/>
    <w:pPr>
      <w:suppressAutoHyphens/>
      <w:spacing w:before="120" w:after="120" w:line="320" w:lineRule="atLeast"/>
      <w:ind w:left="680" w:right="1134" w:firstLine="709"/>
      <w:jc w:val="center"/>
    </w:pPr>
    <w:rPr>
      <w:rFonts w:ascii="Arial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1">
    <w:name w:val="Style1"/>
    <w:basedOn w:val="a"/>
    <w:rsid w:val="00B376EF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CharChar">
    <w:name w:val="Char Char1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ongtext1">
    <w:name w:val="long_text1"/>
    <w:rsid w:val="00B376EF"/>
    <w:rPr>
      <w:sz w:val="18"/>
      <w:szCs w:val="18"/>
    </w:rPr>
  </w:style>
  <w:style w:type="character" w:customStyle="1" w:styleId="Style2Char">
    <w:name w:val="Style2 Char"/>
    <w:link w:val="Style2"/>
    <w:locked/>
    <w:rsid w:val="00B376EF"/>
    <w:rPr>
      <w:rFonts w:ascii="Arial" w:hAnsi="Arial" w:cs="Arial"/>
      <w:color w:val="000000"/>
      <w:spacing w:val="-3"/>
      <w:sz w:val="24"/>
      <w:szCs w:val="24"/>
      <w:lang w:val="x-none" w:eastAsia="x-none"/>
    </w:rPr>
  </w:style>
  <w:style w:type="paragraph" w:customStyle="1" w:styleId="Style2">
    <w:name w:val="Style2"/>
    <w:basedOn w:val="a"/>
    <w:link w:val="Style2Char"/>
    <w:qFormat/>
    <w:rsid w:val="00B376EF"/>
    <w:pPr>
      <w:tabs>
        <w:tab w:val="left" w:pos="420"/>
      </w:tabs>
      <w:spacing w:line="274" w:lineRule="exact"/>
      <w:ind w:left="380" w:right="23"/>
      <w:jc w:val="both"/>
    </w:pPr>
    <w:rPr>
      <w:rFonts w:ascii="Arial" w:eastAsiaTheme="minorHAnsi" w:hAnsi="Arial" w:cs="Arial"/>
      <w:color w:val="000000"/>
      <w:spacing w:val="-3"/>
      <w:lang w:val="x-none" w:eastAsia="x-none"/>
    </w:rPr>
  </w:style>
  <w:style w:type="character" w:customStyle="1" w:styleId="25">
    <w:name w:val="Основен текст (2)_"/>
    <w:link w:val="210"/>
    <w:rsid w:val="00B376EF"/>
    <w:rPr>
      <w:rFonts w:ascii="Arial" w:hAnsi="Arial"/>
      <w:shd w:val="clear" w:color="auto" w:fill="FFFFFF"/>
    </w:rPr>
  </w:style>
  <w:style w:type="character" w:customStyle="1" w:styleId="26">
    <w:name w:val="Основен текст (2)"/>
    <w:rsid w:val="00B376EF"/>
  </w:style>
  <w:style w:type="paragraph" w:customStyle="1" w:styleId="210">
    <w:name w:val="Основен текст (2)1"/>
    <w:basedOn w:val="a"/>
    <w:link w:val="25"/>
    <w:rsid w:val="00B376EF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B376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temfamilyheader">
    <w:name w:val="itemfamilyheader"/>
    <w:rsid w:val="00B376EF"/>
  </w:style>
  <w:style w:type="character" w:customStyle="1" w:styleId="hps">
    <w:name w:val="hps"/>
    <w:basedOn w:val="a0"/>
    <w:rsid w:val="00B376EF"/>
  </w:style>
  <w:style w:type="character" w:customStyle="1" w:styleId="a-list-item">
    <w:name w:val="a-list-item"/>
    <w:basedOn w:val="a0"/>
    <w:rsid w:val="00B376EF"/>
  </w:style>
  <w:style w:type="table" w:customStyle="1" w:styleId="27">
    <w:name w:val="Мрежа в таблица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Emphasis"/>
    <w:qFormat/>
    <w:rsid w:val="00B376EF"/>
    <w:rPr>
      <w:i/>
      <w:iCs/>
    </w:rPr>
  </w:style>
  <w:style w:type="paragraph" w:styleId="aff0">
    <w:name w:val="Plain Text"/>
    <w:basedOn w:val="a"/>
    <w:link w:val="aff1"/>
    <w:unhideWhenUsed/>
    <w:rsid w:val="00B376EF"/>
    <w:pPr>
      <w:autoSpaceDE w:val="0"/>
      <w:autoSpaceDN w:val="0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ff1">
    <w:name w:val="Обикновен текст Знак"/>
    <w:basedOn w:val="a0"/>
    <w:link w:val="aff0"/>
    <w:rsid w:val="00B376EF"/>
    <w:rPr>
      <w:rFonts w:ascii="Courier New" w:eastAsia="SimSun" w:hAnsi="Courier New" w:cs="Times New Roman"/>
      <w:sz w:val="20"/>
      <w:szCs w:val="20"/>
      <w:lang w:val="x-none" w:eastAsia="x-none"/>
    </w:rPr>
  </w:style>
  <w:style w:type="character" w:styleId="aff2">
    <w:name w:val="Unresolved Mention"/>
    <w:uiPriority w:val="99"/>
    <w:semiHidden/>
    <w:unhideWhenUsed/>
    <w:rsid w:val="00B376EF"/>
    <w:rPr>
      <w:color w:val="605E5C"/>
      <w:shd w:val="clear" w:color="auto" w:fill="E1DFDD"/>
    </w:rPr>
  </w:style>
  <w:style w:type="paragraph" w:customStyle="1" w:styleId="15">
    <w:name w:val="Подраздел 1"/>
    <w:basedOn w:val="a"/>
    <w:link w:val="1Char"/>
    <w:uiPriority w:val="99"/>
    <w:rsid w:val="00B376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5"/>
    <w:uiPriority w:val="99"/>
    <w:locked/>
    <w:rsid w:val="00B376EF"/>
    <w:rPr>
      <w:rFonts w:ascii="Calibri" w:eastAsia="Calibri" w:hAnsi="Calibri" w:cs="Times New Roman"/>
    </w:rPr>
  </w:style>
  <w:style w:type="paragraph" w:styleId="aff3">
    <w:name w:val="List"/>
    <w:basedOn w:val="a"/>
    <w:rsid w:val="00B376E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styleId="aff4">
    <w:name w:val="Strong"/>
    <w:uiPriority w:val="22"/>
    <w:qFormat/>
    <w:rsid w:val="00B376EF"/>
    <w:rPr>
      <w:b/>
      <w:bCs/>
    </w:rPr>
  </w:style>
  <w:style w:type="table" w:customStyle="1" w:styleId="35">
    <w:name w:val="Мрежа в таблица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B376EF"/>
    <w:rPr>
      <w:rFonts w:ascii="Arial Narrow" w:hAnsi="Arial Narrow" w:cs="Arial Narrow"/>
      <w:sz w:val="22"/>
      <w:szCs w:val="22"/>
    </w:rPr>
  </w:style>
  <w:style w:type="table" w:customStyle="1" w:styleId="51">
    <w:name w:val="Мрежа в таблица5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разредка Знак"/>
    <w:link w:val="afd"/>
    <w:rsid w:val="00B376EF"/>
    <w:rPr>
      <w:rFonts w:ascii="Calibri" w:eastAsia="Calibri" w:hAnsi="Calibri" w:cs="Times New Roman"/>
      <w:lang w:val="en-US"/>
    </w:rPr>
  </w:style>
  <w:style w:type="table" w:customStyle="1" w:styleId="71">
    <w:name w:val="Мрежа в таблица7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Мрежа в таблица8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Мрежа в таблица2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Без списък1"/>
    <w:next w:val="a2"/>
    <w:semiHidden/>
    <w:rsid w:val="00B376EF"/>
  </w:style>
  <w:style w:type="paragraph" w:styleId="aff5">
    <w:name w:val="Salutation"/>
    <w:basedOn w:val="a"/>
    <w:next w:val="a"/>
    <w:link w:val="aff6"/>
    <w:rsid w:val="00B376EF"/>
    <w:rPr>
      <w:sz w:val="20"/>
      <w:szCs w:val="20"/>
      <w:lang w:val="en-AU"/>
    </w:rPr>
  </w:style>
  <w:style w:type="character" w:customStyle="1" w:styleId="aff6">
    <w:name w:val="Приветствие Знак"/>
    <w:basedOn w:val="a0"/>
    <w:link w:val="aff5"/>
    <w:rsid w:val="00B376E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customStyle="1" w:styleId="120">
    <w:name w:val="Мрежа в таблица12"/>
    <w:basedOn w:val="a1"/>
    <w:next w:val="af7"/>
    <w:rsid w:val="00B37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376EF"/>
  </w:style>
  <w:style w:type="character" w:customStyle="1" w:styleId="BodyTextChar2">
    <w:name w:val="Body Text Char2"/>
    <w:aliases w:val="Знак Char1"/>
    <w:uiPriority w:val="99"/>
    <w:semiHidden/>
    <w:rsid w:val="00463937"/>
    <w:rPr>
      <w:rFonts w:ascii="Hebar" w:hAnsi="Hebar"/>
      <w:sz w:val="24"/>
      <w:lang w:val="en-GB" w:eastAsia="en-US"/>
    </w:rPr>
  </w:style>
  <w:style w:type="character" w:customStyle="1" w:styleId="aff7">
    <w:name w:val="Основной текст_"/>
    <w:link w:val="17"/>
    <w:uiPriority w:val="99"/>
    <w:rsid w:val="0046393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463937"/>
    <w:pPr>
      <w:widowControl w:val="0"/>
      <w:shd w:val="clear" w:color="auto" w:fill="FFFFFF"/>
      <w:spacing w:line="557" w:lineRule="exact"/>
      <w:ind w:hanging="900"/>
      <w:jc w:val="both"/>
    </w:pPr>
    <w:rPr>
      <w:rFonts w:eastAsiaTheme="minorHAnsi" w:cstheme="minorBidi"/>
      <w:sz w:val="21"/>
      <w:szCs w:val="21"/>
      <w:lang w:eastAsia="en-US"/>
    </w:rPr>
  </w:style>
  <w:style w:type="paragraph" w:customStyle="1" w:styleId="Default">
    <w:name w:val="Default"/>
    <w:rsid w:val="00463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10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47</cp:revision>
  <cp:lastPrinted>2023-01-27T07:17:00Z</cp:lastPrinted>
  <dcterms:created xsi:type="dcterms:W3CDTF">2021-09-13T07:26:00Z</dcterms:created>
  <dcterms:modified xsi:type="dcterms:W3CDTF">2023-01-31T11:40:00Z</dcterms:modified>
</cp:coreProperties>
</file>