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3D9F" w14:textId="7EF3A4D9" w:rsidR="00771429" w:rsidRPr="00771429" w:rsidRDefault="00771429" w:rsidP="00771429">
      <w:pPr>
        <w:jc w:val="right"/>
        <w:rPr>
          <w:rFonts w:ascii="Arial" w:hAnsi="Arial" w:cs="Arial"/>
          <w:b/>
          <w:sz w:val="22"/>
          <w:szCs w:val="22"/>
        </w:rPr>
      </w:pPr>
      <w:r w:rsidRPr="00771429">
        <w:rPr>
          <w:rFonts w:ascii="Arial" w:hAnsi="Arial" w:cs="Arial"/>
          <w:b/>
          <w:sz w:val="22"/>
          <w:szCs w:val="22"/>
        </w:rPr>
        <w:t>ПРИЛОЖЕНИЕ №</w:t>
      </w:r>
      <w:r w:rsidRPr="00771429">
        <w:rPr>
          <w:rFonts w:ascii="Arial" w:hAnsi="Arial" w:cs="Arial"/>
          <w:sz w:val="22"/>
          <w:szCs w:val="22"/>
        </w:rPr>
        <w:t xml:space="preserve"> </w:t>
      </w:r>
      <w:r w:rsidRPr="00771429">
        <w:rPr>
          <w:rFonts w:ascii="Arial" w:hAnsi="Arial" w:cs="Arial"/>
          <w:b/>
          <w:sz w:val="22"/>
          <w:szCs w:val="22"/>
        </w:rPr>
        <w:t>2</w:t>
      </w:r>
    </w:p>
    <w:p w14:paraId="1752C405" w14:textId="77777777" w:rsidR="00771429" w:rsidRPr="00771429" w:rsidRDefault="00771429" w:rsidP="00771429">
      <w:pPr>
        <w:jc w:val="right"/>
        <w:rPr>
          <w:rFonts w:ascii="Arial" w:hAnsi="Arial" w:cs="Arial"/>
          <w:b/>
          <w:sz w:val="22"/>
          <w:szCs w:val="22"/>
        </w:rPr>
      </w:pPr>
      <w:r w:rsidRPr="00771429">
        <w:rPr>
          <w:rFonts w:ascii="Arial" w:hAnsi="Arial" w:cs="Arial"/>
          <w:b/>
          <w:sz w:val="22"/>
          <w:szCs w:val="22"/>
        </w:rPr>
        <w:t>(Образец)</w:t>
      </w:r>
    </w:p>
    <w:p w14:paraId="5D36C3B0" w14:textId="77777777" w:rsidR="00771429" w:rsidRPr="00771429" w:rsidRDefault="00771429" w:rsidP="00771429">
      <w:pPr>
        <w:rPr>
          <w:rFonts w:ascii="Arial" w:hAnsi="Arial" w:cs="Arial"/>
          <w:b/>
          <w:sz w:val="22"/>
          <w:szCs w:val="22"/>
        </w:rPr>
      </w:pPr>
      <w:r w:rsidRPr="00771429">
        <w:rPr>
          <w:rFonts w:ascii="Arial" w:hAnsi="Arial" w:cs="Arial"/>
          <w:b/>
          <w:sz w:val="22"/>
          <w:szCs w:val="22"/>
        </w:rPr>
        <w:t>ДО</w:t>
      </w:r>
    </w:p>
    <w:p w14:paraId="18FE28E8" w14:textId="77777777" w:rsidR="00771429" w:rsidRPr="00771429" w:rsidRDefault="00771429" w:rsidP="00771429">
      <w:pPr>
        <w:rPr>
          <w:rFonts w:ascii="Arial" w:hAnsi="Arial" w:cs="Arial"/>
          <w:b/>
          <w:sz w:val="22"/>
          <w:szCs w:val="22"/>
        </w:rPr>
      </w:pPr>
      <w:r w:rsidRPr="00771429">
        <w:rPr>
          <w:rFonts w:ascii="Arial" w:hAnsi="Arial" w:cs="Arial"/>
          <w:b/>
          <w:sz w:val="22"/>
          <w:szCs w:val="22"/>
        </w:rPr>
        <w:t>НЕК ЕАД, Предприятие „Водноелектрически централи”</w:t>
      </w:r>
    </w:p>
    <w:p w14:paraId="69740A52" w14:textId="77777777" w:rsidR="00771429" w:rsidRPr="00771429" w:rsidRDefault="00771429" w:rsidP="00771429">
      <w:pPr>
        <w:spacing w:after="120"/>
        <w:rPr>
          <w:rFonts w:ascii="Arial" w:hAnsi="Arial" w:cs="Arial"/>
          <w:b/>
          <w:sz w:val="22"/>
          <w:szCs w:val="22"/>
          <w:lang w:eastAsia="x-none"/>
        </w:rPr>
      </w:pPr>
      <w:r w:rsidRPr="00771429">
        <w:rPr>
          <w:rFonts w:ascii="Arial" w:hAnsi="Arial" w:cs="Arial"/>
          <w:b/>
          <w:sz w:val="22"/>
          <w:szCs w:val="22"/>
          <w:lang w:eastAsia="x-none"/>
        </w:rPr>
        <w:t>гр. Пловдив, ул. „Васил Левски” 244</w:t>
      </w:r>
    </w:p>
    <w:p w14:paraId="23BCD4EA" w14:textId="77777777" w:rsidR="00771429" w:rsidRPr="00771429" w:rsidRDefault="00771429" w:rsidP="00771429">
      <w:pPr>
        <w:rPr>
          <w:rFonts w:ascii="Arial" w:hAnsi="Arial" w:cs="Arial"/>
          <w:b/>
          <w:sz w:val="22"/>
          <w:szCs w:val="22"/>
          <w:lang w:eastAsia="x-none"/>
        </w:rPr>
      </w:pPr>
    </w:p>
    <w:p w14:paraId="1E40E8C8" w14:textId="77777777" w:rsidR="00771429" w:rsidRPr="00771429" w:rsidRDefault="00771429" w:rsidP="00771429">
      <w:pPr>
        <w:tabs>
          <w:tab w:val="left" w:pos="708"/>
        </w:tabs>
        <w:jc w:val="center"/>
        <w:rPr>
          <w:rFonts w:ascii="Arial" w:hAnsi="Arial" w:cs="Arial"/>
          <w:b/>
          <w:bCs/>
          <w:sz w:val="22"/>
          <w:szCs w:val="22"/>
          <w:lang w:eastAsia="en-US"/>
        </w:rPr>
      </w:pPr>
      <w:r w:rsidRPr="00771429">
        <w:rPr>
          <w:rFonts w:ascii="Arial" w:hAnsi="Arial" w:cs="Arial"/>
          <w:b/>
          <w:bCs/>
          <w:sz w:val="22"/>
          <w:szCs w:val="22"/>
          <w:lang w:eastAsia="en-US"/>
        </w:rPr>
        <w:t xml:space="preserve">ТЕХНИЧЕСКО ПРЕДЛОЖЕНИЕ </w:t>
      </w:r>
    </w:p>
    <w:p w14:paraId="13C5C91D" w14:textId="48815FB8" w:rsidR="00771429" w:rsidRPr="00771429" w:rsidRDefault="00771429" w:rsidP="00771429">
      <w:pPr>
        <w:rPr>
          <w:rFonts w:ascii="Arial" w:eastAsia="SimSun" w:hAnsi="Arial" w:cs="Arial"/>
          <w:sz w:val="22"/>
          <w:szCs w:val="22"/>
          <w:lang w:eastAsia="en-US"/>
        </w:rPr>
      </w:pPr>
      <w:r w:rsidRPr="00771429">
        <w:rPr>
          <w:rFonts w:ascii="Arial" w:eastAsia="SimSun" w:hAnsi="Arial" w:cs="Arial"/>
          <w:bCs/>
          <w:sz w:val="22"/>
          <w:szCs w:val="22"/>
          <w:lang w:eastAsia="en-US"/>
        </w:rPr>
        <w:t>От</w:t>
      </w:r>
      <w:r w:rsidRPr="00771429">
        <w:rPr>
          <w:rFonts w:ascii="Arial" w:eastAsia="SimSun" w:hAnsi="Arial" w:cs="Arial"/>
          <w:sz w:val="22"/>
          <w:szCs w:val="22"/>
          <w:lang w:eastAsia="en-US"/>
        </w:rPr>
        <w:t xml:space="preserve"> …..............................................................…………………..…………………….........................</w:t>
      </w:r>
    </w:p>
    <w:p w14:paraId="25C10D6B" w14:textId="77777777" w:rsidR="00771429" w:rsidRPr="00771429" w:rsidRDefault="00771429" w:rsidP="00771429">
      <w:pPr>
        <w:ind w:firstLine="720"/>
        <w:jc w:val="center"/>
        <w:rPr>
          <w:rFonts w:ascii="Arial" w:eastAsia="SimSun" w:hAnsi="Arial" w:cs="Arial"/>
          <w:sz w:val="22"/>
          <w:szCs w:val="22"/>
          <w:lang w:eastAsia="en-US"/>
        </w:rPr>
      </w:pPr>
      <w:r w:rsidRPr="00771429">
        <w:rPr>
          <w:rFonts w:ascii="Arial" w:eastAsia="SimSun" w:hAnsi="Arial" w:cs="Arial"/>
          <w:i/>
          <w:iCs/>
          <w:sz w:val="22"/>
          <w:szCs w:val="22"/>
          <w:lang w:eastAsia="en-US"/>
        </w:rPr>
        <w:t>(наименование на участника)</w:t>
      </w:r>
      <w:r w:rsidRPr="00771429">
        <w:rPr>
          <w:rFonts w:ascii="Arial" w:eastAsia="SimSun" w:hAnsi="Arial" w:cs="Arial"/>
          <w:sz w:val="22"/>
          <w:szCs w:val="22"/>
          <w:lang w:eastAsia="en-US"/>
        </w:rPr>
        <w:t>,</w:t>
      </w:r>
    </w:p>
    <w:p w14:paraId="7A2C77F7" w14:textId="77777777" w:rsidR="00771429" w:rsidRPr="00771429" w:rsidRDefault="00771429" w:rsidP="00771429">
      <w:pPr>
        <w:rPr>
          <w:rFonts w:ascii="Arial" w:eastAsia="SimSun" w:hAnsi="Arial" w:cs="Arial"/>
          <w:sz w:val="22"/>
          <w:szCs w:val="22"/>
          <w:lang w:eastAsia="en-US"/>
        </w:rPr>
      </w:pPr>
      <w:r w:rsidRPr="00771429">
        <w:rPr>
          <w:rFonts w:ascii="Arial" w:eastAsia="SimSun" w:hAnsi="Arial" w:cs="Arial"/>
          <w:bCs/>
          <w:sz w:val="22"/>
          <w:szCs w:val="22"/>
          <w:lang w:eastAsia="en-US"/>
        </w:rPr>
        <w:t>представлявано от</w:t>
      </w:r>
      <w:r w:rsidRPr="00771429">
        <w:rPr>
          <w:rFonts w:ascii="Arial" w:eastAsia="SimSun" w:hAnsi="Arial" w:cs="Arial"/>
          <w:sz w:val="22"/>
          <w:szCs w:val="22"/>
          <w:lang w:eastAsia="en-US"/>
        </w:rPr>
        <w:t xml:space="preserve"> .............................................................................................................................................................</w:t>
      </w:r>
    </w:p>
    <w:p w14:paraId="1703447B" w14:textId="7AA73F3B" w:rsidR="00771429" w:rsidRPr="00771429" w:rsidRDefault="00771429" w:rsidP="0032644B">
      <w:pPr>
        <w:ind w:right="-285"/>
        <w:rPr>
          <w:rFonts w:ascii="Arial" w:eastAsia="SimSun" w:hAnsi="Arial" w:cs="Arial"/>
          <w:i/>
          <w:iCs/>
          <w:sz w:val="22"/>
          <w:szCs w:val="22"/>
          <w:lang w:eastAsia="en-US"/>
        </w:rPr>
      </w:pPr>
      <w:r w:rsidRPr="00771429">
        <w:rPr>
          <w:rFonts w:ascii="Arial" w:eastAsia="SimSun" w:hAnsi="Arial" w:cs="Arial"/>
          <w:i/>
          <w:iCs/>
          <w:sz w:val="22"/>
          <w:szCs w:val="22"/>
          <w:lang w:eastAsia="en-US"/>
        </w:rPr>
        <w:t xml:space="preserve">(трите имена на законния представител или писмено упълномощеното лице на </w:t>
      </w:r>
      <w:r w:rsidR="0032644B">
        <w:rPr>
          <w:rFonts w:ascii="Arial" w:eastAsia="SimSun" w:hAnsi="Arial" w:cs="Arial"/>
          <w:i/>
          <w:iCs/>
          <w:sz w:val="22"/>
          <w:szCs w:val="22"/>
          <w:lang w:eastAsia="en-US"/>
        </w:rPr>
        <w:t>у</w:t>
      </w:r>
      <w:r w:rsidRPr="00771429">
        <w:rPr>
          <w:rFonts w:ascii="Arial" w:eastAsia="SimSun" w:hAnsi="Arial" w:cs="Arial"/>
          <w:i/>
          <w:iCs/>
          <w:sz w:val="22"/>
          <w:szCs w:val="22"/>
          <w:lang w:eastAsia="en-US"/>
        </w:rPr>
        <w:t>частника)</w:t>
      </w:r>
    </w:p>
    <w:p w14:paraId="7366DF00" w14:textId="77777777" w:rsidR="00771429" w:rsidRPr="00771429" w:rsidRDefault="00771429" w:rsidP="00771429">
      <w:pPr>
        <w:ind w:right="-154"/>
        <w:rPr>
          <w:rFonts w:ascii="Arial" w:eastAsia="SimSun" w:hAnsi="Arial" w:cs="Arial"/>
          <w:i/>
          <w:iCs/>
          <w:sz w:val="22"/>
          <w:szCs w:val="22"/>
          <w:lang w:eastAsia="en-US"/>
        </w:rPr>
      </w:pPr>
    </w:p>
    <w:p w14:paraId="4C85E54E" w14:textId="57429F94" w:rsidR="00771429" w:rsidRPr="00771429" w:rsidRDefault="00771429" w:rsidP="00771429">
      <w:pPr>
        <w:rPr>
          <w:rFonts w:ascii="Arial" w:eastAsia="SimSun" w:hAnsi="Arial" w:cs="Arial"/>
          <w:sz w:val="22"/>
          <w:szCs w:val="22"/>
          <w:lang w:eastAsia="en-US"/>
        </w:rPr>
      </w:pPr>
      <w:r w:rsidRPr="00771429">
        <w:rPr>
          <w:rFonts w:ascii="Arial" w:eastAsia="SimSun" w:hAnsi="Arial" w:cs="Arial"/>
          <w:bCs/>
          <w:sz w:val="22"/>
          <w:szCs w:val="22"/>
          <w:lang w:eastAsia="en-US"/>
        </w:rPr>
        <w:t>в качеството си на</w:t>
      </w:r>
      <w:r>
        <w:rPr>
          <w:rFonts w:ascii="Arial" w:eastAsia="SimSun" w:hAnsi="Arial" w:cs="Arial"/>
          <w:bCs/>
          <w:sz w:val="22"/>
          <w:szCs w:val="22"/>
          <w:lang w:eastAsia="en-US"/>
        </w:rPr>
        <w:t xml:space="preserve"> </w:t>
      </w:r>
      <w:r w:rsidRPr="00771429">
        <w:rPr>
          <w:rFonts w:ascii="Arial" w:eastAsia="SimSun" w:hAnsi="Arial" w:cs="Arial"/>
          <w:sz w:val="22"/>
          <w:szCs w:val="22"/>
          <w:lang w:eastAsia="en-US"/>
        </w:rPr>
        <w:t>............................................................................................................................</w:t>
      </w:r>
    </w:p>
    <w:p w14:paraId="47BAC72A" w14:textId="7746D80E" w:rsidR="00771429" w:rsidRPr="00771429" w:rsidRDefault="00771429" w:rsidP="00771429">
      <w:pPr>
        <w:jc w:val="center"/>
        <w:rPr>
          <w:rFonts w:ascii="Arial" w:eastAsia="SimSun" w:hAnsi="Arial" w:cs="Arial"/>
          <w:i/>
          <w:iCs/>
          <w:sz w:val="22"/>
          <w:szCs w:val="22"/>
          <w:lang w:eastAsia="en-US"/>
        </w:rPr>
      </w:pPr>
      <w:r w:rsidRPr="00771429">
        <w:rPr>
          <w:rFonts w:ascii="Arial" w:eastAsia="SimSun" w:hAnsi="Arial" w:cs="Arial"/>
          <w:i/>
          <w:iCs/>
          <w:sz w:val="22"/>
          <w:szCs w:val="22"/>
          <w:lang w:eastAsia="en-US"/>
        </w:rPr>
        <w:t xml:space="preserve">       </w:t>
      </w:r>
      <w:r>
        <w:rPr>
          <w:rFonts w:ascii="Arial" w:eastAsia="SimSun" w:hAnsi="Arial" w:cs="Arial"/>
          <w:i/>
          <w:iCs/>
          <w:sz w:val="22"/>
          <w:szCs w:val="22"/>
          <w:lang w:eastAsia="en-US"/>
        </w:rPr>
        <w:t xml:space="preserve">        </w:t>
      </w:r>
      <w:r w:rsidRPr="00771429">
        <w:rPr>
          <w:rFonts w:ascii="Arial" w:eastAsia="SimSun" w:hAnsi="Arial" w:cs="Arial"/>
          <w:i/>
          <w:iCs/>
          <w:sz w:val="22"/>
          <w:szCs w:val="22"/>
          <w:lang w:eastAsia="en-US"/>
        </w:rPr>
        <w:t xml:space="preserve">  (посочва се длъжността на представителя на участника)</w:t>
      </w:r>
    </w:p>
    <w:p w14:paraId="63776A53" w14:textId="77777777" w:rsidR="00771429" w:rsidRPr="00771429" w:rsidRDefault="00771429" w:rsidP="00771429">
      <w:pPr>
        <w:ind w:firstLine="720"/>
        <w:jc w:val="both"/>
        <w:rPr>
          <w:rFonts w:ascii="Arial" w:hAnsi="Arial" w:cs="Arial"/>
          <w:b/>
          <w:bCs/>
          <w:sz w:val="22"/>
          <w:szCs w:val="22"/>
        </w:rPr>
      </w:pPr>
    </w:p>
    <w:p w14:paraId="10D72BED" w14:textId="77777777" w:rsidR="00771429" w:rsidRPr="00771429" w:rsidRDefault="00771429" w:rsidP="00771429">
      <w:pPr>
        <w:jc w:val="both"/>
        <w:rPr>
          <w:rFonts w:ascii="Arial" w:hAnsi="Arial" w:cs="Arial"/>
          <w:b/>
          <w:sz w:val="22"/>
          <w:szCs w:val="22"/>
        </w:rPr>
      </w:pPr>
      <w:r w:rsidRPr="00771429">
        <w:rPr>
          <w:rFonts w:ascii="Arial" w:hAnsi="Arial" w:cs="Arial"/>
          <w:b/>
          <w:sz w:val="22"/>
          <w:szCs w:val="22"/>
        </w:rPr>
        <w:t xml:space="preserve">УВАЖАЕМИ ГОСПОЖИ И ГОСПОДА, </w:t>
      </w:r>
    </w:p>
    <w:p w14:paraId="29BCD47A" w14:textId="77777777" w:rsidR="00771429" w:rsidRPr="00771429" w:rsidRDefault="00771429" w:rsidP="00771429">
      <w:pPr>
        <w:jc w:val="both"/>
        <w:rPr>
          <w:rFonts w:ascii="Arial" w:hAnsi="Arial" w:cs="Arial"/>
          <w:b/>
          <w:sz w:val="22"/>
          <w:szCs w:val="22"/>
        </w:rPr>
      </w:pPr>
    </w:p>
    <w:p w14:paraId="6C7CF85A" w14:textId="1E818455" w:rsidR="00771429" w:rsidRPr="00C668EF" w:rsidRDefault="00771429" w:rsidP="00771429">
      <w:pPr>
        <w:jc w:val="both"/>
        <w:rPr>
          <w:rFonts w:ascii="Arial" w:hAnsi="Arial" w:cs="Arial"/>
          <w:b/>
          <w:sz w:val="22"/>
          <w:szCs w:val="22"/>
        </w:rPr>
      </w:pPr>
      <w:r w:rsidRPr="00771429">
        <w:rPr>
          <w:rFonts w:ascii="Arial" w:hAnsi="Arial" w:cs="Arial"/>
          <w:sz w:val="22"/>
          <w:szCs w:val="22"/>
        </w:rPr>
        <w:t xml:space="preserve">След като се запознах(ме) с изискванията </w:t>
      </w:r>
      <w:r w:rsidRPr="00771429">
        <w:rPr>
          <w:rFonts w:ascii="Arial" w:hAnsi="Arial" w:cs="Arial"/>
          <w:bCs/>
          <w:sz w:val="22"/>
          <w:szCs w:val="22"/>
        </w:rPr>
        <w:t xml:space="preserve">за избора на Изпълнител на обществена поръчка </w:t>
      </w:r>
      <w:r w:rsidRPr="00771429">
        <w:rPr>
          <w:rFonts w:ascii="Arial" w:hAnsi="Arial" w:cs="Arial"/>
          <w:sz w:val="22"/>
          <w:szCs w:val="22"/>
        </w:rPr>
        <w:t>с предмет:</w:t>
      </w:r>
      <w:r w:rsidRPr="00771429">
        <w:rPr>
          <w:rFonts w:ascii="Arial" w:hAnsi="Arial" w:cs="Arial"/>
          <w:b/>
          <w:sz w:val="22"/>
          <w:szCs w:val="22"/>
        </w:rPr>
        <w:t xml:space="preserve"> </w:t>
      </w:r>
      <w:r w:rsidR="00376D06" w:rsidRPr="00C668EF">
        <w:rPr>
          <w:rFonts w:ascii="Arial" w:hAnsi="Arial" w:cs="Arial"/>
          <w:b/>
          <w:bCs/>
          <w:sz w:val="22"/>
          <w:szCs w:val="22"/>
        </w:rPr>
        <w:t>„ВЕЦ „Бял извор“ - „Ремонт на муфа на напорен тръбопровод“</w:t>
      </w:r>
    </w:p>
    <w:p w14:paraId="11507ECC" w14:textId="142AB488" w:rsidR="00771429" w:rsidRPr="00C668EF" w:rsidRDefault="00771429" w:rsidP="00771429">
      <w:pPr>
        <w:autoSpaceDE w:val="0"/>
        <w:autoSpaceDN w:val="0"/>
        <w:adjustRightInd w:val="0"/>
        <w:jc w:val="both"/>
        <w:rPr>
          <w:rFonts w:ascii="Arial" w:hAnsi="Arial" w:cs="Arial"/>
          <w:b/>
          <w:sz w:val="22"/>
          <w:szCs w:val="22"/>
        </w:rPr>
      </w:pPr>
    </w:p>
    <w:p w14:paraId="581D1360" w14:textId="77777777" w:rsidR="00771429" w:rsidRPr="00C668EF" w:rsidRDefault="00771429" w:rsidP="00771429">
      <w:pPr>
        <w:ind w:firstLine="709"/>
        <w:jc w:val="both"/>
        <w:rPr>
          <w:rFonts w:ascii="Arial" w:hAnsi="Arial" w:cs="Arial"/>
          <w:b/>
          <w:sz w:val="22"/>
          <w:szCs w:val="22"/>
        </w:rPr>
      </w:pPr>
      <w:r w:rsidRPr="00C668EF">
        <w:rPr>
          <w:rFonts w:ascii="Arial" w:hAnsi="Arial" w:cs="Arial"/>
          <w:b/>
          <w:sz w:val="22"/>
          <w:szCs w:val="22"/>
        </w:rPr>
        <w:t>ЗАЯВЯВАМЕ:</w:t>
      </w:r>
    </w:p>
    <w:p w14:paraId="6E7D3DB6" w14:textId="4BA91FDD" w:rsidR="00771429" w:rsidRPr="00771429" w:rsidRDefault="00771429" w:rsidP="002C549A">
      <w:pPr>
        <w:spacing w:after="120"/>
        <w:jc w:val="both"/>
        <w:rPr>
          <w:rFonts w:ascii="Arial" w:hAnsi="Arial" w:cs="Arial"/>
          <w:sz w:val="22"/>
          <w:szCs w:val="22"/>
        </w:rPr>
      </w:pPr>
      <w:r w:rsidRPr="00C668EF">
        <w:rPr>
          <w:rFonts w:ascii="Arial" w:hAnsi="Arial" w:cs="Arial"/>
          <w:sz w:val="22"/>
          <w:szCs w:val="22"/>
        </w:rPr>
        <w:t>1. Желая(</w:t>
      </w:r>
      <w:proofErr w:type="spellStart"/>
      <w:r w:rsidRPr="00C668EF">
        <w:rPr>
          <w:rFonts w:ascii="Arial" w:hAnsi="Arial" w:cs="Arial"/>
          <w:sz w:val="22"/>
          <w:szCs w:val="22"/>
        </w:rPr>
        <w:t>ем</w:t>
      </w:r>
      <w:proofErr w:type="spellEnd"/>
      <w:r w:rsidRPr="00C668EF">
        <w:rPr>
          <w:rFonts w:ascii="Arial" w:hAnsi="Arial" w:cs="Arial"/>
          <w:sz w:val="22"/>
          <w:szCs w:val="22"/>
        </w:rPr>
        <w:t xml:space="preserve">) да участвам(е) в </w:t>
      </w:r>
      <w:r w:rsidRPr="00C668EF">
        <w:rPr>
          <w:rFonts w:ascii="Arial" w:hAnsi="Arial" w:cs="Arial"/>
          <w:bCs/>
          <w:sz w:val="22"/>
          <w:szCs w:val="22"/>
        </w:rPr>
        <w:t xml:space="preserve">избора на Изпълнител </w:t>
      </w:r>
      <w:r w:rsidRPr="00C668EF">
        <w:rPr>
          <w:rFonts w:ascii="Arial" w:hAnsi="Arial" w:cs="Arial"/>
          <w:sz w:val="22"/>
          <w:szCs w:val="22"/>
        </w:rPr>
        <w:t xml:space="preserve">на обществена поръчка с предмет: </w:t>
      </w:r>
      <w:r w:rsidR="00376D06" w:rsidRPr="00C668EF">
        <w:rPr>
          <w:rFonts w:ascii="Arial" w:hAnsi="Arial" w:cs="Arial"/>
          <w:b/>
          <w:bCs/>
          <w:sz w:val="22"/>
          <w:szCs w:val="22"/>
        </w:rPr>
        <w:t>„ВЕЦ „Бял извор“ - „Ремонт на муфа на напорен тръбопровод“</w:t>
      </w:r>
      <w:r w:rsidRPr="00C668EF">
        <w:rPr>
          <w:rFonts w:ascii="Arial" w:hAnsi="Arial" w:cs="Arial"/>
          <w:b/>
          <w:sz w:val="22"/>
          <w:szCs w:val="22"/>
        </w:rPr>
        <w:t xml:space="preserve">, </w:t>
      </w:r>
      <w:r w:rsidRPr="00C668EF">
        <w:rPr>
          <w:rFonts w:ascii="Arial" w:hAnsi="Arial" w:cs="Arial"/>
          <w:sz w:val="22"/>
          <w:szCs w:val="22"/>
        </w:rPr>
        <w:t>като приемаме</w:t>
      </w:r>
      <w:r w:rsidRPr="00771429">
        <w:rPr>
          <w:rFonts w:ascii="Arial" w:hAnsi="Arial" w:cs="Arial"/>
          <w:sz w:val="22"/>
          <w:szCs w:val="22"/>
        </w:rPr>
        <w:t xml:space="preserve"> всички условия за нейното изпълнение.</w:t>
      </w:r>
    </w:p>
    <w:p w14:paraId="55B56846" w14:textId="0E0E0F69" w:rsidR="00771429" w:rsidRDefault="00771429" w:rsidP="002C549A">
      <w:pPr>
        <w:spacing w:after="120"/>
        <w:jc w:val="both"/>
        <w:rPr>
          <w:rFonts w:ascii="Arial" w:hAnsi="Arial" w:cs="Arial"/>
          <w:sz w:val="22"/>
          <w:szCs w:val="22"/>
        </w:rPr>
      </w:pPr>
      <w:r w:rsidRPr="003D789A">
        <w:rPr>
          <w:rFonts w:ascii="Arial" w:hAnsi="Arial" w:cs="Arial"/>
          <w:sz w:val="22"/>
          <w:szCs w:val="22"/>
        </w:rPr>
        <w:t>2. Декларираме, че ще изпълним поръчката в съответствие с изискванията на Възложителя, посочени в Техническата спецификация (Приложение № 1 към поканата) и условията за участие, посочени в поканата.</w:t>
      </w:r>
    </w:p>
    <w:p w14:paraId="4C71D92E" w14:textId="73D81AD1" w:rsidR="002C549A" w:rsidRPr="003D789A" w:rsidRDefault="002C549A" w:rsidP="002C549A">
      <w:pPr>
        <w:spacing w:after="120"/>
        <w:jc w:val="both"/>
        <w:rPr>
          <w:rFonts w:ascii="Arial" w:hAnsi="Arial" w:cs="Arial"/>
          <w:sz w:val="22"/>
          <w:szCs w:val="22"/>
        </w:rPr>
      </w:pPr>
      <w:r>
        <w:rPr>
          <w:rFonts w:ascii="Arial" w:hAnsi="Arial" w:cs="Arial"/>
          <w:sz w:val="22"/>
          <w:szCs w:val="22"/>
        </w:rPr>
        <w:t>3.</w:t>
      </w:r>
      <w:r w:rsidRPr="002C549A">
        <w:rPr>
          <w:rFonts w:ascii="Arial" w:hAnsi="Arial" w:cs="Arial"/>
          <w:sz w:val="22"/>
          <w:szCs w:val="22"/>
        </w:rPr>
        <w:t xml:space="preserve"> В случай че бъда/</w:t>
      </w:r>
      <w:proofErr w:type="spellStart"/>
      <w:r w:rsidRPr="002C549A">
        <w:rPr>
          <w:rFonts w:ascii="Arial" w:hAnsi="Arial" w:cs="Arial"/>
          <w:sz w:val="22"/>
          <w:szCs w:val="22"/>
        </w:rPr>
        <w:t>ем</w:t>
      </w:r>
      <w:proofErr w:type="spellEnd"/>
      <w:r w:rsidRPr="002C549A">
        <w:rPr>
          <w:rFonts w:ascii="Arial" w:hAnsi="Arial" w:cs="Arial"/>
          <w:sz w:val="22"/>
          <w:szCs w:val="22"/>
        </w:rPr>
        <w:t xml:space="preserve"> избран/и за Изпълнител се задължавам/е в срок до </w:t>
      </w:r>
      <w:r w:rsidR="00F9140C">
        <w:rPr>
          <w:rFonts w:ascii="Arial" w:hAnsi="Arial" w:cs="Arial"/>
          <w:sz w:val="22"/>
          <w:szCs w:val="22"/>
        </w:rPr>
        <w:t>…………………</w:t>
      </w:r>
      <w:r w:rsidR="001A17C5">
        <w:rPr>
          <w:rFonts w:ascii="Arial" w:hAnsi="Arial" w:cs="Arial"/>
          <w:sz w:val="22"/>
          <w:szCs w:val="22"/>
        </w:rPr>
        <w:t>…</w:t>
      </w:r>
      <w:r w:rsidR="00F9140C">
        <w:rPr>
          <w:rFonts w:ascii="Arial" w:hAnsi="Arial" w:cs="Arial"/>
          <w:sz w:val="22"/>
          <w:szCs w:val="22"/>
        </w:rPr>
        <w:t>..</w:t>
      </w:r>
      <w:r w:rsidR="001A17C5">
        <w:rPr>
          <w:rFonts w:ascii="Arial" w:hAnsi="Arial" w:cs="Arial"/>
          <w:sz w:val="22"/>
          <w:szCs w:val="22"/>
        </w:rPr>
        <w:t xml:space="preserve"> </w:t>
      </w:r>
      <w:r w:rsidR="00F9140C">
        <w:rPr>
          <w:rFonts w:ascii="Arial" w:hAnsi="Arial" w:cs="Arial"/>
          <w:sz w:val="22"/>
          <w:szCs w:val="22"/>
        </w:rPr>
        <w:t>(</w:t>
      </w:r>
      <w:r w:rsidR="001A17C5">
        <w:rPr>
          <w:rFonts w:ascii="Arial" w:hAnsi="Arial" w:cs="Arial"/>
          <w:sz w:val="22"/>
          <w:szCs w:val="22"/>
        </w:rPr>
        <w:t>словом:…………………</w:t>
      </w:r>
      <w:r w:rsidR="00F9140C">
        <w:rPr>
          <w:rFonts w:ascii="Arial" w:hAnsi="Arial" w:cs="Arial"/>
          <w:sz w:val="22"/>
          <w:szCs w:val="22"/>
        </w:rPr>
        <w:t>)</w:t>
      </w:r>
      <w:r w:rsidR="001A17C5">
        <w:rPr>
          <w:rFonts w:ascii="Arial" w:hAnsi="Arial" w:cs="Arial"/>
          <w:sz w:val="22"/>
          <w:szCs w:val="22"/>
        </w:rPr>
        <w:t xml:space="preserve"> календарни дни (не повече от </w:t>
      </w:r>
      <w:r w:rsidR="00D82F65">
        <w:rPr>
          <w:rFonts w:ascii="Arial" w:hAnsi="Arial" w:cs="Arial"/>
          <w:sz w:val="22"/>
          <w:szCs w:val="22"/>
          <w:lang w:val="en-US"/>
        </w:rPr>
        <w:t>2</w:t>
      </w:r>
      <w:r w:rsidRPr="002C549A">
        <w:rPr>
          <w:rFonts w:ascii="Arial" w:hAnsi="Arial" w:cs="Arial"/>
          <w:sz w:val="22"/>
          <w:szCs w:val="22"/>
        </w:rPr>
        <w:t>0 (</w:t>
      </w:r>
      <w:r>
        <w:rPr>
          <w:rFonts w:ascii="Arial" w:hAnsi="Arial" w:cs="Arial"/>
          <w:sz w:val="22"/>
          <w:szCs w:val="22"/>
        </w:rPr>
        <w:t>д</w:t>
      </w:r>
      <w:r w:rsidR="00D82F65">
        <w:rPr>
          <w:rFonts w:ascii="Arial" w:hAnsi="Arial" w:cs="Arial"/>
          <w:sz w:val="22"/>
          <w:szCs w:val="22"/>
        </w:rPr>
        <w:t>вадесет</w:t>
      </w:r>
      <w:r w:rsidRPr="002C549A">
        <w:rPr>
          <w:rFonts w:ascii="Arial" w:hAnsi="Arial" w:cs="Arial"/>
          <w:sz w:val="22"/>
          <w:szCs w:val="22"/>
        </w:rPr>
        <w:t>) календарни дни</w:t>
      </w:r>
      <w:r w:rsidR="001A17C5">
        <w:rPr>
          <w:rFonts w:ascii="Arial" w:hAnsi="Arial" w:cs="Arial"/>
          <w:sz w:val="22"/>
          <w:szCs w:val="22"/>
        </w:rPr>
        <w:t>)</w:t>
      </w:r>
      <w:r w:rsidRPr="002C549A">
        <w:rPr>
          <w:rFonts w:ascii="Arial" w:hAnsi="Arial" w:cs="Arial"/>
          <w:sz w:val="22"/>
          <w:szCs w:val="22"/>
        </w:rPr>
        <w:t xml:space="preserve"> след влизане на договора в сила да представим, в деловодството на Предприятие ВЕЦ, План за безопасност и здраве /ПБЗ/ за конкретната задача, включващ всички необходими мерки за безопасното извършване на работата, както и поименно посочено лице, извършващо дейността координатор по безопасност и здраве.</w:t>
      </w:r>
    </w:p>
    <w:p w14:paraId="14730D03" w14:textId="5D80223E" w:rsidR="00EC0060" w:rsidRDefault="002C549A" w:rsidP="002C549A">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4</w:t>
      </w:r>
      <w:r w:rsidR="00EC0060">
        <w:rPr>
          <w:rFonts w:ascii="Arial" w:hAnsi="Arial" w:cs="Arial"/>
          <w:color w:val="000000"/>
          <w:sz w:val="22"/>
          <w:szCs w:val="22"/>
        </w:rPr>
        <w:t xml:space="preserve">. </w:t>
      </w:r>
      <w:r w:rsidR="00EC0060" w:rsidRPr="00EC0060">
        <w:rPr>
          <w:rFonts w:ascii="Arial" w:hAnsi="Arial" w:cs="Arial"/>
          <w:color w:val="000000"/>
          <w:sz w:val="22"/>
          <w:szCs w:val="22"/>
        </w:rPr>
        <w:t xml:space="preserve">Предлаганият от мен/нас срок за изпълнение на </w:t>
      </w:r>
      <w:r w:rsidR="00EC0060">
        <w:rPr>
          <w:rFonts w:ascii="Arial" w:hAnsi="Arial" w:cs="Arial"/>
          <w:color w:val="000000"/>
          <w:sz w:val="22"/>
          <w:szCs w:val="22"/>
        </w:rPr>
        <w:t>поръчката</w:t>
      </w:r>
      <w:r w:rsidR="00EC0060" w:rsidRPr="00EC0060">
        <w:rPr>
          <w:rFonts w:ascii="Arial" w:hAnsi="Arial" w:cs="Arial"/>
          <w:color w:val="000000"/>
          <w:sz w:val="22"/>
          <w:szCs w:val="22"/>
        </w:rPr>
        <w:t xml:space="preserve"> е ………………..…</w:t>
      </w:r>
      <w:r w:rsidR="005130C7">
        <w:rPr>
          <w:rFonts w:ascii="Arial" w:hAnsi="Arial" w:cs="Arial"/>
          <w:color w:val="000000"/>
          <w:sz w:val="22"/>
          <w:szCs w:val="22"/>
        </w:rPr>
        <w:t xml:space="preserve"> </w:t>
      </w:r>
      <w:r w:rsidR="00246F0B">
        <w:rPr>
          <w:rFonts w:ascii="Arial" w:hAnsi="Arial" w:cs="Arial"/>
          <w:color w:val="000000"/>
          <w:sz w:val="22"/>
          <w:szCs w:val="22"/>
        </w:rPr>
        <w:t>(словом:…</w:t>
      </w:r>
      <w:r w:rsidR="005130C7">
        <w:rPr>
          <w:rFonts w:ascii="Arial" w:hAnsi="Arial" w:cs="Arial"/>
          <w:color w:val="000000"/>
          <w:sz w:val="22"/>
          <w:szCs w:val="22"/>
        </w:rPr>
        <w:t>……………..</w:t>
      </w:r>
      <w:r w:rsidR="00246F0B">
        <w:rPr>
          <w:rFonts w:ascii="Arial" w:hAnsi="Arial" w:cs="Arial"/>
          <w:color w:val="000000"/>
          <w:sz w:val="22"/>
          <w:szCs w:val="22"/>
        </w:rPr>
        <w:t>….)</w:t>
      </w:r>
      <w:r w:rsidR="00EC0060" w:rsidRPr="00EC0060">
        <w:rPr>
          <w:rFonts w:ascii="Arial" w:hAnsi="Arial" w:cs="Arial"/>
          <w:color w:val="000000"/>
          <w:sz w:val="22"/>
          <w:szCs w:val="22"/>
        </w:rPr>
        <w:t xml:space="preserve"> </w:t>
      </w:r>
      <w:r w:rsidR="00EC0060">
        <w:rPr>
          <w:rFonts w:ascii="Arial" w:hAnsi="Arial" w:cs="Arial"/>
          <w:color w:val="000000"/>
          <w:sz w:val="22"/>
          <w:szCs w:val="22"/>
        </w:rPr>
        <w:t>календарни</w:t>
      </w:r>
      <w:r w:rsidR="00EC0060" w:rsidRPr="00EC0060">
        <w:rPr>
          <w:rFonts w:ascii="Arial" w:hAnsi="Arial" w:cs="Arial"/>
          <w:color w:val="000000"/>
          <w:sz w:val="22"/>
          <w:szCs w:val="22"/>
        </w:rPr>
        <w:t xml:space="preserve"> дни (</w:t>
      </w:r>
      <w:r w:rsidR="0027543E">
        <w:rPr>
          <w:rFonts w:ascii="Arial" w:hAnsi="Arial" w:cs="Arial"/>
          <w:color w:val="000000"/>
          <w:sz w:val="22"/>
          <w:szCs w:val="22"/>
        </w:rPr>
        <w:t>не повече от</w:t>
      </w:r>
      <w:r w:rsidR="00EC0060" w:rsidRPr="00EC0060">
        <w:rPr>
          <w:rFonts w:ascii="Arial" w:hAnsi="Arial" w:cs="Arial"/>
          <w:color w:val="000000"/>
          <w:sz w:val="22"/>
          <w:szCs w:val="22"/>
        </w:rPr>
        <w:t xml:space="preserve"> </w:t>
      </w:r>
      <w:r w:rsidR="005130C7">
        <w:rPr>
          <w:rFonts w:ascii="Arial" w:hAnsi="Arial" w:cs="Arial"/>
          <w:color w:val="000000"/>
          <w:sz w:val="22"/>
          <w:szCs w:val="22"/>
        </w:rPr>
        <w:t>3</w:t>
      </w:r>
      <w:r w:rsidR="00EC0060" w:rsidRPr="00EC0060">
        <w:rPr>
          <w:rFonts w:ascii="Arial" w:hAnsi="Arial" w:cs="Arial"/>
          <w:color w:val="000000"/>
          <w:sz w:val="22"/>
          <w:szCs w:val="22"/>
        </w:rPr>
        <w:t>0 (</w:t>
      </w:r>
      <w:r w:rsidR="005130C7">
        <w:rPr>
          <w:rFonts w:ascii="Arial" w:hAnsi="Arial" w:cs="Arial"/>
          <w:color w:val="000000"/>
          <w:sz w:val="22"/>
          <w:szCs w:val="22"/>
        </w:rPr>
        <w:t>тридесет</w:t>
      </w:r>
      <w:r w:rsidR="00EC0060" w:rsidRPr="00EC0060">
        <w:rPr>
          <w:rFonts w:ascii="Arial" w:hAnsi="Arial" w:cs="Arial"/>
          <w:color w:val="000000"/>
          <w:sz w:val="22"/>
          <w:szCs w:val="22"/>
        </w:rPr>
        <w:t xml:space="preserve">) </w:t>
      </w:r>
      <w:r w:rsidR="00EC0060">
        <w:rPr>
          <w:rFonts w:ascii="Arial" w:hAnsi="Arial" w:cs="Arial"/>
          <w:color w:val="000000"/>
          <w:sz w:val="22"/>
          <w:szCs w:val="22"/>
        </w:rPr>
        <w:t>календарни</w:t>
      </w:r>
      <w:r w:rsidR="00EC0060" w:rsidRPr="00EC0060">
        <w:rPr>
          <w:rFonts w:ascii="Arial" w:hAnsi="Arial" w:cs="Arial"/>
          <w:color w:val="000000"/>
          <w:sz w:val="22"/>
          <w:szCs w:val="22"/>
        </w:rPr>
        <w:t xml:space="preserve"> дни), считано от датата на подписване на </w:t>
      </w:r>
      <w:r w:rsidR="008D6528">
        <w:rPr>
          <w:rFonts w:ascii="Arial" w:hAnsi="Arial" w:cs="Arial"/>
          <w:color w:val="000000"/>
          <w:sz w:val="22"/>
          <w:szCs w:val="22"/>
        </w:rPr>
        <w:t>п</w:t>
      </w:r>
      <w:r w:rsidR="00EC0060" w:rsidRPr="00EC0060">
        <w:rPr>
          <w:rFonts w:ascii="Arial" w:hAnsi="Arial" w:cs="Arial"/>
          <w:color w:val="000000"/>
          <w:sz w:val="22"/>
          <w:szCs w:val="22"/>
        </w:rPr>
        <w:t>ротокол за предаване на работната площадка.</w:t>
      </w:r>
    </w:p>
    <w:p w14:paraId="4B59AB60" w14:textId="26AD5B4E" w:rsidR="003D7405" w:rsidRDefault="003D7405" w:rsidP="002C549A">
      <w:pPr>
        <w:autoSpaceDE w:val="0"/>
        <w:autoSpaceDN w:val="0"/>
        <w:adjustRightInd w:val="0"/>
        <w:spacing w:after="120"/>
        <w:jc w:val="both"/>
        <w:rPr>
          <w:rFonts w:ascii="Arial" w:hAnsi="Arial" w:cs="Arial"/>
          <w:color w:val="000000"/>
          <w:sz w:val="22"/>
          <w:szCs w:val="22"/>
        </w:rPr>
      </w:pPr>
      <w:r w:rsidRPr="002C549A">
        <w:rPr>
          <w:rFonts w:ascii="Arial" w:hAnsi="Arial" w:cs="Arial"/>
          <w:color w:val="000000"/>
          <w:sz w:val="22"/>
          <w:szCs w:val="22"/>
        </w:rPr>
        <w:t>5. Предлаганият от мен/нас гаранционен срок е ……………………</w:t>
      </w:r>
      <w:r w:rsidR="00017E6B">
        <w:rPr>
          <w:rFonts w:ascii="Arial" w:hAnsi="Arial" w:cs="Arial"/>
          <w:color w:val="000000"/>
          <w:sz w:val="22"/>
          <w:szCs w:val="22"/>
        </w:rPr>
        <w:t xml:space="preserve"> </w:t>
      </w:r>
      <w:r w:rsidR="0049140B">
        <w:rPr>
          <w:rFonts w:ascii="Arial" w:hAnsi="Arial" w:cs="Arial"/>
          <w:color w:val="000000"/>
          <w:sz w:val="22"/>
          <w:szCs w:val="22"/>
        </w:rPr>
        <w:t>(словом:………………………………..)</w:t>
      </w:r>
      <w:r w:rsidRPr="002C549A">
        <w:rPr>
          <w:rFonts w:ascii="Arial" w:hAnsi="Arial" w:cs="Arial"/>
          <w:color w:val="000000"/>
          <w:sz w:val="22"/>
          <w:szCs w:val="22"/>
        </w:rPr>
        <w:t xml:space="preserve"> месеца (не по-малко от </w:t>
      </w:r>
      <w:r w:rsidR="00D82F65">
        <w:rPr>
          <w:rFonts w:ascii="Arial" w:hAnsi="Arial" w:cs="Arial"/>
          <w:color w:val="000000"/>
          <w:sz w:val="22"/>
          <w:szCs w:val="22"/>
        </w:rPr>
        <w:t>96</w:t>
      </w:r>
      <w:r w:rsidR="00593F8D" w:rsidRPr="002C549A">
        <w:rPr>
          <w:rFonts w:ascii="Arial" w:hAnsi="Arial" w:cs="Arial"/>
          <w:color w:val="000000"/>
          <w:sz w:val="22"/>
          <w:szCs w:val="22"/>
        </w:rPr>
        <w:t xml:space="preserve"> </w:t>
      </w:r>
      <w:r w:rsidRPr="002C549A">
        <w:rPr>
          <w:rFonts w:ascii="Arial" w:hAnsi="Arial" w:cs="Arial"/>
          <w:color w:val="000000"/>
          <w:sz w:val="22"/>
          <w:szCs w:val="22"/>
        </w:rPr>
        <w:t>(</w:t>
      </w:r>
      <w:r w:rsidR="00D82F65">
        <w:rPr>
          <w:rFonts w:ascii="Arial" w:hAnsi="Arial" w:cs="Arial"/>
          <w:color w:val="000000"/>
          <w:sz w:val="22"/>
          <w:szCs w:val="22"/>
        </w:rPr>
        <w:t>деветдесет и шест</w:t>
      </w:r>
      <w:r w:rsidRPr="002C549A">
        <w:rPr>
          <w:rFonts w:ascii="Arial" w:hAnsi="Arial" w:cs="Arial"/>
          <w:color w:val="000000"/>
          <w:sz w:val="22"/>
          <w:szCs w:val="22"/>
        </w:rPr>
        <w:t>)</w:t>
      </w:r>
      <w:r w:rsidR="00593F8D">
        <w:rPr>
          <w:rFonts w:ascii="Arial" w:hAnsi="Arial" w:cs="Arial"/>
          <w:color w:val="000000"/>
          <w:sz w:val="22"/>
          <w:szCs w:val="22"/>
        </w:rPr>
        <w:t xml:space="preserve"> месеца)</w:t>
      </w:r>
      <w:r w:rsidRPr="002C549A">
        <w:rPr>
          <w:rFonts w:ascii="Arial" w:hAnsi="Arial" w:cs="Arial"/>
          <w:color w:val="000000"/>
          <w:sz w:val="22"/>
          <w:szCs w:val="22"/>
        </w:rPr>
        <w:t xml:space="preserve">, считано от датата на подписване на двустранен </w:t>
      </w:r>
      <w:proofErr w:type="spellStart"/>
      <w:r w:rsidRPr="002C549A">
        <w:rPr>
          <w:rFonts w:ascii="Arial" w:hAnsi="Arial" w:cs="Arial"/>
          <w:color w:val="000000"/>
          <w:sz w:val="22"/>
          <w:szCs w:val="22"/>
        </w:rPr>
        <w:t>приемо</w:t>
      </w:r>
      <w:proofErr w:type="spellEnd"/>
      <w:r w:rsidRPr="002C549A">
        <w:rPr>
          <w:rFonts w:ascii="Arial" w:hAnsi="Arial" w:cs="Arial"/>
          <w:color w:val="000000"/>
          <w:sz w:val="22"/>
          <w:szCs w:val="22"/>
        </w:rPr>
        <w:t xml:space="preserve"> – предавателен протокол </w:t>
      </w:r>
      <w:r w:rsidR="00D82F65">
        <w:rPr>
          <w:rFonts w:ascii="Arial" w:hAnsi="Arial" w:cs="Arial"/>
          <w:color w:val="000000"/>
          <w:sz w:val="22"/>
          <w:szCs w:val="22"/>
        </w:rPr>
        <w:t>за приемане на обекта от Възложителя без забележки.</w:t>
      </w:r>
    </w:p>
    <w:p w14:paraId="2349E8F1" w14:textId="2AB287D0" w:rsidR="002E2858" w:rsidRPr="003D789A" w:rsidRDefault="002C549A" w:rsidP="002C549A">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6</w:t>
      </w:r>
      <w:r w:rsidR="002E2858" w:rsidRPr="003D789A">
        <w:rPr>
          <w:rFonts w:ascii="Arial" w:hAnsi="Arial" w:cs="Arial"/>
          <w:color w:val="000000"/>
          <w:sz w:val="22"/>
          <w:szCs w:val="22"/>
        </w:rPr>
        <w:t>. В случай че бъда/</w:t>
      </w:r>
      <w:proofErr w:type="spellStart"/>
      <w:r w:rsidR="002E2858" w:rsidRPr="003D789A">
        <w:rPr>
          <w:rFonts w:ascii="Arial" w:hAnsi="Arial" w:cs="Arial"/>
          <w:color w:val="000000"/>
          <w:sz w:val="22"/>
          <w:szCs w:val="22"/>
        </w:rPr>
        <w:t>ем</w:t>
      </w:r>
      <w:proofErr w:type="spellEnd"/>
      <w:r w:rsidR="002E2858" w:rsidRPr="003D789A">
        <w:rPr>
          <w:rFonts w:ascii="Arial" w:hAnsi="Arial" w:cs="Arial"/>
          <w:color w:val="000000"/>
          <w:sz w:val="22"/>
          <w:szCs w:val="22"/>
        </w:rPr>
        <w:t xml:space="preserve"> избран/и за Изпълнител на обществената поръчка, се задължаваме да обезпечим изпълнението на договора с гаранция, която е 5 (пет) на сто от стойността на договора.</w:t>
      </w:r>
    </w:p>
    <w:p w14:paraId="657A302D" w14:textId="06D54EBD" w:rsidR="002E2858" w:rsidRPr="003D789A" w:rsidRDefault="002C549A" w:rsidP="002C549A">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7</w:t>
      </w:r>
      <w:r w:rsidR="002E2858" w:rsidRPr="003D789A">
        <w:rPr>
          <w:rFonts w:ascii="Arial" w:hAnsi="Arial" w:cs="Arial"/>
          <w:color w:val="000000"/>
          <w:sz w:val="22"/>
          <w:szCs w:val="22"/>
        </w:rPr>
        <w:t xml:space="preserve">. Приемам(е) изцяло предложения проект на договор (Приложение № </w:t>
      </w:r>
      <w:r w:rsidR="003E0860">
        <w:rPr>
          <w:rFonts w:ascii="Arial" w:hAnsi="Arial" w:cs="Arial"/>
          <w:color w:val="000000"/>
          <w:sz w:val="22"/>
          <w:szCs w:val="22"/>
        </w:rPr>
        <w:t xml:space="preserve">8 </w:t>
      </w:r>
      <w:r w:rsidR="002E2858" w:rsidRPr="003D789A">
        <w:rPr>
          <w:rFonts w:ascii="Arial" w:hAnsi="Arial" w:cs="Arial"/>
          <w:color w:val="000000"/>
          <w:sz w:val="22"/>
          <w:szCs w:val="22"/>
        </w:rPr>
        <w:t>към поканата) и при решение за определянето ми/ни за изпълнител ще сключа(им) договора по надлежен начин.</w:t>
      </w:r>
    </w:p>
    <w:p w14:paraId="60E48215" w14:textId="765BB825" w:rsidR="00771429" w:rsidRPr="003D789A" w:rsidRDefault="002C549A" w:rsidP="002E2858">
      <w:pPr>
        <w:autoSpaceDE w:val="0"/>
        <w:autoSpaceDN w:val="0"/>
        <w:adjustRightInd w:val="0"/>
        <w:jc w:val="both"/>
        <w:rPr>
          <w:rFonts w:ascii="Arial" w:hAnsi="Arial" w:cs="Arial"/>
          <w:sz w:val="22"/>
          <w:szCs w:val="22"/>
        </w:rPr>
      </w:pPr>
      <w:r>
        <w:rPr>
          <w:rFonts w:ascii="Arial" w:hAnsi="Arial" w:cs="Arial"/>
          <w:color w:val="000000"/>
          <w:sz w:val="22"/>
          <w:szCs w:val="22"/>
        </w:rPr>
        <w:t>8</w:t>
      </w:r>
      <w:r w:rsidR="002E2858" w:rsidRPr="003D789A">
        <w:rPr>
          <w:rFonts w:ascii="Arial" w:hAnsi="Arial" w:cs="Arial"/>
          <w:color w:val="000000"/>
          <w:sz w:val="22"/>
          <w:szCs w:val="22"/>
        </w:rPr>
        <w:t xml:space="preserve">. Тази оферта е със срок на валидност </w:t>
      </w:r>
      <w:r w:rsidR="00D82F65">
        <w:rPr>
          <w:rFonts w:ascii="Arial" w:hAnsi="Arial" w:cs="Arial"/>
          <w:color w:val="000000"/>
          <w:sz w:val="22"/>
          <w:szCs w:val="22"/>
        </w:rPr>
        <w:t>60</w:t>
      </w:r>
      <w:r w:rsidR="002E2858" w:rsidRPr="003D789A">
        <w:rPr>
          <w:rFonts w:ascii="Arial" w:hAnsi="Arial" w:cs="Arial"/>
          <w:color w:val="000000"/>
          <w:sz w:val="22"/>
          <w:szCs w:val="22"/>
        </w:rPr>
        <w:t xml:space="preserve"> (</w:t>
      </w:r>
      <w:r w:rsidR="00D82F65">
        <w:rPr>
          <w:rFonts w:ascii="Arial" w:hAnsi="Arial" w:cs="Arial"/>
          <w:color w:val="000000"/>
          <w:sz w:val="22"/>
          <w:szCs w:val="22"/>
        </w:rPr>
        <w:t>шестдесет</w:t>
      </w:r>
      <w:r w:rsidR="002E2858" w:rsidRPr="003D789A">
        <w:rPr>
          <w:rFonts w:ascii="Arial" w:hAnsi="Arial" w:cs="Arial"/>
          <w:color w:val="000000"/>
          <w:sz w:val="22"/>
          <w:szCs w:val="22"/>
        </w:rPr>
        <w:t>) календарни дни, считано от крайния срок за получаване на оферти.</w:t>
      </w:r>
    </w:p>
    <w:p w14:paraId="51285AA8" w14:textId="77777777" w:rsidR="002E2858" w:rsidRPr="00771429" w:rsidRDefault="002E2858" w:rsidP="00771429">
      <w:pPr>
        <w:jc w:val="both"/>
        <w:rPr>
          <w:rFonts w:ascii="Arial" w:hAnsi="Arial" w:cs="Arial"/>
          <w:sz w:val="22"/>
          <w:szCs w:val="22"/>
        </w:rPr>
      </w:pPr>
    </w:p>
    <w:p w14:paraId="53CEACD0" w14:textId="27ED046D" w:rsidR="00771429" w:rsidRPr="00771429" w:rsidRDefault="00771429" w:rsidP="00771429">
      <w:pPr>
        <w:tabs>
          <w:tab w:val="left" w:pos="5490"/>
        </w:tabs>
        <w:ind w:left="5940" w:hanging="5940"/>
        <w:rPr>
          <w:rFonts w:ascii="Arial" w:hAnsi="Arial" w:cs="Arial"/>
          <w:sz w:val="21"/>
          <w:szCs w:val="21"/>
        </w:rPr>
      </w:pPr>
      <w:r w:rsidRPr="00771429">
        <w:rPr>
          <w:rFonts w:ascii="Arial" w:hAnsi="Arial" w:cs="Arial"/>
          <w:sz w:val="22"/>
          <w:szCs w:val="22"/>
        </w:rPr>
        <w:t>Дата : ................................202</w:t>
      </w:r>
      <w:r>
        <w:rPr>
          <w:rFonts w:ascii="Arial" w:hAnsi="Arial" w:cs="Arial"/>
          <w:sz w:val="22"/>
          <w:szCs w:val="22"/>
        </w:rPr>
        <w:t>2</w:t>
      </w:r>
      <w:r w:rsidRPr="00771429">
        <w:rPr>
          <w:rFonts w:ascii="Arial" w:hAnsi="Arial" w:cs="Arial"/>
          <w:sz w:val="22"/>
          <w:szCs w:val="22"/>
        </w:rPr>
        <w:t xml:space="preserve"> г.      </w:t>
      </w:r>
      <w:r w:rsidRPr="00771429">
        <w:rPr>
          <w:rFonts w:ascii="Arial" w:hAnsi="Arial" w:cs="Arial"/>
          <w:sz w:val="22"/>
          <w:szCs w:val="22"/>
        </w:rPr>
        <w:tab/>
        <w:t>Подпис и печат:  ………………….……..</w:t>
      </w:r>
      <w:r w:rsidRPr="00771429">
        <w:rPr>
          <w:rFonts w:ascii="Arial" w:hAnsi="Arial" w:cs="Arial"/>
          <w:sz w:val="21"/>
          <w:szCs w:val="21"/>
        </w:rPr>
        <w:t xml:space="preserve">                               </w:t>
      </w:r>
    </w:p>
    <w:p w14:paraId="3AC88107" w14:textId="77777777" w:rsidR="00771429" w:rsidRPr="00771429" w:rsidRDefault="00771429" w:rsidP="00771429">
      <w:pPr>
        <w:tabs>
          <w:tab w:val="left" w:pos="5490"/>
        </w:tabs>
        <w:ind w:left="5940" w:hanging="5940"/>
        <w:rPr>
          <w:rFonts w:ascii="Arial" w:hAnsi="Arial" w:cs="Arial"/>
          <w:sz w:val="21"/>
          <w:szCs w:val="21"/>
        </w:rPr>
      </w:pPr>
    </w:p>
    <w:p w14:paraId="390ABEBD" w14:textId="77777777" w:rsidR="00771429" w:rsidRPr="00771429" w:rsidRDefault="00771429" w:rsidP="00771429">
      <w:pPr>
        <w:tabs>
          <w:tab w:val="left" w:pos="5490"/>
        </w:tabs>
        <w:ind w:left="5940" w:hanging="5940"/>
        <w:rPr>
          <w:rFonts w:ascii="Arial" w:hAnsi="Arial" w:cs="Arial"/>
          <w:sz w:val="22"/>
          <w:szCs w:val="22"/>
        </w:rPr>
      </w:pPr>
      <w:r w:rsidRPr="00771429">
        <w:rPr>
          <w:rFonts w:ascii="Arial" w:hAnsi="Arial" w:cs="Arial"/>
          <w:sz w:val="21"/>
          <w:szCs w:val="21"/>
        </w:rPr>
        <w:tab/>
        <w:t xml:space="preserve">      /…………………….……………………/</w:t>
      </w:r>
    </w:p>
    <w:p w14:paraId="6C44204A" w14:textId="77777777" w:rsidR="00771429" w:rsidRPr="00771429" w:rsidRDefault="00771429" w:rsidP="00771429">
      <w:pPr>
        <w:jc w:val="both"/>
        <w:rPr>
          <w:rFonts w:ascii="Arial" w:hAnsi="Arial" w:cs="Arial"/>
          <w:b/>
          <w:sz w:val="22"/>
          <w:szCs w:val="22"/>
        </w:rPr>
      </w:pPr>
      <w:r w:rsidRPr="00771429">
        <w:rPr>
          <w:rFonts w:ascii="Arial" w:hAnsi="Arial" w:cs="Arial"/>
          <w:sz w:val="21"/>
          <w:szCs w:val="21"/>
        </w:rPr>
        <w:tab/>
      </w:r>
      <w:r w:rsidRPr="00771429">
        <w:rPr>
          <w:rFonts w:ascii="Arial" w:hAnsi="Arial" w:cs="Arial"/>
          <w:sz w:val="21"/>
          <w:szCs w:val="21"/>
        </w:rPr>
        <w:tab/>
      </w:r>
      <w:r w:rsidRPr="00771429">
        <w:rPr>
          <w:rFonts w:ascii="Arial" w:hAnsi="Arial" w:cs="Arial"/>
          <w:sz w:val="21"/>
          <w:szCs w:val="21"/>
        </w:rPr>
        <w:tab/>
      </w:r>
      <w:r w:rsidRPr="00771429">
        <w:rPr>
          <w:rFonts w:ascii="Arial" w:hAnsi="Arial" w:cs="Arial"/>
          <w:sz w:val="21"/>
          <w:szCs w:val="21"/>
        </w:rPr>
        <w:tab/>
      </w:r>
      <w:r w:rsidRPr="00771429">
        <w:rPr>
          <w:rFonts w:ascii="Arial" w:hAnsi="Arial" w:cs="Arial"/>
          <w:sz w:val="21"/>
          <w:szCs w:val="21"/>
        </w:rPr>
        <w:tab/>
      </w:r>
      <w:r w:rsidRPr="00771429">
        <w:rPr>
          <w:rFonts w:ascii="Arial" w:hAnsi="Arial" w:cs="Arial"/>
          <w:sz w:val="21"/>
          <w:szCs w:val="21"/>
        </w:rPr>
        <w:tab/>
      </w:r>
      <w:r w:rsidRPr="00771429">
        <w:rPr>
          <w:rFonts w:ascii="Arial" w:hAnsi="Arial" w:cs="Arial"/>
          <w:sz w:val="21"/>
          <w:szCs w:val="21"/>
        </w:rPr>
        <w:tab/>
      </w:r>
      <w:r w:rsidRPr="00771429">
        <w:rPr>
          <w:rFonts w:ascii="Arial" w:hAnsi="Arial" w:cs="Arial"/>
          <w:sz w:val="21"/>
          <w:szCs w:val="21"/>
        </w:rPr>
        <w:tab/>
      </w:r>
      <w:r w:rsidRPr="00771429">
        <w:rPr>
          <w:rFonts w:ascii="Arial" w:hAnsi="Arial" w:cs="Arial"/>
          <w:sz w:val="21"/>
          <w:szCs w:val="21"/>
        </w:rPr>
        <w:tab/>
        <w:t xml:space="preserve">      (</w:t>
      </w:r>
      <w:r w:rsidRPr="00771429">
        <w:rPr>
          <w:rFonts w:ascii="Arial" w:hAnsi="Arial" w:cs="Arial"/>
          <w:b/>
          <w:sz w:val="21"/>
          <w:szCs w:val="21"/>
        </w:rPr>
        <w:t>име и длъжност</w:t>
      </w:r>
      <w:r w:rsidRPr="00771429">
        <w:rPr>
          <w:rFonts w:ascii="Arial" w:hAnsi="Arial" w:cs="Arial"/>
          <w:sz w:val="21"/>
          <w:szCs w:val="21"/>
        </w:rPr>
        <w:t>)</w:t>
      </w:r>
      <w:r w:rsidRPr="00771429">
        <w:rPr>
          <w:rFonts w:ascii="Arial" w:hAnsi="Arial" w:cs="Arial"/>
          <w:b/>
          <w:sz w:val="22"/>
          <w:szCs w:val="22"/>
        </w:rPr>
        <w:t xml:space="preserve"> </w:t>
      </w:r>
    </w:p>
    <w:p w14:paraId="3FDCD300" w14:textId="77777777" w:rsidR="00B376EF" w:rsidRPr="00B376EF" w:rsidRDefault="00B376EF" w:rsidP="00B376EF">
      <w:pPr>
        <w:spacing w:line="276" w:lineRule="auto"/>
        <w:ind w:right="-35"/>
        <w:jc w:val="right"/>
        <w:rPr>
          <w:rFonts w:ascii="Arial" w:hAnsi="Arial" w:cs="Arial"/>
          <w:b/>
          <w:sz w:val="22"/>
          <w:szCs w:val="22"/>
        </w:rPr>
        <w:sectPr w:rsidR="00B376EF" w:rsidRPr="00B376EF" w:rsidSect="00E02039">
          <w:footerReference w:type="default" r:id="rId8"/>
          <w:pgSz w:w="11907" w:h="16840" w:code="9"/>
          <w:pgMar w:top="851" w:right="851" w:bottom="1134" w:left="1418" w:header="709" w:footer="544" w:gutter="0"/>
          <w:cols w:space="708"/>
          <w:docGrid w:linePitch="360"/>
        </w:sectPr>
      </w:pPr>
    </w:p>
    <w:p w14:paraId="194BB948" w14:textId="77777777" w:rsidR="00757F3D" w:rsidRPr="00757F3D" w:rsidRDefault="00757F3D" w:rsidP="00757F3D">
      <w:pPr>
        <w:ind w:right="-35"/>
        <w:jc w:val="right"/>
        <w:rPr>
          <w:rFonts w:ascii="Arial" w:hAnsi="Arial" w:cs="Arial"/>
          <w:b/>
          <w:sz w:val="22"/>
          <w:szCs w:val="22"/>
        </w:rPr>
      </w:pPr>
      <w:r w:rsidRPr="00757F3D">
        <w:rPr>
          <w:rFonts w:ascii="Arial" w:hAnsi="Arial" w:cs="Arial"/>
          <w:b/>
          <w:sz w:val="22"/>
          <w:szCs w:val="22"/>
        </w:rPr>
        <w:lastRenderedPageBreak/>
        <w:t>ПРИЛОЖЕНИЕ №</w:t>
      </w:r>
      <w:r w:rsidRPr="00757F3D">
        <w:rPr>
          <w:rFonts w:ascii="Arial" w:hAnsi="Arial" w:cs="Arial"/>
          <w:sz w:val="22"/>
          <w:szCs w:val="22"/>
        </w:rPr>
        <w:t xml:space="preserve"> </w:t>
      </w:r>
      <w:r w:rsidRPr="00757F3D">
        <w:rPr>
          <w:rFonts w:ascii="Arial" w:hAnsi="Arial" w:cs="Arial"/>
          <w:b/>
          <w:sz w:val="22"/>
          <w:szCs w:val="22"/>
        </w:rPr>
        <w:t>3</w:t>
      </w:r>
    </w:p>
    <w:p w14:paraId="090FBC14" w14:textId="77777777" w:rsidR="00757F3D" w:rsidRPr="00757F3D" w:rsidRDefault="00757F3D" w:rsidP="00757F3D">
      <w:pPr>
        <w:suppressAutoHyphens/>
        <w:ind w:right="-35"/>
        <w:jc w:val="right"/>
        <w:rPr>
          <w:rFonts w:ascii="Arial" w:hAnsi="Arial" w:cs="Arial"/>
          <w:b/>
          <w:sz w:val="22"/>
          <w:szCs w:val="22"/>
          <w:lang w:eastAsia="ar-SA"/>
        </w:rPr>
      </w:pPr>
      <w:r w:rsidRPr="00757F3D">
        <w:rPr>
          <w:rFonts w:ascii="Arial" w:hAnsi="Arial" w:cs="Arial"/>
          <w:b/>
          <w:sz w:val="22"/>
          <w:szCs w:val="22"/>
          <w:lang w:eastAsia="ar-SA"/>
        </w:rPr>
        <w:tab/>
      </w:r>
      <w:r w:rsidRPr="00757F3D">
        <w:rPr>
          <w:rFonts w:ascii="Arial" w:hAnsi="Arial" w:cs="Arial"/>
          <w:b/>
          <w:sz w:val="22"/>
          <w:szCs w:val="22"/>
          <w:lang w:eastAsia="ar-SA"/>
        </w:rPr>
        <w:tab/>
      </w:r>
      <w:r w:rsidRPr="00757F3D">
        <w:rPr>
          <w:rFonts w:ascii="Arial" w:hAnsi="Arial" w:cs="Arial"/>
          <w:b/>
          <w:sz w:val="22"/>
          <w:szCs w:val="22"/>
          <w:lang w:eastAsia="ar-SA"/>
        </w:rPr>
        <w:tab/>
      </w:r>
      <w:r w:rsidRPr="00757F3D">
        <w:rPr>
          <w:rFonts w:ascii="Arial" w:hAnsi="Arial" w:cs="Arial"/>
          <w:b/>
          <w:sz w:val="22"/>
          <w:szCs w:val="22"/>
          <w:lang w:eastAsia="ar-SA"/>
        </w:rPr>
        <w:tab/>
      </w:r>
      <w:r w:rsidRPr="00757F3D">
        <w:rPr>
          <w:rFonts w:ascii="Arial" w:hAnsi="Arial" w:cs="Arial"/>
          <w:b/>
          <w:sz w:val="22"/>
          <w:szCs w:val="22"/>
          <w:lang w:eastAsia="ar-SA"/>
        </w:rPr>
        <w:tab/>
      </w:r>
      <w:r w:rsidRPr="00757F3D">
        <w:rPr>
          <w:rFonts w:ascii="Arial" w:hAnsi="Arial" w:cs="Arial"/>
          <w:b/>
          <w:sz w:val="22"/>
          <w:szCs w:val="22"/>
          <w:lang w:eastAsia="ar-SA"/>
        </w:rPr>
        <w:tab/>
      </w:r>
      <w:r w:rsidRPr="00757F3D">
        <w:rPr>
          <w:rFonts w:ascii="Arial" w:hAnsi="Arial" w:cs="Arial"/>
          <w:b/>
          <w:sz w:val="22"/>
          <w:szCs w:val="22"/>
          <w:lang w:eastAsia="ar-SA"/>
        </w:rPr>
        <w:tab/>
      </w:r>
      <w:r w:rsidRPr="00757F3D">
        <w:rPr>
          <w:rFonts w:ascii="Arial" w:hAnsi="Arial" w:cs="Arial"/>
          <w:b/>
          <w:sz w:val="22"/>
          <w:szCs w:val="22"/>
          <w:lang w:eastAsia="ar-SA"/>
        </w:rPr>
        <w:tab/>
      </w:r>
      <w:r w:rsidRPr="00757F3D">
        <w:rPr>
          <w:rFonts w:ascii="Arial" w:hAnsi="Arial" w:cs="Arial"/>
          <w:b/>
          <w:sz w:val="22"/>
          <w:szCs w:val="22"/>
          <w:lang w:eastAsia="ar-SA"/>
        </w:rPr>
        <w:tab/>
      </w:r>
      <w:r w:rsidRPr="00757F3D">
        <w:rPr>
          <w:rFonts w:ascii="Arial" w:hAnsi="Arial" w:cs="Arial"/>
          <w:b/>
          <w:sz w:val="22"/>
          <w:szCs w:val="22"/>
          <w:lang w:eastAsia="ar-SA"/>
        </w:rPr>
        <w:tab/>
        <w:t xml:space="preserve"> (Образец)</w:t>
      </w:r>
    </w:p>
    <w:p w14:paraId="3BAEF23B" w14:textId="77777777" w:rsidR="00757F3D" w:rsidRPr="00757F3D" w:rsidRDefault="00757F3D" w:rsidP="00757F3D">
      <w:pPr>
        <w:ind w:right="-35"/>
        <w:rPr>
          <w:rFonts w:ascii="Arial" w:hAnsi="Arial" w:cs="Arial"/>
          <w:b/>
          <w:sz w:val="22"/>
          <w:szCs w:val="22"/>
        </w:rPr>
      </w:pPr>
      <w:r w:rsidRPr="00757F3D">
        <w:rPr>
          <w:rFonts w:ascii="Arial" w:hAnsi="Arial" w:cs="Arial"/>
          <w:b/>
          <w:sz w:val="22"/>
          <w:szCs w:val="22"/>
        </w:rPr>
        <w:t>ДО</w:t>
      </w:r>
    </w:p>
    <w:p w14:paraId="418F864B" w14:textId="77777777" w:rsidR="00757F3D" w:rsidRPr="00757F3D" w:rsidRDefault="00757F3D" w:rsidP="00757F3D">
      <w:pPr>
        <w:ind w:right="-35"/>
        <w:rPr>
          <w:rFonts w:ascii="Arial" w:hAnsi="Arial" w:cs="Arial"/>
          <w:b/>
          <w:sz w:val="22"/>
          <w:szCs w:val="22"/>
        </w:rPr>
      </w:pPr>
      <w:r w:rsidRPr="00757F3D">
        <w:rPr>
          <w:rFonts w:ascii="Arial" w:hAnsi="Arial" w:cs="Arial"/>
          <w:b/>
          <w:sz w:val="22"/>
          <w:szCs w:val="22"/>
        </w:rPr>
        <w:t>НЕК ЕАД, Предприятие „Водноелектрически централи”</w:t>
      </w:r>
    </w:p>
    <w:p w14:paraId="3A1FC250" w14:textId="77777777" w:rsidR="00757F3D" w:rsidRPr="00757F3D" w:rsidRDefault="00757F3D" w:rsidP="00757F3D">
      <w:pPr>
        <w:spacing w:after="120"/>
        <w:ind w:right="-35"/>
        <w:rPr>
          <w:rFonts w:ascii="Arial" w:hAnsi="Arial" w:cs="Arial"/>
          <w:b/>
          <w:sz w:val="22"/>
          <w:szCs w:val="22"/>
          <w:lang w:eastAsia="x-none"/>
        </w:rPr>
      </w:pPr>
      <w:r w:rsidRPr="00757F3D">
        <w:rPr>
          <w:rFonts w:ascii="Arial" w:hAnsi="Arial" w:cs="Arial"/>
          <w:b/>
          <w:sz w:val="22"/>
          <w:szCs w:val="22"/>
          <w:lang w:eastAsia="x-none"/>
        </w:rPr>
        <w:t>гр. Пловдив, ул. „Васил Левски” 244</w:t>
      </w:r>
    </w:p>
    <w:p w14:paraId="6F6E5372" w14:textId="77777777" w:rsidR="00757F3D" w:rsidRPr="00757F3D" w:rsidRDefault="00757F3D" w:rsidP="00757F3D">
      <w:pPr>
        <w:spacing w:after="120"/>
        <w:ind w:right="-35"/>
        <w:jc w:val="center"/>
        <w:rPr>
          <w:rFonts w:ascii="Arial" w:hAnsi="Arial" w:cs="Arial"/>
          <w:b/>
          <w:sz w:val="22"/>
          <w:szCs w:val="22"/>
          <w:lang w:eastAsia="x-none"/>
        </w:rPr>
      </w:pPr>
    </w:p>
    <w:p w14:paraId="76843B31" w14:textId="77777777" w:rsidR="00757F3D" w:rsidRPr="00757F3D" w:rsidRDefault="00757F3D" w:rsidP="00757F3D">
      <w:pPr>
        <w:spacing w:after="120"/>
        <w:ind w:right="-35"/>
        <w:jc w:val="center"/>
        <w:rPr>
          <w:rFonts w:ascii="Arial" w:hAnsi="Arial" w:cs="Arial"/>
          <w:b/>
          <w:sz w:val="22"/>
          <w:szCs w:val="22"/>
          <w:lang w:eastAsia="x-none"/>
        </w:rPr>
      </w:pPr>
      <w:r w:rsidRPr="00757F3D">
        <w:rPr>
          <w:rFonts w:ascii="Arial" w:hAnsi="Arial" w:cs="Arial"/>
          <w:b/>
          <w:sz w:val="22"/>
          <w:szCs w:val="22"/>
          <w:lang w:eastAsia="x-none"/>
        </w:rPr>
        <w:t>ЦЕНОВО ПРЕДЛОЖЕНИЕ</w:t>
      </w:r>
    </w:p>
    <w:p w14:paraId="49DFAD87" w14:textId="77777777" w:rsidR="00757F3D" w:rsidRPr="00757F3D" w:rsidRDefault="00757F3D" w:rsidP="00757F3D">
      <w:pPr>
        <w:spacing w:after="120"/>
        <w:ind w:right="-35"/>
        <w:jc w:val="center"/>
        <w:rPr>
          <w:rFonts w:ascii="Arial" w:hAnsi="Arial" w:cs="Arial"/>
          <w:b/>
          <w:sz w:val="22"/>
          <w:szCs w:val="22"/>
          <w:lang w:eastAsia="x-none"/>
        </w:rPr>
      </w:pPr>
      <w:r w:rsidRPr="00757F3D">
        <w:rPr>
          <w:rFonts w:ascii="Arial" w:hAnsi="Arial" w:cs="Arial"/>
          <w:b/>
          <w:sz w:val="22"/>
          <w:szCs w:val="22"/>
          <w:lang w:eastAsia="x-none"/>
        </w:rPr>
        <w:t xml:space="preserve">от </w:t>
      </w:r>
    </w:p>
    <w:p w14:paraId="2510EF15" w14:textId="77777777" w:rsidR="00757F3D" w:rsidRPr="00757F3D" w:rsidRDefault="00757F3D" w:rsidP="00757F3D">
      <w:pPr>
        <w:ind w:right="-35"/>
        <w:rPr>
          <w:rFonts w:ascii="Arial" w:hAnsi="Arial" w:cs="Arial"/>
          <w:sz w:val="22"/>
          <w:szCs w:val="22"/>
          <w:lang w:eastAsia="en-US"/>
        </w:rPr>
      </w:pPr>
      <w:r w:rsidRPr="00757F3D">
        <w:rPr>
          <w:rFonts w:ascii="Arial" w:hAnsi="Arial" w:cs="Arial"/>
          <w:sz w:val="22"/>
          <w:szCs w:val="22"/>
          <w:lang w:eastAsia="en-US"/>
        </w:rPr>
        <w:t>………………………………….......................................................................................................…….</w:t>
      </w:r>
    </w:p>
    <w:p w14:paraId="15B0C6B5" w14:textId="77777777" w:rsidR="00757F3D" w:rsidRPr="00757F3D" w:rsidRDefault="00757F3D" w:rsidP="00757F3D">
      <w:pPr>
        <w:ind w:right="-35"/>
        <w:jc w:val="center"/>
        <w:rPr>
          <w:rFonts w:ascii="Arial" w:hAnsi="Arial" w:cs="Arial"/>
          <w:sz w:val="22"/>
          <w:szCs w:val="22"/>
          <w:lang w:eastAsia="en-US"/>
        </w:rPr>
      </w:pPr>
      <w:r w:rsidRPr="00757F3D">
        <w:rPr>
          <w:rFonts w:ascii="Arial" w:hAnsi="Arial" w:cs="Arial"/>
          <w:sz w:val="22"/>
          <w:szCs w:val="22"/>
          <w:lang w:eastAsia="en-US"/>
        </w:rPr>
        <w:t>(наименование на участника),</w:t>
      </w:r>
    </w:p>
    <w:p w14:paraId="39C3CB92" w14:textId="77777777" w:rsidR="00757F3D" w:rsidRPr="00757F3D" w:rsidRDefault="00757F3D" w:rsidP="00757F3D">
      <w:pPr>
        <w:ind w:right="-35"/>
        <w:jc w:val="center"/>
        <w:rPr>
          <w:rFonts w:ascii="Arial" w:hAnsi="Arial" w:cs="Arial"/>
          <w:sz w:val="22"/>
          <w:szCs w:val="22"/>
          <w:lang w:eastAsia="en-US"/>
        </w:rPr>
      </w:pPr>
    </w:p>
    <w:p w14:paraId="27657443" w14:textId="77777777" w:rsidR="00757F3D" w:rsidRPr="00757F3D" w:rsidRDefault="00757F3D" w:rsidP="00757F3D">
      <w:pPr>
        <w:ind w:right="-35"/>
        <w:rPr>
          <w:rFonts w:ascii="Arial" w:hAnsi="Arial" w:cs="Arial"/>
          <w:sz w:val="22"/>
          <w:szCs w:val="22"/>
          <w:lang w:eastAsia="en-US"/>
        </w:rPr>
      </w:pPr>
      <w:r w:rsidRPr="00757F3D">
        <w:rPr>
          <w:rFonts w:ascii="Arial" w:hAnsi="Arial" w:cs="Arial"/>
          <w:sz w:val="22"/>
          <w:szCs w:val="22"/>
          <w:lang w:eastAsia="en-US"/>
        </w:rPr>
        <w:t>представлявано от ………………..……………………………………………………………………………………..…………...</w:t>
      </w:r>
    </w:p>
    <w:p w14:paraId="7A29E81B" w14:textId="77777777" w:rsidR="00757F3D" w:rsidRPr="00757F3D" w:rsidRDefault="00757F3D" w:rsidP="00757F3D">
      <w:pPr>
        <w:ind w:right="-35"/>
        <w:jc w:val="center"/>
        <w:rPr>
          <w:rFonts w:ascii="Arial" w:hAnsi="Arial" w:cs="Arial"/>
          <w:i/>
          <w:sz w:val="22"/>
          <w:szCs w:val="22"/>
          <w:lang w:eastAsia="en-US"/>
        </w:rPr>
      </w:pPr>
      <w:r w:rsidRPr="00757F3D">
        <w:rPr>
          <w:rFonts w:ascii="Arial" w:hAnsi="Arial" w:cs="Arial"/>
          <w:sz w:val="22"/>
          <w:szCs w:val="22"/>
          <w:lang w:eastAsia="en-US"/>
        </w:rPr>
        <w:t>(</w:t>
      </w:r>
      <w:r w:rsidRPr="00757F3D">
        <w:rPr>
          <w:rFonts w:ascii="Arial" w:hAnsi="Arial" w:cs="Arial"/>
          <w:i/>
          <w:sz w:val="22"/>
          <w:szCs w:val="22"/>
          <w:lang w:eastAsia="en-US"/>
        </w:rPr>
        <w:t>трите имена на законния представител или писмено упълномощеното лице на участника),</w:t>
      </w:r>
    </w:p>
    <w:p w14:paraId="34BA55BC" w14:textId="77777777" w:rsidR="00757F3D" w:rsidRPr="00757F3D" w:rsidRDefault="00757F3D" w:rsidP="00757F3D">
      <w:pPr>
        <w:ind w:right="-35"/>
        <w:jc w:val="center"/>
        <w:rPr>
          <w:rFonts w:ascii="Arial" w:hAnsi="Arial" w:cs="Arial"/>
          <w:sz w:val="22"/>
          <w:szCs w:val="22"/>
          <w:lang w:eastAsia="en-US"/>
        </w:rPr>
      </w:pPr>
    </w:p>
    <w:p w14:paraId="6B77E5EF" w14:textId="77777777" w:rsidR="00757F3D" w:rsidRPr="00757F3D" w:rsidRDefault="00757F3D" w:rsidP="00757F3D">
      <w:pPr>
        <w:ind w:right="-35"/>
        <w:rPr>
          <w:rFonts w:ascii="Arial" w:hAnsi="Arial" w:cs="Arial"/>
          <w:sz w:val="22"/>
          <w:szCs w:val="22"/>
          <w:lang w:eastAsia="en-US"/>
        </w:rPr>
      </w:pPr>
      <w:r w:rsidRPr="00757F3D">
        <w:rPr>
          <w:rFonts w:ascii="Arial" w:hAnsi="Arial" w:cs="Arial"/>
          <w:sz w:val="22"/>
          <w:szCs w:val="22"/>
          <w:lang w:eastAsia="en-US"/>
        </w:rPr>
        <w:t>в качеството си на ..............................................................................................................................................................</w:t>
      </w:r>
    </w:p>
    <w:p w14:paraId="71BCFD74" w14:textId="77777777" w:rsidR="00757F3D" w:rsidRPr="00757F3D" w:rsidRDefault="00757F3D" w:rsidP="00757F3D">
      <w:pPr>
        <w:ind w:right="-35"/>
        <w:jc w:val="center"/>
        <w:rPr>
          <w:rFonts w:ascii="Arial" w:hAnsi="Arial" w:cs="Arial"/>
          <w:i/>
          <w:sz w:val="22"/>
          <w:szCs w:val="22"/>
          <w:lang w:eastAsia="en-US"/>
        </w:rPr>
      </w:pPr>
      <w:r w:rsidRPr="00757F3D">
        <w:rPr>
          <w:rFonts w:ascii="Arial" w:hAnsi="Arial" w:cs="Arial"/>
          <w:i/>
          <w:sz w:val="22"/>
          <w:szCs w:val="22"/>
          <w:lang w:eastAsia="en-US"/>
        </w:rPr>
        <w:t>(посочва се длъжността на представителя на участника)</w:t>
      </w:r>
    </w:p>
    <w:p w14:paraId="7A544040" w14:textId="77777777" w:rsidR="00757F3D" w:rsidRPr="00757F3D" w:rsidRDefault="00757F3D" w:rsidP="00757F3D">
      <w:pPr>
        <w:spacing w:after="120"/>
        <w:ind w:right="-35"/>
        <w:rPr>
          <w:rFonts w:ascii="Arial" w:hAnsi="Arial" w:cs="Arial"/>
          <w:b/>
          <w:bCs/>
          <w:caps/>
          <w:sz w:val="22"/>
          <w:szCs w:val="22"/>
          <w:lang w:eastAsia="x-none"/>
        </w:rPr>
      </w:pPr>
    </w:p>
    <w:p w14:paraId="0D31D3DC" w14:textId="77777777" w:rsidR="00757F3D" w:rsidRPr="00757F3D" w:rsidRDefault="00757F3D" w:rsidP="00757F3D">
      <w:pPr>
        <w:ind w:right="-35"/>
        <w:jc w:val="both"/>
        <w:rPr>
          <w:rFonts w:ascii="Arial" w:hAnsi="Arial" w:cs="Arial"/>
          <w:b/>
          <w:sz w:val="22"/>
          <w:szCs w:val="22"/>
        </w:rPr>
      </w:pPr>
      <w:r w:rsidRPr="00757F3D">
        <w:rPr>
          <w:rFonts w:ascii="Arial" w:hAnsi="Arial" w:cs="Arial"/>
          <w:b/>
          <w:sz w:val="22"/>
          <w:szCs w:val="22"/>
        </w:rPr>
        <w:t>УВАЖАЕМИ ГОСПОЖИ И ГОСПОДА</w:t>
      </w:r>
      <w:r w:rsidRPr="00757F3D">
        <w:rPr>
          <w:rFonts w:ascii="Arial" w:hAnsi="Arial" w:cs="Arial"/>
          <w:b/>
          <w:bCs/>
          <w:caps/>
          <w:sz w:val="22"/>
          <w:szCs w:val="22"/>
        </w:rPr>
        <w:t xml:space="preserve">, </w:t>
      </w:r>
    </w:p>
    <w:p w14:paraId="4B995518" w14:textId="77777777" w:rsidR="00757F3D" w:rsidRPr="00757F3D" w:rsidRDefault="00757F3D" w:rsidP="00757F3D">
      <w:pPr>
        <w:ind w:right="-35"/>
        <w:jc w:val="both"/>
        <w:rPr>
          <w:rFonts w:ascii="Arial" w:hAnsi="Arial" w:cs="Arial"/>
          <w:sz w:val="22"/>
          <w:szCs w:val="22"/>
        </w:rPr>
      </w:pPr>
    </w:p>
    <w:p w14:paraId="1D7C2CEA" w14:textId="1A37F28B" w:rsidR="00757F3D" w:rsidRPr="00C668EF" w:rsidRDefault="00757F3D" w:rsidP="00757F3D">
      <w:pPr>
        <w:tabs>
          <w:tab w:val="left" w:pos="0"/>
        </w:tabs>
        <w:ind w:right="-35"/>
        <w:jc w:val="both"/>
        <w:rPr>
          <w:rFonts w:ascii="Arial" w:hAnsi="Arial" w:cs="Arial"/>
          <w:b/>
          <w:sz w:val="22"/>
          <w:szCs w:val="22"/>
        </w:rPr>
      </w:pPr>
      <w:r w:rsidRPr="00757F3D">
        <w:rPr>
          <w:rFonts w:ascii="Arial" w:hAnsi="Arial" w:cs="Arial"/>
          <w:sz w:val="22"/>
          <w:szCs w:val="22"/>
        </w:rPr>
        <w:t>След като се запознахме с изискванията за избор на Изпълнител на обществена поръчка с предмет</w:t>
      </w:r>
      <w:r w:rsidRPr="00C668EF">
        <w:rPr>
          <w:rFonts w:ascii="Arial" w:hAnsi="Arial" w:cs="Arial"/>
          <w:sz w:val="22"/>
          <w:szCs w:val="22"/>
        </w:rPr>
        <w:t xml:space="preserve">: </w:t>
      </w:r>
      <w:r w:rsidR="00D82F65" w:rsidRPr="00C668EF">
        <w:rPr>
          <w:rFonts w:ascii="Arial" w:hAnsi="Arial" w:cs="Arial"/>
          <w:b/>
          <w:bCs/>
          <w:sz w:val="22"/>
          <w:szCs w:val="22"/>
        </w:rPr>
        <w:t>„ВЕЦ „Бял извор“ - „Ремонт на муфа на напорен тръбопровод“</w:t>
      </w:r>
    </w:p>
    <w:p w14:paraId="5D0C7106" w14:textId="77777777" w:rsidR="00757F3D" w:rsidRPr="00C668EF" w:rsidRDefault="00757F3D" w:rsidP="00757F3D">
      <w:pPr>
        <w:tabs>
          <w:tab w:val="left" w:pos="0"/>
        </w:tabs>
        <w:ind w:right="-35"/>
        <w:jc w:val="both"/>
        <w:rPr>
          <w:rFonts w:ascii="Arial" w:hAnsi="Arial" w:cs="Arial"/>
          <w:sz w:val="22"/>
          <w:szCs w:val="22"/>
          <w:lang w:eastAsia="en-US"/>
        </w:rPr>
      </w:pPr>
    </w:p>
    <w:p w14:paraId="4158CEE4" w14:textId="77777777" w:rsidR="00757F3D" w:rsidRPr="00C668EF" w:rsidRDefault="00757F3D" w:rsidP="00757F3D">
      <w:pPr>
        <w:ind w:right="-35"/>
        <w:jc w:val="both"/>
        <w:rPr>
          <w:rFonts w:ascii="Arial" w:hAnsi="Arial" w:cs="Arial"/>
          <w:sz w:val="22"/>
          <w:szCs w:val="22"/>
          <w:lang w:eastAsia="en-US"/>
        </w:rPr>
      </w:pPr>
      <w:r w:rsidRPr="00C668EF">
        <w:rPr>
          <w:rFonts w:ascii="Arial" w:hAnsi="Arial" w:cs="Arial"/>
          <w:sz w:val="22"/>
          <w:szCs w:val="22"/>
          <w:lang w:eastAsia="en-US"/>
        </w:rPr>
        <w:t>Заявявам/е следното:</w:t>
      </w:r>
    </w:p>
    <w:p w14:paraId="0705E742" w14:textId="77777777" w:rsidR="00757F3D" w:rsidRPr="00C668EF" w:rsidRDefault="00757F3D" w:rsidP="00757F3D">
      <w:pPr>
        <w:ind w:right="-35"/>
        <w:jc w:val="both"/>
        <w:rPr>
          <w:rFonts w:ascii="Arial" w:hAnsi="Arial" w:cs="Arial"/>
          <w:sz w:val="22"/>
          <w:szCs w:val="22"/>
          <w:lang w:eastAsia="en-US"/>
        </w:rPr>
      </w:pPr>
    </w:p>
    <w:p w14:paraId="08858E12" w14:textId="618594B0" w:rsidR="00757F3D" w:rsidRPr="00C668EF" w:rsidRDefault="00757F3D" w:rsidP="00757F3D">
      <w:pPr>
        <w:ind w:right="-35"/>
        <w:jc w:val="both"/>
        <w:rPr>
          <w:rFonts w:ascii="Arial" w:hAnsi="Arial" w:cs="Arial"/>
          <w:sz w:val="22"/>
          <w:szCs w:val="22"/>
        </w:rPr>
      </w:pPr>
      <w:r w:rsidRPr="00C668EF">
        <w:rPr>
          <w:rFonts w:ascii="Arial" w:hAnsi="Arial" w:cs="Arial"/>
          <w:sz w:val="22"/>
          <w:szCs w:val="22"/>
          <w:lang w:eastAsia="en-US"/>
        </w:rPr>
        <w:t xml:space="preserve">1. Предлагам/е да изпълним поръчка с предмет: </w:t>
      </w:r>
      <w:r w:rsidR="00D82F65" w:rsidRPr="00C668EF">
        <w:rPr>
          <w:rFonts w:ascii="Arial" w:hAnsi="Arial" w:cs="Arial"/>
          <w:b/>
          <w:bCs/>
          <w:sz w:val="22"/>
          <w:szCs w:val="22"/>
        </w:rPr>
        <w:t>„ВЕЦ „Бял извор“ - „Ремонт на муфа на напорен тръбопровод“</w:t>
      </w:r>
      <w:r w:rsidRPr="00C668EF">
        <w:rPr>
          <w:rFonts w:ascii="Arial" w:hAnsi="Arial" w:cs="Arial"/>
          <w:b/>
          <w:sz w:val="22"/>
          <w:szCs w:val="22"/>
        </w:rPr>
        <w:t xml:space="preserve">, </w:t>
      </w:r>
      <w:r w:rsidRPr="00C668EF">
        <w:rPr>
          <w:rFonts w:ascii="Arial" w:hAnsi="Arial" w:cs="Arial"/>
          <w:sz w:val="22"/>
          <w:szCs w:val="22"/>
          <w:lang w:eastAsia="en-US"/>
        </w:rPr>
        <w:t xml:space="preserve">за общата сума в размер на </w:t>
      </w:r>
      <w:r w:rsidR="004D6484" w:rsidRPr="00C668EF">
        <w:rPr>
          <w:rFonts w:ascii="Arial" w:hAnsi="Arial" w:cs="Arial"/>
          <w:sz w:val="22"/>
          <w:szCs w:val="22"/>
          <w:lang w:eastAsia="en-US"/>
        </w:rPr>
        <w:t>…………………</w:t>
      </w:r>
      <w:r w:rsidRPr="00C668EF">
        <w:rPr>
          <w:rFonts w:ascii="Arial" w:hAnsi="Arial" w:cs="Arial"/>
          <w:sz w:val="22"/>
          <w:szCs w:val="22"/>
        </w:rPr>
        <w:t xml:space="preserve"> лева, без ДДС</w:t>
      </w:r>
    </w:p>
    <w:p w14:paraId="06A7F9C5" w14:textId="77777777" w:rsidR="00757F3D" w:rsidRPr="00C668EF" w:rsidRDefault="00757F3D" w:rsidP="00757F3D">
      <w:pPr>
        <w:ind w:right="-35"/>
        <w:jc w:val="both"/>
        <w:rPr>
          <w:rFonts w:ascii="Arial" w:hAnsi="Arial" w:cs="Arial"/>
          <w:sz w:val="22"/>
          <w:szCs w:val="22"/>
        </w:rPr>
      </w:pPr>
    </w:p>
    <w:p w14:paraId="7525BB00" w14:textId="77777777" w:rsidR="00757F3D" w:rsidRPr="00757F3D" w:rsidRDefault="00757F3D" w:rsidP="00757F3D">
      <w:pPr>
        <w:ind w:right="-35"/>
        <w:jc w:val="both"/>
        <w:rPr>
          <w:rFonts w:ascii="Arial" w:hAnsi="Arial" w:cs="Arial"/>
          <w:b/>
          <w:color w:val="000000"/>
          <w:sz w:val="22"/>
          <w:szCs w:val="22"/>
        </w:rPr>
      </w:pPr>
      <w:r w:rsidRPr="00757F3D">
        <w:rPr>
          <w:rFonts w:ascii="Arial" w:hAnsi="Arial" w:cs="Arial"/>
          <w:sz w:val="22"/>
          <w:szCs w:val="22"/>
        </w:rPr>
        <w:t xml:space="preserve">(.........................................................................................................................................), без ДДС. </w:t>
      </w:r>
    </w:p>
    <w:p w14:paraId="4383F74B" w14:textId="77777777" w:rsidR="00757F3D" w:rsidRPr="00757F3D" w:rsidRDefault="00757F3D" w:rsidP="00757F3D">
      <w:pPr>
        <w:tabs>
          <w:tab w:val="left" w:pos="0"/>
        </w:tabs>
        <w:ind w:right="-35"/>
        <w:jc w:val="center"/>
        <w:rPr>
          <w:rFonts w:ascii="Arial" w:hAnsi="Arial" w:cs="Arial"/>
          <w:b/>
          <w:i/>
          <w:color w:val="000000"/>
          <w:sz w:val="22"/>
          <w:szCs w:val="22"/>
        </w:rPr>
      </w:pPr>
      <w:r w:rsidRPr="00757F3D">
        <w:rPr>
          <w:rFonts w:ascii="Arial" w:hAnsi="Arial" w:cs="Arial"/>
          <w:i/>
          <w:sz w:val="22"/>
          <w:szCs w:val="22"/>
        </w:rPr>
        <w:t>словом</w:t>
      </w:r>
    </w:p>
    <w:p w14:paraId="38B2E1AC" w14:textId="77777777" w:rsidR="00757F3D" w:rsidRPr="00757F3D" w:rsidRDefault="00757F3D" w:rsidP="00757F3D">
      <w:pPr>
        <w:ind w:right="-35"/>
        <w:jc w:val="both"/>
        <w:rPr>
          <w:rFonts w:ascii="Arial" w:hAnsi="Arial" w:cs="Arial"/>
          <w:sz w:val="22"/>
          <w:szCs w:val="22"/>
          <w:lang w:eastAsia="en-US"/>
        </w:rPr>
      </w:pPr>
      <w:r w:rsidRPr="00757F3D">
        <w:rPr>
          <w:rFonts w:ascii="Arial" w:hAnsi="Arial" w:cs="Arial"/>
          <w:sz w:val="22"/>
          <w:szCs w:val="22"/>
        </w:rPr>
        <w:t xml:space="preserve">                                                                                  </w:t>
      </w:r>
    </w:p>
    <w:p w14:paraId="2061BE1B" w14:textId="0639D0D2" w:rsidR="004D6484" w:rsidRDefault="004D6484" w:rsidP="00757F3D">
      <w:pPr>
        <w:ind w:right="-35"/>
        <w:jc w:val="both"/>
        <w:rPr>
          <w:rFonts w:ascii="Arial" w:hAnsi="Arial" w:cs="Arial"/>
          <w:sz w:val="22"/>
          <w:szCs w:val="22"/>
        </w:rPr>
      </w:pPr>
      <w:r w:rsidRPr="004D6484">
        <w:rPr>
          <w:rFonts w:ascii="Arial" w:hAnsi="Arial" w:cs="Arial"/>
          <w:sz w:val="22"/>
          <w:szCs w:val="22"/>
        </w:rPr>
        <w:t xml:space="preserve">2. Така предложената обща сума е формирана на база количества и единични цени, посочени в ценовата таблица (Приложение № 3-1 към ценовото предложение) </w:t>
      </w:r>
      <w:r w:rsidR="00C3714B" w:rsidRPr="00C3714B">
        <w:rPr>
          <w:rFonts w:ascii="Arial" w:hAnsi="Arial" w:cs="Arial"/>
          <w:sz w:val="22"/>
          <w:szCs w:val="22"/>
        </w:rPr>
        <w:t xml:space="preserve">и включва всички разходи, в т.ч. транспортните, необходими за изпълнение на поръчката, включително </w:t>
      </w:r>
      <w:r w:rsidR="00C3714B">
        <w:rPr>
          <w:rFonts w:ascii="Arial" w:hAnsi="Arial" w:cs="Arial"/>
          <w:sz w:val="22"/>
          <w:szCs w:val="22"/>
        </w:rPr>
        <w:t xml:space="preserve">и </w:t>
      </w:r>
      <w:r w:rsidR="00777C50" w:rsidRPr="00777C50">
        <w:rPr>
          <w:rFonts w:ascii="Arial" w:hAnsi="Arial" w:cs="Arial"/>
          <w:sz w:val="22"/>
          <w:szCs w:val="22"/>
        </w:rPr>
        <w:t>повдигателни съоръжения, автономно ел. захранване, вода и въздух</w:t>
      </w:r>
      <w:r w:rsidR="00C3714B">
        <w:rPr>
          <w:rFonts w:ascii="Arial" w:hAnsi="Arial" w:cs="Arial"/>
          <w:sz w:val="22"/>
          <w:szCs w:val="22"/>
        </w:rPr>
        <w:t xml:space="preserve">, </w:t>
      </w:r>
      <w:r w:rsidR="00C3714B" w:rsidRPr="00C3714B">
        <w:rPr>
          <w:rFonts w:ascii="Arial" w:hAnsi="Arial" w:cs="Arial"/>
          <w:sz w:val="22"/>
          <w:szCs w:val="22"/>
        </w:rPr>
        <w:t>като общата сума не подлежи на увеличение.</w:t>
      </w:r>
    </w:p>
    <w:p w14:paraId="48D0DF43" w14:textId="77777777" w:rsidR="00777C50" w:rsidRPr="00757F3D" w:rsidRDefault="00777C50" w:rsidP="00757F3D">
      <w:pPr>
        <w:ind w:right="-35"/>
        <w:jc w:val="both"/>
        <w:rPr>
          <w:rFonts w:ascii="Arial" w:hAnsi="Arial" w:cs="Arial"/>
          <w:sz w:val="22"/>
          <w:szCs w:val="22"/>
        </w:rPr>
      </w:pPr>
    </w:p>
    <w:p w14:paraId="03EFB036" w14:textId="75055897" w:rsidR="00757F3D" w:rsidRPr="00757F3D" w:rsidRDefault="00757F3D" w:rsidP="00757F3D">
      <w:pPr>
        <w:ind w:right="-35"/>
        <w:jc w:val="both"/>
        <w:rPr>
          <w:rFonts w:ascii="Arial" w:hAnsi="Arial" w:cs="Arial"/>
          <w:sz w:val="22"/>
          <w:szCs w:val="22"/>
        </w:rPr>
      </w:pPr>
      <w:r w:rsidRPr="00757F3D">
        <w:rPr>
          <w:rFonts w:ascii="Arial" w:hAnsi="Arial" w:cs="Arial"/>
          <w:sz w:val="22"/>
          <w:szCs w:val="22"/>
        </w:rPr>
        <w:t xml:space="preserve">3. Ценовото предложение е със срок на валидност </w:t>
      </w:r>
      <w:r w:rsidR="00D82F65">
        <w:rPr>
          <w:rFonts w:ascii="Arial" w:hAnsi="Arial" w:cs="Arial"/>
          <w:sz w:val="22"/>
          <w:szCs w:val="22"/>
        </w:rPr>
        <w:t>60</w:t>
      </w:r>
      <w:r w:rsidRPr="00757F3D">
        <w:rPr>
          <w:rFonts w:ascii="Arial" w:hAnsi="Arial" w:cs="Arial"/>
          <w:sz w:val="22"/>
          <w:szCs w:val="22"/>
        </w:rPr>
        <w:t xml:space="preserve"> (</w:t>
      </w:r>
      <w:r w:rsidR="00D82F65">
        <w:rPr>
          <w:rFonts w:ascii="Arial" w:hAnsi="Arial" w:cs="Arial"/>
          <w:sz w:val="22"/>
          <w:szCs w:val="22"/>
        </w:rPr>
        <w:t>шестдесет</w:t>
      </w:r>
      <w:r w:rsidRPr="00757F3D">
        <w:rPr>
          <w:rFonts w:ascii="Arial" w:hAnsi="Arial" w:cs="Arial"/>
          <w:sz w:val="22"/>
          <w:szCs w:val="22"/>
        </w:rPr>
        <w:t>) календарни дни от крайния срок за получаване на оферти.</w:t>
      </w:r>
    </w:p>
    <w:p w14:paraId="1D47A96A" w14:textId="6196C68A" w:rsidR="00757F3D" w:rsidRDefault="00757F3D" w:rsidP="00757F3D">
      <w:pPr>
        <w:ind w:right="-35"/>
        <w:jc w:val="both"/>
        <w:rPr>
          <w:rFonts w:ascii="Arial" w:hAnsi="Arial" w:cs="Arial"/>
          <w:sz w:val="22"/>
          <w:szCs w:val="22"/>
        </w:rPr>
      </w:pPr>
    </w:p>
    <w:p w14:paraId="704B8794" w14:textId="77777777" w:rsidR="0032644B" w:rsidRPr="00757F3D" w:rsidRDefault="0032644B" w:rsidP="00757F3D">
      <w:pPr>
        <w:ind w:right="-35"/>
        <w:jc w:val="both"/>
        <w:rPr>
          <w:rFonts w:ascii="Arial" w:hAnsi="Arial" w:cs="Arial"/>
          <w:sz w:val="22"/>
          <w:szCs w:val="22"/>
        </w:rPr>
      </w:pPr>
    </w:p>
    <w:p w14:paraId="613AF7E9" w14:textId="77777777" w:rsidR="00757F3D" w:rsidRPr="00757F3D" w:rsidRDefault="00757F3D" w:rsidP="00757F3D">
      <w:pPr>
        <w:ind w:right="-35"/>
        <w:jc w:val="both"/>
        <w:rPr>
          <w:rFonts w:ascii="Arial" w:hAnsi="Arial" w:cs="Arial"/>
          <w:sz w:val="22"/>
          <w:szCs w:val="22"/>
        </w:rPr>
      </w:pPr>
      <w:r w:rsidRPr="00757F3D">
        <w:rPr>
          <w:rFonts w:ascii="Arial" w:hAnsi="Arial" w:cs="Arial"/>
          <w:sz w:val="22"/>
          <w:szCs w:val="22"/>
        </w:rPr>
        <w:t>ПРИЛОЖЕНИЕ: Ценова таблица.</w:t>
      </w:r>
    </w:p>
    <w:p w14:paraId="2E458C86" w14:textId="77777777" w:rsidR="00757F3D" w:rsidRPr="00757F3D" w:rsidRDefault="00757F3D" w:rsidP="00757F3D">
      <w:pPr>
        <w:ind w:right="-35"/>
        <w:jc w:val="both"/>
        <w:rPr>
          <w:rFonts w:ascii="Arial" w:hAnsi="Arial" w:cs="Arial"/>
          <w:sz w:val="22"/>
          <w:szCs w:val="22"/>
        </w:rPr>
      </w:pPr>
    </w:p>
    <w:p w14:paraId="3D2CB337" w14:textId="77777777" w:rsidR="00757F3D" w:rsidRPr="00757F3D" w:rsidRDefault="00757F3D" w:rsidP="00757F3D">
      <w:pPr>
        <w:ind w:right="-35"/>
        <w:jc w:val="both"/>
        <w:rPr>
          <w:rFonts w:ascii="Arial" w:hAnsi="Arial" w:cs="Arial"/>
          <w:sz w:val="22"/>
          <w:szCs w:val="22"/>
        </w:rPr>
      </w:pPr>
    </w:p>
    <w:p w14:paraId="76E42A35" w14:textId="11BD3F5B" w:rsidR="00757F3D" w:rsidRPr="00757F3D" w:rsidRDefault="00757F3D" w:rsidP="00757F3D">
      <w:pPr>
        <w:ind w:right="-35"/>
        <w:rPr>
          <w:rFonts w:ascii="Arial" w:hAnsi="Arial" w:cs="Arial"/>
          <w:sz w:val="22"/>
          <w:szCs w:val="22"/>
        </w:rPr>
      </w:pPr>
      <w:r w:rsidRPr="00757F3D">
        <w:rPr>
          <w:rFonts w:ascii="Arial" w:hAnsi="Arial" w:cs="Arial"/>
          <w:sz w:val="22"/>
          <w:szCs w:val="22"/>
        </w:rPr>
        <w:t>Дата : .............................202</w:t>
      </w:r>
      <w:r w:rsidR="002A2EF6">
        <w:rPr>
          <w:rFonts w:ascii="Arial" w:hAnsi="Arial" w:cs="Arial"/>
          <w:sz w:val="22"/>
          <w:szCs w:val="22"/>
        </w:rPr>
        <w:t>2</w:t>
      </w:r>
      <w:r w:rsidRPr="00757F3D">
        <w:rPr>
          <w:rFonts w:ascii="Arial" w:hAnsi="Arial" w:cs="Arial"/>
          <w:sz w:val="22"/>
          <w:szCs w:val="22"/>
        </w:rPr>
        <w:t xml:space="preserve"> г.</w:t>
      </w:r>
      <w:r w:rsidRPr="00757F3D">
        <w:rPr>
          <w:rFonts w:ascii="Arial" w:hAnsi="Arial" w:cs="Arial"/>
          <w:sz w:val="22"/>
          <w:szCs w:val="22"/>
        </w:rPr>
        <w:tab/>
      </w:r>
      <w:r w:rsidRPr="00757F3D">
        <w:rPr>
          <w:rFonts w:ascii="Arial" w:hAnsi="Arial" w:cs="Arial"/>
          <w:sz w:val="22"/>
          <w:szCs w:val="22"/>
        </w:rPr>
        <w:tab/>
        <w:t xml:space="preserve">                   Подпис и печат :………………………..</w:t>
      </w:r>
    </w:p>
    <w:p w14:paraId="2A341C4E" w14:textId="77777777" w:rsidR="00757F3D" w:rsidRPr="00757F3D" w:rsidRDefault="00757F3D" w:rsidP="00757F3D">
      <w:pPr>
        <w:tabs>
          <w:tab w:val="left" w:pos="5940"/>
        </w:tabs>
        <w:ind w:right="-35"/>
        <w:jc w:val="both"/>
        <w:rPr>
          <w:rFonts w:ascii="Arial" w:hAnsi="Arial" w:cs="Arial"/>
          <w:sz w:val="22"/>
          <w:szCs w:val="22"/>
        </w:rPr>
      </w:pP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p>
    <w:p w14:paraId="2C2EA94A" w14:textId="77777777" w:rsidR="00757F3D" w:rsidRPr="00757F3D" w:rsidRDefault="00757F3D" w:rsidP="00757F3D">
      <w:pPr>
        <w:tabs>
          <w:tab w:val="left" w:pos="5940"/>
        </w:tabs>
        <w:ind w:right="-35"/>
        <w:jc w:val="center"/>
        <w:rPr>
          <w:rFonts w:ascii="Arial" w:hAnsi="Arial" w:cs="Arial"/>
          <w:sz w:val="22"/>
          <w:szCs w:val="22"/>
        </w:rPr>
      </w:pPr>
      <w:r w:rsidRPr="00757F3D">
        <w:rPr>
          <w:rFonts w:ascii="Arial" w:hAnsi="Arial" w:cs="Arial"/>
          <w:sz w:val="22"/>
          <w:szCs w:val="22"/>
        </w:rPr>
        <w:t xml:space="preserve">                                                                                            /…………………………………………/</w:t>
      </w:r>
    </w:p>
    <w:p w14:paraId="15214444" w14:textId="77777777" w:rsidR="00757F3D" w:rsidRPr="00757F3D" w:rsidRDefault="00757F3D" w:rsidP="00757F3D">
      <w:pPr>
        <w:ind w:right="-35"/>
        <w:jc w:val="both"/>
        <w:rPr>
          <w:rFonts w:ascii="Arial" w:hAnsi="Arial" w:cs="Arial"/>
          <w:sz w:val="22"/>
          <w:szCs w:val="22"/>
        </w:rPr>
      </w:pP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t xml:space="preserve">     (</w:t>
      </w:r>
      <w:r w:rsidRPr="00757F3D">
        <w:rPr>
          <w:rFonts w:ascii="Arial" w:hAnsi="Arial" w:cs="Arial"/>
          <w:b/>
          <w:sz w:val="22"/>
          <w:szCs w:val="22"/>
        </w:rPr>
        <w:t>име и длъжност</w:t>
      </w:r>
      <w:r w:rsidRPr="00757F3D">
        <w:rPr>
          <w:rFonts w:ascii="Arial" w:hAnsi="Arial" w:cs="Arial"/>
          <w:sz w:val="22"/>
          <w:szCs w:val="22"/>
        </w:rPr>
        <w:t>)</w:t>
      </w:r>
    </w:p>
    <w:p w14:paraId="3844AA03" w14:textId="77777777" w:rsidR="00757F3D" w:rsidRPr="00757F3D" w:rsidRDefault="00757F3D" w:rsidP="00757F3D">
      <w:pPr>
        <w:suppressAutoHyphens/>
        <w:jc w:val="right"/>
        <w:rPr>
          <w:rFonts w:ascii="Arial" w:hAnsi="Arial" w:cs="Arial"/>
          <w:b/>
          <w:sz w:val="22"/>
          <w:szCs w:val="22"/>
          <w:lang w:eastAsia="ar-SA"/>
        </w:rPr>
      </w:pPr>
    </w:p>
    <w:p w14:paraId="3D3B0F9B" w14:textId="23A08064" w:rsidR="00757F3D" w:rsidRDefault="00757F3D" w:rsidP="00757F3D">
      <w:pPr>
        <w:rPr>
          <w:lang w:eastAsia="ar-SA"/>
        </w:rPr>
      </w:pPr>
    </w:p>
    <w:p w14:paraId="5F6A3067" w14:textId="69247E4E" w:rsidR="004D6484" w:rsidRDefault="004D6484" w:rsidP="00757F3D">
      <w:pPr>
        <w:rPr>
          <w:lang w:eastAsia="ar-SA"/>
        </w:rPr>
      </w:pPr>
    </w:p>
    <w:p w14:paraId="380E7471" w14:textId="1D95E16E" w:rsidR="00D82F65" w:rsidRDefault="00D82F65" w:rsidP="00757F3D">
      <w:pPr>
        <w:rPr>
          <w:lang w:eastAsia="ar-SA"/>
        </w:rPr>
      </w:pPr>
    </w:p>
    <w:p w14:paraId="19F5EC4A" w14:textId="2A496051" w:rsidR="00D82F65" w:rsidRDefault="00D82F65" w:rsidP="00757F3D">
      <w:pPr>
        <w:rPr>
          <w:lang w:eastAsia="ar-SA"/>
        </w:rPr>
      </w:pPr>
    </w:p>
    <w:p w14:paraId="5C00C0A4" w14:textId="77777777" w:rsidR="00C668EF" w:rsidRDefault="00C668EF" w:rsidP="00757F3D">
      <w:pPr>
        <w:rPr>
          <w:lang w:eastAsia="ar-SA"/>
        </w:rPr>
      </w:pPr>
    </w:p>
    <w:p w14:paraId="6FB80973" w14:textId="77777777" w:rsidR="009E1391" w:rsidRDefault="009E1391" w:rsidP="00757F3D">
      <w:pPr>
        <w:suppressAutoHyphens/>
        <w:jc w:val="right"/>
        <w:rPr>
          <w:rFonts w:ascii="Arial" w:hAnsi="Arial" w:cs="Arial"/>
          <w:b/>
          <w:sz w:val="22"/>
          <w:szCs w:val="22"/>
          <w:lang w:eastAsia="ar-SA"/>
        </w:rPr>
      </w:pPr>
    </w:p>
    <w:p w14:paraId="2D44B4C2" w14:textId="4414DEE6" w:rsidR="00757F3D" w:rsidRPr="00757F3D" w:rsidRDefault="00757F3D" w:rsidP="00757F3D">
      <w:pPr>
        <w:suppressAutoHyphens/>
        <w:jc w:val="right"/>
        <w:rPr>
          <w:rFonts w:ascii="Arial" w:hAnsi="Arial" w:cs="Arial"/>
          <w:b/>
          <w:sz w:val="22"/>
          <w:szCs w:val="22"/>
          <w:lang w:eastAsia="ar-SA"/>
        </w:rPr>
      </w:pPr>
      <w:r w:rsidRPr="00757F3D">
        <w:rPr>
          <w:rFonts w:ascii="Arial" w:hAnsi="Arial" w:cs="Arial"/>
          <w:b/>
          <w:sz w:val="22"/>
          <w:szCs w:val="22"/>
          <w:lang w:eastAsia="ar-SA"/>
        </w:rPr>
        <w:lastRenderedPageBreak/>
        <w:t>ПРИЛОЖЕНИЕ № 3-1</w:t>
      </w:r>
    </w:p>
    <w:p w14:paraId="3FD74813" w14:textId="18B9ACD9" w:rsidR="00757F3D" w:rsidRDefault="00757F3D" w:rsidP="00757F3D">
      <w:pPr>
        <w:jc w:val="right"/>
        <w:rPr>
          <w:rFonts w:ascii="Arial" w:hAnsi="Arial" w:cs="Arial"/>
          <w:b/>
          <w:sz w:val="22"/>
          <w:szCs w:val="22"/>
        </w:rPr>
      </w:pPr>
      <w:r w:rsidRPr="00757F3D">
        <w:rPr>
          <w:rFonts w:ascii="Arial" w:hAnsi="Arial" w:cs="Arial"/>
          <w:b/>
          <w:sz w:val="22"/>
          <w:szCs w:val="22"/>
        </w:rPr>
        <w:t xml:space="preserve"> (Образец)</w:t>
      </w:r>
    </w:p>
    <w:p w14:paraId="2628B6EF" w14:textId="77777777" w:rsidR="001947BF" w:rsidRPr="00757F3D" w:rsidRDefault="001947BF" w:rsidP="00757F3D">
      <w:pPr>
        <w:jc w:val="right"/>
        <w:rPr>
          <w:rFonts w:ascii="Arial" w:hAnsi="Arial" w:cs="Arial"/>
          <w:b/>
          <w:sz w:val="22"/>
          <w:szCs w:val="22"/>
        </w:rPr>
      </w:pPr>
    </w:p>
    <w:p w14:paraId="40F4D353" w14:textId="64886D38" w:rsidR="00757F3D" w:rsidRDefault="00757F3D" w:rsidP="00757F3D">
      <w:pPr>
        <w:jc w:val="center"/>
        <w:rPr>
          <w:rFonts w:ascii="Arial" w:hAnsi="Arial" w:cs="Arial"/>
          <w:b/>
          <w:sz w:val="22"/>
          <w:szCs w:val="22"/>
        </w:rPr>
      </w:pPr>
      <w:r w:rsidRPr="00757F3D">
        <w:rPr>
          <w:rFonts w:ascii="Arial" w:hAnsi="Arial" w:cs="Arial"/>
          <w:b/>
          <w:sz w:val="22"/>
          <w:szCs w:val="22"/>
        </w:rPr>
        <w:t>Ценова таблица</w:t>
      </w:r>
    </w:p>
    <w:p w14:paraId="60D2E112" w14:textId="77777777" w:rsidR="00F85775" w:rsidRPr="00757F3D" w:rsidRDefault="00F85775" w:rsidP="00757F3D">
      <w:pPr>
        <w:jc w:val="center"/>
        <w:rPr>
          <w:rFonts w:ascii="Arial" w:hAnsi="Arial" w:cs="Arial"/>
          <w:b/>
          <w:sz w:val="22"/>
          <w:szCs w:val="22"/>
        </w:rPr>
      </w:pPr>
    </w:p>
    <w:p w14:paraId="6CFEEBC2" w14:textId="027D0D09" w:rsidR="0032644B" w:rsidRPr="00C668EF" w:rsidRDefault="00757F3D" w:rsidP="00757F3D">
      <w:pPr>
        <w:jc w:val="center"/>
        <w:rPr>
          <w:rFonts w:ascii="Arial" w:hAnsi="Arial" w:cs="Arial"/>
          <w:b/>
          <w:sz w:val="22"/>
          <w:szCs w:val="22"/>
        </w:rPr>
      </w:pPr>
      <w:r w:rsidRPr="00C668EF">
        <w:rPr>
          <w:rFonts w:ascii="Arial" w:hAnsi="Arial" w:cs="Arial"/>
          <w:b/>
          <w:sz w:val="22"/>
          <w:szCs w:val="22"/>
        </w:rPr>
        <w:t xml:space="preserve">ОТНОСНО: </w:t>
      </w:r>
      <w:r w:rsidR="00D82F65" w:rsidRPr="00C668EF">
        <w:rPr>
          <w:rFonts w:ascii="Arial" w:hAnsi="Arial" w:cs="Arial"/>
          <w:b/>
          <w:bCs/>
          <w:sz w:val="22"/>
          <w:szCs w:val="22"/>
        </w:rPr>
        <w:t>„ВЕЦ „Бял извор“ - „Ремонт на муфа на напорен тръбопровод“</w:t>
      </w:r>
    </w:p>
    <w:tbl>
      <w:tblPr>
        <w:tblpPr w:leftFromText="141" w:rightFromText="141" w:vertAnchor="text" w:horzAnchor="margin" w:tblpY="47"/>
        <w:tblW w:w="9776" w:type="dxa"/>
        <w:tblCellMar>
          <w:left w:w="70" w:type="dxa"/>
          <w:right w:w="70" w:type="dxa"/>
        </w:tblCellMar>
        <w:tblLook w:val="04A0" w:firstRow="1" w:lastRow="0" w:firstColumn="1" w:lastColumn="0" w:noHBand="0" w:noVBand="1"/>
      </w:tblPr>
      <w:tblGrid>
        <w:gridCol w:w="475"/>
        <w:gridCol w:w="4908"/>
        <w:gridCol w:w="850"/>
        <w:gridCol w:w="850"/>
        <w:gridCol w:w="1276"/>
        <w:gridCol w:w="1417"/>
      </w:tblGrid>
      <w:tr w:rsidR="0032644B" w:rsidRPr="00C668EF" w14:paraId="7FD3FBA6" w14:textId="08BCD145" w:rsidTr="0032644B">
        <w:trPr>
          <w:trHeight w:val="529"/>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9578C" w14:textId="77777777" w:rsidR="0032644B" w:rsidRPr="00C668EF" w:rsidRDefault="0032644B" w:rsidP="0032644B">
            <w:pPr>
              <w:jc w:val="center"/>
              <w:rPr>
                <w:rFonts w:ascii="Arial" w:hAnsi="Arial" w:cs="Arial"/>
                <w:b/>
                <w:sz w:val="22"/>
                <w:szCs w:val="22"/>
              </w:rPr>
            </w:pPr>
            <w:r w:rsidRPr="00C668EF">
              <w:rPr>
                <w:rFonts w:ascii="Arial" w:hAnsi="Arial" w:cs="Arial"/>
                <w:b/>
                <w:sz w:val="22"/>
                <w:szCs w:val="22"/>
              </w:rPr>
              <w:t>№</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14:paraId="361096D0" w14:textId="77777777" w:rsidR="0032644B" w:rsidRPr="00C668EF" w:rsidRDefault="0032644B" w:rsidP="0032644B">
            <w:pPr>
              <w:jc w:val="center"/>
              <w:rPr>
                <w:rFonts w:ascii="Arial" w:hAnsi="Arial" w:cs="Arial"/>
                <w:b/>
                <w:bCs/>
                <w:sz w:val="22"/>
                <w:szCs w:val="22"/>
              </w:rPr>
            </w:pPr>
            <w:r w:rsidRPr="00C668EF">
              <w:rPr>
                <w:rFonts w:ascii="Arial" w:hAnsi="Arial" w:cs="Arial"/>
                <w:b/>
                <w:bCs/>
                <w:sz w:val="22"/>
                <w:szCs w:val="22"/>
              </w:rPr>
              <w:t>Наименование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5767444" w14:textId="77777777" w:rsidR="0032644B" w:rsidRPr="00C668EF" w:rsidRDefault="0032644B" w:rsidP="0032644B">
            <w:pPr>
              <w:jc w:val="center"/>
              <w:rPr>
                <w:rFonts w:ascii="Arial" w:hAnsi="Arial" w:cs="Arial"/>
                <w:b/>
                <w:bCs/>
                <w:sz w:val="22"/>
                <w:szCs w:val="22"/>
              </w:rPr>
            </w:pPr>
            <w:r w:rsidRPr="00C668EF">
              <w:rPr>
                <w:rFonts w:ascii="Arial" w:hAnsi="Arial" w:cs="Arial"/>
                <w:b/>
                <w:bCs/>
                <w:sz w:val="22"/>
                <w:szCs w:val="22"/>
              </w:rPr>
              <w:t>Ед.</w:t>
            </w:r>
          </w:p>
          <w:p w14:paraId="1C573237" w14:textId="77777777" w:rsidR="0032644B" w:rsidRPr="00C668EF" w:rsidRDefault="0032644B" w:rsidP="0032644B">
            <w:pPr>
              <w:jc w:val="center"/>
              <w:rPr>
                <w:rFonts w:ascii="Arial" w:hAnsi="Arial" w:cs="Arial"/>
                <w:b/>
                <w:bCs/>
                <w:sz w:val="22"/>
                <w:szCs w:val="22"/>
              </w:rPr>
            </w:pPr>
            <w:r w:rsidRPr="00C668EF">
              <w:rPr>
                <w:rFonts w:ascii="Arial" w:hAnsi="Arial" w:cs="Arial"/>
                <w:b/>
                <w:bCs/>
                <w:sz w:val="22"/>
                <w:szCs w:val="22"/>
              </w:rPr>
              <w:t xml:space="preserve">м - </w:t>
            </w:r>
            <w:proofErr w:type="spellStart"/>
            <w:r w:rsidRPr="00C668EF">
              <w:rPr>
                <w:rFonts w:ascii="Arial" w:hAnsi="Arial" w:cs="Arial"/>
                <w:b/>
                <w:bCs/>
                <w:sz w:val="22"/>
                <w:szCs w:val="22"/>
              </w:rPr>
              <w:t>ка</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2E35D4" w14:textId="77777777" w:rsidR="0032644B" w:rsidRPr="00C668EF" w:rsidRDefault="0032644B" w:rsidP="0032644B">
            <w:pPr>
              <w:jc w:val="center"/>
              <w:rPr>
                <w:rFonts w:ascii="Arial" w:hAnsi="Arial" w:cs="Arial"/>
                <w:b/>
                <w:bCs/>
                <w:sz w:val="22"/>
                <w:szCs w:val="22"/>
              </w:rPr>
            </w:pPr>
            <w:r w:rsidRPr="00C668EF">
              <w:rPr>
                <w:rFonts w:ascii="Arial" w:hAnsi="Arial" w:cs="Arial"/>
                <w:b/>
                <w:bCs/>
                <w:sz w:val="22"/>
                <w:szCs w:val="22"/>
              </w:rPr>
              <w:t>К - во</w:t>
            </w:r>
          </w:p>
        </w:tc>
        <w:tc>
          <w:tcPr>
            <w:tcW w:w="1276" w:type="dxa"/>
            <w:tcBorders>
              <w:top w:val="single" w:sz="4" w:space="0" w:color="auto"/>
              <w:bottom w:val="single" w:sz="4" w:space="0" w:color="auto"/>
              <w:right w:val="single" w:sz="4" w:space="0" w:color="auto"/>
            </w:tcBorders>
          </w:tcPr>
          <w:p w14:paraId="1F3B90FC" w14:textId="208E483E" w:rsidR="0032644B" w:rsidRPr="00C668EF" w:rsidRDefault="0032644B" w:rsidP="0032644B">
            <w:pPr>
              <w:jc w:val="center"/>
              <w:rPr>
                <w:rFonts w:ascii="Arial" w:hAnsi="Arial" w:cs="Arial"/>
                <w:b/>
                <w:bCs/>
                <w:sz w:val="22"/>
                <w:szCs w:val="22"/>
              </w:rPr>
            </w:pPr>
            <w:r w:rsidRPr="00C668EF">
              <w:rPr>
                <w:rFonts w:ascii="Arial" w:hAnsi="Arial" w:cs="Arial"/>
                <w:b/>
                <w:bCs/>
                <w:sz w:val="22"/>
                <w:szCs w:val="22"/>
              </w:rPr>
              <w:t>Ед. сума в лева, без ДДС</w:t>
            </w:r>
          </w:p>
        </w:tc>
        <w:tc>
          <w:tcPr>
            <w:tcW w:w="1417" w:type="dxa"/>
            <w:tcBorders>
              <w:top w:val="single" w:sz="4" w:space="0" w:color="auto"/>
              <w:left w:val="single" w:sz="4" w:space="0" w:color="auto"/>
              <w:bottom w:val="single" w:sz="4" w:space="0" w:color="auto"/>
              <w:right w:val="single" w:sz="4" w:space="0" w:color="auto"/>
            </w:tcBorders>
          </w:tcPr>
          <w:p w14:paraId="0D762DF2" w14:textId="77777777" w:rsidR="0032644B" w:rsidRPr="00C668EF" w:rsidRDefault="0032644B" w:rsidP="0032644B">
            <w:pPr>
              <w:jc w:val="center"/>
              <w:rPr>
                <w:rFonts w:ascii="Arial" w:hAnsi="Arial" w:cs="Arial"/>
                <w:b/>
                <w:bCs/>
                <w:sz w:val="22"/>
                <w:szCs w:val="22"/>
              </w:rPr>
            </w:pPr>
            <w:r w:rsidRPr="00C668EF">
              <w:rPr>
                <w:rFonts w:ascii="Arial" w:hAnsi="Arial" w:cs="Arial"/>
                <w:b/>
                <w:bCs/>
                <w:sz w:val="22"/>
                <w:szCs w:val="22"/>
              </w:rPr>
              <w:t>Обща</w:t>
            </w:r>
          </w:p>
          <w:p w14:paraId="4EB4F1D9" w14:textId="09CD51F8" w:rsidR="0032644B" w:rsidRPr="00C668EF" w:rsidRDefault="0032644B" w:rsidP="0032644B">
            <w:pPr>
              <w:jc w:val="center"/>
              <w:rPr>
                <w:rFonts w:ascii="Arial" w:hAnsi="Arial" w:cs="Arial"/>
                <w:b/>
                <w:bCs/>
                <w:sz w:val="22"/>
                <w:szCs w:val="22"/>
              </w:rPr>
            </w:pPr>
            <w:r w:rsidRPr="00C668EF">
              <w:rPr>
                <w:rFonts w:ascii="Arial" w:hAnsi="Arial" w:cs="Arial"/>
                <w:b/>
                <w:bCs/>
                <w:sz w:val="22"/>
                <w:szCs w:val="22"/>
              </w:rPr>
              <w:t>сума в лева, без ДДС</w:t>
            </w:r>
          </w:p>
        </w:tc>
      </w:tr>
      <w:tr w:rsidR="00CA4649" w:rsidRPr="00C668EF" w14:paraId="4FD380BE" w14:textId="77777777" w:rsidTr="0032644B">
        <w:trPr>
          <w:trHeight w:val="529"/>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46261" w14:textId="1735656A" w:rsidR="00CA4649" w:rsidRPr="00CA4649" w:rsidRDefault="00CA4649" w:rsidP="0032644B">
            <w:pPr>
              <w:jc w:val="center"/>
              <w:rPr>
                <w:rFonts w:ascii="Arial" w:hAnsi="Arial" w:cs="Arial"/>
                <w:bCs/>
                <w:sz w:val="22"/>
                <w:szCs w:val="22"/>
              </w:rPr>
            </w:pPr>
            <w:r w:rsidRPr="00CA4649">
              <w:rPr>
                <w:rFonts w:ascii="Arial" w:hAnsi="Arial" w:cs="Arial"/>
                <w:bCs/>
                <w:sz w:val="22"/>
                <w:szCs w:val="22"/>
              </w:rPr>
              <w:t>1</w:t>
            </w:r>
          </w:p>
        </w:tc>
        <w:tc>
          <w:tcPr>
            <w:tcW w:w="4908" w:type="dxa"/>
            <w:tcBorders>
              <w:top w:val="single" w:sz="4" w:space="0" w:color="auto"/>
              <w:left w:val="nil"/>
              <w:bottom w:val="single" w:sz="4" w:space="0" w:color="auto"/>
              <w:right w:val="single" w:sz="4" w:space="0" w:color="auto"/>
            </w:tcBorders>
            <w:shd w:val="clear" w:color="auto" w:fill="auto"/>
            <w:noWrap/>
            <w:vAlign w:val="center"/>
          </w:tcPr>
          <w:p w14:paraId="100ECDA7" w14:textId="273AD621" w:rsidR="00CA4649" w:rsidRPr="00CA4649" w:rsidRDefault="00CA4649" w:rsidP="0032644B">
            <w:pPr>
              <w:jc w:val="center"/>
              <w:rPr>
                <w:rFonts w:ascii="Arial" w:hAnsi="Arial" w:cs="Arial"/>
                <w:sz w:val="22"/>
                <w:szCs w:val="22"/>
              </w:rPr>
            </w:pPr>
            <w:r w:rsidRPr="00CA4649">
              <w:rPr>
                <w:rFonts w:ascii="Arial" w:hAnsi="Arial" w:cs="Arial"/>
                <w:sz w:val="22"/>
                <w:szCs w:val="22"/>
              </w:rPr>
              <w:t>План за безопасност и здраве</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2F42BCE" w14:textId="675F7EC8" w:rsidR="00CA4649" w:rsidRPr="00CA4649" w:rsidRDefault="00CA4649" w:rsidP="0032644B">
            <w:pPr>
              <w:jc w:val="center"/>
              <w:rPr>
                <w:rFonts w:ascii="Arial" w:hAnsi="Arial" w:cs="Arial"/>
                <w:sz w:val="22"/>
                <w:szCs w:val="22"/>
              </w:rPr>
            </w:pPr>
            <w:r w:rsidRPr="00CA4649">
              <w:rPr>
                <w:rFonts w:ascii="Arial" w:hAnsi="Arial" w:cs="Arial"/>
                <w:sz w:val="22"/>
                <w:szCs w:val="22"/>
              </w:rPr>
              <w:t>брой</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4130CA" w14:textId="558FB664" w:rsidR="00CA4649" w:rsidRPr="00CA4649" w:rsidRDefault="00CA4649" w:rsidP="0032644B">
            <w:pPr>
              <w:jc w:val="center"/>
              <w:rPr>
                <w:rFonts w:ascii="Arial" w:hAnsi="Arial" w:cs="Arial"/>
                <w:sz w:val="22"/>
                <w:szCs w:val="22"/>
              </w:rPr>
            </w:pPr>
            <w:r w:rsidRPr="00CA4649">
              <w:rPr>
                <w:rFonts w:ascii="Arial" w:hAnsi="Arial" w:cs="Arial"/>
                <w:sz w:val="22"/>
                <w:szCs w:val="22"/>
              </w:rPr>
              <w:t>1</w:t>
            </w:r>
          </w:p>
        </w:tc>
        <w:tc>
          <w:tcPr>
            <w:tcW w:w="1276" w:type="dxa"/>
            <w:tcBorders>
              <w:top w:val="single" w:sz="4" w:space="0" w:color="auto"/>
              <w:bottom w:val="single" w:sz="4" w:space="0" w:color="auto"/>
              <w:right w:val="single" w:sz="4" w:space="0" w:color="auto"/>
            </w:tcBorders>
          </w:tcPr>
          <w:p w14:paraId="3BF97CA4" w14:textId="77777777" w:rsidR="00CA4649" w:rsidRPr="00C668EF" w:rsidRDefault="00CA4649" w:rsidP="0032644B">
            <w:pPr>
              <w:jc w:val="center"/>
              <w:rPr>
                <w:rFonts w:ascii="Arial" w:hAnsi="Arial" w:cs="Arial"/>
                <w:b/>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D2F6F73" w14:textId="77777777" w:rsidR="00CA4649" w:rsidRPr="00C668EF" w:rsidRDefault="00CA4649" w:rsidP="0032644B">
            <w:pPr>
              <w:jc w:val="center"/>
              <w:rPr>
                <w:rFonts w:ascii="Arial" w:hAnsi="Arial" w:cs="Arial"/>
                <w:b/>
                <w:bCs/>
                <w:sz w:val="22"/>
                <w:szCs w:val="22"/>
              </w:rPr>
            </w:pPr>
          </w:p>
        </w:tc>
      </w:tr>
      <w:tr w:rsidR="0032644B" w:rsidRPr="00C668EF" w14:paraId="3AE47456" w14:textId="0EAEEB00" w:rsidTr="0032644B">
        <w:trPr>
          <w:trHeight w:val="529"/>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26A1641" w14:textId="77777777" w:rsidR="0032644B" w:rsidRPr="00C668EF" w:rsidRDefault="0032644B" w:rsidP="0032644B">
            <w:pPr>
              <w:rPr>
                <w:rFonts w:ascii="Arial" w:hAnsi="Arial" w:cs="Arial"/>
                <w:b/>
                <w:bCs/>
                <w:sz w:val="22"/>
                <w:szCs w:val="22"/>
              </w:rPr>
            </w:pPr>
            <w:r w:rsidRPr="00C668EF">
              <w:rPr>
                <w:rFonts w:ascii="Arial" w:hAnsi="Arial" w:cs="Arial"/>
                <w:b/>
                <w:bCs/>
                <w:sz w:val="22"/>
                <w:szCs w:val="22"/>
                <w:u w:val="single"/>
              </w:rPr>
              <w:t>І. ИНЖЕКЦИННИ РАБОТИ:</w:t>
            </w:r>
          </w:p>
        </w:tc>
        <w:tc>
          <w:tcPr>
            <w:tcW w:w="1276" w:type="dxa"/>
            <w:tcBorders>
              <w:top w:val="single" w:sz="4" w:space="0" w:color="auto"/>
              <w:left w:val="single" w:sz="4" w:space="0" w:color="auto"/>
              <w:bottom w:val="single" w:sz="4" w:space="0" w:color="auto"/>
              <w:right w:val="single" w:sz="4" w:space="0" w:color="auto"/>
            </w:tcBorders>
          </w:tcPr>
          <w:p w14:paraId="69B0BC62" w14:textId="77777777" w:rsidR="0032644B" w:rsidRPr="00C668EF" w:rsidRDefault="0032644B" w:rsidP="0032644B">
            <w:pPr>
              <w:jc w:val="center"/>
              <w:rPr>
                <w:rFonts w:ascii="Arial" w:hAnsi="Arial" w:cs="Arial"/>
                <w:b/>
                <w:bCs/>
                <w:sz w:val="22"/>
                <w:szCs w:val="22"/>
                <w:u w:val="single"/>
              </w:rPr>
            </w:pPr>
          </w:p>
        </w:tc>
        <w:tc>
          <w:tcPr>
            <w:tcW w:w="1417" w:type="dxa"/>
            <w:tcBorders>
              <w:top w:val="single" w:sz="4" w:space="0" w:color="auto"/>
              <w:left w:val="single" w:sz="4" w:space="0" w:color="auto"/>
              <w:bottom w:val="single" w:sz="4" w:space="0" w:color="auto"/>
              <w:right w:val="single" w:sz="4" w:space="0" w:color="auto"/>
            </w:tcBorders>
          </w:tcPr>
          <w:p w14:paraId="677A1851" w14:textId="77777777" w:rsidR="0032644B" w:rsidRPr="00C668EF" w:rsidRDefault="0032644B" w:rsidP="0032644B">
            <w:pPr>
              <w:jc w:val="center"/>
              <w:rPr>
                <w:rFonts w:ascii="Arial" w:hAnsi="Arial" w:cs="Arial"/>
                <w:b/>
                <w:bCs/>
                <w:sz w:val="22"/>
                <w:szCs w:val="22"/>
                <w:u w:val="single"/>
              </w:rPr>
            </w:pPr>
          </w:p>
        </w:tc>
      </w:tr>
      <w:tr w:rsidR="00673633" w:rsidRPr="00C668EF" w14:paraId="3D882B00" w14:textId="5203D9E7" w:rsidTr="005664C7">
        <w:trPr>
          <w:trHeight w:val="698"/>
        </w:trPr>
        <w:tc>
          <w:tcPr>
            <w:tcW w:w="475" w:type="dxa"/>
            <w:tcBorders>
              <w:top w:val="nil"/>
              <w:left w:val="single" w:sz="4" w:space="0" w:color="auto"/>
              <w:bottom w:val="single" w:sz="4" w:space="0" w:color="auto"/>
              <w:right w:val="single" w:sz="4" w:space="0" w:color="auto"/>
            </w:tcBorders>
            <w:shd w:val="clear" w:color="auto" w:fill="auto"/>
            <w:noWrap/>
            <w:vAlign w:val="center"/>
          </w:tcPr>
          <w:p w14:paraId="694FCDFA" w14:textId="351E4177" w:rsidR="00673633" w:rsidRPr="00C668EF" w:rsidRDefault="00CA4649" w:rsidP="00673633">
            <w:pPr>
              <w:jc w:val="center"/>
              <w:rPr>
                <w:rFonts w:ascii="Arial" w:hAnsi="Arial" w:cs="Arial"/>
                <w:sz w:val="22"/>
                <w:szCs w:val="22"/>
              </w:rPr>
            </w:pPr>
            <w:r>
              <w:rPr>
                <w:rFonts w:ascii="Arial" w:hAnsi="Arial" w:cs="Arial"/>
                <w:sz w:val="22"/>
                <w:szCs w:val="22"/>
              </w:rPr>
              <w:t>2</w:t>
            </w:r>
          </w:p>
        </w:tc>
        <w:tc>
          <w:tcPr>
            <w:tcW w:w="4908" w:type="dxa"/>
            <w:tcBorders>
              <w:top w:val="nil"/>
              <w:left w:val="nil"/>
              <w:bottom w:val="single" w:sz="4" w:space="0" w:color="auto"/>
              <w:right w:val="single" w:sz="4" w:space="0" w:color="auto"/>
            </w:tcBorders>
            <w:shd w:val="clear" w:color="auto" w:fill="auto"/>
            <w:vAlign w:val="center"/>
          </w:tcPr>
          <w:p w14:paraId="359DCC48" w14:textId="74BE98F4" w:rsidR="00673633" w:rsidRPr="00C668EF" w:rsidRDefault="00673633" w:rsidP="00673633">
            <w:pPr>
              <w:rPr>
                <w:rFonts w:ascii="Arial" w:hAnsi="Arial" w:cs="Arial"/>
                <w:sz w:val="22"/>
                <w:szCs w:val="22"/>
              </w:rPr>
            </w:pPr>
            <w:r w:rsidRPr="00C668EF">
              <w:rPr>
                <w:rFonts w:ascii="Arial" w:hAnsi="Arial" w:cs="Arial"/>
                <w:sz w:val="22"/>
                <w:szCs w:val="22"/>
              </w:rPr>
              <w:t>Механично почистване до здрава основа и издухване с компресор със сгъстен въздух на фугите на бетоновия пръстен на НТ.</w:t>
            </w:r>
          </w:p>
        </w:tc>
        <w:tc>
          <w:tcPr>
            <w:tcW w:w="850" w:type="dxa"/>
            <w:tcBorders>
              <w:top w:val="nil"/>
              <w:left w:val="nil"/>
              <w:bottom w:val="single" w:sz="4" w:space="0" w:color="auto"/>
              <w:right w:val="single" w:sz="4" w:space="0" w:color="auto"/>
            </w:tcBorders>
            <w:shd w:val="clear" w:color="auto" w:fill="auto"/>
            <w:noWrap/>
            <w:vAlign w:val="center"/>
          </w:tcPr>
          <w:p w14:paraId="01B2C58B" w14:textId="4EFEAF71" w:rsidR="00673633" w:rsidRPr="00C668EF" w:rsidRDefault="00673633" w:rsidP="00673633">
            <w:pPr>
              <w:jc w:val="center"/>
              <w:rPr>
                <w:rFonts w:ascii="Arial" w:hAnsi="Arial" w:cs="Arial"/>
                <w:sz w:val="22"/>
                <w:szCs w:val="22"/>
              </w:rPr>
            </w:pPr>
            <w:r w:rsidRPr="00C668EF">
              <w:rPr>
                <w:rFonts w:ascii="Arial" w:hAnsi="Arial" w:cs="Arial"/>
                <w:sz w:val="22"/>
                <w:szCs w:val="22"/>
              </w:rPr>
              <w:t>М¹</w:t>
            </w:r>
          </w:p>
        </w:tc>
        <w:tc>
          <w:tcPr>
            <w:tcW w:w="850" w:type="dxa"/>
            <w:tcBorders>
              <w:top w:val="nil"/>
              <w:left w:val="nil"/>
              <w:bottom w:val="single" w:sz="4" w:space="0" w:color="auto"/>
              <w:right w:val="single" w:sz="4" w:space="0" w:color="auto"/>
            </w:tcBorders>
            <w:shd w:val="clear" w:color="auto" w:fill="auto"/>
            <w:noWrap/>
            <w:vAlign w:val="center"/>
          </w:tcPr>
          <w:p w14:paraId="425121BD" w14:textId="1B9D63FC" w:rsidR="00673633" w:rsidRPr="00C668EF" w:rsidRDefault="00673633" w:rsidP="00673633">
            <w:pPr>
              <w:jc w:val="center"/>
              <w:rPr>
                <w:rFonts w:ascii="Arial" w:hAnsi="Arial" w:cs="Arial"/>
                <w:sz w:val="22"/>
                <w:szCs w:val="22"/>
              </w:rPr>
            </w:pPr>
            <w:r w:rsidRPr="00C668EF">
              <w:rPr>
                <w:rFonts w:ascii="Arial" w:hAnsi="Arial" w:cs="Arial"/>
                <w:sz w:val="22"/>
                <w:szCs w:val="22"/>
              </w:rPr>
              <w:t>25,00</w:t>
            </w:r>
          </w:p>
        </w:tc>
        <w:tc>
          <w:tcPr>
            <w:tcW w:w="1276" w:type="dxa"/>
            <w:tcBorders>
              <w:top w:val="nil"/>
              <w:left w:val="nil"/>
              <w:bottom w:val="single" w:sz="4" w:space="0" w:color="auto"/>
              <w:right w:val="single" w:sz="4" w:space="0" w:color="auto"/>
            </w:tcBorders>
          </w:tcPr>
          <w:p w14:paraId="489078DB" w14:textId="77777777" w:rsidR="00673633" w:rsidRPr="00C668EF" w:rsidRDefault="00673633" w:rsidP="00673633">
            <w:pPr>
              <w:jc w:val="center"/>
              <w:rPr>
                <w:rFonts w:ascii="Arial" w:hAnsi="Arial" w:cs="Arial"/>
                <w:sz w:val="22"/>
                <w:szCs w:val="22"/>
              </w:rPr>
            </w:pPr>
          </w:p>
        </w:tc>
        <w:tc>
          <w:tcPr>
            <w:tcW w:w="1417" w:type="dxa"/>
            <w:tcBorders>
              <w:top w:val="nil"/>
              <w:left w:val="nil"/>
              <w:bottom w:val="single" w:sz="4" w:space="0" w:color="auto"/>
              <w:right w:val="single" w:sz="4" w:space="0" w:color="auto"/>
            </w:tcBorders>
          </w:tcPr>
          <w:p w14:paraId="78CB6422" w14:textId="77777777" w:rsidR="00673633" w:rsidRPr="00C668EF" w:rsidRDefault="00673633" w:rsidP="00673633">
            <w:pPr>
              <w:jc w:val="center"/>
              <w:rPr>
                <w:rFonts w:ascii="Arial" w:hAnsi="Arial" w:cs="Arial"/>
                <w:sz w:val="22"/>
                <w:szCs w:val="22"/>
              </w:rPr>
            </w:pPr>
          </w:p>
        </w:tc>
      </w:tr>
      <w:tr w:rsidR="00673633" w:rsidRPr="00C668EF" w14:paraId="22C3E0EB" w14:textId="2DCD57CD" w:rsidTr="0061286A">
        <w:trPr>
          <w:trHeight w:val="698"/>
        </w:trPr>
        <w:tc>
          <w:tcPr>
            <w:tcW w:w="475" w:type="dxa"/>
            <w:tcBorders>
              <w:top w:val="nil"/>
              <w:left w:val="single" w:sz="4" w:space="0" w:color="auto"/>
              <w:bottom w:val="single" w:sz="4" w:space="0" w:color="auto"/>
              <w:right w:val="single" w:sz="4" w:space="0" w:color="auto"/>
            </w:tcBorders>
            <w:shd w:val="clear" w:color="auto" w:fill="auto"/>
            <w:noWrap/>
            <w:vAlign w:val="center"/>
          </w:tcPr>
          <w:p w14:paraId="2BE67997" w14:textId="0CA82351" w:rsidR="00673633" w:rsidRPr="00C668EF" w:rsidRDefault="00CA4649" w:rsidP="00673633">
            <w:pPr>
              <w:jc w:val="center"/>
              <w:rPr>
                <w:rFonts w:ascii="Arial" w:hAnsi="Arial" w:cs="Arial"/>
                <w:sz w:val="22"/>
                <w:szCs w:val="22"/>
              </w:rPr>
            </w:pPr>
            <w:r>
              <w:rPr>
                <w:rFonts w:ascii="Arial" w:hAnsi="Arial" w:cs="Arial"/>
                <w:sz w:val="22"/>
                <w:szCs w:val="22"/>
              </w:rPr>
              <w:t>3</w:t>
            </w:r>
          </w:p>
        </w:tc>
        <w:tc>
          <w:tcPr>
            <w:tcW w:w="4908" w:type="dxa"/>
            <w:tcBorders>
              <w:top w:val="nil"/>
              <w:left w:val="nil"/>
              <w:bottom w:val="single" w:sz="4" w:space="0" w:color="auto"/>
              <w:right w:val="single" w:sz="4" w:space="0" w:color="auto"/>
            </w:tcBorders>
            <w:shd w:val="clear" w:color="auto" w:fill="auto"/>
            <w:vAlign w:val="bottom"/>
          </w:tcPr>
          <w:p w14:paraId="43D3607C" w14:textId="673E530E" w:rsidR="00673633" w:rsidRPr="00C668EF" w:rsidRDefault="00673633" w:rsidP="00673633">
            <w:pPr>
              <w:jc w:val="center"/>
              <w:rPr>
                <w:rFonts w:ascii="Arial" w:hAnsi="Arial" w:cs="Arial"/>
                <w:sz w:val="22"/>
                <w:szCs w:val="22"/>
              </w:rPr>
            </w:pPr>
            <w:r w:rsidRPr="00C668EF">
              <w:rPr>
                <w:rFonts w:ascii="Arial" w:hAnsi="Arial" w:cs="Arial"/>
                <w:sz w:val="22"/>
                <w:szCs w:val="22"/>
              </w:rPr>
              <w:t>Инжектиране с полимерен разтвор по фугите .</w:t>
            </w:r>
          </w:p>
        </w:tc>
        <w:tc>
          <w:tcPr>
            <w:tcW w:w="850" w:type="dxa"/>
            <w:tcBorders>
              <w:top w:val="nil"/>
              <w:left w:val="nil"/>
              <w:bottom w:val="single" w:sz="4" w:space="0" w:color="auto"/>
              <w:right w:val="single" w:sz="4" w:space="0" w:color="auto"/>
            </w:tcBorders>
            <w:shd w:val="clear" w:color="auto" w:fill="auto"/>
            <w:noWrap/>
            <w:vAlign w:val="center"/>
          </w:tcPr>
          <w:p w14:paraId="1F294B97" w14:textId="28C8DEE0" w:rsidR="00673633" w:rsidRPr="00C668EF" w:rsidRDefault="00673633" w:rsidP="00673633">
            <w:pPr>
              <w:jc w:val="center"/>
              <w:rPr>
                <w:rFonts w:ascii="Arial" w:hAnsi="Arial" w:cs="Arial"/>
                <w:sz w:val="22"/>
                <w:szCs w:val="22"/>
              </w:rPr>
            </w:pPr>
            <w:r w:rsidRPr="00C668EF">
              <w:rPr>
                <w:rFonts w:ascii="Arial" w:hAnsi="Arial" w:cs="Arial"/>
                <w:sz w:val="22"/>
                <w:szCs w:val="22"/>
              </w:rPr>
              <w:t>М¹</w:t>
            </w:r>
          </w:p>
        </w:tc>
        <w:tc>
          <w:tcPr>
            <w:tcW w:w="850" w:type="dxa"/>
            <w:tcBorders>
              <w:top w:val="nil"/>
              <w:left w:val="nil"/>
              <w:bottom w:val="single" w:sz="4" w:space="0" w:color="auto"/>
              <w:right w:val="single" w:sz="4" w:space="0" w:color="auto"/>
            </w:tcBorders>
            <w:shd w:val="clear" w:color="auto" w:fill="auto"/>
            <w:noWrap/>
            <w:vAlign w:val="center"/>
          </w:tcPr>
          <w:p w14:paraId="0E45B1D5" w14:textId="4D4BB7E2" w:rsidR="00673633" w:rsidRPr="00C668EF" w:rsidRDefault="00673633" w:rsidP="00673633">
            <w:pPr>
              <w:jc w:val="center"/>
              <w:rPr>
                <w:rFonts w:ascii="Arial" w:hAnsi="Arial" w:cs="Arial"/>
                <w:sz w:val="22"/>
                <w:szCs w:val="22"/>
              </w:rPr>
            </w:pPr>
            <w:r w:rsidRPr="00C668EF">
              <w:rPr>
                <w:rFonts w:ascii="Arial" w:hAnsi="Arial" w:cs="Arial"/>
                <w:sz w:val="22"/>
                <w:szCs w:val="22"/>
              </w:rPr>
              <w:t>25,00</w:t>
            </w:r>
          </w:p>
        </w:tc>
        <w:tc>
          <w:tcPr>
            <w:tcW w:w="1276" w:type="dxa"/>
            <w:tcBorders>
              <w:top w:val="nil"/>
              <w:left w:val="nil"/>
              <w:bottom w:val="single" w:sz="4" w:space="0" w:color="auto"/>
              <w:right w:val="single" w:sz="4" w:space="0" w:color="auto"/>
            </w:tcBorders>
          </w:tcPr>
          <w:p w14:paraId="6C5AAEE1" w14:textId="77777777" w:rsidR="00673633" w:rsidRPr="00C668EF" w:rsidRDefault="00673633" w:rsidP="00673633">
            <w:pPr>
              <w:jc w:val="center"/>
              <w:rPr>
                <w:rFonts w:ascii="Arial" w:hAnsi="Arial" w:cs="Arial"/>
                <w:sz w:val="22"/>
                <w:szCs w:val="22"/>
              </w:rPr>
            </w:pPr>
          </w:p>
        </w:tc>
        <w:tc>
          <w:tcPr>
            <w:tcW w:w="1417" w:type="dxa"/>
            <w:tcBorders>
              <w:top w:val="nil"/>
              <w:left w:val="nil"/>
              <w:bottom w:val="single" w:sz="4" w:space="0" w:color="auto"/>
              <w:right w:val="single" w:sz="4" w:space="0" w:color="auto"/>
            </w:tcBorders>
          </w:tcPr>
          <w:p w14:paraId="39AE193B" w14:textId="77777777" w:rsidR="00673633" w:rsidRPr="00C668EF" w:rsidRDefault="00673633" w:rsidP="00673633">
            <w:pPr>
              <w:jc w:val="center"/>
              <w:rPr>
                <w:rFonts w:ascii="Arial" w:hAnsi="Arial" w:cs="Arial"/>
                <w:sz w:val="22"/>
                <w:szCs w:val="22"/>
              </w:rPr>
            </w:pPr>
          </w:p>
        </w:tc>
      </w:tr>
      <w:tr w:rsidR="00673633" w:rsidRPr="00C668EF" w14:paraId="0D79FA6A" w14:textId="670ACA64" w:rsidTr="009A0C96">
        <w:trPr>
          <w:trHeight w:val="403"/>
        </w:trPr>
        <w:tc>
          <w:tcPr>
            <w:tcW w:w="475" w:type="dxa"/>
            <w:tcBorders>
              <w:top w:val="nil"/>
              <w:left w:val="single" w:sz="4" w:space="0" w:color="auto"/>
              <w:bottom w:val="single" w:sz="4" w:space="0" w:color="auto"/>
              <w:right w:val="single" w:sz="4" w:space="0" w:color="auto"/>
            </w:tcBorders>
            <w:shd w:val="clear" w:color="auto" w:fill="auto"/>
            <w:noWrap/>
            <w:vAlign w:val="center"/>
          </w:tcPr>
          <w:p w14:paraId="4F98551D" w14:textId="55154316" w:rsidR="00673633" w:rsidRPr="00C668EF" w:rsidRDefault="00CA4649" w:rsidP="00673633">
            <w:pPr>
              <w:jc w:val="center"/>
              <w:rPr>
                <w:rFonts w:ascii="Arial" w:hAnsi="Arial" w:cs="Arial"/>
                <w:sz w:val="22"/>
                <w:szCs w:val="22"/>
              </w:rPr>
            </w:pPr>
            <w:r>
              <w:rPr>
                <w:rFonts w:ascii="Arial" w:hAnsi="Arial" w:cs="Arial"/>
                <w:sz w:val="22"/>
                <w:szCs w:val="22"/>
              </w:rPr>
              <w:t>4</w:t>
            </w:r>
          </w:p>
        </w:tc>
        <w:tc>
          <w:tcPr>
            <w:tcW w:w="4908" w:type="dxa"/>
            <w:tcBorders>
              <w:top w:val="nil"/>
              <w:left w:val="nil"/>
              <w:bottom w:val="single" w:sz="4" w:space="0" w:color="auto"/>
              <w:right w:val="single" w:sz="4" w:space="0" w:color="auto"/>
            </w:tcBorders>
            <w:shd w:val="clear" w:color="auto" w:fill="auto"/>
            <w:vAlign w:val="bottom"/>
          </w:tcPr>
          <w:p w14:paraId="220606CA" w14:textId="491FE216" w:rsidR="00673633" w:rsidRPr="00C668EF" w:rsidRDefault="00673633" w:rsidP="00673633">
            <w:pPr>
              <w:rPr>
                <w:rFonts w:ascii="Arial" w:hAnsi="Arial" w:cs="Arial"/>
                <w:sz w:val="22"/>
                <w:szCs w:val="22"/>
              </w:rPr>
            </w:pPr>
            <w:r w:rsidRPr="00C668EF">
              <w:rPr>
                <w:rFonts w:ascii="Arial" w:hAnsi="Arial" w:cs="Arial"/>
                <w:sz w:val="22"/>
                <w:szCs w:val="22"/>
              </w:rPr>
              <w:t>Инжектиране с полимерен разтвор горния бетонов устой .</w:t>
            </w:r>
          </w:p>
        </w:tc>
        <w:tc>
          <w:tcPr>
            <w:tcW w:w="850" w:type="dxa"/>
            <w:tcBorders>
              <w:top w:val="nil"/>
              <w:left w:val="nil"/>
              <w:bottom w:val="single" w:sz="4" w:space="0" w:color="auto"/>
              <w:right w:val="single" w:sz="4" w:space="0" w:color="auto"/>
            </w:tcBorders>
            <w:shd w:val="clear" w:color="auto" w:fill="auto"/>
            <w:noWrap/>
            <w:vAlign w:val="center"/>
          </w:tcPr>
          <w:p w14:paraId="5C3F3146" w14:textId="65BB7373" w:rsidR="00673633" w:rsidRPr="00C668EF" w:rsidRDefault="00673633" w:rsidP="00673633">
            <w:pPr>
              <w:jc w:val="center"/>
              <w:rPr>
                <w:rFonts w:ascii="Arial" w:hAnsi="Arial" w:cs="Arial"/>
                <w:sz w:val="22"/>
                <w:szCs w:val="22"/>
              </w:rPr>
            </w:pPr>
            <w:r w:rsidRPr="00C668EF">
              <w:rPr>
                <w:rFonts w:ascii="Arial" w:hAnsi="Arial" w:cs="Arial"/>
                <w:sz w:val="22"/>
                <w:szCs w:val="22"/>
              </w:rPr>
              <w:t>М²</w:t>
            </w:r>
          </w:p>
        </w:tc>
        <w:tc>
          <w:tcPr>
            <w:tcW w:w="850" w:type="dxa"/>
            <w:tcBorders>
              <w:top w:val="nil"/>
              <w:left w:val="nil"/>
              <w:bottom w:val="single" w:sz="4" w:space="0" w:color="auto"/>
              <w:right w:val="single" w:sz="4" w:space="0" w:color="auto"/>
            </w:tcBorders>
            <w:shd w:val="clear" w:color="auto" w:fill="auto"/>
            <w:noWrap/>
            <w:vAlign w:val="center"/>
          </w:tcPr>
          <w:p w14:paraId="7F52259D" w14:textId="7DD9E458" w:rsidR="00673633" w:rsidRPr="00C668EF" w:rsidRDefault="00673633" w:rsidP="00673633">
            <w:pPr>
              <w:jc w:val="center"/>
              <w:rPr>
                <w:rFonts w:ascii="Arial" w:hAnsi="Arial" w:cs="Arial"/>
                <w:sz w:val="22"/>
                <w:szCs w:val="22"/>
              </w:rPr>
            </w:pPr>
            <w:r w:rsidRPr="00C668EF">
              <w:rPr>
                <w:rFonts w:ascii="Arial" w:hAnsi="Arial" w:cs="Arial"/>
                <w:sz w:val="22"/>
                <w:szCs w:val="22"/>
              </w:rPr>
              <w:t>3,00</w:t>
            </w:r>
          </w:p>
        </w:tc>
        <w:tc>
          <w:tcPr>
            <w:tcW w:w="1276" w:type="dxa"/>
            <w:tcBorders>
              <w:top w:val="nil"/>
              <w:left w:val="nil"/>
              <w:bottom w:val="single" w:sz="4" w:space="0" w:color="auto"/>
              <w:right w:val="single" w:sz="4" w:space="0" w:color="auto"/>
            </w:tcBorders>
          </w:tcPr>
          <w:p w14:paraId="3FD42121" w14:textId="77777777" w:rsidR="00673633" w:rsidRPr="00C668EF" w:rsidRDefault="00673633" w:rsidP="00673633">
            <w:pPr>
              <w:jc w:val="center"/>
              <w:rPr>
                <w:rFonts w:ascii="Arial" w:hAnsi="Arial" w:cs="Arial"/>
                <w:sz w:val="22"/>
                <w:szCs w:val="22"/>
              </w:rPr>
            </w:pPr>
          </w:p>
        </w:tc>
        <w:tc>
          <w:tcPr>
            <w:tcW w:w="1417" w:type="dxa"/>
            <w:tcBorders>
              <w:top w:val="nil"/>
              <w:left w:val="nil"/>
              <w:bottom w:val="single" w:sz="4" w:space="0" w:color="auto"/>
              <w:right w:val="single" w:sz="4" w:space="0" w:color="auto"/>
            </w:tcBorders>
          </w:tcPr>
          <w:p w14:paraId="240355FE" w14:textId="77777777" w:rsidR="00673633" w:rsidRPr="00C668EF" w:rsidRDefault="00673633" w:rsidP="00673633">
            <w:pPr>
              <w:jc w:val="center"/>
              <w:rPr>
                <w:rFonts w:ascii="Arial" w:hAnsi="Arial" w:cs="Arial"/>
                <w:sz w:val="22"/>
                <w:szCs w:val="22"/>
              </w:rPr>
            </w:pPr>
          </w:p>
        </w:tc>
      </w:tr>
      <w:tr w:rsidR="0032644B" w:rsidRPr="00C668EF" w14:paraId="7CD2F42D" w14:textId="7E349D23" w:rsidTr="0032644B">
        <w:trPr>
          <w:trHeight w:val="498"/>
        </w:trPr>
        <w:tc>
          <w:tcPr>
            <w:tcW w:w="7083" w:type="dxa"/>
            <w:gridSpan w:val="4"/>
            <w:tcBorders>
              <w:top w:val="nil"/>
              <w:left w:val="single" w:sz="4" w:space="0" w:color="auto"/>
              <w:bottom w:val="single" w:sz="4" w:space="0" w:color="auto"/>
              <w:right w:val="single" w:sz="4" w:space="0" w:color="auto"/>
            </w:tcBorders>
            <w:shd w:val="clear" w:color="auto" w:fill="auto"/>
            <w:noWrap/>
            <w:vAlign w:val="center"/>
          </w:tcPr>
          <w:p w14:paraId="1B789AAF" w14:textId="0B0CAE5C" w:rsidR="0032644B" w:rsidRPr="00C668EF" w:rsidRDefault="0032644B" w:rsidP="0032644B">
            <w:pPr>
              <w:rPr>
                <w:rFonts w:ascii="Arial" w:hAnsi="Arial" w:cs="Arial"/>
                <w:b/>
                <w:sz w:val="22"/>
                <w:szCs w:val="22"/>
                <w:lang w:val="en-US"/>
              </w:rPr>
            </w:pPr>
            <w:r w:rsidRPr="00C668EF">
              <w:rPr>
                <w:rFonts w:ascii="Arial" w:hAnsi="Arial" w:cs="Arial"/>
                <w:b/>
                <w:sz w:val="22"/>
                <w:szCs w:val="22"/>
                <w:u w:val="single"/>
              </w:rPr>
              <w:t xml:space="preserve">ІІ. </w:t>
            </w:r>
            <w:r w:rsidR="00673633" w:rsidRPr="00C668EF">
              <w:rPr>
                <w:rFonts w:ascii="Arial" w:hAnsi="Arial" w:cs="Arial"/>
                <w:b/>
                <w:sz w:val="22"/>
                <w:szCs w:val="22"/>
                <w:u w:val="single"/>
              </w:rPr>
              <w:t>ВЪЗСТАНОВЯВАНЕ НА ТОРКРЕТНО ПОКРИТИЕ</w:t>
            </w:r>
            <w:r w:rsidRPr="00C668EF">
              <w:rPr>
                <w:rFonts w:ascii="Arial" w:hAnsi="Arial" w:cs="Arial"/>
                <w:b/>
                <w:sz w:val="22"/>
                <w:szCs w:val="22"/>
                <w:u w:val="single"/>
              </w:rPr>
              <w:t>:</w:t>
            </w:r>
          </w:p>
        </w:tc>
        <w:tc>
          <w:tcPr>
            <w:tcW w:w="1276" w:type="dxa"/>
            <w:tcBorders>
              <w:top w:val="nil"/>
              <w:left w:val="single" w:sz="4" w:space="0" w:color="auto"/>
              <w:bottom w:val="single" w:sz="4" w:space="0" w:color="auto"/>
              <w:right w:val="single" w:sz="4" w:space="0" w:color="auto"/>
            </w:tcBorders>
          </w:tcPr>
          <w:p w14:paraId="72F532BA" w14:textId="77777777" w:rsidR="0032644B" w:rsidRPr="00C668EF" w:rsidRDefault="0032644B" w:rsidP="0032644B">
            <w:pPr>
              <w:jc w:val="center"/>
              <w:rPr>
                <w:rFonts w:ascii="Arial" w:hAnsi="Arial" w:cs="Arial"/>
                <w:b/>
                <w:sz w:val="22"/>
                <w:szCs w:val="22"/>
                <w:u w:val="single"/>
              </w:rPr>
            </w:pPr>
          </w:p>
        </w:tc>
        <w:tc>
          <w:tcPr>
            <w:tcW w:w="1417" w:type="dxa"/>
            <w:tcBorders>
              <w:top w:val="nil"/>
              <w:left w:val="single" w:sz="4" w:space="0" w:color="auto"/>
              <w:bottom w:val="single" w:sz="4" w:space="0" w:color="auto"/>
              <w:right w:val="single" w:sz="4" w:space="0" w:color="auto"/>
            </w:tcBorders>
          </w:tcPr>
          <w:p w14:paraId="437D4BAA" w14:textId="77777777" w:rsidR="0032644B" w:rsidRPr="00C668EF" w:rsidRDefault="0032644B" w:rsidP="0032644B">
            <w:pPr>
              <w:jc w:val="center"/>
              <w:rPr>
                <w:rFonts w:ascii="Arial" w:hAnsi="Arial" w:cs="Arial"/>
                <w:b/>
                <w:sz w:val="22"/>
                <w:szCs w:val="22"/>
                <w:u w:val="single"/>
              </w:rPr>
            </w:pPr>
          </w:p>
        </w:tc>
      </w:tr>
      <w:tr w:rsidR="009865C1" w:rsidRPr="00C668EF" w14:paraId="70DDB3A7" w14:textId="38CC8DA7" w:rsidTr="0032644B">
        <w:trPr>
          <w:trHeight w:val="556"/>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E62ED" w14:textId="51BF53EA" w:rsidR="009865C1" w:rsidRPr="00C668EF" w:rsidRDefault="00CA4649" w:rsidP="009865C1">
            <w:pPr>
              <w:jc w:val="center"/>
              <w:rPr>
                <w:rFonts w:ascii="Arial" w:hAnsi="Arial" w:cs="Arial"/>
                <w:sz w:val="22"/>
                <w:szCs w:val="22"/>
              </w:rPr>
            </w:pPr>
            <w:r>
              <w:rPr>
                <w:rFonts w:ascii="Arial" w:hAnsi="Arial" w:cs="Arial"/>
                <w:sz w:val="22"/>
                <w:szCs w:val="22"/>
              </w:rPr>
              <w:t>5</w:t>
            </w:r>
          </w:p>
        </w:tc>
        <w:tc>
          <w:tcPr>
            <w:tcW w:w="4908" w:type="dxa"/>
            <w:tcBorders>
              <w:top w:val="single" w:sz="4" w:space="0" w:color="auto"/>
              <w:left w:val="nil"/>
              <w:bottom w:val="single" w:sz="4" w:space="0" w:color="auto"/>
              <w:right w:val="single" w:sz="4" w:space="0" w:color="auto"/>
            </w:tcBorders>
            <w:shd w:val="clear" w:color="auto" w:fill="auto"/>
            <w:vAlign w:val="bottom"/>
          </w:tcPr>
          <w:p w14:paraId="62D82411" w14:textId="77777777" w:rsidR="009865C1" w:rsidRPr="00C668EF" w:rsidRDefault="009865C1" w:rsidP="009865C1">
            <w:pPr>
              <w:jc w:val="both"/>
              <w:rPr>
                <w:rFonts w:ascii="Arial" w:hAnsi="Arial" w:cs="Arial"/>
                <w:sz w:val="22"/>
                <w:szCs w:val="22"/>
              </w:rPr>
            </w:pPr>
            <w:r w:rsidRPr="00C668EF">
              <w:rPr>
                <w:rFonts w:ascii="Arial" w:hAnsi="Arial" w:cs="Arial"/>
                <w:sz w:val="22"/>
                <w:szCs w:val="22"/>
              </w:rPr>
              <w:t xml:space="preserve">4.1-Обрушване на частта от стената на водна камера с компрометиран </w:t>
            </w:r>
            <w:proofErr w:type="spellStart"/>
            <w:r w:rsidRPr="00C668EF">
              <w:rPr>
                <w:rFonts w:ascii="Arial" w:hAnsi="Arial" w:cs="Arial"/>
                <w:sz w:val="22"/>
                <w:szCs w:val="22"/>
              </w:rPr>
              <w:t>торкрет</w:t>
            </w:r>
            <w:proofErr w:type="spellEnd"/>
            <w:r w:rsidRPr="00C668EF">
              <w:rPr>
                <w:rFonts w:ascii="Arial" w:hAnsi="Arial" w:cs="Arial"/>
                <w:sz w:val="22"/>
                <w:szCs w:val="22"/>
              </w:rPr>
              <w:t xml:space="preserve"> до здрава основа</w:t>
            </w:r>
          </w:p>
          <w:p w14:paraId="2B55EC40" w14:textId="18EC9B96" w:rsidR="009865C1" w:rsidRPr="00C668EF" w:rsidRDefault="009865C1" w:rsidP="009865C1">
            <w:pPr>
              <w:rPr>
                <w:rFonts w:ascii="Arial" w:hAnsi="Arial" w:cs="Arial"/>
                <w:sz w:val="22"/>
                <w:szCs w:val="22"/>
                <w:lang w:val="be-BY"/>
              </w:rPr>
            </w:pPr>
            <w:r w:rsidRPr="00C668EF">
              <w:rPr>
                <w:rFonts w:ascii="Arial" w:hAnsi="Arial" w:cs="Arial"/>
                <w:sz w:val="22"/>
                <w:szCs w:val="22"/>
              </w:rPr>
              <w:t xml:space="preserve">4.2.-Почистване с </w:t>
            </w:r>
            <w:proofErr w:type="spellStart"/>
            <w:r w:rsidRPr="00C668EF">
              <w:rPr>
                <w:rFonts w:ascii="Arial" w:hAnsi="Arial" w:cs="Arial"/>
                <w:sz w:val="22"/>
                <w:szCs w:val="22"/>
              </w:rPr>
              <w:t>песъкоструене</w:t>
            </w:r>
            <w:proofErr w:type="spellEnd"/>
            <w:r w:rsidRPr="00C668EF">
              <w:rPr>
                <w:rFonts w:ascii="Arial" w:hAnsi="Arial" w:cs="Arial"/>
                <w:sz w:val="22"/>
                <w:szCs w:val="22"/>
              </w:rPr>
              <w:t xml:space="preserve"> и набраздяване </w:t>
            </w:r>
            <w:proofErr w:type="spellStart"/>
            <w:r w:rsidRPr="00C668EF">
              <w:rPr>
                <w:rFonts w:ascii="Arial" w:hAnsi="Arial" w:cs="Arial"/>
                <w:sz w:val="22"/>
                <w:szCs w:val="22"/>
              </w:rPr>
              <w:t>бет</w:t>
            </w:r>
            <w:proofErr w:type="spellEnd"/>
            <w:r w:rsidRPr="00C668EF">
              <w:rPr>
                <w:rFonts w:ascii="Arial" w:hAnsi="Arial" w:cs="Arial"/>
                <w:sz w:val="22"/>
                <w:szCs w:val="22"/>
              </w:rPr>
              <w:t>. повърхност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A551809" w14:textId="48198330" w:rsidR="009865C1" w:rsidRPr="00C668EF" w:rsidRDefault="009865C1" w:rsidP="009865C1">
            <w:pPr>
              <w:jc w:val="center"/>
              <w:rPr>
                <w:rFonts w:ascii="Arial" w:hAnsi="Arial" w:cs="Arial"/>
                <w:sz w:val="22"/>
                <w:szCs w:val="22"/>
              </w:rPr>
            </w:pPr>
            <w:r w:rsidRPr="00C668EF">
              <w:rPr>
                <w:rFonts w:ascii="Arial" w:hAnsi="Arial" w:cs="Arial"/>
                <w:sz w:val="22"/>
                <w:szCs w:val="22"/>
              </w:rPr>
              <w:t>М²</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5CA9D09" w14:textId="77777777" w:rsidR="009865C1" w:rsidRPr="00C668EF" w:rsidRDefault="009865C1" w:rsidP="009865C1">
            <w:pPr>
              <w:jc w:val="center"/>
              <w:rPr>
                <w:rFonts w:ascii="Arial" w:hAnsi="Arial" w:cs="Arial"/>
                <w:sz w:val="22"/>
                <w:szCs w:val="22"/>
              </w:rPr>
            </w:pPr>
            <w:r w:rsidRPr="00C668EF">
              <w:rPr>
                <w:rFonts w:ascii="Arial" w:hAnsi="Arial" w:cs="Arial"/>
                <w:sz w:val="22"/>
                <w:szCs w:val="22"/>
              </w:rPr>
              <w:t>50,00</w:t>
            </w:r>
          </w:p>
          <w:p w14:paraId="18F71885" w14:textId="77777777" w:rsidR="009865C1" w:rsidRPr="00C668EF" w:rsidRDefault="009865C1" w:rsidP="009865C1">
            <w:pPr>
              <w:jc w:val="center"/>
              <w:rPr>
                <w:rFonts w:ascii="Arial" w:hAnsi="Arial" w:cs="Arial"/>
                <w:sz w:val="22"/>
                <w:szCs w:val="22"/>
              </w:rPr>
            </w:pPr>
          </w:p>
          <w:p w14:paraId="4D87E15E" w14:textId="5A746D46" w:rsidR="009865C1" w:rsidRPr="00C668EF" w:rsidRDefault="009865C1" w:rsidP="009865C1">
            <w:pPr>
              <w:jc w:val="center"/>
              <w:rPr>
                <w:rFonts w:ascii="Arial" w:hAnsi="Arial" w:cs="Arial"/>
                <w:sz w:val="22"/>
                <w:szCs w:val="22"/>
              </w:rPr>
            </w:pPr>
            <w:r w:rsidRPr="00C668EF">
              <w:rPr>
                <w:rFonts w:ascii="Arial" w:hAnsi="Arial" w:cs="Arial"/>
                <w:sz w:val="22"/>
                <w:szCs w:val="22"/>
              </w:rPr>
              <w:t>50,00</w:t>
            </w:r>
          </w:p>
        </w:tc>
        <w:tc>
          <w:tcPr>
            <w:tcW w:w="1276" w:type="dxa"/>
            <w:tcBorders>
              <w:top w:val="single" w:sz="4" w:space="0" w:color="auto"/>
              <w:left w:val="nil"/>
              <w:bottom w:val="single" w:sz="4" w:space="0" w:color="auto"/>
              <w:right w:val="single" w:sz="4" w:space="0" w:color="auto"/>
            </w:tcBorders>
          </w:tcPr>
          <w:p w14:paraId="1CDFCCE5" w14:textId="77777777" w:rsidR="009865C1" w:rsidRPr="00C668EF" w:rsidRDefault="009865C1" w:rsidP="009865C1">
            <w:pPr>
              <w:jc w:val="center"/>
              <w:rPr>
                <w:rFonts w:ascii="Arial" w:hAnsi="Arial" w:cs="Arial"/>
                <w:sz w:val="22"/>
                <w:szCs w:val="22"/>
              </w:rPr>
            </w:pPr>
          </w:p>
        </w:tc>
        <w:tc>
          <w:tcPr>
            <w:tcW w:w="1417" w:type="dxa"/>
            <w:tcBorders>
              <w:top w:val="single" w:sz="4" w:space="0" w:color="auto"/>
              <w:left w:val="nil"/>
              <w:bottom w:val="single" w:sz="4" w:space="0" w:color="auto"/>
              <w:right w:val="single" w:sz="4" w:space="0" w:color="auto"/>
            </w:tcBorders>
          </w:tcPr>
          <w:p w14:paraId="1A6311CB" w14:textId="77777777" w:rsidR="009865C1" w:rsidRPr="00C668EF" w:rsidRDefault="009865C1" w:rsidP="009865C1">
            <w:pPr>
              <w:jc w:val="center"/>
              <w:rPr>
                <w:rFonts w:ascii="Arial" w:hAnsi="Arial" w:cs="Arial"/>
                <w:sz w:val="22"/>
                <w:szCs w:val="22"/>
              </w:rPr>
            </w:pPr>
          </w:p>
        </w:tc>
      </w:tr>
      <w:tr w:rsidR="009865C1" w:rsidRPr="00C668EF" w14:paraId="23F9DA81" w14:textId="77777777" w:rsidTr="00E64072">
        <w:trPr>
          <w:trHeight w:val="556"/>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47C65" w14:textId="74E1C2BA" w:rsidR="009865C1" w:rsidRPr="00C668EF" w:rsidRDefault="00CA4649" w:rsidP="009865C1">
            <w:pPr>
              <w:jc w:val="center"/>
              <w:rPr>
                <w:rFonts w:ascii="Arial" w:hAnsi="Arial" w:cs="Arial"/>
                <w:sz w:val="22"/>
                <w:szCs w:val="22"/>
              </w:rPr>
            </w:pPr>
            <w:r>
              <w:rPr>
                <w:rFonts w:ascii="Arial" w:hAnsi="Arial" w:cs="Arial"/>
                <w:sz w:val="22"/>
                <w:szCs w:val="22"/>
              </w:rPr>
              <w:t>6</w:t>
            </w:r>
          </w:p>
        </w:tc>
        <w:tc>
          <w:tcPr>
            <w:tcW w:w="4908" w:type="dxa"/>
            <w:tcBorders>
              <w:top w:val="single" w:sz="4" w:space="0" w:color="auto"/>
              <w:left w:val="nil"/>
              <w:bottom w:val="single" w:sz="4" w:space="0" w:color="auto"/>
              <w:right w:val="single" w:sz="4" w:space="0" w:color="auto"/>
            </w:tcBorders>
            <w:shd w:val="clear" w:color="auto" w:fill="auto"/>
            <w:vAlign w:val="bottom"/>
          </w:tcPr>
          <w:p w14:paraId="6C251F9B" w14:textId="254635B2" w:rsidR="009865C1" w:rsidRPr="00C668EF" w:rsidRDefault="009865C1" w:rsidP="009865C1">
            <w:pPr>
              <w:rPr>
                <w:rFonts w:ascii="Arial" w:hAnsi="Arial" w:cs="Arial"/>
                <w:bCs/>
                <w:sz w:val="22"/>
                <w:szCs w:val="22"/>
              </w:rPr>
            </w:pPr>
            <w:r w:rsidRPr="00C668EF">
              <w:rPr>
                <w:rFonts w:ascii="Arial" w:hAnsi="Arial" w:cs="Arial"/>
                <w:sz w:val="22"/>
                <w:szCs w:val="22"/>
              </w:rPr>
              <w:t>Допълнително закрепване на съществуваща мрежа към стената на преливника с анкери за бетон по 3бр/м².</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3A733E" w14:textId="1186C52F" w:rsidR="009865C1" w:rsidRPr="00C668EF" w:rsidRDefault="009865C1" w:rsidP="009865C1">
            <w:pPr>
              <w:jc w:val="center"/>
              <w:rPr>
                <w:rFonts w:ascii="Arial" w:hAnsi="Arial" w:cs="Arial"/>
                <w:bCs/>
                <w:sz w:val="22"/>
                <w:szCs w:val="22"/>
              </w:rPr>
            </w:pPr>
            <w:r w:rsidRPr="00C668EF">
              <w:rPr>
                <w:rFonts w:ascii="Arial" w:hAnsi="Arial" w:cs="Arial"/>
                <w:sz w:val="22"/>
                <w:szCs w:val="22"/>
              </w:rPr>
              <w:t>бр.</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8640E21" w14:textId="7A47558A" w:rsidR="009865C1" w:rsidRPr="00C668EF" w:rsidRDefault="009865C1" w:rsidP="009865C1">
            <w:pPr>
              <w:jc w:val="center"/>
              <w:rPr>
                <w:rFonts w:ascii="Arial" w:hAnsi="Arial" w:cs="Arial"/>
                <w:bCs/>
                <w:sz w:val="22"/>
                <w:szCs w:val="22"/>
              </w:rPr>
            </w:pPr>
            <w:r w:rsidRPr="00C668EF">
              <w:rPr>
                <w:rFonts w:ascii="Arial" w:hAnsi="Arial" w:cs="Arial"/>
                <w:sz w:val="22"/>
                <w:szCs w:val="22"/>
              </w:rPr>
              <w:t>150,00</w:t>
            </w:r>
          </w:p>
        </w:tc>
        <w:tc>
          <w:tcPr>
            <w:tcW w:w="1276" w:type="dxa"/>
            <w:tcBorders>
              <w:top w:val="single" w:sz="4" w:space="0" w:color="auto"/>
              <w:left w:val="nil"/>
              <w:bottom w:val="single" w:sz="4" w:space="0" w:color="auto"/>
              <w:right w:val="single" w:sz="4" w:space="0" w:color="auto"/>
            </w:tcBorders>
          </w:tcPr>
          <w:p w14:paraId="417EE473" w14:textId="77777777" w:rsidR="009865C1" w:rsidRPr="00C668EF" w:rsidRDefault="009865C1" w:rsidP="009865C1">
            <w:pPr>
              <w:jc w:val="center"/>
              <w:rPr>
                <w:rFonts w:ascii="Arial" w:hAnsi="Arial" w:cs="Arial"/>
                <w:sz w:val="22"/>
                <w:szCs w:val="22"/>
              </w:rPr>
            </w:pPr>
          </w:p>
        </w:tc>
        <w:tc>
          <w:tcPr>
            <w:tcW w:w="1417" w:type="dxa"/>
            <w:tcBorders>
              <w:top w:val="single" w:sz="4" w:space="0" w:color="auto"/>
              <w:left w:val="nil"/>
              <w:bottom w:val="single" w:sz="4" w:space="0" w:color="auto"/>
              <w:right w:val="single" w:sz="4" w:space="0" w:color="auto"/>
            </w:tcBorders>
          </w:tcPr>
          <w:p w14:paraId="3C0EEF29" w14:textId="77777777" w:rsidR="009865C1" w:rsidRPr="00C668EF" w:rsidRDefault="009865C1" w:rsidP="009865C1">
            <w:pPr>
              <w:jc w:val="center"/>
              <w:rPr>
                <w:rFonts w:ascii="Arial" w:hAnsi="Arial" w:cs="Arial"/>
                <w:sz w:val="22"/>
                <w:szCs w:val="22"/>
              </w:rPr>
            </w:pPr>
          </w:p>
        </w:tc>
      </w:tr>
      <w:tr w:rsidR="009865C1" w:rsidRPr="00C668EF" w14:paraId="74B86351" w14:textId="77777777" w:rsidTr="003B6D0F">
        <w:trPr>
          <w:trHeight w:val="556"/>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4DAA1" w14:textId="35D2FE22" w:rsidR="009865C1" w:rsidRPr="00C668EF" w:rsidRDefault="00CA4649" w:rsidP="009865C1">
            <w:pPr>
              <w:jc w:val="center"/>
              <w:rPr>
                <w:rFonts w:ascii="Arial" w:hAnsi="Arial" w:cs="Arial"/>
                <w:sz w:val="22"/>
                <w:szCs w:val="22"/>
              </w:rPr>
            </w:pPr>
            <w:r>
              <w:rPr>
                <w:rFonts w:ascii="Arial" w:hAnsi="Arial" w:cs="Arial"/>
                <w:sz w:val="22"/>
                <w:szCs w:val="22"/>
              </w:rPr>
              <w:t>7</w:t>
            </w:r>
          </w:p>
        </w:tc>
        <w:tc>
          <w:tcPr>
            <w:tcW w:w="4908" w:type="dxa"/>
            <w:tcBorders>
              <w:top w:val="single" w:sz="4" w:space="0" w:color="auto"/>
              <w:left w:val="nil"/>
              <w:bottom w:val="single" w:sz="4" w:space="0" w:color="auto"/>
              <w:right w:val="single" w:sz="4" w:space="0" w:color="auto"/>
            </w:tcBorders>
            <w:shd w:val="clear" w:color="auto" w:fill="auto"/>
            <w:vAlign w:val="bottom"/>
          </w:tcPr>
          <w:p w14:paraId="57142715" w14:textId="2F2FAEF6" w:rsidR="009865C1" w:rsidRPr="00C668EF" w:rsidRDefault="009865C1" w:rsidP="009865C1">
            <w:pPr>
              <w:rPr>
                <w:rFonts w:ascii="Arial" w:eastAsia="Calibri" w:hAnsi="Arial" w:cs="Arial"/>
                <w:bCs/>
                <w:sz w:val="22"/>
                <w:szCs w:val="22"/>
                <w:lang w:eastAsia="en-US"/>
              </w:rPr>
            </w:pPr>
            <w:r w:rsidRPr="00C668EF">
              <w:rPr>
                <w:rFonts w:ascii="Arial" w:hAnsi="Arial" w:cs="Arial"/>
                <w:sz w:val="22"/>
                <w:szCs w:val="22"/>
                <w:lang w:val="en-US"/>
              </w:rPr>
              <w:t>27</w:t>
            </w:r>
            <w:r w:rsidRPr="00C668EF">
              <w:rPr>
                <w:rFonts w:ascii="Arial" w:hAnsi="Arial" w:cs="Arial"/>
                <w:sz w:val="22"/>
                <w:szCs w:val="22"/>
              </w:rPr>
              <w:t>.</w:t>
            </w:r>
            <w:r w:rsidRPr="00C668EF">
              <w:rPr>
                <w:rFonts w:ascii="Arial" w:hAnsi="Arial" w:cs="Arial"/>
                <w:sz w:val="22"/>
                <w:szCs w:val="22"/>
                <w:lang w:val="en-US"/>
              </w:rPr>
              <w:t>282</w:t>
            </w:r>
            <w:r w:rsidRPr="00C668EF">
              <w:rPr>
                <w:rFonts w:ascii="Arial" w:hAnsi="Arial" w:cs="Arial"/>
                <w:sz w:val="22"/>
                <w:szCs w:val="22"/>
              </w:rPr>
              <w:t>-</w:t>
            </w:r>
            <w:proofErr w:type="spellStart"/>
            <w:r w:rsidRPr="00C668EF">
              <w:rPr>
                <w:rFonts w:ascii="Arial" w:hAnsi="Arial" w:cs="Arial"/>
                <w:sz w:val="22"/>
                <w:szCs w:val="22"/>
              </w:rPr>
              <w:t>Торкретиране</w:t>
            </w:r>
            <w:proofErr w:type="spellEnd"/>
            <w:r w:rsidRPr="00C668EF">
              <w:rPr>
                <w:rFonts w:ascii="Arial" w:hAnsi="Arial" w:cs="Arial"/>
                <w:sz w:val="22"/>
                <w:szCs w:val="22"/>
              </w:rPr>
              <w:t xml:space="preserve"> 3 см. по бетонни стени при набраздяване на бетонната повърхност.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B2C2D3E" w14:textId="5357D36E" w:rsidR="009865C1" w:rsidRPr="00C668EF" w:rsidRDefault="009865C1" w:rsidP="009865C1">
            <w:pPr>
              <w:jc w:val="center"/>
              <w:rPr>
                <w:rFonts w:ascii="Arial" w:eastAsia="Calibri" w:hAnsi="Arial" w:cs="Arial"/>
                <w:bCs/>
                <w:sz w:val="22"/>
                <w:szCs w:val="22"/>
                <w:lang w:eastAsia="en-US"/>
              </w:rPr>
            </w:pPr>
            <w:r w:rsidRPr="00C668EF">
              <w:rPr>
                <w:rFonts w:ascii="Arial" w:hAnsi="Arial" w:cs="Arial"/>
                <w:sz w:val="22"/>
                <w:szCs w:val="22"/>
              </w:rPr>
              <w:t>М²</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8D06A7B" w14:textId="6B570869" w:rsidR="009865C1" w:rsidRPr="00C668EF" w:rsidRDefault="009865C1" w:rsidP="009865C1">
            <w:pPr>
              <w:jc w:val="center"/>
              <w:rPr>
                <w:rFonts w:ascii="Arial" w:eastAsia="Calibri" w:hAnsi="Arial" w:cs="Arial"/>
                <w:bCs/>
                <w:sz w:val="22"/>
                <w:szCs w:val="22"/>
                <w:lang w:eastAsia="en-US"/>
              </w:rPr>
            </w:pPr>
            <w:r w:rsidRPr="00C668EF">
              <w:rPr>
                <w:rFonts w:ascii="Arial" w:hAnsi="Arial" w:cs="Arial"/>
                <w:sz w:val="22"/>
                <w:szCs w:val="22"/>
              </w:rPr>
              <w:t>50,00</w:t>
            </w:r>
          </w:p>
        </w:tc>
        <w:tc>
          <w:tcPr>
            <w:tcW w:w="1276" w:type="dxa"/>
            <w:tcBorders>
              <w:top w:val="single" w:sz="4" w:space="0" w:color="auto"/>
              <w:left w:val="nil"/>
              <w:bottom w:val="single" w:sz="4" w:space="0" w:color="auto"/>
              <w:right w:val="single" w:sz="4" w:space="0" w:color="auto"/>
            </w:tcBorders>
          </w:tcPr>
          <w:p w14:paraId="5E91CB0C" w14:textId="77777777" w:rsidR="009865C1" w:rsidRPr="00C668EF" w:rsidRDefault="009865C1" w:rsidP="009865C1">
            <w:pPr>
              <w:jc w:val="center"/>
              <w:rPr>
                <w:rFonts w:ascii="Arial" w:hAnsi="Arial" w:cs="Arial"/>
                <w:sz w:val="22"/>
                <w:szCs w:val="22"/>
              </w:rPr>
            </w:pPr>
          </w:p>
        </w:tc>
        <w:tc>
          <w:tcPr>
            <w:tcW w:w="1417" w:type="dxa"/>
            <w:tcBorders>
              <w:top w:val="single" w:sz="4" w:space="0" w:color="auto"/>
              <w:left w:val="nil"/>
              <w:bottom w:val="single" w:sz="4" w:space="0" w:color="auto"/>
              <w:right w:val="single" w:sz="4" w:space="0" w:color="auto"/>
            </w:tcBorders>
          </w:tcPr>
          <w:p w14:paraId="1A276773" w14:textId="77777777" w:rsidR="009865C1" w:rsidRPr="00C668EF" w:rsidRDefault="009865C1" w:rsidP="009865C1">
            <w:pPr>
              <w:jc w:val="center"/>
              <w:rPr>
                <w:rFonts w:ascii="Arial" w:hAnsi="Arial" w:cs="Arial"/>
                <w:sz w:val="22"/>
                <w:szCs w:val="22"/>
              </w:rPr>
            </w:pPr>
          </w:p>
        </w:tc>
      </w:tr>
      <w:tr w:rsidR="00673633" w:rsidRPr="00C668EF" w14:paraId="5987A773" w14:textId="77777777" w:rsidTr="007C205B">
        <w:trPr>
          <w:trHeight w:val="556"/>
        </w:trPr>
        <w:tc>
          <w:tcPr>
            <w:tcW w:w="97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6997E1B" w14:textId="14BCA27E" w:rsidR="00673633" w:rsidRPr="00C668EF" w:rsidRDefault="00673633" w:rsidP="00673633">
            <w:pPr>
              <w:jc w:val="both"/>
              <w:rPr>
                <w:rFonts w:ascii="Arial" w:hAnsi="Arial" w:cs="Arial"/>
                <w:sz w:val="22"/>
                <w:szCs w:val="22"/>
              </w:rPr>
            </w:pPr>
            <w:r w:rsidRPr="00C668EF">
              <w:rPr>
                <w:rFonts w:ascii="Arial" w:hAnsi="Arial" w:cs="Arial"/>
                <w:b/>
                <w:sz w:val="22"/>
                <w:szCs w:val="22"/>
                <w:u w:val="single"/>
              </w:rPr>
              <w:t>І</w:t>
            </w:r>
            <w:r w:rsidRPr="00C668EF">
              <w:rPr>
                <w:rFonts w:ascii="Arial" w:hAnsi="Arial" w:cs="Arial"/>
                <w:b/>
                <w:sz w:val="22"/>
                <w:szCs w:val="22"/>
                <w:u w:val="single"/>
                <w:lang w:val="en-US"/>
              </w:rPr>
              <w:t>I</w:t>
            </w:r>
            <w:r w:rsidRPr="00C668EF">
              <w:rPr>
                <w:rFonts w:ascii="Arial" w:hAnsi="Arial" w:cs="Arial"/>
                <w:b/>
                <w:sz w:val="22"/>
                <w:szCs w:val="22"/>
                <w:u w:val="single"/>
              </w:rPr>
              <w:t>І. ОБЩО ЗА ОБЕКТА:</w:t>
            </w:r>
          </w:p>
        </w:tc>
      </w:tr>
      <w:tr w:rsidR="009865C1" w:rsidRPr="00C668EF" w14:paraId="697ED7C7" w14:textId="77777777" w:rsidTr="003260FC">
        <w:trPr>
          <w:trHeight w:val="556"/>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BA855" w14:textId="2078D23B" w:rsidR="009865C1" w:rsidRPr="00C668EF" w:rsidRDefault="00CA4649" w:rsidP="009865C1">
            <w:pPr>
              <w:jc w:val="center"/>
              <w:rPr>
                <w:rFonts w:ascii="Arial" w:hAnsi="Arial" w:cs="Arial"/>
                <w:sz w:val="22"/>
                <w:szCs w:val="22"/>
              </w:rPr>
            </w:pPr>
            <w:r>
              <w:rPr>
                <w:rFonts w:ascii="Arial" w:hAnsi="Arial" w:cs="Arial"/>
                <w:sz w:val="22"/>
                <w:szCs w:val="22"/>
              </w:rPr>
              <w:t>8</w:t>
            </w:r>
          </w:p>
        </w:tc>
        <w:tc>
          <w:tcPr>
            <w:tcW w:w="4908" w:type="dxa"/>
            <w:tcBorders>
              <w:top w:val="single" w:sz="4" w:space="0" w:color="auto"/>
              <w:left w:val="nil"/>
              <w:bottom w:val="single" w:sz="4" w:space="0" w:color="auto"/>
              <w:right w:val="single" w:sz="4" w:space="0" w:color="auto"/>
            </w:tcBorders>
            <w:shd w:val="clear" w:color="auto" w:fill="auto"/>
            <w:vAlign w:val="bottom"/>
          </w:tcPr>
          <w:p w14:paraId="27958325" w14:textId="7BB7EA46" w:rsidR="009865C1" w:rsidRPr="00C668EF" w:rsidRDefault="009865C1" w:rsidP="009865C1">
            <w:pPr>
              <w:rPr>
                <w:rFonts w:ascii="Arial" w:eastAsia="Calibri" w:hAnsi="Arial" w:cs="Arial"/>
                <w:bCs/>
                <w:sz w:val="22"/>
                <w:szCs w:val="22"/>
                <w:lang w:eastAsia="en-US"/>
              </w:rPr>
            </w:pPr>
            <w:r w:rsidRPr="00C668EF">
              <w:rPr>
                <w:rFonts w:ascii="Arial" w:hAnsi="Arial" w:cs="Arial"/>
                <w:sz w:val="22"/>
                <w:szCs w:val="22"/>
              </w:rPr>
              <w:t>Почистване на работната площадка с изнасяне на всички отпадъци от територията на централата до лицензирано сметище.</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DD4FA1C" w14:textId="59A37C55" w:rsidR="009865C1" w:rsidRPr="00C668EF" w:rsidRDefault="009865C1" w:rsidP="009865C1">
            <w:pPr>
              <w:jc w:val="center"/>
              <w:rPr>
                <w:rFonts w:ascii="Arial" w:eastAsia="Calibri" w:hAnsi="Arial" w:cs="Arial"/>
                <w:bCs/>
                <w:sz w:val="22"/>
                <w:szCs w:val="22"/>
                <w:lang w:eastAsia="en-US"/>
              </w:rPr>
            </w:pPr>
            <w:r w:rsidRPr="00C668EF">
              <w:rPr>
                <w:rFonts w:ascii="Arial" w:hAnsi="Arial" w:cs="Arial"/>
                <w:sz w:val="22"/>
                <w:szCs w:val="22"/>
              </w:rPr>
              <w:t>м³.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E8BCB94" w14:textId="6FE5C149" w:rsidR="009865C1" w:rsidRPr="00C668EF" w:rsidRDefault="009865C1" w:rsidP="009865C1">
            <w:pPr>
              <w:jc w:val="center"/>
              <w:rPr>
                <w:rFonts w:ascii="Arial" w:eastAsia="Calibri" w:hAnsi="Arial" w:cs="Arial"/>
                <w:bCs/>
                <w:sz w:val="22"/>
                <w:szCs w:val="22"/>
                <w:lang w:eastAsia="en-US"/>
              </w:rPr>
            </w:pPr>
            <w:r w:rsidRPr="00C668EF">
              <w:rPr>
                <w:rFonts w:ascii="Arial" w:hAnsi="Arial" w:cs="Arial"/>
                <w:sz w:val="22"/>
                <w:szCs w:val="22"/>
              </w:rPr>
              <w:t>2,00</w:t>
            </w:r>
          </w:p>
        </w:tc>
        <w:tc>
          <w:tcPr>
            <w:tcW w:w="1276" w:type="dxa"/>
            <w:tcBorders>
              <w:top w:val="single" w:sz="4" w:space="0" w:color="auto"/>
              <w:left w:val="nil"/>
              <w:bottom w:val="single" w:sz="4" w:space="0" w:color="auto"/>
              <w:right w:val="single" w:sz="4" w:space="0" w:color="auto"/>
            </w:tcBorders>
          </w:tcPr>
          <w:p w14:paraId="340DCA94" w14:textId="77777777" w:rsidR="009865C1" w:rsidRPr="00C668EF" w:rsidRDefault="009865C1" w:rsidP="009865C1">
            <w:pPr>
              <w:jc w:val="center"/>
              <w:rPr>
                <w:rFonts w:ascii="Arial" w:hAnsi="Arial" w:cs="Arial"/>
                <w:sz w:val="22"/>
                <w:szCs w:val="22"/>
              </w:rPr>
            </w:pPr>
          </w:p>
        </w:tc>
        <w:tc>
          <w:tcPr>
            <w:tcW w:w="1417" w:type="dxa"/>
            <w:tcBorders>
              <w:top w:val="single" w:sz="4" w:space="0" w:color="auto"/>
              <w:left w:val="nil"/>
              <w:bottom w:val="single" w:sz="4" w:space="0" w:color="auto"/>
              <w:right w:val="single" w:sz="4" w:space="0" w:color="auto"/>
            </w:tcBorders>
          </w:tcPr>
          <w:p w14:paraId="10215321" w14:textId="77777777" w:rsidR="009865C1" w:rsidRPr="00C668EF" w:rsidRDefault="009865C1" w:rsidP="009865C1">
            <w:pPr>
              <w:jc w:val="center"/>
              <w:rPr>
                <w:rFonts w:ascii="Arial" w:hAnsi="Arial" w:cs="Arial"/>
                <w:sz w:val="22"/>
                <w:szCs w:val="22"/>
              </w:rPr>
            </w:pPr>
          </w:p>
        </w:tc>
      </w:tr>
      <w:tr w:rsidR="001947BF" w:rsidRPr="00C668EF" w14:paraId="15E3EAE5" w14:textId="77777777" w:rsidTr="001947BF">
        <w:trPr>
          <w:trHeight w:val="556"/>
        </w:trPr>
        <w:tc>
          <w:tcPr>
            <w:tcW w:w="83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00F4C34" w14:textId="7F3C29E4" w:rsidR="001947BF" w:rsidRPr="00C668EF" w:rsidRDefault="001947BF" w:rsidP="001947BF">
            <w:pPr>
              <w:jc w:val="right"/>
              <w:rPr>
                <w:rFonts w:ascii="Arial" w:hAnsi="Arial" w:cs="Arial"/>
                <w:sz w:val="22"/>
                <w:szCs w:val="22"/>
              </w:rPr>
            </w:pPr>
            <w:r w:rsidRPr="00C668EF">
              <w:rPr>
                <w:rFonts w:ascii="Arial" w:hAnsi="Arial" w:cs="Arial"/>
                <w:b/>
                <w:bCs/>
                <w:sz w:val="22"/>
                <w:szCs w:val="22"/>
              </w:rPr>
              <w:t>ОБЩА СУМА В ЛВ., БЕЗ ДДС</w:t>
            </w:r>
          </w:p>
        </w:tc>
        <w:tc>
          <w:tcPr>
            <w:tcW w:w="1417" w:type="dxa"/>
            <w:tcBorders>
              <w:top w:val="single" w:sz="4" w:space="0" w:color="auto"/>
              <w:left w:val="nil"/>
              <w:bottom w:val="single" w:sz="4" w:space="0" w:color="auto"/>
              <w:right w:val="single" w:sz="4" w:space="0" w:color="auto"/>
            </w:tcBorders>
          </w:tcPr>
          <w:p w14:paraId="35EB107A" w14:textId="77777777" w:rsidR="001947BF" w:rsidRPr="00C668EF" w:rsidRDefault="001947BF" w:rsidP="0032644B">
            <w:pPr>
              <w:jc w:val="center"/>
              <w:rPr>
                <w:rFonts w:ascii="Arial" w:hAnsi="Arial" w:cs="Arial"/>
                <w:sz w:val="22"/>
                <w:szCs w:val="22"/>
              </w:rPr>
            </w:pPr>
          </w:p>
        </w:tc>
      </w:tr>
    </w:tbl>
    <w:p w14:paraId="553F6C44" w14:textId="77777777" w:rsidR="0032644B" w:rsidRPr="00C668EF" w:rsidRDefault="0032644B" w:rsidP="00757F3D">
      <w:pPr>
        <w:jc w:val="center"/>
        <w:rPr>
          <w:rFonts w:ascii="Arial" w:hAnsi="Arial" w:cs="Arial"/>
          <w:b/>
          <w:sz w:val="22"/>
          <w:szCs w:val="22"/>
        </w:rPr>
      </w:pPr>
    </w:p>
    <w:p w14:paraId="582C99DD" w14:textId="77777777" w:rsidR="00757F3D" w:rsidRPr="00757F3D" w:rsidRDefault="00757F3D" w:rsidP="00757F3D">
      <w:pPr>
        <w:ind w:left="-284" w:right="-90"/>
        <w:jc w:val="center"/>
        <w:rPr>
          <w:rFonts w:ascii="Arial" w:hAnsi="Arial" w:cs="Arial"/>
          <w:sz w:val="22"/>
          <w:szCs w:val="22"/>
        </w:rPr>
      </w:pPr>
      <w:r w:rsidRPr="00C668EF">
        <w:rPr>
          <w:rFonts w:ascii="Arial" w:hAnsi="Arial" w:cs="Arial"/>
          <w:sz w:val="22"/>
          <w:szCs w:val="22"/>
        </w:rPr>
        <w:t>(……………………………….……….……….……………..……….……………………...……),</w:t>
      </w:r>
      <w:r w:rsidRPr="00757F3D">
        <w:rPr>
          <w:rFonts w:ascii="Arial" w:hAnsi="Arial" w:cs="Arial"/>
          <w:sz w:val="22"/>
          <w:szCs w:val="22"/>
        </w:rPr>
        <w:t xml:space="preserve"> без ДДС</w:t>
      </w:r>
    </w:p>
    <w:p w14:paraId="4217A7F3" w14:textId="77777777" w:rsidR="00757F3D" w:rsidRPr="00757F3D" w:rsidRDefault="00757F3D" w:rsidP="00757F3D">
      <w:pPr>
        <w:jc w:val="center"/>
        <w:rPr>
          <w:rFonts w:ascii="Arial" w:hAnsi="Arial" w:cs="Arial"/>
          <w:sz w:val="22"/>
          <w:szCs w:val="22"/>
        </w:rPr>
      </w:pPr>
      <w:r w:rsidRPr="00757F3D">
        <w:rPr>
          <w:rFonts w:ascii="Arial" w:hAnsi="Arial" w:cs="Arial"/>
          <w:sz w:val="22"/>
          <w:szCs w:val="22"/>
        </w:rPr>
        <w:t>или изписана словом обща сума</w:t>
      </w:r>
    </w:p>
    <w:p w14:paraId="2092E800" w14:textId="48713E4C" w:rsidR="00757F3D" w:rsidRDefault="00757F3D" w:rsidP="00757F3D">
      <w:pPr>
        <w:rPr>
          <w:rFonts w:ascii="Arial" w:hAnsi="Arial" w:cs="Arial"/>
          <w:b/>
          <w:sz w:val="22"/>
          <w:szCs w:val="22"/>
        </w:rPr>
      </w:pPr>
    </w:p>
    <w:p w14:paraId="5CEFA9AE" w14:textId="77777777" w:rsidR="008A2F0B" w:rsidRDefault="00757F3D" w:rsidP="00757F3D">
      <w:pPr>
        <w:jc w:val="both"/>
        <w:rPr>
          <w:rFonts w:ascii="Arial" w:hAnsi="Arial" w:cs="Arial"/>
          <w:bCs/>
          <w:i/>
          <w:iCs/>
          <w:sz w:val="22"/>
          <w:szCs w:val="22"/>
        </w:rPr>
      </w:pPr>
      <w:r w:rsidRPr="00757F3D">
        <w:rPr>
          <w:rFonts w:ascii="Arial" w:hAnsi="Arial" w:cs="Arial"/>
          <w:bCs/>
          <w:i/>
          <w:iCs/>
          <w:sz w:val="22"/>
          <w:szCs w:val="22"/>
        </w:rPr>
        <w:t xml:space="preserve">Забележка: </w:t>
      </w:r>
    </w:p>
    <w:p w14:paraId="3EDB0FDB" w14:textId="21627DC6" w:rsidR="00757F3D" w:rsidRDefault="008A2F0B" w:rsidP="00757F3D">
      <w:pPr>
        <w:jc w:val="both"/>
        <w:rPr>
          <w:rFonts w:ascii="Arial" w:hAnsi="Arial" w:cs="Arial"/>
          <w:bCs/>
          <w:i/>
          <w:iCs/>
          <w:sz w:val="22"/>
          <w:szCs w:val="22"/>
        </w:rPr>
      </w:pPr>
      <w:r>
        <w:rPr>
          <w:rFonts w:ascii="Arial" w:hAnsi="Arial" w:cs="Arial"/>
          <w:bCs/>
          <w:i/>
          <w:iCs/>
          <w:sz w:val="22"/>
          <w:szCs w:val="22"/>
          <w:lang w:val="en-US"/>
        </w:rPr>
        <w:t xml:space="preserve">1. </w:t>
      </w:r>
      <w:r w:rsidR="00757F3D" w:rsidRPr="00757F3D">
        <w:rPr>
          <w:rFonts w:ascii="Arial" w:hAnsi="Arial" w:cs="Arial"/>
          <w:bCs/>
          <w:i/>
          <w:iCs/>
          <w:sz w:val="22"/>
          <w:szCs w:val="22"/>
        </w:rPr>
        <w:t>Сумите в таблицата следва да бъдат закръглени до втория знак след десетичната запетая.</w:t>
      </w:r>
    </w:p>
    <w:p w14:paraId="5A7FDB36" w14:textId="47CC4FA1" w:rsidR="008A2F0B" w:rsidRPr="008A2F0B" w:rsidRDefault="008A2F0B" w:rsidP="00757F3D">
      <w:pPr>
        <w:jc w:val="both"/>
        <w:rPr>
          <w:rFonts w:ascii="Arial" w:hAnsi="Arial" w:cs="Arial"/>
          <w:bCs/>
          <w:i/>
          <w:iCs/>
          <w:sz w:val="22"/>
          <w:szCs w:val="22"/>
        </w:rPr>
      </w:pPr>
      <w:r>
        <w:rPr>
          <w:rFonts w:ascii="Arial" w:hAnsi="Arial" w:cs="Arial"/>
          <w:bCs/>
          <w:i/>
          <w:iCs/>
          <w:sz w:val="22"/>
          <w:szCs w:val="22"/>
          <w:lang w:val="en-US"/>
        </w:rPr>
        <w:t xml:space="preserve">2. </w:t>
      </w:r>
      <w:r>
        <w:rPr>
          <w:rFonts w:ascii="Arial" w:hAnsi="Arial" w:cs="Arial"/>
          <w:bCs/>
          <w:i/>
          <w:iCs/>
          <w:sz w:val="22"/>
          <w:szCs w:val="22"/>
        </w:rPr>
        <w:t>На заплащане подлежат само действително изпълнените на място и приети от Възложителя видове и количества работи по договорените единични цени, на база двустранно подписан протокол за действително изпълнени видове и количества работи на обекта.</w:t>
      </w:r>
    </w:p>
    <w:p w14:paraId="74FC25D0" w14:textId="6FC55060" w:rsidR="00757F3D" w:rsidRDefault="00757F3D" w:rsidP="00757F3D">
      <w:pPr>
        <w:rPr>
          <w:rFonts w:ascii="Arial" w:hAnsi="Arial" w:cs="Arial"/>
          <w:b/>
          <w:sz w:val="22"/>
          <w:szCs w:val="22"/>
        </w:rPr>
      </w:pPr>
    </w:p>
    <w:p w14:paraId="084393ED" w14:textId="5C6A319B" w:rsidR="00757F3D" w:rsidRPr="00757F3D" w:rsidRDefault="00757F3D" w:rsidP="00757F3D">
      <w:pPr>
        <w:jc w:val="both"/>
        <w:rPr>
          <w:rFonts w:ascii="Arial" w:hAnsi="Arial" w:cs="Arial"/>
          <w:sz w:val="22"/>
          <w:szCs w:val="22"/>
        </w:rPr>
      </w:pPr>
      <w:r w:rsidRPr="00757F3D">
        <w:rPr>
          <w:rFonts w:ascii="Arial" w:hAnsi="Arial" w:cs="Arial"/>
          <w:sz w:val="22"/>
          <w:szCs w:val="22"/>
        </w:rPr>
        <w:t>Дата : ..........................202</w:t>
      </w:r>
      <w:r w:rsidR="00BF0105">
        <w:rPr>
          <w:rFonts w:ascii="Arial" w:hAnsi="Arial" w:cs="Arial"/>
          <w:sz w:val="22"/>
          <w:szCs w:val="22"/>
        </w:rPr>
        <w:t>2</w:t>
      </w:r>
      <w:r w:rsidRPr="00757F3D">
        <w:rPr>
          <w:rFonts w:ascii="Arial" w:hAnsi="Arial" w:cs="Arial"/>
          <w:sz w:val="22"/>
          <w:szCs w:val="22"/>
        </w:rPr>
        <w:t xml:space="preserve"> г.</w:t>
      </w:r>
      <w:r w:rsidRPr="00757F3D">
        <w:rPr>
          <w:rFonts w:ascii="Arial" w:hAnsi="Arial" w:cs="Arial"/>
          <w:sz w:val="22"/>
          <w:szCs w:val="22"/>
        </w:rPr>
        <w:tab/>
      </w:r>
      <w:r w:rsidRPr="00757F3D">
        <w:rPr>
          <w:rFonts w:ascii="Arial" w:hAnsi="Arial" w:cs="Arial"/>
          <w:sz w:val="22"/>
          <w:szCs w:val="22"/>
        </w:rPr>
        <w:tab/>
        <w:t xml:space="preserve">                 Подпис и печат :  ……………………….</w:t>
      </w:r>
    </w:p>
    <w:p w14:paraId="238EAC36" w14:textId="77777777" w:rsidR="00757F3D" w:rsidRPr="00757F3D" w:rsidRDefault="00757F3D" w:rsidP="00757F3D">
      <w:pPr>
        <w:tabs>
          <w:tab w:val="left" w:pos="5940"/>
        </w:tabs>
        <w:jc w:val="right"/>
        <w:rPr>
          <w:rFonts w:ascii="Arial" w:hAnsi="Arial" w:cs="Arial"/>
          <w:sz w:val="22"/>
          <w:szCs w:val="22"/>
        </w:rPr>
      </w:pPr>
      <w:r w:rsidRPr="00757F3D">
        <w:rPr>
          <w:rFonts w:ascii="Arial" w:hAnsi="Arial" w:cs="Arial"/>
          <w:sz w:val="22"/>
          <w:szCs w:val="22"/>
        </w:rPr>
        <w:tab/>
        <w:t xml:space="preserve">                                                                                                                            /………………………….…………………/</w:t>
      </w:r>
    </w:p>
    <w:p w14:paraId="3371678A" w14:textId="77777777" w:rsidR="00757F3D" w:rsidRPr="00757F3D" w:rsidRDefault="00757F3D" w:rsidP="00757F3D">
      <w:pPr>
        <w:jc w:val="both"/>
        <w:rPr>
          <w:rFonts w:ascii="Arial" w:hAnsi="Arial" w:cs="Arial"/>
          <w:sz w:val="22"/>
          <w:szCs w:val="22"/>
        </w:rPr>
      </w:pP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r>
      <w:r w:rsidRPr="00757F3D">
        <w:rPr>
          <w:rFonts w:ascii="Arial" w:hAnsi="Arial" w:cs="Arial"/>
          <w:sz w:val="22"/>
          <w:szCs w:val="22"/>
        </w:rPr>
        <w:tab/>
        <w:t xml:space="preserve">                   (</w:t>
      </w:r>
      <w:r w:rsidRPr="00757F3D">
        <w:rPr>
          <w:rFonts w:ascii="Arial" w:hAnsi="Arial" w:cs="Arial"/>
          <w:b/>
          <w:sz w:val="22"/>
          <w:szCs w:val="22"/>
        </w:rPr>
        <w:t>име и длъжност</w:t>
      </w:r>
      <w:r w:rsidRPr="00757F3D">
        <w:rPr>
          <w:rFonts w:ascii="Arial" w:hAnsi="Arial" w:cs="Arial"/>
          <w:sz w:val="22"/>
          <w:szCs w:val="22"/>
        </w:rPr>
        <w:t>)</w:t>
      </w:r>
    </w:p>
    <w:p w14:paraId="60C728E9" w14:textId="77777777" w:rsidR="00BF0105" w:rsidRDefault="00BF0105" w:rsidP="00B376EF">
      <w:pPr>
        <w:suppressAutoHyphens/>
        <w:jc w:val="right"/>
        <w:rPr>
          <w:rFonts w:ascii="Arial" w:hAnsi="Arial" w:cs="Arial"/>
          <w:b/>
          <w:sz w:val="22"/>
          <w:szCs w:val="22"/>
          <w:lang w:eastAsia="ar-SA"/>
        </w:rPr>
      </w:pPr>
    </w:p>
    <w:p w14:paraId="67862271" w14:textId="53795C71" w:rsidR="00B376EF" w:rsidRPr="001B5695" w:rsidRDefault="00B376EF" w:rsidP="00B376EF">
      <w:pPr>
        <w:suppressAutoHyphens/>
        <w:jc w:val="right"/>
        <w:rPr>
          <w:rFonts w:ascii="Arial" w:hAnsi="Arial" w:cs="Arial"/>
          <w:b/>
          <w:sz w:val="22"/>
          <w:szCs w:val="22"/>
          <w:lang w:eastAsia="ar-SA"/>
        </w:rPr>
      </w:pPr>
      <w:r w:rsidRPr="001B5695">
        <w:rPr>
          <w:rFonts w:ascii="Arial" w:hAnsi="Arial" w:cs="Arial"/>
          <w:b/>
          <w:sz w:val="22"/>
          <w:szCs w:val="22"/>
          <w:lang w:eastAsia="ar-SA"/>
        </w:rPr>
        <w:lastRenderedPageBreak/>
        <w:t>ПРИЛОЖЕНИЕ № 4</w:t>
      </w:r>
    </w:p>
    <w:p w14:paraId="1FE429C9" w14:textId="77777777" w:rsidR="00B376EF" w:rsidRPr="001B5695" w:rsidRDefault="00B376EF" w:rsidP="00B376EF">
      <w:pPr>
        <w:jc w:val="right"/>
        <w:rPr>
          <w:rFonts w:ascii="Arial" w:hAnsi="Arial" w:cs="Arial"/>
          <w:b/>
          <w:sz w:val="22"/>
          <w:szCs w:val="22"/>
        </w:rPr>
      </w:pPr>
      <w:r w:rsidRPr="001B5695">
        <w:rPr>
          <w:rFonts w:ascii="Arial" w:hAnsi="Arial" w:cs="Arial"/>
          <w:b/>
          <w:sz w:val="22"/>
          <w:szCs w:val="22"/>
        </w:rPr>
        <w:t xml:space="preserve"> (Образец)</w:t>
      </w:r>
    </w:p>
    <w:p w14:paraId="0F23CA9B" w14:textId="77777777" w:rsidR="00B376EF" w:rsidRPr="001B5695" w:rsidRDefault="00B376EF" w:rsidP="00B376EF">
      <w:pPr>
        <w:jc w:val="right"/>
        <w:rPr>
          <w:rFonts w:ascii="Arial" w:hAnsi="Arial" w:cs="Arial"/>
          <w:b/>
          <w:bCs/>
          <w:sz w:val="22"/>
          <w:szCs w:val="22"/>
        </w:rPr>
      </w:pPr>
    </w:p>
    <w:p w14:paraId="6B2053D4" w14:textId="77777777" w:rsidR="00B376EF" w:rsidRPr="001B5695" w:rsidRDefault="00B376EF" w:rsidP="00B376EF">
      <w:pPr>
        <w:jc w:val="center"/>
        <w:rPr>
          <w:rFonts w:ascii="Arial" w:hAnsi="Arial" w:cs="Arial"/>
          <w:b/>
          <w:bCs/>
          <w:sz w:val="22"/>
          <w:szCs w:val="22"/>
        </w:rPr>
      </w:pPr>
    </w:p>
    <w:p w14:paraId="523CDCB5" w14:textId="77777777" w:rsidR="00B376EF" w:rsidRPr="001B5695" w:rsidRDefault="00B376EF" w:rsidP="00B376EF">
      <w:pPr>
        <w:jc w:val="center"/>
        <w:rPr>
          <w:rFonts w:ascii="Arial" w:hAnsi="Arial" w:cs="Arial"/>
          <w:b/>
          <w:bCs/>
          <w:sz w:val="22"/>
          <w:szCs w:val="22"/>
        </w:rPr>
      </w:pPr>
      <w:r w:rsidRPr="001B5695">
        <w:rPr>
          <w:rFonts w:ascii="Arial" w:hAnsi="Arial" w:cs="Arial"/>
          <w:b/>
          <w:bCs/>
          <w:sz w:val="22"/>
          <w:szCs w:val="22"/>
        </w:rPr>
        <w:t>АДМИНИСТРАТИВНИ СВЕДЕНИЯ ЗА УЧАСТНИКА</w:t>
      </w:r>
    </w:p>
    <w:p w14:paraId="03EBECCA" w14:textId="77777777" w:rsidR="00B376EF" w:rsidRPr="001B5695" w:rsidRDefault="00B376EF" w:rsidP="00B376EF">
      <w:pPr>
        <w:jc w:val="both"/>
        <w:rPr>
          <w:rFonts w:ascii="Arial" w:hAnsi="Arial" w:cs="Arial"/>
          <w:b/>
          <w:bCs/>
          <w:sz w:val="22"/>
          <w:szCs w:val="22"/>
        </w:rPr>
      </w:pPr>
    </w:p>
    <w:p w14:paraId="0CE7BD7B" w14:textId="77777777" w:rsidR="00B376EF" w:rsidRPr="001B5695" w:rsidRDefault="00B376EF" w:rsidP="00B376EF">
      <w:pPr>
        <w:jc w:val="both"/>
        <w:rPr>
          <w:rFonts w:ascii="Arial" w:hAnsi="Arial" w:cs="Arial"/>
          <w:b/>
          <w:bCs/>
          <w:sz w:val="22"/>
          <w:szCs w:val="22"/>
        </w:rPr>
      </w:pPr>
    </w:p>
    <w:p w14:paraId="315CBEB9" w14:textId="77777777" w:rsidR="00B376EF" w:rsidRPr="001B5695" w:rsidRDefault="00B376EF" w:rsidP="00B376EF">
      <w:pPr>
        <w:jc w:val="both"/>
        <w:rPr>
          <w:rFonts w:ascii="Arial" w:hAnsi="Arial" w:cs="Arial"/>
          <w:b/>
          <w:bCs/>
          <w:sz w:val="22"/>
          <w:szCs w:val="22"/>
        </w:rPr>
      </w:pPr>
    </w:p>
    <w:p w14:paraId="4E0D8B09" w14:textId="77777777" w:rsidR="00B376EF" w:rsidRPr="001B5695" w:rsidRDefault="00B376EF" w:rsidP="00B376EF">
      <w:pPr>
        <w:rPr>
          <w:rFonts w:ascii="Arial" w:hAnsi="Arial" w:cs="Arial"/>
          <w:b/>
          <w:bCs/>
          <w:sz w:val="22"/>
          <w:szCs w:val="22"/>
        </w:rPr>
      </w:pPr>
      <w:r w:rsidRPr="001B5695">
        <w:rPr>
          <w:rFonts w:ascii="Arial" w:hAnsi="Arial" w:cs="Arial"/>
          <w:b/>
          <w:bCs/>
          <w:sz w:val="22"/>
          <w:szCs w:val="22"/>
        </w:rPr>
        <w:t xml:space="preserve">1. Наименование на участника: </w:t>
      </w:r>
    </w:p>
    <w:p w14:paraId="789BAB36" w14:textId="77777777" w:rsidR="00B376EF" w:rsidRPr="001B5695" w:rsidRDefault="00B376EF" w:rsidP="00B376EF">
      <w:pPr>
        <w:rPr>
          <w:rFonts w:ascii="Arial" w:hAnsi="Arial" w:cs="Arial"/>
          <w:sz w:val="22"/>
          <w:szCs w:val="22"/>
        </w:rPr>
      </w:pPr>
      <w:r w:rsidRPr="001B5695">
        <w:rPr>
          <w:rFonts w:ascii="Arial" w:hAnsi="Arial" w:cs="Arial"/>
          <w:sz w:val="22"/>
          <w:szCs w:val="22"/>
        </w:rPr>
        <w:t>.............................................................................................................................................................</w:t>
      </w:r>
    </w:p>
    <w:p w14:paraId="070439BF" w14:textId="77777777" w:rsidR="00B376EF" w:rsidRPr="001B5695" w:rsidRDefault="00B376EF" w:rsidP="00B376EF">
      <w:pPr>
        <w:rPr>
          <w:rFonts w:ascii="Arial" w:hAnsi="Arial" w:cs="Arial"/>
          <w:b/>
          <w:bCs/>
          <w:sz w:val="22"/>
          <w:szCs w:val="22"/>
        </w:rPr>
      </w:pPr>
    </w:p>
    <w:p w14:paraId="48280311" w14:textId="77777777" w:rsidR="00B376EF" w:rsidRPr="001B5695" w:rsidRDefault="00B376EF" w:rsidP="00B376EF">
      <w:pPr>
        <w:rPr>
          <w:rFonts w:ascii="Arial" w:hAnsi="Arial" w:cs="Arial"/>
          <w:b/>
          <w:bCs/>
          <w:sz w:val="22"/>
          <w:szCs w:val="22"/>
        </w:rPr>
      </w:pPr>
      <w:r w:rsidRPr="001B5695">
        <w:rPr>
          <w:rFonts w:ascii="Arial" w:hAnsi="Arial" w:cs="Arial"/>
          <w:b/>
          <w:bCs/>
          <w:sz w:val="22"/>
          <w:szCs w:val="22"/>
        </w:rPr>
        <w:t>2. Седалище по регистрация:</w:t>
      </w:r>
    </w:p>
    <w:p w14:paraId="420A833C" w14:textId="77777777" w:rsidR="00B376EF" w:rsidRPr="001B5695" w:rsidRDefault="00B376EF" w:rsidP="00B376EF">
      <w:pPr>
        <w:rPr>
          <w:rFonts w:ascii="Arial" w:hAnsi="Arial" w:cs="Arial"/>
          <w:sz w:val="22"/>
          <w:szCs w:val="22"/>
        </w:rPr>
      </w:pPr>
      <w:r w:rsidRPr="001B5695">
        <w:rPr>
          <w:rFonts w:ascii="Arial" w:hAnsi="Arial" w:cs="Arial"/>
          <w:sz w:val="22"/>
          <w:szCs w:val="22"/>
        </w:rPr>
        <w:t>.............................................................................................................................................................</w:t>
      </w:r>
    </w:p>
    <w:p w14:paraId="28596965" w14:textId="77777777" w:rsidR="00B376EF" w:rsidRPr="001B5695" w:rsidRDefault="00B376EF" w:rsidP="00B376EF">
      <w:pPr>
        <w:ind w:right="425"/>
        <w:jc w:val="both"/>
        <w:rPr>
          <w:rFonts w:ascii="Arial" w:hAnsi="Arial" w:cs="Arial"/>
          <w:b/>
          <w:iCs/>
          <w:sz w:val="22"/>
          <w:szCs w:val="22"/>
        </w:rPr>
      </w:pPr>
    </w:p>
    <w:p w14:paraId="092CFDF1" w14:textId="77777777" w:rsidR="00B376EF" w:rsidRPr="001B5695" w:rsidRDefault="00B376EF" w:rsidP="00B376EF">
      <w:pPr>
        <w:ind w:right="425"/>
        <w:jc w:val="both"/>
        <w:rPr>
          <w:rFonts w:ascii="Arial" w:hAnsi="Arial" w:cs="Arial"/>
          <w:b/>
          <w:iCs/>
          <w:sz w:val="22"/>
          <w:szCs w:val="22"/>
        </w:rPr>
      </w:pPr>
      <w:r w:rsidRPr="001B5695">
        <w:rPr>
          <w:rFonts w:ascii="Arial" w:hAnsi="Arial" w:cs="Arial"/>
          <w:b/>
          <w:iCs/>
          <w:sz w:val="22"/>
          <w:szCs w:val="22"/>
        </w:rPr>
        <w:t>3. Точен адрес за кореспонденция</w:t>
      </w:r>
    </w:p>
    <w:p w14:paraId="1E16CD83" w14:textId="77777777" w:rsidR="00B376EF" w:rsidRPr="001B5695" w:rsidRDefault="00B376EF" w:rsidP="00B376EF">
      <w:pPr>
        <w:rPr>
          <w:rFonts w:ascii="Arial" w:hAnsi="Arial" w:cs="Arial"/>
          <w:sz w:val="22"/>
          <w:szCs w:val="22"/>
        </w:rPr>
      </w:pPr>
      <w:r w:rsidRPr="001B5695">
        <w:rPr>
          <w:rFonts w:ascii="Arial" w:hAnsi="Arial" w:cs="Arial"/>
          <w:sz w:val="22"/>
          <w:szCs w:val="22"/>
        </w:rPr>
        <w:t>.............................................................................................................................................................</w:t>
      </w:r>
    </w:p>
    <w:p w14:paraId="6BD6CE96" w14:textId="77777777" w:rsidR="00B376EF" w:rsidRPr="001B5695" w:rsidRDefault="00B376EF" w:rsidP="00B376EF">
      <w:pPr>
        <w:rPr>
          <w:rFonts w:ascii="Arial" w:hAnsi="Arial" w:cs="Arial"/>
          <w:sz w:val="22"/>
          <w:szCs w:val="22"/>
        </w:rPr>
      </w:pPr>
    </w:p>
    <w:p w14:paraId="2AC052F2" w14:textId="77777777" w:rsidR="00B376EF" w:rsidRPr="001B5695" w:rsidRDefault="00B376EF" w:rsidP="00B376EF">
      <w:pPr>
        <w:rPr>
          <w:rFonts w:ascii="Arial" w:hAnsi="Arial" w:cs="Arial"/>
          <w:sz w:val="22"/>
          <w:szCs w:val="22"/>
        </w:rPr>
      </w:pPr>
      <w:r w:rsidRPr="001B5695">
        <w:rPr>
          <w:rFonts w:ascii="Arial" w:hAnsi="Arial" w:cs="Arial"/>
          <w:b/>
          <w:bCs/>
          <w:sz w:val="22"/>
          <w:szCs w:val="22"/>
        </w:rPr>
        <w:t>4. Лице за контакти</w:t>
      </w:r>
      <w:r w:rsidRPr="001B5695">
        <w:rPr>
          <w:rFonts w:ascii="Arial" w:hAnsi="Arial" w:cs="Arial"/>
          <w:sz w:val="22"/>
          <w:szCs w:val="22"/>
        </w:rPr>
        <w:t xml:space="preserve">: </w:t>
      </w:r>
    </w:p>
    <w:p w14:paraId="2F3ACA88" w14:textId="77777777" w:rsidR="00B376EF" w:rsidRPr="001B5695" w:rsidRDefault="00B376EF" w:rsidP="00B376EF">
      <w:pPr>
        <w:rPr>
          <w:rFonts w:ascii="Arial" w:hAnsi="Arial" w:cs="Arial"/>
          <w:sz w:val="22"/>
          <w:szCs w:val="22"/>
        </w:rPr>
      </w:pPr>
      <w:r w:rsidRPr="001B5695">
        <w:rPr>
          <w:rFonts w:ascii="Arial" w:hAnsi="Arial" w:cs="Arial"/>
          <w:sz w:val="22"/>
          <w:szCs w:val="22"/>
        </w:rPr>
        <w:t>.............................................................................................................................................................</w:t>
      </w:r>
    </w:p>
    <w:p w14:paraId="7D789B38" w14:textId="77777777" w:rsidR="00B376EF" w:rsidRPr="001B5695" w:rsidRDefault="00B376EF" w:rsidP="00B376EF">
      <w:pPr>
        <w:rPr>
          <w:rFonts w:ascii="Arial" w:hAnsi="Arial" w:cs="Arial"/>
          <w:sz w:val="22"/>
          <w:szCs w:val="22"/>
        </w:rPr>
      </w:pPr>
    </w:p>
    <w:p w14:paraId="16E7AF0E" w14:textId="77777777" w:rsidR="00B376EF" w:rsidRPr="001B5695" w:rsidRDefault="00B376EF" w:rsidP="00B376EF">
      <w:pPr>
        <w:rPr>
          <w:rFonts w:ascii="Arial" w:hAnsi="Arial" w:cs="Arial"/>
          <w:sz w:val="22"/>
          <w:szCs w:val="22"/>
        </w:rPr>
      </w:pPr>
      <w:r w:rsidRPr="001B5695">
        <w:rPr>
          <w:rFonts w:ascii="Arial" w:hAnsi="Arial" w:cs="Arial"/>
          <w:iCs/>
          <w:sz w:val="22"/>
          <w:szCs w:val="22"/>
        </w:rPr>
        <w:t>Телефонен номер</w:t>
      </w:r>
    </w:p>
    <w:p w14:paraId="51335B5D" w14:textId="77777777" w:rsidR="00B376EF" w:rsidRPr="00B376EF" w:rsidRDefault="00B376EF" w:rsidP="00B376EF">
      <w:pPr>
        <w:rPr>
          <w:rFonts w:ascii="Arial" w:hAnsi="Arial" w:cs="Arial"/>
          <w:sz w:val="22"/>
          <w:szCs w:val="22"/>
        </w:rPr>
      </w:pPr>
      <w:r w:rsidRPr="001B5695">
        <w:rPr>
          <w:rFonts w:ascii="Arial" w:hAnsi="Arial" w:cs="Arial"/>
          <w:sz w:val="22"/>
          <w:szCs w:val="22"/>
        </w:rPr>
        <w:t>.............................................................................................................................................................</w:t>
      </w:r>
    </w:p>
    <w:p w14:paraId="3A44F03A" w14:textId="77777777" w:rsidR="00B376EF" w:rsidRPr="00B376EF" w:rsidRDefault="00B376EF" w:rsidP="00B376EF">
      <w:pPr>
        <w:rPr>
          <w:rFonts w:ascii="Arial" w:hAnsi="Arial" w:cs="Arial"/>
          <w:sz w:val="22"/>
          <w:szCs w:val="22"/>
        </w:rPr>
      </w:pPr>
    </w:p>
    <w:p w14:paraId="01C0BB10" w14:textId="77777777" w:rsidR="00B376EF" w:rsidRPr="00B376EF" w:rsidRDefault="00B376EF" w:rsidP="00B376EF">
      <w:pPr>
        <w:rPr>
          <w:rFonts w:ascii="Arial" w:hAnsi="Arial" w:cs="Arial"/>
          <w:sz w:val="22"/>
          <w:szCs w:val="22"/>
        </w:rPr>
      </w:pPr>
      <w:r w:rsidRPr="00B376EF">
        <w:rPr>
          <w:rFonts w:ascii="Arial" w:hAnsi="Arial" w:cs="Arial"/>
          <w:iCs/>
          <w:sz w:val="22"/>
          <w:szCs w:val="22"/>
        </w:rPr>
        <w:t>Факс номер</w:t>
      </w:r>
    </w:p>
    <w:p w14:paraId="59D50E0E" w14:textId="77777777" w:rsidR="00B376EF" w:rsidRPr="00B376EF" w:rsidRDefault="00B376EF" w:rsidP="00B376EF">
      <w:pPr>
        <w:rPr>
          <w:rFonts w:ascii="Arial" w:hAnsi="Arial" w:cs="Arial"/>
          <w:sz w:val="22"/>
          <w:szCs w:val="22"/>
        </w:rPr>
      </w:pPr>
      <w:r w:rsidRPr="00B376EF">
        <w:rPr>
          <w:rFonts w:ascii="Arial" w:hAnsi="Arial" w:cs="Arial"/>
          <w:sz w:val="22"/>
          <w:szCs w:val="22"/>
        </w:rPr>
        <w:t>.............................................................................................................................................................</w:t>
      </w:r>
    </w:p>
    <w:p w14:paraId="5D892699" w14:textId="77777777" w:rsidR="00B376EF" w:rsidRPr="00B376EF" w:rsidRDefault="00B376EF" w:rsidP="00B376EF">
      <w:pPr>
        <w:rPr>
          <w:rFonts w:ascii="Arial" w:hAnsi="Arial" w:cs="Arial"/>
          <w:sz w:val="22"/>
          <w:szCs w:val="22"/>
        </w:rPr>
      </w:pPr>
    </w:p>
    <w:p w14:paraId="719AA18F" w14:textId="77777777" w:rsidR="00B376EF" w:rsidRPr="00B376EF" w:rsidRDefault="00B376EF" w:rsidP="00B376EF">
      <w:pPr>
        <w:rPr>
          <w:rFonts w:ascii="Arial" w:hAnsi="Arial" w:cs="Arial"/>
          <w:sz w:val="22"/>
          <w:szCs w:val="22"/>
        </w:rPr>
      </w:pPr>
      <w:r w:rsidRPr="00B376EF">
        <w:rPr>
          <w:rFonts w:ascii="Arial" w:hAnsi="Arial" w:cs="Arial"/>
          <w:iCs/>
          <w:sz w:val="22"/>
          <w:szCs w:val="22"/>
        </w:rPr>
        <w:t>Електронен адрес</w:t>
      </w:r>
    </w:p>
    <w:p w14:paraId="5434CCF4" w14:textId="77777777" w:rsidR="00B376EF" w:rsidRPr="00B376EF" w:rsidRDefault="00B376EF" w:rsidP="00B376EF">
      <w:pPr>
        <w:rPr>
          <w:rFonts w:ascii="Arial" w:hAnsi="Arial" w:cs="Arial"/>
          <w:sz w:val="22"/>
          <w:szCs w:val="22"/>
        </w:rPr>
      </w:pPr>
      <w:r w:rsidRPr="00B376EF">
        <w:rPr>
          <w:rFonts w:ascii="Arial" w:hAnsi="Arial" w:cs="Arial"/>
          <w:sz w:val="22"/>
          <w:szCs w:val="22"/>
        </w:rPr>
        <w:t>.............................................................................................................................................................</w:t>
      </w:r>
    </w:p>
    <w:p w14:paraId="08A79CF6" w14:textId="77777777" w:rsidR="00B376EF" w:rsidRPr="00B376EF" w:rsidRDefault="00B376EF" w:rsidP="00B376EF">
      <w:pPr>
        <w:rPr>
          <w:rFonts w:ascii="Arial" w:hAnsi="Arial" w:cs="Arial"/>
          <w:sz w:val="22"/>
          <w:szCs w:val="22"/>
        </w:rPr>
      </w:pPr>
    </w:p>
    <w:p w14:paraId="213D478F" w14:textId="77777777" w:rsidR="00B376EF" w:rsidRPr="00B376EF" w:rsidRDefault="00B376EF" w:rsidP="00B376EF">
      <w:pPr>
        <w:rPr>
          <w:rFonts w:ascii="Arial" w:hAnsi="Arial" w:cs="Arial"/>
          <w:sz w:val="22"/>
          <w:szCs w:val="22"/>
        </w:rPr>
      </w:pPr>
      <w:r w:rsidRPr="00B376EF">
        <w:rPr>
          <w:rFonts w:ascii="Arial" w:hAnsi="Arial" w:cs="Arial"/>
          <w:iCs/>
          <w:sz w:val="22"/>
          <w:szCs w:val="22"/>
        </w:rPr>
        <w:t>Интернет адрес</w:t>
      </w:r>
    </w:p>
    <w:p w14:paraId="46EF09A6" w14:textId="77777777" w:rsidR="00B376EF" w:rsidRPr="00B376EF" w:rsidRDefault="00B376EF" w:rsidP="00B376EF">
      <w:pPr>
        <w:rPr>
          <w:rFonts w:ascii="Arial" w:hAnsi="Arial" w:cs="Arial"/>
          <w:sz w:val="22"/>
          <w:szCs w:val="22"/>
        </w:rPr>
      </w:pPr>
      <w:r w:rsidRPr="00B376EF">
        <w:rPr>
          <w:rFonts w:ascii="Arial" w:hAnsi="Arial" w:cs="Arial"/>
          <w:sz w:val="22"/>
          <w:szCs w:val="22"/>
        </w:rPr>
        <w:t>.............................................................................................................................................................</w:t>
      </w:r>
    </w:p>
    <w:p w14:paraId="5B51F0D5" w14:textId="77777777" w:rsidR="00B376EF" w:rsidRPr="00B376EF" w:rsidRDefault="00B376EF" w:rsidP="00B376EF">
      <w:pPr>
        <w:rPr>
          <w:rFonts w:ascii="Arial" w:hAnsi="Arial" w:cs="Arial"/>
          <w:sz w:val="22"/>
          <w:szCs w:val="22"/>
        </w:rPr>
      </w:pPr>
    </w:p>
    <w:p w14:paraId="7190F8D0" w14:textId="77777777" w:rsidR="00B376EF" w:rsidRPr="00B376EF" w:rsidRDefault="00B376EF" w:rsidP="00B376EF">
      <w:pPr>
        <w:rPr>
          <w:rFonts w:ascii="Arial" w:hAnsi="Arial" w:cs="Arial"/>
          <w:sz w:val="22"/>
          <w:szCs w:val="22"/>
        </w:rPr>
      </w:pPr>
      <w:r w:rsidRPr="00B376EF">
        <w:rPr>
          <w:rFonts w:ascii="Arial" w:hAnsi="Arial" w:cs="Arial"/>
          <w:sz w:val="22"/>
          <w:szCs w:val="22"/>
        </w:rPr>
        <w:t>Правен статус</w:t>
      </w:r>
    </w:p>
    <w:p w14:paraId="61A630CE" w14:textId="77777777" w:rsidR="00B376EF" w:rsidRPr="00B376EF" w:rsidRDefault="00B376EF" w:rsidP="00B376EF">
      <w:pPr>
        <w:rPr>
          <w:rFonts w:ascii="Arial" w:hAnsi="Arial" w:cs="Arial"/>
          <w:sz w:val="22"/>
          <w:szCs w:val="22"/>
        </w:rPr>
      </w:pPr>
      <w:r w:rsidRPr="00B376EF">
        <w:rPr>
          <w:rFonts w:ascii="Arial" w:hAnsi="Arial" w:cs="Arial"/>
          <w:sz w:val="22"/>
          <w:szCs w:val="22"/>
        </w:rPr>
        <w:t>.............................................................................................................................................................</w:t>
      </w:r>
    </w:p>
    <w:p w14:paraId="3FAB48BF" w14:textId="77777777" w:rsidR="00B376EF" w:rsidRPr="00B376EF" w:rsidRDefault="00B376EF" w:rsidP="00B376EF">
      <w:pPr>
        <w:jc w:val="center"/>
        <w:rPr>
          <w:rFonts w:ascii="Arial" w:hAnsi="Arial" w:cs="Arial"/>
          <w:i/>
          <w:sz w:val="20"/>
          <w:szCs w:val="22"/>
        </w:rPr>
      </w:pPr>
      <w:r w:rsidRPr="00B376EF">
        <w:rPr>
          <w:rFonts w:ascii="Arial" w:hAnsi="Arial" w:cs="Arial"/>
          <w:i/>
          <w:sz w:val="20"/>
          <w:szCs w:val="22"/>
        </w:rPr>
        <w:t>(посочете търговското дружество или обединения или друга правна форма, дата на учредяване или номера и датата на вписване и къде)</w:t>
      </w:r>
    </w:p>
    <w:p w14:paraId="29128F2B" w14:textId="77777777" w:rsidR="00B376EF" w:rsidRPr="00B376EF" w:rsidRDefault="00B376EF" w:rsidP="00B376EF">
      <w:pPr>
        <w:ind w:right="425"/>
        <w:jc w:val="both"/>
        <w:rPr>
          <w:rFonts w:ascii="Arial" w:hAnsi="Arial" w:cs="Arial"/>
          <w:iCs/>
          <w:sz w:val="22"/>
          <w:szCs w:val="22"/>
        </w:rPr>
      </w:pPr>
      <w:r w:rsidRPr="00B376EF">
        <w:rPr>
          <w:rFonts w:ascii="Arial" w:hAnsi="Arial" w:cs="Arial"/>
          <w:iCs/>
          <w:sz w:val="22"/>
          <w:szCs w:val="22"/>
        </w:rPr>
        <w:t>ИН по ЗДДС № и държава на данъчна регистрация на държава на данъчната декларация</w:t>
      </w:r>
    </w:p>
    <w:p w14:paraId="480B3EE9" w14:textId="77777777" w:rsidR="00B376EF" w:rsidRPr="00B376EF" w:rsidRDefault="00B376EF" w:rsidP="00B376EF">
      <w:pPr>
        <w:rPr>
          <w:rFonts w:ascii="Arial" w:hAnsi="Arial" w:cs="Arial"/>
          <w:sz w:val="22"/>
          <w:szCs w:val="22"/>
        </w:rPr>
      </w:pPr>
      <w:r w:rsidRPr="00B376EF">
        <w:rPr>
          <w:rFonts w:ascii="Arial" w:hAnsi="Arial" w:cs="Arial"/>
          <w:sz w:val="22"/>
          <w:szCs w:val="22"/>
        </w:rPr>
        <w:t>.............................................................................................................................................................</w:t>
      </w:r>
    </w:p>
    <w:p w14:paraId="727945C3" w14:textId="77777777" w:rsidR="00B376EF" w:rsidRPr="00B376EF" w:rsidRDefault="00B376EF" w:rsidP="00B376EF">
      <w:pPr>
        <w:ind w:right="425"/>
        <w:jc w:val="both"/>
        <w:rPr>
          <w:rFonts w:ascii="Arial" w:hAnsi="Arial" w:cs="Arial"/>
          <w:iCs/>
          <w:sz w:val="22"/>
          <w:szCs w:val="22"/>
        </w:rPr>
      </w:pPr>
    </w:p>
    <w:p w14:paraId="317630DE" w14:textId="77777777" w:rsidR="00B376EF" w:rsidRPr="00B376EF" w:rsidRDefault="00B376EF" w:rsidP="00B376EF">
      <w:pPr>
        <w:ind w:right="106"/>
        <w:jc w:val="both"/>
        <w:rPr>
          <w:rFonts w:ascii="Arial" w:hAnsi="Arial" w:cs="Arial"/>
          <w:iCs/>
          <w:sz w:val="22"/>
          <w:szCs w:val="22"/>
        </w:rPr>
      </w:pPr>
      <w:r w:rsidRPr="00B376EF">
        <w:rPr>
          <w:rFonts w:ascii="Arial" w:hAnsi="Arial" w:cs="Arial"/>
          <w:iCs/>
          <w:sz w:val="22"/>
          <w:szCs w:val="22"/>
        </w:rPr>
        <w:t>ИН/ЕИК: ……………………………………………………………………………………………………………</w:t>
      </w:r>
    </w:p>
    <w:p w14:paraId="1E3D8533" w14:textId="77777777" w:rsidR="00B376EF" w:rsidRPr="00B376EF" w:rsidRDefault="00B376EF" w:rsidP="00B376EF">
      <w:pPr>
        <w:rPr>
          <w:rFonts w:ascii="Arial" w:hAnsi="Arial" w:cs="Arial"/>
          <w:iCs/>
          <w:sz w:val="22"/>
          <w:szCs w:val="22"/>
        </w:rPr>
      </w:pPr>
    </w:p>
    <w:p w14:paraId="392BB31F" w14:textId="77777777" w:rsidR="00B376EF" w:rsidRPr="00B376EF" w:rsidRDefault="00B376EF" w:rsidP="00B376EF">
      <w:pPr>
        <w:rPr>
          <w:rFonts w:ascii="Arial" w:hAnsi="Arial" w:cs="Arial"/>
          <w:b/>
          <w:sz w:val="22"/>
          <w:szCs w:val="22"/>
        </w:rPr>
      </w:pPr>
      <w:r w:rsidRPr="00B376EF">
        <w:rPr>
          <w:rFonts w:ascii="Arial" w:hAnsi="Arial" w:cs="Arial"/>
          <w:b/>
          <w:sz w:val="22"/>
          <w:szCs w:val="22"/>
        </w:rPr>
        <w:t>5. Банкови реквизити</w:t>
      </w:r>
    </w:p>
    <w:p w14:paraId="5C836B93" w14:textId="77777777" w:rsidR="00B376EF" w:rsidRPr="00B376EF" w:rsidRDefault="00B376EF" w:rsidP="00B376EF">
      <w:pPr>
        <w:rPr>
          <w:rFonts w:ascii="Arial" w:hAnsi="Arial" w:cs="Arial"/>
          <w:sz w:val="22"/>
          <w:szCs w:val="22"/>
        </w:rPr>
      </w:pPr>
    </w:p>
    <w:p w14:paraId="38C2D2E6" w14:textId="77777777" w:rsidR="00B376EF" w:rsidRPr="00B376EF" w:rsidRDefault="00B376EF" w:rsidP="00B376EF">
      <w:pPr>
        <w:rPr>
          <w:rFonts w:ascii="Arial" w:hAnsi="Arial" w:cs="Arial"/>
          <w:sz w:val="22"/>
          <w:szCs w:val="22"/>
        </w:rPr>
      </w:pPr>
      <w:r w:rsidRPr="00B376EF">
        <w:rPr>
          <w:rFonts w:ascii="Arial" w:hAnsi="Arial" w:cs="Arial"/>
          <w:sz w:val="22"/>
          <w:szCs w:val="22"/>
        </w:rPr>
        <w:t xml:space="preserve">Банка </w:t>
      </w:r>
      <w:r w:rsidRPr="00B376EF">
        <w:rPr>
          <w:rFonts w:ascii="Arial" w:hAnsi="Arial" w:cs="Arial"/>
          <w:iCs/>
          <w:sz w:val="22"/>
          <w:szCs w:val="22"/>
        </w:rPr>
        <w:t>……………………………………………………………………………………………………….………</w:t>
      </w:r>
    </w:p>
    <w:p w14:paraId="25219BFF" w14:textId="77777777" w:rsidR="00B376EF" w:rsidRPr="00B376EF" w:rsidRDefault="00B376EF" w:rsidP="00B376EF">
      <w:pPr>
        <w:rPr>
          <w:rFonts w:ascii="Arial" w:hAnsi="Arial" w:cs="Arial"/>
          <w:sz w:val="22"/>
          <w:szCs w:val="22"/>
        </w:rPr>
      </w:pPr>
      <w:r w:rsidRPr="00B376EF">
        <w:rPr>
          <w:rFonts w:ascii="Arial" w:hAnsi="Arial" w:cs="Arial"/>
          <w:sz w:val="22"/>
          <w:szCs w:val="22"/>
        </w:rPr>
        <w:t xml:space="preserve">IBAN </w:t>
      </w:r>
      <w:r w:rsidRPr="00B376EF">
        <w:rPr>
          <w:rFonts w:ascii="Arial" w:hAnsi="Arial" w:cs="Arial"/>
          <w:iCs/>
          <w:sz w:val="22"/>
          <w:szCs w:val="22"/>
        </w:rPr>
        <w:t>………………………………………………………………………………………………………..……….</w:t>
      </w:r>
    </w:p>
    <w:p w14:paraId="156A4255" w14:textId="77777777" w:rsidR="00B376EF" w:rsidRPr="00B376EF" w:rsidRDefault="00B376EF" w:rsidP="00B376EF">
      <w:pPr>
        <w:rPr>
          <w:rFonts w:ascii="Arial" w:hAnsi="Arial" w:cs="Arial"/>
          <w:sz w:val="22"/>
          <w:szCs w:val="22"/>
        </w:rPr>
      </w:pPr>
      <w:r w:rsidRPr="00B376EF">
        <w:rPr>
          <w:rFonts w:ascii="Arial" w:hAnsi="Arial" w:cs="Arial"/>
          <w:sz w:val="22"/>
          <w:szCs w:val="22"/>
        </w:rPr>
        <w:t xml:space="preserve">BIC </w:t>
      </w:r>
      <w:r w:rsidRPr="00B376EF">
        <w:rPr>
          <w:rFonts w:ascii="Arial" w:hAnsi="Arial" w:cs="Arial"/>
          <w:iCs/>
          <w:sz w:val="22"/>
          <w:szCs w:val="22"/>
        </w:rPr>
        <w:t>…………………………………………………………………………………………………………………..</w:t>
      </w:r>
    </w:p>
    <w:p w14:paraId="287F6F4D" w14:textId="77777777" w:rsidR="00B376EF" w:rsidRPr="00B376EF" w:rsidRDefault="00B376EF" w:rsidP="00B376EF">
      <w:pPr>
        <w:rPr>
          <w:rFonts w:ascii="Arial" w:hAnsi="Arial" w:cs="Arial"/>
          <w:sz w:val="22"/>
          <w:szCs w:val="22"/>
        </w:rPr>
      </w:pPr>
    </w:p>
    <w:p w14:paraId="3BDDAE32" w14:textId="77777777" w:rsidR="00B376EF" w:rsidRPr="00B376EF" w:rsidRDefault="00B376EF" w:rsidP="00B376EF">
      <w:pPr>
        <w:rPr>
          <w:rFonts w:ascii="Arial" w:hAnsi="Arial" w:cs="Arial"/>
          <w:sz w:val="22"/>
          <w:szCs w:val="22"/>
        </w:rPr>
      </w:pPr>
      <w:r w:rsidRPr="00B376EF">
        <w:rPr>
          <w:rFonts w:ascii="Arial" w:hAnsi="Arial" w:cs="Arial"/>
          <w:b/>
          <w:sz w:val="22"/>
          <w:szCs w:val="22"/>
        </w:rPr>
        <w:t xml:space="preserve">Предмет на поръчката: </w:t>
      </w:r>
      <w:r w:rsidRPr="00B376EF">
        <w:rPr>
          <w:rFonts w:ascii="Arial" w:hAnsi="Arial" w:cs="Arial"/>
          <w:sz w:val="22"/>
          <w:szCs w:val="22"/>
        </w:rPr>
        <w:t>……………………………………………………………………………………………………………………..………………………………………………………..……………………………………………………</w:t>
      </w:r>
    </w:p>
    <w:p w14:paraId="42708A1B" w14:textId="77777777" w:rsidR="00B376EF" w:rsidRPr="00B376EF" w:rsidRDefault="00B376EF" w:rsidP="00B376EF">
      <w:pPr>
        <w:rPr>
          <w:rFonts w:ascii="Arial" w:hAnsi="Arial" w:cs="Arial"/>
          <w:sz w:val="22"/>
          <w:szCs w:val="22"/>
        </w:rPr>
      </w:pPr>
      <w:r w:rsidRPr="00B376EF">
        <w:rPr>
          <w:rFonts w:ascii="Arial" w:hAnsi="Arial" w:cs="Arial"/>
          <w:sz w:val="22"/>
          <w:szCs w:val="22"/>
        </w:rPr>
        <w:t xml:space="preserve">Дата : .................................. г. </w:t>
      </w:r>
    </w:p>
    <w:p w14:paraId="726F14C2" w14:textId="77777777" w:rsidR="00B376EF" w:rsidRPr="00B376EF" w:rsidRDefault="00B376EF" w:rsidP="00B376EF">
      <w:pPr>
        <w:rPr>
          <w:rFonts w:ascii="Arial" w:hAnsi="Arial" w:cs="Arial"/>
          <w:sz w:val="22"/>
          <w:szCs w:val="22"/>
        </w:rPr>
      </w:pPr>
    </w:p>
    <w:p w14:paraId="2A7C4659" w14:textId="77777777" w:rsidR="00B376EF" w:rsidRPr="00B376EF" w:rsidRDefault="00B376EF" w:rsidP="00B376EF">
      <w:pPr>
        <w:rPr>
          <w:rFonts w:ascii="Arial" w:hAnsi="Arial" w:cs="Arial"/>
          <w:sz w:val="16"/>
          <w:szCs w:val="16"/>
        </w:rPr>
      </w:pPr>
      <w:r w:rsidRPr="00B376EF">
        <w:rPr>
          <w:rFonts w:ascii="Arial" w:hAnsi="Arial" w:cs="Arial"/>
          <w:sz w:val="22"/>
          <w:szCs w:val="22"/>
        </w:rPr>
        <w:t>Подпис и печат : ....................................</w:t>
      </w:r>
      <w:r w:rsidRPr="00B376EF">
        <w:rPr>
          <w:rFonts w:ascii="Arial" w:hAnsi="Arial" w:cs="Arial"/>
          <w:sz w:val="16"/>
          <w:szCs w:val="16"/>
        </w:rPr>
        <w:t xml:space="preserve"> </w:t>
      </w:r>
    </w:p>
    <w:p w14:paraId="7CA37F26" w14:textId="77777777" w:rsidR="00B376EF" w:rsidRPr="00B376EF" w:rsidRDefault="00B376EF" w:rsidP="00B376EF">
      <w:pPr>
        <w:jc w:val="right"/>
        <w:rPr>
          <w:rFonts w:ascii="Arial" w:hAnsi="Arial" w:cs="Arial"/>
          <w:b/>
          <w:color w:val="000000"/>
          <w:sz w:val="22"/>
          <w:szCs w:val="22"/>
        </w:rPr>
      </w:pPr>
    </w:p>
    <w:p w14:paraId="2751C533" w14:textId="77777777" w:rsidR="00B376EF" w:rsidRPr="00B376EF" w:rsidRDefault="00B376EF" w:rsidP="00B376EF">
      <w:pPr>
        <w:jc w:val="right"/>
        <w:rPr>
          <w:rFonts w:ascii="Arial" w:hAnsi="Arial" w:cs="Arial"/>
          <w:b/>
          <w:color w:val="000000"/>
          <w:sz w:val="22"/>
          <w:szCs w:val="22"/>
        </w:rPr>
      </w:pPr>
    </w:p>
    <w:p w14:paraId="7E1D7995" w14:textId="77777777" w:rsidR="00B376EF" w:rsidRPr="00B376EF" w:rsidRDefault="00B376EF" w:rsidP="00B376EF">
      <w:pPr>
        <w:jc w:val="right"/>
        <w:rPr>
          <w:rFonts w:ascii="Arial" w:hAnsi="Arial" w:cs="Arial"/>
          <w:b/>
          <w:color w:val="000000"/>
          <w:sz w:val="22"/>
          <w:szCs w:val="22"/>
        </w:rPr>
      </w:pPr>
    </w:p>
    <w:p w14:paraId="42A6A04E" w14:textId="77777777" w:rsidR="00BA4FCC" w:rsidRPr="00BA4FCC" w:rsidRDefault="00BA4FCC" w:rsidP="00BA4FCC">
      <w:pPr>
        <w:jc w:val="right"/>
        <w:rPr>
          <w:rFonts w:ascii="Arial" w:hAnsi="Arial" w:cs="Arial"/>
          <w:b/>
          <w:color w:val="000000"/>
          <w:sz w:val="22"/>
          <w:szCs w:val="22"/>
        </w:rPr>
      </w:pPr>
      <w:r w:rsidRPr="00BA4FCC">
        <w:rPr>
          <w:rFonts w:ascii="Arial" w:hAnsi="Arial" w:cs="Arial"/>
          <w:b/>
          <w:color w:val="000000"/>
          <w:sz w:val="22"/>
          <w:szCs w:val="22"/>
        </w:rPr>
        <w:lastRenderedPageBreak/>
        <w:t>ПРИЛОЖЕНИЕ № 5</w:t>
      </w:r>
    </w:p>
    <w:p w14:paraId="0D60ABE7" w14:textId="77777777" w:rsidR="00BA4FCC" w:rsidRPr="00BA4FCC" w:rsidRDefault="00BA4FCC" w:rsidP="00BA4FCC">
      <w:pPr>
        <w:jc w:val="right"/>
        <w:rPr>
          <w:rFonts w:ascii="Arial" w:hAnsi="Arial" w:cs="Arial"/>
          <w:b/>
          <w:color w:val="000000"/>
          <w:sz w:val="22"/>
          <w:szCs w:val="22"/>
        </w:rPr>
      </w:pPr>
      <w:r w:rsidRPr="00BA4FCC">
        <w:rPr>
          <w:rFonts w:ascii="Arial" w:hAnsi="Arial" w:cs="Arial"/>
          <w:b/>
          <w:color w:val="000000"/>
          <w:sz w:val="22"/>
          <w:szCs w:val="22"/>
        </w:rPr>
        <w:t>(Образец)</w:t>
      </w:r>
    </w:p>
    <w:p w14:paraId="50AF6F0B" w14:textId="6CC9BE9C" w:rsidR="00BA4FCC" w:rsidRDefault="00BA4FCC" w:rsidP="00BA4FCC">
      <w:pPr>
        <w:jc w:val="right"/>
        <w:rPr>
          <w:rFonts w:ascii="Arial" w:hAnsi="Arial" w:cs="Arial"/>
          <w:b/>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1417"/>
        <w:gridCol w:w="1424"/>
        <w:gridCol w:w="2990"/>
        <w:gridCol w:w="2126"/>
      </w:tblGrid>
      <w:tr w:rsidR="00A80116" w:rsidRPr="008B4E63" w14:paraId="3F3D241A" w14:textId="77777777" w:rsidTr="00844CE6">
        <w:trPr>
          <w:cantSplit/>
          <w:trHeight w:val="563"/>
          <w:jc w:val="center"/>
        </w:trPr>
        <w:tc>
          <w:tcPr>
            <w:tcW w:w="1682" w:type="dxa"/>
            <w:vMerge w:val="restart"/>
            <w:vAlign w:val="center"/>
          </w:tcPr>
          <w:p w14:paraId="782115D9" w14:textId="77777777" w:rsidR="00A80116" w:rsidRDefault="00A80116" w:rsidP="00844CE6">
            <w:pPr>
              <w:tabs>
                <w:tab w:val="center" w:pos="4703"/>
                <w:tab w:val="right" w:pos="9406"/>
              </w:tabs>
              <w:ind w:left="-108" w:right="34"/>
              <w:jc w:val="center"/>
              <w:rPr>
                <w:b/>
                <w:caps/>
                <w:lang w:eastAsia="en-US"/>
              </w:rPr>
            </w:pPr>
            <w:r w:rsidRPr="006D310B">
              <w:rPr>
                <w:b/>
                <w:sz w:val="28"/>
                <w:szCs w:val="28"/>
                <w:lang w:eastAsia="en-US"/>
              </w:rPr>
              <w:t>НЕК ЕАД</w:t>
            </w:r>
          </w:p>
        </w:tc>
        <w:tc>
          <w:tcPr>
            <w:tcW w:w="5831" w:type="dxa"/>
            <w:gridSpan w:val="3"/>
            <w:tcBorders>
              <w:bottom w:val="single" w:sz="4" w:space="0" w:color="auto"/>
            </w:tcBorders>
            <w:vAlign w:val="center"/>
          </w:tcPr>
          <w:p w14:paraId="285019AC" w14:textId="77777777" w:rsidR="00A80116" w:rsidRPr="00F63434" w:rsidRDefault="00A80116" w:rsidP="00844CE6">
            <w:pPr>
              <w:tabs>
                <w:tab w:val="center" w:pos="4703"/>
                <w:tab w:val="right" w:pos="9406"/>
              </w:tabs>
              <w:jc w:val="center"/>
              <w:rPr>
                <w:b/>
                <w:sz w:val="22"/>
                <w:szCs w:val="22"/>
              </w:rPr>
            </w:pPr>
            <w:r w:rsidRPr="00F63434">
              <w:rPr>
                <w:b/>
                <w:sz w:val="22"/>
                <w:szCs w:val="22"/>
              </w:rPr>
              <w:t xml:space="preserve">БЛАНКА </w:t>
            </w:r>
            <w:r w:rsidRPr="00C34A6F">
              <w:rPr>
                <w:b/>
                <w:sz w:val="22"/>
                <w:szCs w:val="22"/>
              </w:rPr>
              <w:t>№2А</w:t>
            </w:r>
          </w:p>
          <w:p w14:paraId="23F5AE6F" w14:textId="77777777" w:rsidR="00A80116" w:rsidRPr="008A3CC8" w:rsidRDefault="00A80116" w:rsidP="00844CE6">
            <w:pPr>
              <w:tabs>
                <w:tab w:val="center" w:pos="0"/>
                <w:tab w:val="center" w:pos="4703"/>
                <w:tab w:val="right" w:pos="9406"/>
              </w:tabs>
              <w:spacing w:before="20" w:after="20"/>
              <w:jc w:val="center"/>
              <w:rPr>
                <w:b/>
                <w:sz w:val="22"/>
                <w:szCs w:val="22"/>
                <w:lang w:val="en-US" w:eastAsia="en-US"/>
              </w:rPr>
            </w:pPr>
          </w:p>
        </w:tc>
        <w:tc>
          <w:tcPr>
            <w:tcW w:w="2126" w:type="dxa"/>
            <w:vMerge w:val="restart"/>
            <w:vAlign w:val="center"/>
          </w:tcPr>
          <w:p w14:paraId="23318EB9" w14:textId="77777777" w:rsidR="00A80116" w:rsidRPr="008A3CC8" w:rsidRDefault="00A80116" w:rsidP="00844CE6">
            <w:pPr>
              <w:tabs>
                <w:tab w:val="center" w:pos="4703"/>
                <w:tab w:val="right" w:pos="9406"/>
              </w:tabs>
              <w:jc w:val="center"/>
              <w:rPr>
                <w:sz w:val="22"/>
                <w:szCs w:val="22"/>
              </w:rPr>
            </w:pPr>
            <w:r w:rsidRPr="008A3CC8">
              <w:rPr>
                <w:b/>
                <w:sz w:val="22"/>
                <w:szCs w:val="22"/>
                <w:lang w:val="en-US" w:eastAsia="en-US"/>
              </w:rPr>
              <w:t>00</w:t>
            </w:r>
            <w:r w:rsidRPr="008A3CC8">
              <w:rPr>
                <w:b/>
                <w:sz w:val="22"/>
                <w:szCs w:val="22"/>
                <w:lang w:eastAsia="en-US"/>
              </w:rPr>
              <w:t>.СИГ.ПР.0</w:t>
            </w:r>
            <w:r>
              <w:rPr>
                <w:b/>
                <w:sz w:val="22"/>
                <w:szCs w:val="22"/>
                <w:lang w:eastAsia="en-US"/>
              </w:rPr>
              <w:t>2-</w:t>
            </w:r>
            <w:r w:rsidRPr="00C34A6F">
              <w:rPr>
                <w:b/>
                <w:sz w:val="22"/>
                <w:szCs w:val="22"/>
                <w:lang w:eastAsia="en-US"/>
              </w:rPr>
              <w:t>2А</w:t>
            </w:r>
          </w:p>
        </w:tc>
      </w:tr>
      <w:tr w:rsidR="00A80116" w:rsidRPr="00111C34" w14:paraId="6ECF1F23" w14:textId="77777777" w:rsidTr="00844CE6">
        <w:trPr>
          <w:cantSplit/>
          <w:trHeight w:val="542"/>
          <w:jc w:val="center"/>
        </w:trPr>
        <w:tc>
          <w:tcPr>
            <w:tcW w:w="1682" w:type="dxa"/>
            <w:vMerge/>
            <w:vAlign w:val="center"/>
          </w:tcPr>
          <w:p w14:paraId="279ECB92" w14:textId="77777777" w:rsidR="00A80116" w:rsidRPr="001C3FFE" w:rsidRDefault="00A80116" w:rsidP="00844CE6">
            <w:pPr>
              <w:pStyle w:val="a4"/>
              <w:jc w:val="center"/>
              <w:rPr>
                <w:rFonts w:ascii="Arial" w:hAnsi="Arial" w:cs="Arial"/>
                <w:b/>
                <w:sz w:val="20"/>
                <w:szCs w:val="20"/>
              </w:rPr>
            </w:pPr>
          </w:p>
        </w:tc>
        <w:tc>
          <w:tcPr>
            <w:tcW w:w="5831" w:type="dxa"/>
            <w:gridSpan w:val="3"/>
            <w:tcBorders>
              <w:top w:val="single" w:sz="4" w:space="0" w:color="auto"/>
            </w:tcBorders>
            <w:vAlign w:val="center"/>
          </w:tcPr>
          <w:p w14:paraId="11F45684" w14:textId="77777777" w:rsidR="00A80116" w:rsidRPr="001C3FFE" w:rsidRDefault="00A80116" w:rsidP="00844CE6">
            <w:pPr>
              <w:spacing w:after="80" w:line="276" w:lineRule="auto"/>
              <w:jc w:val="center"/>
              <w:rPr>
                <w:rFonts w:ascii="Arial" w:hAnsi="Arial" w:cs="Arial"/>
                <w:sz w:val="20"/>
                <w:szCs w:val="20"/>
              </w:rPr>
            </w:pPr>
            <w:r w:rsidRPr="003649FC">
              <w:rPr>
                <w:rFonts w:eastAsia="Calibri"/>
                <w:b/>
                <w:sz w:val="22"/>
                <w:szCs w:val="22"/>
                <w:lang w:eastAsia="en-US"/>
              </w:rPr>
              <w:t xml:space="preserve">ЗАЯВКА ЗА ДОСТЪП В </w:t>
            </w:r>
            <w:bookmarkStart w:id="0" w:name="_Hlk21073873"/>
            <w:r w:rsidRPr="003649FC">
              <w:rPr>
                <w:rFonts w:eastAsia="Calibri"/>
                <w:b/>
                <w:sz w:val="22"/>
                <w:szCs w:val="22"/>
                <w:lang w:eastAsia="en-US"/>
              </w:rPr>
              <w:t>НЕСТРАТЕГИЧЕСКИ ЗОНИ И ОБЕКТИ ОТ СЪСТАВА НА НЕК ЕАД</w:t>
            </w:r>
            <w:bookmarkEnd w:id="0"/>
          </w:p>
        </w:tc>
        <w:tc>
          <w:tcPr>
            <w:tcW w:w="2126" w:type="dxa"/>
            <w:vMerge/>
            <w:vAlign w:val="center"/>
          </w:tcPr>
          <w:p w14:paraId="65A7BB73" w14:textId="77777777" w:rsidR="00A80116" w:rsidRPr="00111C34" w:rsidRDefault="00A80116" w:rsidP="00844CE6">
            <w:pPr>
              <w:pStyle w:val="a4"/>
              <w:jc w:val="center"/>
              <w:rPr>
                <w:rFonts w:ascii="Arial" w:hAnsi="Arial" w:cs="Arial"/>
                <w:b/>
              </w:rPr>
            </w:pPr>
          </w:p>
        </w:tc>
      </w:tr>
      <w:tr w:rsidR="00A80116" w:rsidRPr="0022017F" w14:paraId="32929DD1" w14:textId="77777777" w:rsidTr="00844CE6">
        <w:trPr>
          <w:cantSplit/>
          <w:trHeight w:val="323"/>
          <w:jc w:val="center"/>
        </w:trPr>
        <w:tc>
          <w:tcPr>
            <w:tcW w:w="1682" w:type="dxa"/>
            <w:vMerge/>
          </w:tcPr>
          <w:p w14:paraId="1AEA854B" w14:textId="77777777" w:rsidR="00A80116" w:rsidRPr="00111C34" w:rsidRDefault="00A80116" w:rsidP="00844CE6">
            <w:pPr>
              <w:pStyle w:val="a4"/>
              <w:jc w:val="center"/>
              <w:rPr>
                <w:rFonts w:ascii="Arial" w:hAnsi="Arial" w:cs="Arial"/>
                <w:b/>
              </w:rPr>
            </w:pPr>
          </w:p>
        </w:tc>
        <w:tc>
          <w:tcPr>
            <w:tcW w:w="1417" w:type="dxa"/>
            <w:vAlign w:val="center"/>
          </w:tcPr>
          <w:p w14:paraId="32084039" w14:textId="77777777" w:rsidR="00A80116" w:rsidRPr="00111C34" w:rsidRDefault="00A80116" w:rsidP="00844CE6">
            <w:pPr>
              <w:pStyle w:val="a4"/>
              <w:rPr>
                <w:rFonts w:ascii="Arial" w:hAnsi="Arial" w:cs="Arial"/>
                <w:sz w:val="20"/>
              </w:rPr>
            </w:pPr>
            <w:proofErr w:type="spellStart"/>
            <w:r>
              <w:rPr>
                <w:sz w:val="20"/>
                <w:lang w:eastAsia="en-US"/>
              </w:rPr>
              <w:t>Изд</w:t>
            </w:r>
            <w:proofErr w:type="spellEnd"/>
            <w:r>
              <w:rPr>
                <w:sz w:val="20"/>
                <w:lang w:val="en-US" w:eastAsia="en-US"/>
              </w:rPr>
              <w:t>.0</w:t>
            </w:r>
          </w:p>
        </w:tc>
        <w:tc>
          <w:tcPr>
            <w:tcW w:w="1424" w:type="dxa"/>
            <w:vAlign w:val="center"/>
          </w:tcPr>
          <w:p w14:paraId="0194AA78" w14:textId="77777777" w:rsidR="00A80116" w:rsidRPr="00111C34" w:rsidRDefault="00A80116" w:rsidP="00844CE6">
            <w:pPr>
              <w:pStyle w:val="a4"/>
              <w:rPr>
                <w:rFonts w:ascii="Arial" w:hAnsi="Arial" w:cs="Arial"/>
                <w:sz w:val="20"/>
              </w:rPr>
            </w:pPr>
            <w:r>
              <w:rPr>
                <w:sz w:val="20"/>
                <w:lang w:eastAsia="en-US"/>
              </w:rPr>
              <w:t>Изм.0</w:t>
            </w:r>
          </w:p>
        </w:tc>
        <w:tc>
          <w:tcPr>
            <w:tcW w:w="2990" w:type="dxa"/>
            <w:vAlign w:val="center"/>
          </w:tcPr>
          <w:p w14:paraId="3F5C7651" w14:textId="77777777" w:rsidR="00A80116" w:rsidRPr="0022017F" w:rsidRDefault="00A80116" w:rsidP="00844CE6">
            <w:pPr>
              <w:pStyle w:val="a4"/>
              <w:rPr>
                <w:rFonts w:ascii="Arial" w:hAnsi="Arial" w:cs="Arial"/>
                <w:sz w:val="20"/>
                <w:szCs w:val="20"/>
              </w:rPr>
            </w:pPr>
            <w:r w:rsidRPr="00F113E3">
              <w:rPr>
                <w:sz w:val="20"/>
                <w:lang w:eastAsia="en-US"/>
              </w:rPr>
              <w:t>В сила от:</w:t>
            </w:r>
            <w:r w:rsidRPr="00F113E3">
              <w:rPr>
                <w:sz w:val="20"/>
                <w:lang w:val="en-US" w:eastAsia="en-US"/>
              </w:rPr>
              <w:t xml:space="preserve"> </w:t>
            </w:r>
            <w:r w:rsidRPr="00670448">
              <w:rPr>
                <w:sz w:val="20"/>
                <w:lang w:eastAsia="en-US"/>
              </w:rPr>
              <w:t>0</w:t>
            </w:r>
            <w:r>
              <w:rPr>
                <w:sz w:val="20"/>
                <w:lang w:eastAsia="en-US"/>
              </w:rPr>
              <w:t>3</w:t>
            </w:r>
            <w:r w:rsidRPr="00670448">
              <w:rPr>
                <w:sz w:val="20"/>
                <w:lang w:val="en-US" w:eastAsia="en-US"/>
              </w:rPr>
              <w:t>.</w:t>
            </w:r>
            <w:r w:rsidRPr="00670448">
              <w:rPr>
                <w:sz w:val="20"/>
                <w:lang w:eastAsia="en-US"/>
              </w:rPr>
              <w:t>10</w:t>
            </w:r>
            <w:r w:rsidRPr="00670448">
              <w:rPr>
                <w:sz w:val="20"/>
                <w:lang w:val="en-US" w:eastAsia="en-US"/>
              </w:rPr>
              <w:t>.2019</w:t>
            </w:r>
            <w:r w:rsidRPr="00670448">
              <w:rPr>
                <w:sz w:val="20"/>
                <w:lang w:eastAsia="en-US"/>
              </w:rPr>
              <w:t xml:space="preserve"> г.</w:t>
            </w:r>
          </w:p>
        </w:tc>
        <w:tc>
          <w:tcPr>
            <w:tcW w:w="2126" w:type="dxa"/>
            <w:vAlign w:val="center"/>
          </w:tcPr>
          <w:p w14:paraId="5933C828" w14:textId="5EB6B130" w:rsidR="00A80116" w:rsidRPr="005905BE" w:rsidRDefault="00A80116" w:rsidP="00844CE6">
            <w:pPr>
              <w:pStyle w:val="a4"/>
              <w:jc w:val="center"/>
              <w:rPr>
                <w:lang w:val="en-US"/>
              </w:rPr>
            </w:pPr>
            <w:r w:rsidRPr="00F113E3">
              <w:rPr>
                <w:sz w:val="20"/>
                <w:lang w:eastAsia="en-US"/>
              </w:rPr>
              <w:t xml:space="preserve">Страница </w:t>
            </w:r>
            <w:r w:rsidRPr="00F113E3">
              <w:rPr>
                <w:b/>
                <w:bCs/>
                <w:sz w:val="20"/>
                <w:lang w:eastAsia="en-US"/>
              </w:rPr>
              <w:fldChar w:fldCharType="begin"/>
            </w:r>
            <w:r w:rsidRPr="00F113E3">
              <w:rPr>
                <w:b/>
                <w:bCs/>
                <w:sz w:val="20"/>
                <w:lang w:eastAsia="en-US"/>
              </w:rPr>
              <w:instrText xml:space="preserve"> PAGE  \* Arabic  \* MERGEFORMAT </w:instrText>
            </w:r>
            <w:r w:rsidRPr="00F113E3">
              <w:rPr>
                <w:b/>
                <w:bCs/>
                <w:sz w:val="20"/>
                <w:lang w:eastAsia="en-US"/>
              </w:rPr>
              <w:fldChar w:fldCharType="separate"/>
            </w:r>
            <w:r w:rsidR="003264DA">
              <w:rPr>
                <w:b/>
                <w:bCs/>
                <w:noProof/>
                <w:sz w:val="20"/>
                <w:lang w:eastAsia="en-US"/>
              </w:rPr>
              <w:t>17</w:t>
            </w:r>
            <w:r w:rsidRPr="00F113E3">
              <w:rPr>
                <w:sz w:val="20"/>
                <w:lang w:eastAsia="en-US"/>
              </w:rPr>
              <w:fldChar w:fldCharType="end"/>
            </w:r>
            <w:r w:rsidRPr="00F113E3">
              <w:rPr>
                <w:sz w:val="20"/>
                <w:lang w:eastAsia="en-US"/>
              </w:rPr>
              <w:t xml:space="preserve"> от </w:t>
            </w:r>
            <w:r w:rsidRPr="00F113E3">
              <w:rPr>
                <w:b/>
                <w:bCs/>
                <w:sz w:val="20"/>
                <w:lang w:eastAsia="en-US"/>
              </w:rPr>
              <w:fldChar w:fldCharType="begin"/>
            </w:r>
            <w:r w:rsidRPr="00F113E3">
              <w:rPr>
                <w:b/>
                <w:bCs/>
                <w:sz w:val="20"/>
                <w:lang w:eastAsia="en-US"/>
              </w:rPr>
              <w:instrText xml:space="preserve"> NUMPAGES  \* Arabic  \* MERGEFORMAT </w:instrText>
            </w:r>
            <w:r w:rsidRPr="00F113E3">
              <w:rPr>
                <w:b/>
                <w:bCs/>
                <w:sz w:val="20"/>
                <w:lang w:eastAsia="en-US"/>
              </w:rPr>
              <w:fldChar w:fldCharType="separate"/>
            </w:r>
            <w:r w:rsidR="003264DA">
              <w:rPr>
                <w:b/>
                <w:bCs/>
                <w:noProof/>
                <w:sz w:val="20"/>
                <w:lang w:eastAsia="en-US"/>
              </w:rPr>
              <w:t>42</w:t>
            </w:r>
            <w:r w:rsidRPr="00F113E3">
              <w:rPr>
                <w:sz w:val="20"/>
                <w:lang w:eastAsia="en-US"/>
              </w:rPr>
              <w:fldChar w:fldCharType="end"/>
            </w:r>
          </w:p>
        </w:tc>
      </w:tr>
    </w:tbl>
    <w:p w14:paraId="12A25199" w14:textId="77777777" w:rsidR="00A80116" w:rsidRPr="00BA4FCC" w:rsidRDefault="00A80116" w:rsidP="00BA4FCC">
      <w:pPr>
        <w:jc w:val="right"/>
        <w:rPr>
          <w:rFonts w:ascii="Arial" w:hAnsi="Arial" w:cs="Arial"/>
          <w:b/>
          <w:color w:val="000000"/>
          <w:sz w:val="22"/>
          <w:szCs w:val="22"/>
        </w:rPr>
      </w:pPr>
    </w:p>
    <w:p w14:paraId="77723A0A" w14:textId="77777777" w:rsidR="00A80116" w:rsidRPr="006B586A" w:rsidRDefault="00A80116" w:rsidP="00A80116">
      <w:pPr>
        <w:jc w:val="both"/>
        <w:rPr>
          <w:b/>
          <w:lang w:val="en-US"/>
        </w:rPr>
      </w:pPr>
      <w:r w:rsidRPr="006B586A">
        <w:rPr>
          <w:b/>
        </w:rPr>
        <w:t>ДО</w:t>
      </w:r>
      <w:r w:rsidRPr="006B586A">
        <w:rPr>
          <w:b/>
          <w:lang w:val="en-US"/>
        </w:rPr>
        <w:t xml:space="preserve">/ </w:t>
      </w:r>
      <w:r w:rsidRPr="006B586A">
        <w:rPr>
          <w:b/>
          <w:color w:val="7F7F7F"/>
          <w:lang w:val="en-US"/>
        </w:rPr>
        <w:t>TO</w:t>
      </w:r>
    </w:p>
    <w:p w14:paraId="74297A3B" w14:textId="77777777" w:rsidR="00A80116" w:rsidRPr="006B586A" w:rsidRDefault="00A80116" w:rsidP="00A80116">
      <w:pPr>
        <w:jc w:val="both"/>
        <w:rPr>
          <w:b/>
          <w:lang w:val="en-US"/>
        </w:rPr>
      </w:pPr>
      <w:r w:rsidRPr="006B586A">
        <w:rPr>
          <w:b/>
        </w:rPr>
        <w:t>ИЗПЪЛНИТЕЛНИЯ ДИРЕКТОР</w:t>
      </w:r>
      <w:r w:rsidRPr="006B586A">
        <w:rPr>
          <w:b/>
          <w:lang w:val="en-US"/>
        </w:rPr>
        <w:t xml:space="preserve">/ </w:t>
      </w:r>
      <w:r w:rsidRPr="006B586A">
        <w:rPr>
          <w:b/>
          <w:color w:val="7F7F7F"/>
          <w:lang w:val="en-US"/>
        </w:rPr>
        <w:t>THE EXECUTIVE DIRECTOR</w:t>
      </w:r>
    </w:p>
    <w:p w14:paraId="76431926" w14:textId="77777777" w:rsidR="00A80116" w:rsidRPr="006B586A" w:rsidRDefault="00A80116" w:rsidP="00A80116">
      <w:pPr>
        <w:jc w:val="both"/>
        <w:rPr>
          <w:b/>
          <w:lang w:val="en-US"/>
        </w:rPr>
      </w:pPr>
      <w:r w:rsidRPr="006B586A">
        <w:rPr>
          <w:b/>
        </w:rPr>
        <w:t>НА НЕК ЕАД – СОФИЯ</w:t>
      </w:r>
      <w:r w:rsidRPr="006B586A">
        <w:rPr>
          <w:b/>
          <w:lang w:val="en-US"/>
        </w:rPr>
        <w:t xml:space="preserve">/ </w:t>
      </w:r>
      <w:r w:rsidRPr="006B586A">
        <w:rPr>
          <w:b/>
          <w:color w:val="7F7F7F"/>
          <w:lang w:val="en-US"/>
        </w:rPr>
        <w:t>OF NEK EAD - SOFIA</w:t>
      </w:r>
    </w:p>
    <w:p w14:paraId="0728C06B" w14:textId="77777777" w:rsidR="00A80116" w:rsidRPr="006B586A" w:rsidRDefault="00A80116" w:rsidP="00A80116">
      <w:pPr>
        <w:jc w:val="both"/>
        <w:rPr>
          <w:b/>
          <w:lang w:val="en-US"/>
        </w:rPr>
      </w:pPr>
      <w:r w:rsidRPr="006B586A">
        <w:rPr>
          <w:b/>
        </w:rPr>
        <w:t>гр. София, ул. „Веслец“ № 5</w:t>
      </w:r>
      <w:r w:rsidRPr="006B586A">
        <w:rPr>
          <w:b/>
          <w:lang w:val="en-US"/>
        </w:rPr>
        <w:t>/</w:t>
      </w:r>
      <w:r w:rsidRPr="006B586A">
        <w:rPr>
          <w:b/>
          <w:color w:val="7F7F7F"/>
          <w:lang w:val="en-US"/>
        </w:rPr>
        <w:t xml:space="preserve"> Sofia, 5, </w:t>
      </w:r>
      <w:proofErr w:type="spellStart"/>
      <w:r w:rsidRPr="006B586A">
        <w:rPr>
          <w:b/>
          <w:color w:val="7F7F7F"/>
          <w:lang w:val="en-US"/>
        </w:rPr>
        <w:t>Veslets</w:t>
      </w:r>
      <w:proofErr w:type="spellEnd"/>
      <w:r w:rsidRPr="006B586A">
        <w:rPr>
          <w:b/>
          <w:color w:val="7F7F7F"/>
          <w:lang w:val="en-US"/>
        </w:rPr>
        <w:t xml:space="preserve"> str.</w:t>
      </w:r>
    </w:p>
    <w:p w14:paraId="416A74DB" w14:textId="77777777" w:rsidR="00A80116" w:rsidRPr="006B586A" w:rsidRDefault="00A80116" w:rsidP="00A80116">
      <w:pPr>
        <w:jc w:val="both"/>
        <w:rPr>
          <w:b/>
          <w:lang w:val="en-US"/>
        </w:rPr>
      </w:pPr>
      <w:r w:rsidRPr="006B586A">
        <w:rPr>
          <w:b/>
        </w:rPr>
        <w:t>факс: (02) 987 25 50</w:t>
      </w:r>
      <w:r w:rsidRPr="006B586A">
        <w:rPr>
          <w:b/>
          <w:lang w:val="en-US"/>
        </w:rPr>
        <w:t>/ fax: (02) 987 25 50</w:t>
      </w:r>
    </w:p>
    <w:p w14:paraId="402386B0" w14:textId="57A87D0B" w:rsidR="00A80116" w:rsidRDefault="00A80116" w:rsidP="00A80116">
      <w:pPr>
        <w:jc w:val="both"/>
        <w:rPr>
          <w:lang w:val="de-DE"/>
        </w:rPr>
      </w:pPr>
      <w:proofErr w:type="spellStart"/>
      <w:r w:rsidRPr="006B586A">
        <w:rPr>
          <w:lang w:val="de-DE"/>
        </w:rPr>
        <w:t>e-mail</w:t>
      </w:r>
      <w:proofErr w:type="spellEnd"/>
      <w:r w:rsidRPr="006B586A">
        <w:rPr>
          <w:lang w:val="de-DE"/>
        </w:rPr>
        <w:t xml:space="preserve">: </w:t>
      </w:r>
      <w:bookmarkStart w:id="1" w:name="_Hlk534725362"/>
      <w:r>
        <w:rPr>
          <w:lang w:val="de-DE"/>
        </w:rPr>
        <w:fldChar w:fldCharType="begin"/>
      </w:r>
      <w:r>
        <w:rPr>
          <w:lang w:val="de-DE"/>
        </w:rPr>
        <w:instrText xml:space="preserve"> HYPERLINK "mailto:</w:instrText>
      </w:r>
      <w:r w:rsidRPr="00A80116">
        <w:rPr>
          <w:lang w:val="de-DE"/>
        </w:rPr>
        <w:instrText>sigurnost@nek.bg</w:instrText>
      </w:r>
      <w:r>
        <w:rPr>
          <w:lang w:val="de-DE"/>
        </w:rPr>
        <w:instrText xml:space="preserve">" </w:instrText>
      </w:r>
      <w:r>
        <w:rPr>
          <w:lang w:val="de-DE"/>
        </w:rPr>
        <w:fldChar w:fldCharType="separate"/>
      </w:r>
      <w:r w:rsidRPr="00F752F7">
        <w:rPr>
          <w:rStyle w:val="ab"/>
          <w:lang w:val="de-DE"/>
        </w:rPr>
        <w:t>sigurnost@nek.bg</w:t>
      </w:r>
      <w:r>
        <w:rPr>
          <w:lang w:val="de-DE"/>
        </w:rPr>
        <w:fldChar w:fldCharType="end"/>
      </w:r>
    </w:p>
    <w:p w14:paraId="453FF71B" w14:textId="77777777" w:rsidR="00A80116" w:rsidRPr="006B586A" w:rsidRDefault="00A80116" w:rsidP="00A80116">
      <w:pPr>
        <w:jc w:val="both"/>
        <w:rPr>
          <w:b/>
        </w:rPr>
      </w:pPr>
    </w:p>
    <w:p w14:paraId="2DF2DD10" w14:textId="77777777" w:rsidR="00A80116" w:rsidRPr="006B586A" w:rsidRDefault="00A80116" w:rsidP="00A80116">
      <w:pPr>
        <w:jc w:val="center"/>
        <w:rPr>
          <w:b/>
        </w:rPr>
      </w:pPr>
      <w:r w:rsidRPr="006B586A">
        <w:rPr>
          <w:b/>
        </w:rPr>
        <w:t xml:space="preserve">З А Я В К А/ </w:t>
      </w:r>
      <w:r w:rsidRPr="006B586A">
        <w:rPr>
          <w:b/>
          <w:color w:val="7F7F7F"/>
          <w:lang w:val="en-US"/>
        </w:rPr>
        <w:t>REQUEST</w:t>
      </w:r>
    </w:p>
    <w:p w14:paraId="59178175" w14:textId="77777777" w:rsidR="00A80116" w:rsidRPr="006B586A" w:rsidRDefault="00A80116" w:rsidP="00A80116">
      <w:pPr>
        <w:jc w:val="center"/>
      </w:pPr>
      <w:r w:rsidRPr="006B586A">
        <w:t xml:space="preserve">за/ </w:t>
      </w:r>
      <w:proofErr w:type="spellStart"/>
      <w:r w:rsidRPr="006B586A">
        <w:rPr>
          <w:color w:val="7F7F7F"/>
          <w:lang w:val="de-DE"/>
        </w:rPr>
        <w:t>for</w:t>
      </w:r>
      <w:proofErr w:type="spellEnd"/>
      <w:r w:rsidRPr="006B586A">
        <w:rPr>
          <w:color w:val="7F7F7F"/>
        </w:rPr>
        <w:t xml:space="preserve"> </w:t>
      </w:r>
    </w:p>
    <w:p w14:paraId="75CE4CC1" w14:textId="77777777" w:rsidR="00A80116" w:rsidRPr="006B586A" w:rsidRDefault="00A80116" w:rsidP="00A80116">
      <w:pPr>
        <w:jc w:val="center"/>
      </w:pPr>
      <w:r w:rsidRPr="006B586A">
        <w:t xml:space="preserve">достъп в </w:t>
      </w:r>
      <w:r w:rsidRPr="00286968">
        <w:rPr>
          <w:b/>
          <w:bCs/>
        </w:rPr>
        <w:t>нестратегически зони и обекти</w:t>
      </w:r>
      <w:r w:rsidRPr="00EA2E07">
        <w:t xml:space="preserve"> </w:t>
      </w:r>
      <w:r w:rsidRPr="006B586A">
        <w:t xml:space="preserve">от състава на НЕК ЕАД/ </w:t>
      </w:r>
      <w:r w:rsidRPr="006B586A">
        <w:rPr>
          <w:color w:val="7F7F7F"/>
          <w:lang w:val="en-US"/>
        </w:rPr>
        <w:t>a</w:t>
      </w:r>
      <w:r w:rsidRPr="006B586A">
        <w:rPr>
          <w:color w:val="7F7F7F"/>
        </w:rPr>
        <w:t xml:space="preserve"> </w:t>
      </w:r>
      <w:r w:rsidRPr="006B586A">
        <w:rPr>
          <w:color w:val="7F7F7F"/>
          <w:lang w:val="en-US"/>
        </w:rPr>
        <w:t>single</w:t>
      </w:r>
      <w:r w:rsidRPr="006B586A">
        <w:rPr>
          <w:color w:val="7F7F7F"/>
        </w:rPr>
        <w:t xml:space="preserve"> </w:t>
      </w:r>
      <w:r w:rsidRPr="006B586A">
        <w:rPr>
          <w:color w:val="7F7F7F"/>
          <w:lang w:val="en-US"/>
        </w:rPr>
        <w:t>access</w:t>
      </w:r>
      <w:r w:rsidRPr="006B586A">
        <w:rPr>
          <w:color w:val="7F7F7F"/>
        </w:rPr>
        <w:t xml:space="preserve"> </w:t>
      </w:r>
      <w:r w:rsidRPr="006B586A">
        <w:rPr>
          <w:color w:val="7F7F7F"/>
          <w:lang w:val="en-US"/>
        </w:rPr>
        <w:t>to</w:t>
      </w:r>
      <w:r w:rsidRPr="006B586A">
        <w:rPr>
          <w:color w:val="7F7F7F"/>
        </w:rPr>
        <w:t xml:space="preserve"> </w:t>
      </w:r>
      <w:r w:rsidRPr="00EA2E07">
        <w:rPr>
          <w:color w:val="7F7F7F"/>
          <w:lang w:val="en-US"/>
        </w:rPr>
        <w:t>non-strategic areas and sites</w:t>
      </w:r>
      <w:r w:rsidRPr="006B586A">
        <w:rPr>
          <w:color w:val="7F7F7F"/>
        </w:rPr>
        <w:t xml:space="preserve"> </w:t>
      </w:r>
      <w:r w:rsidRPr="006B586A">
        <w:rPr>
          <w:color w:val="7F7F7F"/>
          <w:lang w:val="en-US"/>
        </w:rPr>
        <w:t>being a part of NEK EAD</w:t>
      </w:r>
    </w:p>
    <w:bookmarkEnd w:id="1"/>
    <w:p w14:paraId="06636D7F" w14:textId="77777777" w:rsidR="00A80116" w:rsidRPr="006B586A" w:rsidRDefault="00A80116" w:rsidP="00A80116"/>
    <w:p w14:paraId="2F6C4B79" w14:textId="77777777" w:rsidR="00A80116" w:rsidRPr="006B586A" w:rsidRDefault="00A80116" w:rsidP="00A80116">
      <w:r w:rsidRPr="006B586A">
        <w:t xml:space="preserve">от/ </w:t>
      </w:r>
      <w:r w:rsidRPr="006B586A">
        <w:rPr>
          <w:color w:val="7F7F7F"/>
          <w:lang w:val="en-US"/>
        </w:rPr>
        <w:t>from</w:t>
      </w:r>
      <w:r w:rsidRPr="006B586A">
        <w:t xml:space="preserve"> ________________________________________________________________________________</w:t>
      </w:r>
    </w:p>
    <w:p w14:paraId="68982C7C" w14:textId="77777777" w:rsidR="00A80116" w:rsidRPr="006B586A" w:rsidRDefault="00A80116" w:rsidP="00A80116">
      <w:pPr>
        <w:jc w:val="center"/>
        <w:rPr>
          <w:vertAlign w:val="superscript"/>
        </w:rPr>
      </w:pPr>
      <w:r w:rsidRPr="006B586A">
        <w:rPr>
          <w:vertAlign w:val="superscript"/>
        </w:rPr>
        <w:t xml:space="preserve">(пълно наименование на юридическото или физическото лице/ </w:t>
      </w:r>
      <w:r w:rsidRPr="006B586A">
        <w:rPr>
          <w:color w:val="7F7F7F"/>
          <w:vertAlign w:val="superscript"/>
          <w:lang w:val="en-US"/>
        </w:rPr>
        <w:t>full</w:t>
      </w:r>
      <w:r w:rsidRPr="006B586A">
        <w:rPr>
          <w:color w:val="7F7F7F"/>
          <w:vertAlign w:val="superscript"/>
        </w:rPr>
        <w:t xml:space="preserve"> </w:t>
      </w:r>
      <w:r w:rsidRPr="006B586A">
        <w:rPr>
          <w:color w:val="7F7F7F"/>
          <w:vertAlign w:val="superscript"/>
          <w:lang w:val="en-US"/>
        </w:rPr>
        <w:t>name</w:t>
      </w:r>
      <w:r w:rsidRPr="006B586A">
        <w:rPr>
          <w:color w:val="7F7F7F"/>
          <w:vertAlign w:val="superscript"/>
        </w:rPr>
        <w:t xml:space="preserve"> </w:t>
      </w:r>
      <w:r w:rsidRPr="006B586A">
        <w:rPr>
          <w:color w:val="7F7F7F"/>
          <w:vertAlign w:val="superscript"/>
          <w:lang w:val="en-US"/>
        </w:rPr>
        <w:t>of</w:t>
      </w:r>
      <w:r w:rsidRPr="006B586A">
        <w:rPr>
          <w:color w:val="7F7F7F"/>
          <w:vertAlign w:val="superscript"/>
        </w:rPr>
        <w:t xml:space="preserve"> </w:t>
      </w:r>
      <w:r w:rsidRPr="006B586A">
        <w:rPr>
          <w:color w:val="7F7F7F"/>
          <w:vertAlign w:val="superscript"/>
          <w:lang w:val="en-US"/>
        </w:rPr>
        <w:t>the</w:t>
      </w:r>
      <w:r w:rsidRPr="006B586A">
        <w:rPr>
          <w:color w:val="7F7F7F"/>
          <w:vertAlign w:val="superscript"/>
        </w:rPr>
        <w:t xml:space="preserve"> </w:t>
      </w:r>
      <w:r w:rsidRPr="006B586A">
        <w:rPr>
          <w:color w:val="7F7F7F"/>
          <w:vertAlign w:val="superscript"/>
          <w:lang w:val="en-US"/>
        </w:rPr>
        <w:t>legal</w:t>
      </w:r>
      <w:r w:rsidRPr="006B586A">
        <w:rPr>
          <w:color w:val="7F7F7F"/>
          <w:vertAlign w:val="superscript"/>
        </w:rPr>
        <w:t xml:space="preserve"> </w:t>
      </w:r>
      <w:r w:rsidRPr="006B586A">
        <w:rPr>
          <w:color w:val="7F7F7F"/>
          <w:vertAlign w:val="superscript"/>
          <w:lang w:val="en-US"/>
        </w:rPr>
        <w:t>or</w:t>
      </w:r>
      <w:r w:rsidRPr="006B586A">
        <w:rPr>
          <w:color w:val="7F7F7F"/>
          <w:vertAlign w:val="superscript"/>
        </w:rPr>
        <w:t xml:space="preserve"> </w:t>
      </w:r>
      <w:r w:rsidRPr="006B586A">
        <w:rPr>
          <w:color w:val="7F7F7F"/>
          <w:vertAlign w:val="superscript"/>
          <w:lang w:val="en-US"/>
        </w:rPr>
        <w:t>natural</w:t>
      </w:r>
      <w:r w:rsidRPr="006B586A">
        <w:rPr>
          <w:color w:val="7F7F7F"/>
          <w:vertAlign w:val="superscript"/>
        </w:rPr>
        <w:t xml:space="preserve"> </w:t>
      </w:r>
      <w:r w:rsidRPr="006B586A">
        <w:rPr>
          <w:color w:val="7F7F7F"/>
          <w:vertAlign w:val="superscript"/>
          <w:lang w:val="en-US"/>
        </w:rPr>
        <w:t>person</w:t>
      </w:r>
      <w:r w:rsidRPr="006B586A">
        <w:rPr>
          <w:vertAlign w:val="superscript"/>
        </w:rPr>
        <w:t>)</w:t>
      </w:r>
    </w:p>
    <w:p w14:paraId="30EF6E7C" w14:textId="77777777" w:rsidR="00A80116" w:rsidRPr="006B586A" w:rsidRDefault="00A80116" w:rsidP="00A80116">
      <w:pPr>
        <w:jc w:val="both"/>
        <w:rPr>
          <w:vertAlign w:val="superscript"/>
        </w:rPr>
      </w:pPr>
    </w:p>
    <w:p w14:paraId="6C6E51ED" w14:textId="77777777" w:rsidR="00A80116" w:rsidRDefault="00A80116" w:rsidP="00A80116">
      <w:r w:rsidRPr="006B586A">
        <w:t xml:space="preserve">адрес/ </w:t>
      </w:r>
      <w:r w:rsidRPr="006B586A">
        <w:rPr>
          <w:color w:val="7F7F7F"/>
          <w:lang w:val="en-US"/>
        </w:rPr>
        <w:t>address</w:t>
      </w:r>
      <w:r w:rsidRPr="006B586A">
        <w:t xml:space="preserve"> ___________________________________________________________________________</w:t>
      </w:r>
    </w:p>
    <w:p w14:paraId="5F49EADB" w14:textId="77777777" w:rsidR="00A80116" w:rsidRPr="00A4496C" w:rsidRDefault="00A80116" w:rsidP="00A80116">
      <w:pPr>
        <w:jc w:val="center"/>
      </w:pPr>
      <w:r w:rsidRPr="006B586A">
        <w:rPr>
          <w:vertAlign w:val="superscript"/>
        </w:rPr>
        <w:t xml:space="preserve">(точен адрес за кореспонденция/ </w:t>
      </w:r>
      <w:r w:rsidRPr="006B586A">
        <w:rPr>
          <w:color w:val="7F7F7F"/>
          <w:vertAlign w:val="superscript"/>
          <w:lang w:val="en-US"/>
        </w:rPr>
        <w:t>exact</w:t>
      </w:r>
      <w:r w:rsidRPr="006B586A">
        <w:rPr>
          <w:color w:val="7F7F7F"/>
          <w:vertAlign w:val="superscript"/>
        </w:rPr>
        <w:t xml:space="preserve"> </w:t>
      </w:r>
      <w:r w:rsidRPr="006B586A">
        <w:rPr>
          <w:color w:val="7F7F7F"/>
          <w:vertAlign w:val="superscript"/>
          <w:lang w:val="en-US"/>
        </w:rPr>
        <w:t>mailing</w:t>
      </w:r>
      <w:r w:rsidRPr="006B586A">
        <w:rPr>
          <w:color w:val="7F7F7F"/>
          <w:vertAlign w:val="superscript"/>
        </w:rPr>
        <w:t xml:space="preserve"> </w:t>
      </w:r>
      <w:r w:rsidRPr="006B586A">
        <w:rPr>
          <w:color w:val="7F7F7F"/>
          <w:vertAlign w:val="superscript"/>
          <w:lang w:val="en-US"/>
        </w:rPr>
        <w:t>address</w:t>
      </w:r>
      <w:r w:rsidRPr="006B586A">
        <w:rPr>
          <w:vertAlign w:val="superscript"/>
          <w:lang w:val="en-US"/>
        </w:rPr>
        <w:t>)</w:t>
      </w:r>
    </w:p>
    <w:p w14:paraId="31C3B3D8" w14:textId="77777777" w:rsidR="00A80116" w:rsidRPr="006B586A" w:rsidRDefault="00A80116" w:rsidP="00A80116">
      <w:pPr>
        <w:jc w:val="both"/>
      </w:pPr>
      <w:r w:rsidRPr="006B586A">
        <w:t>телефони:</w:t>
      </w:r>
      <w:r w:rsidRPr="006B586A">
        <w:rPr>
          <w:lang w:val="en-US"/>
        </w:rPr>
        <w:t xml:space="preserve">/ </w:t>
      </w:r>
      <w:r w:rsidRPr="006B586A">
        <w:rPr>
          <w:color w:val="7F7F7F"/>
          <w:lang w:val="en-US"/>
        </w:rPr>
        <w:t>telephones:</w:t>
      </w:r>
      <w:r w:rsidRPr="006B586A">
        <w:t xml:space="preserve"> ____________________________________________________</w:t>
      </w:r>
    </w:p>
    <w:p w14:paraId="3BD7289B" w14:textId="77777777" w:rsidR="00A80116" w:rsidRPr="006B586A" w:rsidRDefault="00A80116" w:rsidP="00A80116">
      <w:pPr>
        <w:jc w:val="both"/>
      </w:pPr>
      <w:r w:rsidRPr="006B586A">
        <w:t>факс:</w:t>
      </w:r>
      <w:r w:rsidRPr="006B586A">
        <w:rPr>
          <w:lang w:val="en-US"/>
        </w:rPr>
        <w:t xml:space="preserve">/ </w:t>
      </w:r>
      <w:r w:rsidRPr="006B586A">
        <w:rPr>
          <w:color w:val="7F7F7F"/>
          <w:lang w:val="en-US"/>
        </w:rPr>
        <w:t>fax:</w:t>
      </w:r>
      <w:r w:rsidRPr="006B586A">
        <w:t xml:space="preserve"> ________________________________________________________</w:t>
      </w:r>
    </w:p>
    <w:p w14:paraId="483D928E" w14:textId="77777777" w:rsidR="00A80116" w:rsidRPr="006B586A" w:rsidRDefault="00A80116" w:rsidP="00A80116">
      <w:pPr>
        <w:jc w:val="both"/>
      </w:pPr>
      <w:r w:rsidRPr="006B586A">
        <w:rPr>
          <w:lang w:val="en-US"/>
        </w:rPr>
        <w:t>e</w:t>
      </w:r>
      <w:r w:rsidRPr="006B586A">
        <w:t>-</w:t>
      </w:r>
      <w:r w:rsidRPr="006B586A">
        <w:rPr>
          <w:lang w:val="en-US"/>
        </w:rPr>
        <w:t>mail</w:t>
      </w:r>
      <w:r w:rsidRPr="006B586A">
        <w:t>: _______________________________________________________</w:t>
      </w:r>
    </w:p>
    <w:p w14:paraId="7D2C4007" w14:textId="77777777" w:rsidR="00A80116" w:rsidRPr="006B586A" w:rsidRDefault="00A80116" w:rsidP="00A80116">
      <w:pPr>
        <w:jc w:val="both"/>
      </w:pPr>
    </w:p>
    <w:p w14:paraId="25A142B5" w14:textId="77777777" w:rsidR="00A80116" w:rsidRPr="006B586A" w:rsidRDefault="00A80116" w:rsidP="00A80116">
      <w:pPr>
        <w:jc w:val="both"/>
      </w:pPr>
      <w:r w:rsidRPr="006B586A">
        <w:rPr>
          <w:b/>
          <w:u w:val="single"/>
        </w:rPr>
        <w:t>ОТНОСНО:</w:t>
      </w:r>
      <w:r w:rsidRPr="006B586A">
        <w:rPr>
          <w:lang w:val="en-US"/>
        </w:rPr>
        <w:t xml:space="preserve"> </w:t>
      </w:r>
      <w:r w:rsidRPr="006B586A">
        <w:t xml:space="preserve">Разрешение за достъп в обект/и/ </w:t>
      </w:r>
    </w:p>
    <w:p w14:paraId="3688DE77" w14:textId="77777777" w:rsidR="00A80116" w:rsidRPr="006B586A" w:rsidRDefault="00A80116" w:rsidP="00A80116">
      <w:r w:rsidRPr="006B586A">
        <w:rPr>
          <w:b/>
          <w:color w:val="7F7F7F"/>
          <w:u w:val="single"/>
          <w:lang w:val="en-US"/>
        </w:rPr>
        <w:t>RE</w:t>
      </w:r>
      <w:r w:rsidRPr="006B586A">
        <w:rPr>
          <w:b/>
          <w:color w:val="7F7F7F"/>
          <w:u w:val="single"/>
        </w:rPr>
        <w:t>:</w:t>
      </w:r>
      <w:r w:rsidRPr="006B586A">
        <w:rPr>
          <w:color w:val="7F7F7F"/>
          <w:lang w:val="en-US"/>
        </w:rPr>
        <w:t xml:space="preserve"> </w:t>
      </w:r>
      <w:r>
        <w:rPr>
          <w:color w:val="7F7F7F"/>
          <w:lang w:val="en-US"/>
        </w:rPr>
        <w:t>A</w:t>
      </w:r>
      <w:r w:rsidRPr="006B586A">
        <w:rPr>
          <w:color w:val="7F7F7F"/>
          <w:lang w:val="en-US"/>
        </w:rPr>
        <w:t>ccess</w:t>
      </w:r>
      <w:r w:rsidRPr="006B586A">
        <w:rPr>
          <w:color w:val="7F7F7F"/>
        </w:rPr>
        <w:t xml:space="preserve"> </w:t>
      </w:r>
      <w:r w:rsidRPr="006B586A">
        <w:rPr>
          <w:color w:val="7F7F7F"/>
          <w:lang w:val="en-US"/>
        </w:rPr>
        <w:t>permit</w:t>
      </w:r>
      <w:r w:rsidRPr="006B586A">
        <w:rPr>
          <w:color w:val="7F7F7F"/>
        </w:rPr>
        <w:t xml:space="preserve"> </w:t>
      </w:r>
      <w:r w:rsidRPr="006B586A">
        <w:rPr>
          <w:color w:val="7F7F7F"/>
          <w:lang w:val="en-US"/>
        </w:rPr>
        <w:t>to</w:t>
      </w:r>
      <w:r w:rsidRPr="006B586A">
        <w:rPr>
          <w:color w:val="7F7F7F"/>
        </w:rPr>
        <w:t xml:space="preserve"> </w:t>
      </w:r>
      <w:r w:rsidRPr="006B586A">
        <w:rPr>
          <w:color w:val="7F7F7F"/>
          <w:lang w:val="en-US"/>
        </w:rPr>
        <w:t>a</w:t>
      </w:r>
      <w:r w:rsidRPr="006B586A">
        <w:rPr>
          <w:color w:val="7F7F7F"/>
        </w:rPr>
        <w:t xml:space="preserve"> </w:t>
      </w:r>
      <w:r w:rsidRPr="006B586A">
        <w:rPr>
          <w:color w:val="7F7F7F"/>
          <w:lang w:val="en-US"/>
        </w:rPr>
        <w:t>site</w:t>
      </w:r>
      <w:r w:rsidRPr="006B586A">
        <w:rPr>
          <w:color w:val="7F7F7F"/>
        </w:rPr>
        <w:t>/</w:t>
      </w:r>
      <w:r w:rsidRPr="006B586A">
        <w:rPr>
          <w:color w:val="7F7F7F"/>
          <w:lang w:val="en-US"/>
        </w:rPr>
        <w:t>s</w:t>
      </w:r>
      <w:r w:rsidRPr="006B586A">
        <w:rPr>
          <w:lang w:val="en-US"/>
        </w:rPr>
        <w:t xml:space="preserve"> </w:t>
      </w:r>
      <w:r w:rsidRPr="006B586A">
        <w:t>________________________________________________________________________________</w:t>
      </w:r>
    </w:p>
    <w:p w14:paraId="3BCB445C" w14:textId="77777777" w:rsidR="00A80116" w:rsidRPr="006B586A" w:rsidRDefault="00A80116" w:rsidP="00A80116">
      <w:pPr>
        <w:jc w:val="both"/>
      </w:pPr>
      <w:r w:rsidRPr="006B586A">
        <w:t>________________________________________________________________________________</w:t>
      </w:r>
    </w:p>
    <w:p w14:paraId="000A620E" w14:textId="77777777" w:rsidR="00A80116" w:rsidRPr="009514AE" w:rsidRDefault="00A80116" w:rsidP="00A80116">
      <w:pPr>
        <w:jc w:val="center"/>
      </w:pPr>
      <w:r w:rsidRPr="006B586A">
        <w:t>________________________________________________________________________________</w:t>
      </w:r>
      <w:r w:rsidRPr="006B586A">
        <w:rPr>
          <w:vertAlign w:val="superscript"/>
        </w:rPr>
        <w:t xml:space="preserve"> (наименование на посещавания/те обект/и/ </w:t>
      </w:r>
      <w:r w:rsidRPr="006B586A">
        <w:rPr>
          <w:color w:val="7F7F7F"/>
          <w:vertAlign w:val="superscript"/>
          <w:lang w:val="en-US"/>
        </w:rPr>
        <w:t>name</w:t>
      </w:r>
      <w:r w:rsidRPr="006B586A">
        <w:rPr>
          <w:color w:val="7F7F7F"/>
          <w:vertAlign w:val="superscript"/>
        </w:rPr>
        <w:t xml:space="preserve"> </w:t>
      </w:r>
      <w:r w:rsidRPr="006B586A">
        <w:rPr>
          <w:color w:val="7F7F7F"/>
          <w:vertAlign w:val="superscript"/>
          <w:lang w:val="en-US"/>
        </w:rPr>
        <w:t>of</w:t>
      </w:r>
      <w:r w:rsidRPr="006B586A">
        <w:rPr>
          <w:color w:val="7F7F7F"/>
          <w:vertAlign w:val="superscript"/>
        </w:rPr>
        <w:t xml:space="preserve"> </w:t>
      </w:r>
      <w:r w:rsidRPr="006B586A">
        <w:rPr>
          <w:color w:val="7F7F7F"/>
          <w:vertAlign w:val="superscript"/>
          <w:lang w:val="en-US"/>
        </w:rPr>
        <w:t>the</w:t>
      </w:r>
      <w:r w:rsidRPr="006B586A">
        <w:rPr>
          <w:color w:val="7F7F7F"/>
          <w:vertAlign w:val="superscript"/>
        </w:rPr>
        <w:t xml:space="preserve"> </w:t>
      </w:r>
      <w:r w:rsidRPr="006B586A">
        <w:rPr>
          <w:color w:val="7F7F7F"/>
          <w:vertAlign w:val="superscript"/>
          <w:lang w:val="en-US"/>
        </w:rPr>
        <w:t>site</w:t>
      </w:r>
      <w:r w:rsidRPr="006B586A">
        <w:rPr>
          <w:color w:val="7F7F7F"/>
          <w:vertAlign w:val="superscript"/>
        </w:rPr>
        <w:t>/</w:t>
      </w:r>
      <w:r w:rsidRPr="006B586A">
        <w:rPr>
          <w:color w:val="7F7F7F"/>
          <w:vertAlign w:val="superscript"/>
          <w:lang w:val="en-US"/>
        </w:rPr>
        <w:t>s</w:t>
      </w:r>
      <w:r w:rsidRPr="006B586A">
        <w:rPr>
          <w:color w:val="7F7F7F"/>
          <w:vertAlign w:val="superscript"/>
        </w:rPr>
        <w:t xml:space="preserve"> </w:t>
      </w:r>
      <w:r w:rsidRPr="006B586A">
        <w:rPr>
          <w:color w:val="7F7F7F"/>
          <w:vertAlign w:val="superscript"/>
          <w:lang w:val="en-US"/>
        </w:rPr>
        <w:t>to be visited</w:t>
      </w:r>
      <w:r w:rsidRPr="006B586A">
        <w:rPr>
          <w:vertAlign w:val="superscript"/>
          <w:lang w:val="en-US"/>
        </w:rPr>
        <w:t>)</w:t>
      </w:r>
    </w:p>
    <w:p w14:paraId="29606464" w14:textId="77777777" w:rsidR="00A80116" w:rsidRPr="006B586A" w:rsidRDefault="00A80116" w:rsidP="00A80116">
      <w:pPr>
        <w:jc w:val="both"/>
        <w:rPr>
          <w:b/>
        </w:rPr>
      </w:pPr>
    </w:p>
    <w:p w14:paraId="71F817BC" w14:textId="77777777" w:rsidR="00A80116" w:rsidRPr="006B586A" w:rsidRDefault="00A80116" w:rsidP="00A80116">
      <w:pPr>
        <w:jc w:val="both"/>
        <w:rPr>
          <w:b/>
        </w:rPr>
      </w:pPr>
      <w:r w:rsidRPr="006B586A">
        <w:rPr>
          <w:b/>
        </w:rPr>
        <w:t xml:space="preserve">УВАЖАЕМИ ГОСПОДИН </w:t>
      </w:r>
      <w:r>
        <w:rPr>
          <w:b/>
        </w:rPr>
        <w:t>ДИРЕКТОР</w:t>
      </w:r>
      <w:r w:rsidRPr="006B586A">
        <w:rPr>
          <w:b/>
        </w:rPr>
        <w:t>,/</w:t>
      </w:r>
    </w:p>
    <w:p w14:paraId="55B372BE" w14:textId="77777777" w:rsidR="00A80116" w:rsidRPr="006B586A" w:rsidRDefault="00A80116" w:rsidP="00A80116">
      <w:pPr>
        <w:jc w:val="both"/>
        <w:rPr>
          <w:b/>
          <w:color w:val="7F7F7F"/>
        </w:rPr>
      </w:pPr>
      <w:r w:rsidRPr="006B586A">
        <w:rPr>
          <w:b/>
          <w:color w:val="7F7F7F"/>
          <w:lang w:val="en-US"/>
        </w:rPr>
        <w:t>DEAR</w:t>
      </w:r>
      <w:r w:rsidRPr="006B586A">
        <w:rPr>
          <w:b/>
          <w:color w:val="7F7F7F"/>
        </w:rPr>
        <w:t xml:space="preserve"> </w:t>
      </w:r>
      <w:r w:rsidRPr="006B586A">
        <w:rPr>
          <w:b/>
          <w:color w:val="7F7F7F"/>
          <w:lang w:val="en-US"/>
        </w:rPr>
        <w:t>MR</w:t>
      </w:r>
      <w:r w:rsidRPr="006B586A">
        <w:rPr>
          <w:b/>
          <w:color w:val="7F7F7F"/>
        </w:rPr>
        <w:t xml:space="preserve">. </w:t>
      </w:r>
      <w:r>
        <w:rPr>
          <w:b/>
          <w:color w:val="7F7F7F"/>
          <w:lang w:val="en-US"/>
        </w:rPr>
        <w:t>DIRECTOR</w:t>
      </w:r>
      <w:r w:rsidRPr="006B586A">
        <w:rPr>
          <w:b/>
          <w:color w:val="7F7F7F"/>
        </w:rPr>
        <w:t>,</w:t>
      </w:r>
    </w:p>
    <w:p w14:paraId="6045CF25" w14:textId="77777777" w:rsidR="00A80116" w:rsidRPr="006B586A" w:rsidRDefault="00A80116" w:rsidP="00A80116">
      <w:pPr>
        <w:jc w:val="both"/>
      </w:pPr>
    </w:p>
    <w:p w14:paraId="71289C66" w14:textId="77777777" w:rsidR="00A80116" w:rsidRPr="006B586A" w:rsidRDefault="00A80116" w:rsidP="00A80116">
      <w:pPr>
        <w:jc w:val="both"/>
      </w:pPr>
      <w:r w:rsidRPr="006B586A">
        <w:t xml:space="preserve">Моля да разрешите достъп в посочения/те по-горе обект/и във връзка с/ </w:t>
      </w:r>
    </w:p>
    <w:p w14:paraId="3E04ECB7" w14:textId="77777777" w:rsidR="00A80116" w:rsidRPr="006B586A" w:rsidRDefault="00A80116" w:rsidP="00A80116">
      <w:pPr>
        <w:jc w:val="both"/>
        <w:rPr>
          <w:color w:val="7F7F7F"/>
        </w:rPr>
      </w:pPr>
      <w:r w:rsidRPr="006B586A">
        <w:rPr>
          <w:color w:val="7F7F7F"/>
          <w:lang w:val="en-US"/>
        </w:rPr>
        <w:t>Please</w:t>
      </w:r>
      <w:r w:rsidRPr="006B586A">
        <w:rPr>
          <w:color w:val="7F7F7F"/>
        </w:rPr>
        <w:t xml:space="preserve"> </w:t>
      </w:r>
      <w:r w:rsidRPr="006B586A">
        <w:rPr>
          <w:color w:val="7F7F7F"/>
          <w:lang w:val="en-US"/>
        </w:rPr>
        <w:t>permit access</w:t>
      </w:r>
      <w:r w:rsidRPr="006B586A">
        <w:rPr>
          <w:color w:val="7F7F7F"/>
        </w:rPr>
        <w:t xml:space="preserve"> </w:t>
      </w:r>
      <w:r w:rsidRPr="006B586A">
        <w:rPr>
          <w:color w:val="7F7F7F"/>
          <w:lang w:val="en-US"/>
        </w:rPr>
        <w:t>to</w:t>
      </w:r>
      <w:r w:rsidRPr="006B586A">
        <w:rPr>
          <w:color w:val="7F7F7F"/>
        </w:rPr>
        <w:t xml:space="preserve"> </w:t>
      </w:r>
      <w:r w:rsidRPr="006B586A">
        <w:rPr>
          <w:color w:val="7F7F7F"/>
          <w:lang w:val="en-US"/>
        </w:rPr>
        <w:t>the</w:t>
      </w:r>
      <w:r w:rsidRPr="006B586A">
        <w:rPr>
          <w:color w:val="7F7F7F"/>
        </w:rPr>
        <w:t xml:space="preserve"> </w:t>
      </w:r>
      <w:r w:rsidRPr="006B586A">
        <w:rPr>
          <w:color w:val="7F7F7F"/>
          <w:lang w:val="en-US"/>
        </w:rPr>
        <w:t>above specified site</w:t>
      </w:r>
      <w:r w:rsidRPr="006B586A">
        <w:rPr>
          <w:color w:val="7F7F7F"/>
        </w:rPr>
        <w:t>/</w:t>
      </w:r>
      <w:r w:rsidRPr="006B586A">
        <w:rPr>
          <w:color w:val="7F7F7F"/>
          <w:lang w:val="en-US"/>
        </w:rPr>
        <w:t>s</w:t>
      </w:r>
      <w:r w:rsidRPr="006B586A">
        <w:rPr>
          <w:color w:val="7F7F7F"/>
        </w:rPr>
        <w:t xml:space="preserve"> </w:t>
      </w:r>
      <w:r w:rsidRPr="006B586A">
        <w:rPr>
          <w:color w:val="7F7F7F"/>
          <w:lang w:val="en-US"/>
        </w:rPr>
        <w:t>in</w:t>
      </w:r>
      <w:r w:rsidRPr="006B586A">
        <w:rPr>
          <w:color w:val="7F7F7F"/>
        </w:rPr>
        <w:t xml:space="preserve"> </w:t>
      </w:r>
      <w:r w:rsidRPr="006B586A">
        <w:rPr>
          <w:color w:val="7F7F7F"/>
          <w:lang w:val="en-US"/>
        </w:rPr>
        <w:t>connection</w:t>
      </w:r>
      <w:r w:rsidRPr="006B586A">
        <w:rPr>
          <w:color w:val="7F7F7F"/>
        </w:rPr>
        <w:t xml:space="preserve"> </w:t>
      </w:r>
      <w:r w:rsidRPr="006B586A">
        <w:rPr>
          <w:color w:val="7F7F7F"/>
          <w:lang w:val="en-US"/>
        </w:rPr>
        <w:t>with</w:t>
      </w:r>
      <w:r w:rsidRPr="006B586A">
        <w:rPr>
          <w:color w:val="7F7F7F"/>
        </w:rPr>
        <w:t xml:space="preserve"> </w:t>
      </w:r>
    </w:p>
    <w:p w14:paraId="5DFA0577" w14:textId="77777777" w:rsidR="00A80116" w:rsidRPr="006B586A" w:rsidRDefault="00A80116" w:rsidP="00A80116">
      <w:pPr>
        <w:jc w:val="both"/>
      </w:pPr>
      <w:r w:rsidRPr="006B586A">
        <w:t>________________________________________________________________________________</w:t>
      </w:r>
    </w:p>
    <w:p w14:paraId="5BB09007" w14:textId="77777777" w:rsidR="00A80116" w:rsidRPr="006B586A" w:rsidRDefault="00A80116" w:rsidP="00A80116">
      <w:pPr>
        <w:jc w:val="both"/>
      </w:pPr>
      <w:r w:rsidRPr="006B586A">
        <w:t>________________________________________________________________________________</w:t>
      </w:r>
    </w:p>
    <w:p w14:paraId="1F9248AB" w14:textId="77777777" w:rsidR="00A80116" w:rsidRPr="006B586A" w:rsidRDefault="00A80116" w:rsidP="00A80116">
      <w:pPr>
        <w:jc w:val="both"/>
      </w:pPr>
      <w:r w:rsidRPr="006B586A">
        <w:t>________________________________________________________________________________</w:t>
      </w:r>
    </w:p>
    <w:p w14:paraId="49FA7FB8" w14:textId="77777777" w:rsidR="00A80116" w:rsidRPr="006B586A" w:rsidRDefault="00A80116" w:rsidP="00A80116">
      <w:pPr>
        <w:jc w:val="both"/>
      </w:pPr>
      <w:r w:rsidRPr="006B586A">
        <w:t>________________________________________________________________________________</w:t>
      </w:r>
    </w:p>
    <w:p w14:paraId="2A028725" w14:textId="77777777" w:rsidR="00A80116" w:rsidRPr="006B586A" w:rsidRDefault="00A80116" w:rsidP="00A80116">
      <w:pPr>
        <w:spacing w:after="240"/>
        <w:jc w:val="center"/>
        <w:rPr>
          <w:sz w:val="20"/>
          <w:vertAlign w:val="superscript"/>
        </w:rPr>
      </w:pPr>
      <w:r w:rsidRPr="006B586A">
        <w:rPr>
          <w:sz w:val="20"/>
          <w:vertAlign w:val="superscript"/>
        </w:rPr>
        <w:t xml:space="preserve">(изписва се основанието, напр., обществена поръчка, изпълнение на договор и др./ </w:t>
      </w:r>
      <w:r w:rsidRPr="006B586A">
        <w:rPr>
          <w:color w:val="7F7F7F"/>
          <w:sz w:val="20"/>
          <w:vertAlign w:val="superscript"/>
          <w:lang w:val="en-US"/>
        </w:rPr>
        <w:t>the</w:t>
      </w:r>
      <w:r w:rsidRPr="006B586A">
        <w:rPr>
          <w:color w:val="7F7F7F"/>
          <w:sz w:val="20"/>
          <w:vertAlign w:val="superscript"/>
        </w:rPr>
        <w:t xml:space="preserve"> </w:t>
      </w:r>
      <w:r w:rsidRPr="006B586A">
        <w:rPr>
          <w:color w:val="7F7F7F"/>
          <w:sz w:val="20"/>
          <w:vertAlign w:val="superscript"/>
          <w:lang w:val="en-US"/>
        </w:rPr>
        <w:t>grounds</w:t>
      </w:r>
      <w:r w:rsidRPr="006B586A">
        <w:rPr>
          <w:color w:val="7F7F7F"/>
          <w:sz w:val="20"/>
          <w:vertAlign w:val="superscript"/>
        </w:rPr>
        <w:t xml:space="preserve"> </w:t>
      </w:r>
      <w:r w:rsidRPr="006B586A">
        <w:rPr>
          <w:color w:val="7F7F7F"/>
          <w:sz w:val="20"/>
          <w:vertAlign w:val="superscript"/>
          <w:lang w:val="en-US"/>
        </w:rPr>
        <w:t>are</w:t>
      </w:r>
      <w:r w:rsidRPr="006B586A">
        <w:rPr>
          <w:color w:val="7F7F7F"/>
          <w:sz w:val="20"/>
          <w:vertAlign w:val="superscript"/>
        </w:rPr>
        <w:t xml:space="preserve"> </w:t>
      </w:r>
      <w:r w:rsidRPr="006B586A">
        <w:rPr>
          <w:color w:val="7F7F7F"/>
          <w:sz w:val="20"/>
          <w:vertAlign w:val="superscript"/>
          <w:lang w:val="en-US"/>
        </w:rPr>
        <w:t>written</w:t>
      </w:r>
      <w:r w:rsidRPr="006B586A">
        <w:rPr>
          <w:color w:val="7F7F7F"/>
          <w:sz w:val="20"/>
          <w:vertAlign w:val="superscript"/>
        </w:rPr>
        <w:t xml:space="preserve"> </w:t>
      </w:r>
      <w:r w:rsidRPr="006B586A">
        <w:rPr>
          <w:color w:val="7F7F7F"/>
          <w:sz w:val="20"/>
          <w:vertAlign w:val="superscript"/>
          <w:lang w:val="en-US"/>
        </w:rPr>
        <w:t>out</w:t>
      </w:r>
      <w:r w:rsidRPr="006B586A">
        <w:rPr>
          <w:color w:val="7F7F7F"/>
          <w:sz w:val="20"/>
          <w:vertAlign w:val="superscript"/>
        </w:rPr>
        <w:t xml:space="preserve">, </w:t>
      </w:r>
      <w:proofErr w:type="gramStart"/>
      <w:r w:rsidRPr="006B586A">
        <w:rPr>
          <w:color w:val="7F7F7F"/>
          <w:sz w:val="20"/>
          <w:vertAlign w:val="superscript"/>
          <w:lang w:val="en-US"/>
        </w:rPr>
        <w:t>e</w:t>
      </w:r>
      <w:r w:rsidRPr="006B586A">
        <w:rPr>
          <w:color w:val="7F7F7F"/>
          <w:sz w:val="20"/>
          <w:vertAlign w:val="superscript"/>
        </w:rPr>
        <w:t>.</w:t>
      </w:r>
      <w:r w:rsidRPr="006B586A">
        <w:rPr>
          <w:color w:val="7F7F7F"/>
          <w:sz w:val="20"/>
          <w:vertAlign w:val="superscript"/>
          <w:lang w:val="en-US"/>
        </w:rPr>
        <w:t>g</w:t>
      </w:r>
      <w:r w:rsidRPr="006B586A">
        <w:rPr>
          <w:color w:val="7F7F7F"/>
          <w:sz w:val="20"/>
          <w:vertAlign w:val="superscript"/>
        </w:rPr>
        <w:t>.</w:t>
      </w:r>
      <w:proofErr w:type="gramEnd"/>
      <w:r w:rsidRPr="006B586A">
        <w:rPr>
          <w:color w:val="7F7F7F"/>
          <w:sz w:val="20"/>
          <w:vertAlign w:val="superscript"/>
        </w:rPr>
        <w:t xml:space="preserve"> </w:t>
      </w:r>
      <w:r w:rsidRPr="006B586A">
        <w:rPr>
          <w:color w:val="7F7F7F"/>
          <w:sz w:val="20"/>
          <w:vertAlign w:val="superscript"/>
          <w:lang w:val="en-US"/>
        </w:rPr>
        <w:t>public</w:t>
      </w:r>
      <w:r w:rsidRPr="006B586A">
        <w:rPr>
          <w:color w:val="7F7F7F"/>
          <w:sz w:val="20"/>
          <w:vertAlign w:val="superscript"/>
        </w:rPr>
        <w:t xml:space="preserve"> </w:t>
      </w:r>
      <w:r w:rsidRPr="006B586A">
        <w:rPr>
          <w:color w:val="7F7F7F"/>
          <w:sz w:val="20"/>
          <w:vertAlign w:val="superscript"/>
          <w:lang w:val="en-US"/>
        </w:rPr>
        <w:t>procurement</w:t>
      </w:r>
      <w:r w:rsidRPr="006B586A">
        <w:rPr>
          <w:color w:val="7F7F7F"/>
          <w:sz w:val="20"/>
          <w:vertAlign w:val="superscript"/>
        </w:rPr>
        <w:t xml:space="preserve"> </w:t>
      </w:r>
      <w:r w:rsidRPr="006B586A">
        <w:rPr>
          <w:color w:val="7F7F7F"/>
          <w:sz w:val="20"/>
          <w:vertAlign w:val="superscript"/>
          <w:lang w:val="en-US"/>
        </w:rPr>
        <w:t>contract</w:t>
      </w:r>
      <w:r w:rsidRPr="006B586A">
        <w:rPr>
          <w:color w:val="7F7F7F"/>
          <w:sz w:val="20"/>
          <w:vertAlign w:val="superscript"/>
        </w:rPr>
        <w:t xml:space="preserve">, </w:t>
      </w:r>
      <w:r w:rsidRPr="006B586A">
        <w:rPr>
          <w:color w:val="7F7F7F"/>
          <w:sz w:val="20"/>
          <w:vertAlign w:val="superscript"/>
          <w:lang w:val="en-US"/>
        </w:rPr>
        <w:t>execution</w:t>
      </w:r>
      <w:r w:rsidRPr="006B586A">
        <w:rPr>
          <w:color w:val="7F7F7F"/>
          <w:sz w:val="20"/>
          <w:vertAlign w:val="superscript"/>
        </w:rPr>
        <w:t xml:space="preserve"> </w:t>
      </w:r>
      <w:r w:rsidRPr="006B586A">
        <w:rPr>
          <w:color w:val="7F7F7F"/>
          <w:sz w:val="20"/>
          <w:vertAlign w:val="superscript"/>
          <w:lang w:val="en-US"/>
        </w:rPr>
        <w:t>of</w:t>
      </w:r>
      <w:r w:rsidRPr="006B586A">
        <w:rPr>
          <w:color w:val="7F7F7F"/>
          <w:sz w:val="20"/>
          <w:vertAlign w:val="superscript"/>
        </w:rPr>
        <w:t xml:space="preserve"> </w:t>
      </w:r>
      <w:r w:rsidRPr="006B586A">
        <w:rPr>
          <w:color w:val="7F7F7F"/>
          <w:sz w:val="20"/>
          <w:vertAlign w:val="superscript"/>
          <w:lang w:val="en-US"/>
        </w:rPr>
        <w:t>contract</w:t>
      </w:r>
      <w:r w:rsidRPr="006B586A">
        <w:rPr>
          <w:color w:val="7F7F7F"/>
          <w:sz w:val="20"/>
          <w:vertAlign w:val="superscript"/>
        </w:rPr>
        <w:t xml:space="preserve"> </w:t>
      </w:r>
      <w:proofErr w:type="spellStart"/>
      <w:r w:rsidRPr="006B586A">
        <w:rPr>
          <w:color w:val="7F7F7F"/>
          <w:sz w:val="20"/>
          <w:vertAlign w:val="superscript"/>
          <w:lang w:val="en-US"/>
        </w:rPr>
        <w:t>etc</w:t>
      </w:r>
      <w:proofErr w:type="spellEnd"/>
      <w:r w:rsidRPr="006B586A">
        <w:rPr>
          <w:color w:val="7F7F7F"/>
          <w:sz w:val="20"/>
          <w:vertAlign w:val="superscript"/>
        </w:rPr>
        <w:t>.)</w:t>
      </w:r>
    </w:p>
    <w:p w14:paraId="3E074CFD" w14:textId="77777777" w:rsidR="00A80116" w:rsidRPr="006B586A" w:rsidRDefault="00A80116" w:rsidP="00A80116">
      <w:pPr>
        <w:spacing w:after="240"/>
        <w:jc w:val="both"/>
        <w:rPr>
          <w:lang w:val="en-US"/>
        </w:rPr>
      </w:pPr>
      <w:r w:rsidRPr="006B586A">
        <w:t>Предвидено е посещението в обекта да се осъществи в периода от ____________ г. до ____________ г.</w:t>
      </w:r>
    </w:p>
    <w:p w14:paraId="392168BE" w14:textId="77777777" w:rsidR="00A80116" w:rsidRPr="006B586A" w:rsidRDefault="00A80116" w:rsidP="00A80116">
      <w:pPr>
        <w:spacing w:after="240"/>
        <w:jc w:val="both"/>
        <w:rPr>
          <w:color w:val="7F7F7F"/>
        </w:rPr>
      </w:pPr>
      <w:r w:rsidRPr="006B586A">
        <w:rPr>
          <w:color w:val="7F7F7F"/>
          <w:lang w:val="en-US"/>
        </w:rPr>
        <w:t xml:space="preserve">It is envisaged that the site visit will take place in the period from </w:t>
      </w:r>
      <w:r w:rsidRPr="006B586A">
        <w:rPr>
          <w:color w:val="7F7F7F"/>
        </w:rPr>
        <w:t xml:space="preserve">____________ </w:t>
      </w:r>
      <w:r w:rsidRPr="006B586A">
        <w:rPr>
          <w:color w:val="7F7F7F"/>
          <w:lang w:val="en-US"/>
        </w:rPr>
        <w:t>to</w:t>
      </w:r>
      <w:r w:rsidRPr="006B586A">
        <w:rPr>
          <w:color w:val="7F7F7F"/>
        </w:rPr>
        <w:t xml:space="preserve"> ____________</w:t>
      </w:r>
      <w:r w:rsidRPr="006B586A">
        <w:rPr>
          <w:color w:val="7F7F7F"/>
          <w:lang w:val="en-US"/>
        </w:rPr>
        <w:t xml:space="preserve">. </w:t>
      </w:r>
      <w:r w:rsidRPr="006B586A">
        <w:rPr>
          <w:color w:val="7F7F7F"/>
        </w:rPr>
        <w:t xml:space="preserve"> </w:t>
      </w:r>
    </w:p>
    <w:p w14:paraId="51BC0AE7" w14:textId="77777777" w:rsidR="00A80116" w:rsidRPr="006B586A" w:rsidRDefault="00A80116" w:rsidP="00A80116">
      <w:pPr>
        <w:spacing w:after="240"/>
        <w:jc w:val="both"/>
        <w:rPr>
          <w:color w:val="7F7F7F"/>
        </w:rPr>
      </w:pPr>
    </w:p>
    <w:p w14:paraId="35FB1D81" w14:textId="77777777" w:rsidR="00A80116" w:rsidRPr="006B586A" w:rsidRDefault="00A80116" w:rsidP="00A80116">
      <w:pPr>
        <w:tabs>
          <w:tab w:val="left" w:pos="7223"/>
        </w:tabs>
        <w:jc w:val="both"/>
      </w:pPr>
    </w:p>
    <w:p w14:paraId="7DA7B2AE" w14:textId="77777777" w:rsidR="00A80116" w:rsidRDefault="00A80116" w:rsidP="00A80116">
      <w:pPr>
        <w:tabs>
          <w:tab w:val="left" w:pos="7223"/>
        </w:tabs>
        <w:jc w:val="both"/>
        <w:rPr>
          <w:color w:val="7F7F7F"/>
        </w:rPr>
      </w:pPr>
      <w:r w:rsidRPr="006B586A">
        <w:t>Специалистите, които ще посетят обекта са:/</w:t>
      </w:r>
      <w:r w:rsidRPr="006B586A">
        <w:rPr>
          <w:color w:val="7F7F7F"/>
          <w:lang w:val="en-US"/>
        </w:rPr>
        <w:t>The specialists who will visit the site are:</w:t>
      </w:r>
      <w:r w:rsidRPr="006B586A">
        <w:rPr>
          <w:color w:val="7F7F7F"/>
        </w:rPr>
        <w:tab/>
      </w:r>
    </w:p>
    <w:p w14:paraId="257EAEBB" w14:textId="77777777" w:rsidR="00A80116" w:rsidRPr="006B586A" w:rsidRDefault="00A80116" w:rsidP="00A80116">
      <w:pPr>
        <w:tabs>
          <w:tab w:val="left" w:pos="7223"/>
        </w:tabs>
        <w:jc w:val="both"/>
        <w:rPr>
          <w:color w:val="7F7F7F"/>
        </w:rPr>
      </w:pPr>
    </w:p>
    <w:p w14:paraId="0801F69B" w14:textId="77777777" w:rsidR="00A80116" w:rsidRDefault="00A80116" w:rsidP="00A80116">
      <w:pPr>
        <w:numPr>
          <w:ilvl w:val="0"/>
          <w:numId w:val="11"/>
        </w:numPr>
        <w:ind w:left="0" w:firstLine="0"/>
        <w:jc w:val="both"/>
      </w:pPr>
    </w:p>
    <w:p w14:paraId="4E5E5467" w14:textId="77777777" w:rsidR="00A80116" w:rsidRPr="006B586A" w:rsidRDefault="00A80116" w:rsidP="00A80116">
      <w:pPr>
        <w:jc w:val="both"/>
      </w:pPr>
      <w:bookmarkStart w:id="2" w:name="_Hlk20899283"/>
      <w:r w:rsidRPr="006B586A">
        <w:t>________________________________________________________________________________</w:t>
      </w:r>
    </w:p>
    <w:p w14:paraId="13D8C0D2" w14:textId="77777777" w:rsidR="00A80116" w:rsidRDefault="00A80116" w:rsidP="00A80116">
      <w:pPr>
        <w:jc w:val="center"/>
      </w:pPr>
      <w:r w:rsidRPr="006B586A">
        <w:rPr>
          <w:vertAlign w:val="superscript"/>
        </w:rPr>
        <w:t xml:space="preserve"> (име, презиме и фамилия/</w:t>
      </w:r>
      <w:r w:rsidRPr="006B586A">
        <w:rPr>
          <w:color w:val="7F7F7F"/>
          <w:vertAlign w:val="superscript"/>
          <w:lang w:val="en-US"/>
        </w:rPr>
        <w:t>first name</w:t>
      </w:r>
      <w:r w:rsidRPr="006B586A">
        <w:rPr>
          <w:color w:val="7F7F7F"/>
          <w:vertAlign w:val="superscript"/>
        </w:rPr>
        <w:t xml:space="preserve">, </w:t>
      </w:r>
      <w:r w:rsidRPr="006B586A">
        <w:rPr>
          <w:color w:val="7F7F7F"/>
          <w:vertAlign w:val="superscript"/>
          <w:lang w:val="en-US"/>
        </w:rPr>
        <w:t>surname</w:t>
      </w:r>
      <w:r w:rsidRPr="006B586A">
        <w:rPr>
          <w:color w:val="7F7F7F"/>
          <w:vertAlign w:val="superscript"/>
        </w:rPr>
        <w:t xml:space="preserve"> </w:t>
      </w:r>
      <w:r w:rsidRPr="006B586A">
        <w:rPr>
          <w:color w:val="7F7F7F"/>
          <w:vertAlign w:val="superscript"/>
          <w:lang w:val="en-US"/>
        </w:rPr>
        <w:t>and family name)</w:t>
      </w:r>
    </w:p>
    <w:p w14:paraId="7D6A041D" w14:textId="77777777" w:rsidR="00A80116" w:rsidRPr="006B586A" w:rsidRDefault="00A80116" w:rsidP="00A80116">
      <w:pPr>
        <w:jc w:val="center"/>
      </w:pPr>
    </w:p>
    <w:p w14:paraId="672CC5D8" w14:textId="77777777" w:rsidR="00A80116" w:rsidRDefault="00A80116" w:rsidP="00A80116">
      <w:pPr>
        <w:jc w:val="center"/>
        <w:rPr>
          <w:color w:val="7F7F7F"/>
          <w:vertAlign w:val="superscript"/>
          <w:lang w:val="en-US"/>
        </w:rPr>
      </w:pPr>
      <w:r w:rsidRPr="006B586A">
        <w:t>________________________________________________________________________________</w:t>
      </w:r>
      <w:r w:rsidRPr="00FC7A34">
        <w:t xml:space="preserve"> </w:t>
      </w:r>
      <w:r w:rsidRPr="006B586A">
        <w:rPr>
          <w:vertAlign w:val="superscript"/>
        </w:rPr>
        <w:t>(</w:t>
      </w:r>
      <w:r>
        <w:rPr>
          <w:vertAlign w:val="superscript"/>
        </w:rPr>
        <w:t>номер на документа за самоличност, дата на издаването му и от кого е издаден</w:t>
      </w:r>
      <w:r w:rsidRPr="006B586A">
        <w:rPr>
          <w:vertAlign w:val="superscript"/>
        </w:rPr>
        <w:t>/</w:t>
      </w:r>
      <w:r w:rsidRPr="006F596F">
        <w:rPr>
          <w:color w:val="808080"/>
          <w:vertAlign w:val="superscript"/>
          <w:lang w:val="en-US"/>
        </w:rPr>
        <w:t>ID number, date of issue, and by whom it was issued</w:t>
      </w:r>
      <w:r w:rsidRPr="00DF05EE">
        <w:rPr>
          <w:vertAlign w:val="superscript"/>
          <w:lang w:val="en-US"/>
        </w:rPr>
        <w:t>)</w:t>
      </w:r>
      <w:bookmarkEnd w:id="2"/>
    </w:p>
    <w:p w14:paraId="3BAECC4E" w14:textId="77777777" w:rsidR="00A80116" w:rsidRPr="006B586A" w:rsidRDefault="00A80116" w:rsidP="00A80116">
      <w:pPr>
        <w:jc w:val="both"/>
      </w:pPr>
    </w:p>
    <w:p w14:paraId="3BE0A833" w14:textId="77777777" w:rsidR="00A80116" w:rsidRPr="006B586A" w:rsidRDefault="00A80116" w:rsidP="00A80116">
      <w:pPr>
        <w:jc w:val="both"/>
      </w:pPr>
      <w:r w:rsidRPr="006B586A">
        <w:t>2. ________________________________________________________________________________</w:t>
      </w:r>
    </w:p>
    <w:p w14:paraId="34A17A87" w14:textId="77777777" w:rsidR="00A80116" w:rsidRDefault="00A80116" w:rsidP="00A80116">
      <w:pPr>
        <w:jc w:val="center"/>
      </w:pPr>
      <w:r w:rsidRPr="006B586A">
        <w:rPr>
          <w:vertAlign w:val="superscript"/>
        </w:rPr>
        <w:t xml:space="preserve"> (име, презиме и фамилия/</w:t>
      </w:r>
      <w:r w:rsidRPr="006B586A">
        <w:rPr>
          <w:color w:val="7F7F7F"/>
          <w:vertAlign w:val="superscript"/>
          <w:lang w:val="en-US"/>
        </w:rPr>
        <w:t>first name</w:t>
      </w:r>
      <w:r w:rsidRPr="006B586A">
        <w:rPr>
          <w:color w:val="7F7F7F"/>
          <w:vertAlign w:val="superscript"/>
        </w:rPr>
        <w:t xml:space="preserve">, </w:t>
      </w:r>
      <w:r w:rsidRPr="006B586A">
        <w:rPr>
          <w:color w:val="7F7F7F"/>
          <w:vertAlign w:val="superscript"/>
          <w:lang w:val="en-US"/>
        </w:rPr>
        <w:t>surname</w:t>
      </w:r>
      <w:r w:rsidRPr="006B586A">
        <w:rPr>
          <w:color w:val="7F7F7F"/>
          <w:vertAlign w:val="superscript"/>
        </w:rPr>
        <w:t xml:space="preserve"> </w:t>
      </w:r>
      <w:r w:rsidRPr="006B586A">
        <w:rPr>
          <w:color w:val="7F7F7F"/>
          <w:vertAlign w:val="superscript"/>
          <w:lang w:val="en-US"/>
        </w:rPr>
        <w:t>and family name)</w:t>
      </w:r>
    </w:p>
    <w:p w14:paraId="31E66A41" w14:textId="77777777" w:rsidR="00A80116" w:rsidRPr="006B586A" w:rsidRDefault="00A80116" w:rsidP="00A80116">
      <w:pPr>
        <w:jc w:val="center"/>
      </w:pPr>
    </w:p>
    <w:p w14:paraId="6F8717F3" w14:textId="77777777" w:rsidR="00A80116" w:rsidRPr="006B586A" w:rsidRDefault="00A80116" w:rsidP="00A80116">
      <w:pPr>
        <w:jc w:val="center"/>
      </w:pPr>
      <w:r w:rsidRPr="006B586A">
        <w:t>________________________________________________________________________________</w:t>
      </w:r>
      <w:r w:rsidRPr="00FC7A34">
        <w:t xml:space="preserve"> </w:t>
      </w:r>
      <w:r w:rsidRPr="006B586A">
        <w:rPr>
          <w:vertAlign w:val="superscript"/>
        </w:rPr>
        <w:t>(</w:t>
      </w:r>
      <w:r>
        <w:rPr>
          <w:vertAlign w:val="superscript"/>
        </w:rPr>
        <w:t>номер на документа за самоличност, дата на издаването му и от кого е издаден</w:t>
      </w:r>
      <w:r w:rsidRPr="006B586A">
        <w:rPr>
          <w:vertAlign w:val="superscript"/>
        </w:rPr>
        <w:t>/</w:t>
      </w:r>
      <w:r w:rsidRPr="00A4496C">
        <w:rPr>
          <w:color w:val="808080"/>
          <w:vertAlign w:val="superscript"/>
          <w:lang w:val="en-US"/>
        </w:rPr>
        <w:t>ID number, date of issue, and by whom it was issued</w:t>
      </w:r>
      <w:r w:rsidRPr="006B586A">
        <w:rPr>
          <w:color w:val="7F7F7F"/>
          <w:vertAlign w:val="superscript"/>
          <w:lang w:val="en-US"/>
        </w:rPr>
        <w:t>)</w:t>
      </w:r>
    </w:p>
    <w:p w14:paraId="2CAECB67" w14:textId="77777777" w:rsidR="00A80116" w:rsidRPr="006B586A" w:rsidRDefault="00A80116" w:rsidP="00A80116">
      <w:pPr>
        <w:jc w:val="both"/>
        <w:rPr>
          <w:vertAlign w:val="superscript"/>
          <w:lang w:val="en-US"/>
        </w:rPr>
      </w:pPr>
    </w:p>
    <w:p w14:paraId="48BDE74A" w14:textId="77777777" w:rsidR="00A80116" w:rsidRDefault="00A80116" w:rsidP="00A80116">
      <w:pPr>
        <w:jc w:val="both"/>
        <w:rPr>
          <w:color w:val="7F7F7F"/>
          <w:lang w:val="en-US"/>
        </w:rPr>
      </w:pPr>
      <w:r w:rsidRPr="006B586A">
        <w:t>Ще се използва следната транспортна техника:</w:t>
      </w:r>
      <w:r w:rsidRPr="006B586A">
        <w:rPr>
          <w:lang w:val="en-US"/>
        </w:rPr>
        <w:t>/</w:t>
      </w:r>
      <w:r w:rsidRPr="006B586A">
        <w:rPr>
          <w:color w:val="7F7F7F"/>
          <w:lang w:val="en-US"/>
        </w:rPr>
        <w:t>The following transport equipment will be used:</w:t>
      </w:r>
    </w:p>
    <w:p w14:paraId="385ED68D" w14:textId="77777777" w:rsidR="00A80116" w:rsidRPr="006B586A" w:rsidRDefault="00A80116" w:rsidP="00A80116">
      <w:pPr>
        <w:jc w:val="both"/>
        <w:rPr>
          <w:color w:val="7F7F7F"/>
          <w:lang w:val="en-US"/>
        </w:rPr>
      </w:pPr>
    </w:p>
    <w:p w14:paraId="2959C2CE" w14:textId="77777777" w:rsidR="00A80116" w:rsidRPr="006B586A" w:rsidRDefault="00A80116" w:rsidP="00A80116">
      <w:pPr>
        <w:jc w:val="both"/>
      </w:pPr>
      <w:r w:rsidRPr="006B586A">
        <w:t>1. ______________________________________________________________________________</w:t>
      </w:r>
    </w:p>
    <w:p w14:paraId="73931BAB" w14:textId="77777777" w:rsidR="00A80116" w:rsidRPr="00A4496C" w:rsidRDefault="00A80116" w:rsidP="00A80116">
      <w:pPr>
        <w:jc w:val="center"/>
        <w:rPr>
          <w:vertAlign w:val="superscript"/>
        </w:rPr>
      </w:pPr>
      <w:bookmarkStart w:id="3" w:name="_Hlk20899631"/>
      <w:r w:rsidRPr="00A4496C">
        <w:rPr>
          <w:vertAlign w:val="superscript"/>
        </w:rPr>
        <w:t xml:space="preserve">(марка, модел, регистрационен номер на транспортното средство/ </w:t>
      </w:r>
      <w:r w:rsidRPr="006F596F">
        <w:rPr>
          <w:color w:val="808080"/>
          <w:vertAlign w:val="superscript"/>
          <w:lang w:val="en-US"/>
        </w:rPr>
        <w:t>vehicle</w:t>
      </w:r>
      <w:r w:rsidRPr="006F596F">
        <w:rPr>
          <w:color w:val="808080"/>
          <w:vertAlign w:val="superscript"/>
        </w:rPr>
        <w:t xml:space="preserve"> </w:t>
      </w:r>
      <w:r w:rsidRPr="006F596F">
        <w:rPr>
          <w:color w:val="808080"/>
          <w:vertAlign w:val="superscript"/>
          <w:lang w:val="en-US"/>
        </w:rPr>
        <w:t>make</w:t>
      </w:r>
      <w:r w:rsidRPr="006F596F">
        <w:rPr>
          <w:color w:val="808080"/>
          <w:vertAlign w:val="superscript"/>
        </w:rPr>
        <w:t xml:space="preserve">, </w:t>
      </w:r>
      <w:r w:rsidRPr="006F596F">
        <w:rPr>
          <w:color w:val="808080"/>
          <w:vertAlign w:val="superscript"/>
          <w:lang w:val="en-US"/>
        </w:rPr>
        <w:t>model</w:t>
      </w:r>
      <w:r w:rsidRPr="006F596F">
        <w:rPr>
          <w:color w:val="808080"/>
          <w:vertAlign w:val="superscript"/>
        </w:rPr>
        <w:t xml:space="preserve">, </w:t>
      </w:r>
      <w:r w:rsidRPr="006F596F">
        <w:rPr>
          <w:color w:val="808080"/>
          <w:vertAlign w:val="superscript"/>
          <w:lang w:val="en-US"/>
        </w:rPr>
        <w:t>registration</w:t>
      </w:r>
      <w:r w:rsidRPr="006F596F">
        <w:rPr>
          <w:color w:val="808080"/>
          <w:vertAlign w:val="superscript"/>
        </w:rPr>
        <w:t xml:space="preserve"> </w:t>
      </w:r>
      <w:r w:rsidRPr="006F596F">
        <w:rPr>
          <w:color w:val="808080"/>
          <w:vertAlign w:val="superscript"/>
          <w:lang w:val="en-US"/>
        </w:rPr>
        <w:t>number</w:t>
      </w:r>
      <w:r w:rsidRPr="00A4496C">
        <w:rPr>
          <w:vertAlign w:val="superscript"/>
        </w:rPr>
        <w:t>)</w:t>
      </w:r>
    </w:p>
    <w:bookmarkEnd w:id="3"/>
    <w:p w14:paraId="6D997038" w14:textId="77777777" w:rsidR="00A80116" w:rsidRPr="006B586A" w:rsidRDefault="00A80116" w:rsidP="00A80116">
      <w:pPr>
        <w:jc w:val="both"/>
      </w:pPr>
      <w:r>
        <w:t>2.</w:t>
      </w:r>
      <w:r w:rsidRPr="006B586A">
        <w:t>______________________________________________________________________________</w:t>
      </w:r>
    </w:p>
    <w:p w14:paraId="32731359" w14:textId="77777777" w:rsidR="00A80116" w:rsidRPr="00DF05EE" w:rsidRDefault="00A80116" w:rsidP="00A80116">
      <w:pPr>
        <w:jc w:val="center"/>
        <w:rPr>
          <w:vertAlign w:val="superscript"/>
        </w:rPr>
      </w:pPr>
      <w:r w:rsidRPr="00DF05EE">
        <w:rPr>
          <w:vertAlign w:val="superscript"/>
        </w:rPr>
        <w:t xml:space="preserve">(марка, модел, регистрационен номер на транспортното средство/ </w:t>
      </w:r>
      <w:r w:rsidRPr="006F596F">
        <w:rPr>
          <w:color w:val="808080"/>
          <w:vertAlign w:val="superscript"/>
          <w:lang w:val="en-US"/>
        </w:rPr>
        <w:t>vehicle</w:t>
      </w:r>
      <w:r w:rsidRPr="006F596F">
        <w:rPr>
          <w:color w:val="808080"/>
          <w:vertAlign w:val="superscript"/>
        </w:rPr>
        <w:t xml:space="preserve"> </w:t>
      </w:r>
      <w:r w:rsidRPr="006F596F">
        <w:rPr>
          <w:color w:val="808080"/>
          <w:vertAlign w:val="superscript"/>
          <w:lang w:val="en-US"/>
        </w:rPr>
        <w:t>make</w:t>
      </w:r>
      <w:r w:rsidRPr="006F596F">
        <w:rPr>
          <w:color w:val="808080"/>
          <w:vertAlign w:val="superscript"/>
        </w:rPr>
        <w:t xml:space="preserve">, </w:t>
      </w:r>
      <w:r w:rsidRPr="006F596F">
        <w:rPr>
          <w:color w:val="808080"/>
          <w:vertAlign w:val="superscript"/>
          <w:lang w:val="en-US"/>
        </w:rPr>
        <w:t>model</w:t>
      </w:r>
      <w:r w:rsidRPr="006F596F">
        <w:rPr>
          <w:color w:val="808080"/>
          <w:vertAlign w:val="superscript"/>
        </w:rPr>
        <w:t xml:space="preserve">, </w:t>
      </w:r>
      <w:r w:rsidRPr="006F596F">
        <w:rPr>
          <w:color w:val="808080"/>
          <w:vertAlign w:val="superscript"/>
          <w:lang w:val="en-US"/>
        </w:rPr>
        <w:t>registration</w:t>
      </w:r>
      <w:r w:rsidRPr="006F596F">
        <w:rPr>
          <w:color w:val="808080"/>
          <w:vertAlign w:val="superscript"/>
        </w:rPr>
        <w:t xml:space="preserve"> </w:t>
      </w:r>
      <w:r w:rsidRPr="006F596F">
        <w:rPr>
          <w:color w:val="808080"/>
          <w:vertAlign w:val="superscript"/>
          <w:lang w:val="en-US"/>
        </w:rPr>
        <w:t>number</w:t>
      </w:r>
      <w:r w:rsidRPr="00DF05EE">
        <w:rPr>
          <w:vertAlign w:val="superscript"/>
        </w:rPr>
        <w:t>)</w:t>
      </w:r>
    </w:p>
    <w:p w14:paraId="03BA12AE" w14:textId="77777777" w:rsidR="00A80116" w:rsidRDefault="00A80116" w:rsidP="00A80116">
      <w:pPr>
        <w:jc w:val="both"/>
      </w:pPr>
    </w:p>
    <w:p w14:paraId="146B4C6B" w14:textId="77777777" w:rsidR="00A80116" w:rsidRDefault="00A80116" w:rsidP="00A80116">
      <w:pPr>
        <w:jc w:val="both"/>
      </w:pPr>
    </w:p>
    <w:p w14:paraId="735F68FA" w14:textId="77777777" w:rsidR="00A80116" w:rsidRPr="006B586A" w:rsidRDefault="00A80116" w:rsidP="00A80116">
      <w:pPr>
        <w:jc w:val="both"/>
      </w:pPr>
    </w:p>
    <w:p w14:paraId="2E4B434C" w14:textId="77777777" w:rsidR="00A80116" w:rsidRPr="006B586A" w:rsidRDefault="00A80116" w:rsidP="00A80116">
      <w:pPr>
        <w:jc w:val="both"/>
      </w:pPr>
      <w:r w:rsidRPr="006B586A">
        <w:t>гр.</w:t>
      </w:r>
      <w:r w:rsidRPr="006B586A">
        <w:rPr>
          <w:lang w:val="en-US"/>
        </w:rPr>
        <w:t xml:space="preserve">/ </w:t>
      </w:r>
      <w:r w:rsidRPr="006B586A">
        <w:rPr>
          <w:color w:val="7F7F7F"/>
          <w:lang w:val="en-US"/>
        </w:rPr>
        <w:t>city</w:t>
      </w:r>
      <w:r w:rsidRPr="006B586A">
        <w:t xml:space="preserve"> ________________</w:t>
      </w:r>
      <w:r w:rsidRPr="006B586A">
        <w:rPr>
          <w:vertAlign w:val="superscript"/>
        </w:rPr>
        <w:t xml:space="preserve"> </w:t>
      </w:r>
      <w:r w:rsidRPr="006B586A">
        <w:tab/>
      </w:r>
      <w:r w:rsidRPr="006B586A">
        <w:tab/>
      </w:r>
      <w:r w:rsidRPr="006B586A">
        <w:tab/>
      </w:r>
      <w:r w:rsidRPr="006B586A">
        <w:tab/>
      </w:r>
      <w:r w:rsidRPr="006B586A">
        <w:tab/>
      </w:r>
      <w:r w:rsidRPr="006B586A">
        <w:tab/>
      </w:r>
      <w:r w:rsidRPr="006B586A">
        <w:tab/>
      </w:r>
      <w:r>
        <w:tab/>
      </w:r>
      <w:r>
        <w:tab/>
      </w:r>
      <w:r>
        <w:tab/>
      </w:r>
      <w:r>
        <w:tab/>
      </w:r>
      <w:r>
        <w:tab/>
      </w:r>
      <w:r>
        <w:tab/>
      </w:r>
      <w:r>
        <w:tab/>
      </w:r>
      <w:r>
        <w:tab/>
      </w:r>
      <w:r>
        <w:tab/>
      </w:r>
      <w:r>
        <w:tab/>
      </w:r>
      <w:r>
        <w:tab/>
      </w:r>
      <w:r>
        <w:tab/>
      </w:r>
      <w:r w:rsidRPr="006B586A">
        <w:t>_____________________</w:t>
      </w:r>
      <w:r>
        <w:t>__</w:t>
      </w:r>
    </w:p>
    <w:p w14:paraId="1861737C" w14:textId="77777777" w:rsidR="00A80116" w:rsidRPr="006B586A" w:rsidRDefault="00A80116" w:rsidP="00A80116">
      <w:pPr>
        <w:jc w:val="both"/>
        <w:rPr>
          <w:lang w:val="en-US"/>
        </w:rPr>
      </w:pPr>
      <w:r w:rsidRPr="006B586A">
        <w:t xml:space="preserve">дата:/ </w:t>
      </w:r>
      <w:r w:rsidRPr="006B586A">
        <w:rPr>
          <w:color w:val="7F7F7F"/>
          <w:lang w:val="en-US"/>
        </w:rPr>
        <w:t>date</w:t>
      </w:r>
      <w:r w:rsidRPr="006B586A">
        <w:rPr>
          <w:color w:val="7F7F7F"/>
        </w:rPr>
        <w:t>:</w:t>
      </w:r>
      <w:r w:rsidRPr="006B586A">
        <w:t xml:space="preserve"> ______________</w:t>
      </w:r>
      <w:r w:rsidRPr="006B586A">
        <w:tab/>
      </w:r>
      <w:r w:rsidRPr="006B586A">
        <w:tab/>
      </w:r>
      <w:r w:rsidRPr="006B586A">
        <w:tab/>
      </w:r>
      <w:r w:rsidRPr="006B586A">
        <w:tab/>
      </w:r>
      <w:r w:rsidRPr="006B586A">
        <w:tab/>
      </w:r>
      <w:r>
        <w:tab/>
      </w:r>
      <w:r w:rsidRPr="006B586A">
        <w:rPr>
          <w:vertAlign w:val="superscript"/>
        </w:rPr>
        <w:t>(име и фамилия)/(</w:t>
      </w:r>
      <w:r w:rsidRPr="006B586A">
        <w:rPr>
          <w:vertAlign w:val="superscript"/>
          <w:lang w:val="en-US"/>
        </w:rPr>
        <w:t>first name and surname)</w:t>
      </w:r>
    </w:p>
    <w:p w14:paraId="6D980A5A" w14:textId="77777777" w:rsidR="00A80116" w:rsidRPr="006B586A" w:rsidRDefault="00A80116" w:rsidP="00A80116">
      <w:pPr>
        <w:jc w:val="both"/>
      </w:pPr>
      <w:r w:rsidRPr="006B586A">
        <w:tab/>
      </w:r>
      <w:r w:rsidRPr="006B586A">
        <w:tab/>
      </w:r>
      <w:r w:rsidRPr="006B586A">
        <w:tab/>
      </w:r>
      <w:r w:rsidRPr="006B586A">
        <w:tab/>
      </w:r>
      <w:r w:rsidRPr="006B586A">
        <w:tab/>
      </w:r>
      <w:r w:rsidRPr="006B586A">
        <w:tab/>
      </w:r>
      <w:r w:rsidRPr="006B586A">
        <w:tab/>
      </w:r>
      <w:r w:rsidRPr="006B586A">
        <w:tab/>
      </w:r>
      <w:r w:rsidRPr="006B586A">
        <w:tab/>
      </w:r>
      <w:r w:rsidRPr="006B586A">
        <w:tab/>
      </w:r>
      <w:r>
        <w:tab/>
      </w:r>
      <w:r>
        <w:tab/>
      </w:r>
      <w:r>
        <w:tab/>
      </w:r>
      <w:r>
        <w:tab/>
      </w:r>
      <w:r>
        <w:tab/>
      </w:r>
      <w:r>
        <w:tab/>
      </w:r>
      <w:r>
        <w:tab/>
      </w:r>
      <w:r>
        <w:tab/>
      </w:r>
      <w:r>
        <w:tab/>
      </w:r>
      <w:r>
        <w:tab/>
      </w:r>
      <w:r>
        <w:tab/>
      </w:r>
      <w:r>
        <w:tab/>
      </w:r>
      <w:r w:rsidRPr="006B586A">
        <w:t>_____________________</w:t>
      </w:r>
      <w:r>
        <w:t>__</w:t>
      </w:r>
    </w:p>
    <w:p w14:paraId="7CD20246" w14:textId="77777777" w:rsidR="00A80116" w:rsidRDefault="00A80116" w:rsidP="00A80116">
      <w:pPr>
        <w:jc w:val="both"/>
        <w:rPr>
          <w:vertAlign w:val="superscript"/>
        </w:rPr>
      </w:pPr>
      <w:r w:rsidRPr="006B586A">
        <w:rPr>
          <w:vertAlign w:val="superscript"/>
        </w:rPr>
        <w:t xml:space="preserve">                                                     </w:t>
      </w:r>
      <w:r>
        <w:rPr>
          <w:vertAlign w:val="superscript"/>
        </w:rPr>
        <w:tab/>
      </w:r>
      <w:r>
        <w:rPr>
          <w:vertAlign w:val="superscript"/>
        </w:rPr>
        <w:tab/>
      </w:r>
      <w:r>
        <w:rPr>
          <w:vertAlign w:val="superscript"/>
        </w:rPr>
        <w:tab/>
      </w:r>
      <w:r w:rsidRPr="006B586A">
        <w:rPr>
          <w:vertAlign w:val="superscript"/>
        </w:rPr>
        <w:t xml:space="preserve">                                                           </w:t>
      </w:r>
      <w:r w:rsidRPr="006B586A">
        <w:rPr>
          <w:vertAlign w:val="superscript"/>
        </w:rPr>
        <w:tab/>
      </w:r>
      <w:r>
        <w:rPr>
          <w:vertAlign w:val="superscript"/>
        </w:rPr>
        <w:t xml:space="preserve"> </w:t>
      </w:r>
      <w:r w:rsidRPr="006B586A">
        <w:rPr>
          <w:vertAlign w:val="superscript"/>
        </w:rPr>
        <w:t>(длъжност, подпис)/(</w:t>
      </w:r>
      <w:r w:rsidRPr="006B586A">
        <w:rPr>
          <w:vertAlign w:val="superscript"/>
          <w:lang w:val="en-US"/>
        </w:rPr>
        <w:t>position</w:t>
      </w:r>
      <w:r w:rsidRPr="006B586A">
        <w:rPr>
          <w:vertAlign w:val="superscript"/>
        </w:rPr>
        <w:t xml:space="preserve">, </w:t>
      </w:r>
      <w:r w:rsidRPr="006B586A">
        <w:rPr>
          <w:vertAlign w:val="superscript"/>
          <w:lang w:val="en-US"/>
        </w:rPr>
        <w:t>signature</w:t>
      </w:r>
      <w:r w:rsidRPr="006B586A">
        <w:rPr>
          <w:vertAlign w:val="superscript"/>
        </w:rPr>
        <w:t>)</w:t>
      </w:r>
    </w:p>
    <w:p w14:paraId="1FAE20B5" w14:textId="77777777" w:rsidR="00A80116" w:rsidRPr="006B586A" w:rsidRDefault="00A80116" w:rsidP="00A80116">
      <w:pPr>
        <w:jc w:val="both"/>
        <w:rPr>
          <w:vertAlign w:val="superscript"/>
        </w:rPr>
      </w:pPr>
    </w:p>
    <w:p w14:paraId="76297B2B" w14:textId="77777777" w:rsidR="00A80116" w:rsidRPr="006B586A" w:rsidRDefault="00A80116" w:rsidP="00A80116">
      <w:pPr>
        <w:jc w:val="both"/>
      </w:pPr>
    </w:p>
    <w:p w14:paraId="30672266" w14:textId="77777777" w:rsidR="00A80116" w:rsidRPr="006B586A" w:rsidRDefault="00A80116" w:rsidP="00A80116">
      <w:pPr>
        <w:jc w:val="both"/>
      </w:pPr>
      <w:r w:rsidRPr="006B586A">
        <w:rPr>
          <w:b/>
          <w:u w:val="single"/>
        </w:rPr>
        <w:t>Забележка:</w:t>
      </w:r>
      <w:r w:rsidRPr="006B586A">
        <w:rPr>
          <w:b/>
        </w:rPr>
        <w:t xml:space="preserve"> </w:t>
      </w:r>
      <w:r w:rsidRPr="006B586A">
        <w:t>Настоящата заявка се подава на посочения адрес и/или е-</w:t>
      </w:r>
      <w:r w:rsidRPr="006B586A">
        <w:rPr>
          <w:lang w:val="en-US"/>
        </w:rPr>
        <w:t>mail</w:t>
      </w:r>
      <w:r w:rsidRPr="006B586A">
        <w:t xml:space="preserve"> </w:t>
      </w:r>
      <w:r w:rsidRPr="00DF05EE">
        <w:rPr>
          <w:b/>
          <w:bCs/>
        </w:rPr>
        <w:t>минимум 2 работни дни</w:t>
      </w:r>
      <w:r w:rsidRPr="006B586A">
        <w:t xml:space="preserve"> </w:t>
      </w:r>
      <w:r w:rsidRPr="00DF05EE">
        <w:rPr>
          <w:b/>
          <w:bCs/>
        </w:rPr>
        <w:t>преди</w:t>
      </w:r>
      <w:r w:rsidRPr="006B586A">
        <w:t xml:space="preserve"> предвидената за посещението дата./</w:t>
      </w:r>
    </w:p>
    <w:p w14:paraId="7F9F6D9B" w14:textId="77777777" w:rsidR="00A80116" w:rsidRDefault="00A80116" w:rsidP="00A80116">
      <w:pPr>
        <w:jc w:val="both"/>
      </w:pPr>
      <w:r w:rsidRPr="006B586A">
        <w:rPr>
          <w:b/>
          <w:color w:val="7F7F7F"/>
          <w:u w:val="single"/>
          <w:lang w:val="en-US"/>
        </w:rPr>
        <w:t>Note</w:t>
      </w:r>
      <w:r w:rsidRPr="006B586A">
        <w:rPr>
          <w:color w:val="7F7F7F"/>
          <w:lang w:val="en-US"/>
        </w:rPr>
        <w:t xml:space="preserve">: This request is submitted at mailing address and/or e-mail </w:t>
      </w:r>
      <w:r w:rsidRPr="00DF05EE">
        <w:rPr>
          <w:b/>
          <w:bCs/>
          <w:color w:val="7F7F7F"/>
          <w:lang w:val="en-US"/>
        </w:rPr>
        <w:t>at least 2 working days before</w:t>
      </w:r>
      <w:r w:rsidRPr="006B586A">
        <w:rPr>
          <w:color w:val="7F7F7F"/>
          <w:lang w:val="en-US"/>
        </w:rPr>
        <w:t xml:space="preserve"> the envisaged date of the visit.</w:t>
      </w:r>
      <w:r w:rsidRPr="006B586A">
        <w:rPr>
          <w:color w:val="7F7F7F"/>
        </w:rPr>
        <w:t xml:space="preserve"> </w:t>
      </w:r>
    </w:p>
    <w:p w14:paraId="64FB41DB" w14:textId="77777777" w:rsidR="00FF1830" w:rsidRDefault="00FF1830" w:rsidP="00FF1830">
      <w:pPr>
        <w:jc w:val="center"/>
        <w:rPr>
          <w:rFonts w:ascii="Arial" w:hAnsi="Arial" w:cs="Arial"/>
          <w:b/>
          <w:color w:val="000000"/>
          <w:sz w:val="22"/>
          <w:szCs w:val="22"/>
        </w:rPr>
      </w:pPr>
    </w:p>
    <w:p w14:paraId="4DE74CE8" w14:textId="77777777" w:rsidR="00BA4FCC" w:rsidRPr="00BA4FCC" w:rsidRDefault="00BA4FCC" w:rsidP="00BA4FCC">
      <w:pPr>
        <w:jc w:val="right"/>
        <w:rPr>
          <w:rFonts w:ascii="Arial" w:hAnsi="Arial" w:cs="Arial"/>
          <w:b/>
          <w:color w:val="000000"/>
          <w:sz w:val="22"/>
          <w:szCs w:val="22"/>
        </w:rPr>
      </w:pPr>
    </w:p>
    <w:p w14:paraId="75CB8E2B" w14:textId="76929126" w:rsidR="00C34315" w:rsidRDefault="00C34315" w:rsidP="00533679">
      <w:pPr>
        <w:jc w:val="center"/>
        <w:rPr>
          <w:rFonts w:ascii="Arial" w:hAnsi="Arial" w:cs="Arial"/>
          <w:b/>
          <w:color w:val="000000"/>
          <w:sz w:val="22"/>
          <w:szCs w:val="22"/>
        </w:rPr>
      </w:pPr>
    </w:p>
    <w:p w14:paraId="6FD7526B" w14:textId="3281B734" w:rsidR="00BA4FCC" w:rsidRDefault="00BA4FCC" w:rsidP="00533679">
      <w:pPr>
        <w:jc w:val="center"/>
        <w:rPr>
          <w:rFonts w:ascii="Arial" w:hAnsi="Arial" w:cs="Arial"/>
          <w:b/>
          <w:color w:val="000000"/>
          <w:sz w:val="22"/>
          <w:szCs w:val="22"/>
        </w:rPr>
      </w:pPr>
    </w:p>
    <w:p w14:paraId="355E01C2" w14:textId="72764E55" w:rsidR="00BA4FCC" w:rsidRDefault="00BA4FCC" w:rsidP="00533679">
      <w:pPr>
        <w:jc w:val="center"/>
        <w:rPr>
          <w:rFonts w:ascii="Arial" w:hAnsi="Arial" w:cs="Arial"/>
          <w:b/>
          <w:color w:val="000000"/>
          <w:sz w:val="22"/>
          <w:szCs w:val="22"/>
        </w:rPr>
      </w:pPr>
    </w:p>
    <w:p w14:paraId="3FA8116F" w14:textId="2DB1A139" w:rsidR="00BA4FCC" w:rsidRDefault="00BA4FCC" w:rsidP="00533679">
      <w:pPr>
        <w:jc w:val="center"/>
        <w:rPr>
          <w:rFonts w:ascii="Arial" w:hAnsi="Arial" w:cs="Arial"/>
          <w:b/>
          <w:color w:val="000000"/>
          <w:sz w:val="22"/>
          <w:szCs w:val="22"/>
        </w:rPr>
      </w:pPr>
    </w:p>
    <w:p w14:paraId="1282CFA4" w14:textId="3F648871" w:rsidR="00BA4FCC" w:rsidRDefault="00BA4FCC" w:rsidP="00533679">
      <w:pPr>
        <w:jc w:val="center"/>
        <w:rPr>
          <w:rFonts w:ascii="Arial" w:hAnsi="Arial" w:cs="Arial"/>
          <w:b/>
          <w:color w:val="000000"/>
          <w:sz w:val="22"/>
          <w:szCs w:val="22"/>
        </w:rPr>
      </w:pPr>
    </w:p>
    <w:p w14:paraId="0ED323EE" w14:textId="551622DF" w:rsidR="00BA4FCC" w:rsidRDefault="00BA4FCC" w:rsidP="00533679">
      <w:pPr>
        <w:jc w:val="center"/>
        <w:rPr>
          <w:rFonts w:ascii="Arial" w:hAnsi="Arial" w:cs="Arial"/>
          <w:b/>
          <w:color w:val="000000"/>
          <w:sz w:val="22"/>
          <w:szCs w:val="22"/>
        </w:rPr>
      </w:pPr>
    </w:p>
    <w:p w14:paraId="4D44B4CE" w14:textId="5FD91CF9" w:rsidR="00BA4FCC" w:rsidRDefault="00BA4FCC" w:rsidP="00533679">
      <w:pPr>
        <w:jc w:val="center"/>
        <w:rPr>
          <w:rFonts w:ascii="Arial" w:hAnsi="Arial" w:cs="Arial"/>
          <w:b/>
          <w:color w:val="000000"/>
          <w:sz w:val="22"/>
          <w:szCs w:val="22"/>
        </w:rPr>
      </w:pPr>
    </w:p>
    <w:p w14:paraId="27396A01" w14:textId="06A514BE" w:rsidR="00BA4FCC" w:rsidRDefault="00BA4FCC" w:rsidP="00533679">
      <w:pPr>
        <w:jc w:val="center"/>
        <w:rPr>
          <w:rFonts w:ascii="Arial" w:hAnsi="Arial" w:cs="Arial"/>
          <w:b/>
          <w:color w:val="000000"/>
          <w:sz w:val="22"/>
          <w:szCs w:val="22"/>
        </w:rPr>
      </w:pPr>
    </w:p>
    <w:p w14:paraId="06196843" w14:textId="17C17E67" w:rsidR="00A80116" w:rsidRDefault="00A80116" w:rsidP="00533679">
      <w:pPr>
        <w:jc w:val="center"/>
        <w:rPr>
          <w:rFonts w:ascii="Arial" w:hAnsi="Arial" w:cs="Arial"/>
          <w:b/>
          <w:color w:val="000000"/>
          <w:sz w:val="22"/>
          <w:szCs w:val="22"/>
        </w:rPr>
      </w:pPr>
    </w:p>
    <w:p w14:paraId="751AE166" w14:textId="77777777" w:rsidR="00A80116" w:rsidRDefault="00A80116" w:rsidP="00533679">
      <w:pPr>
        <w:jc w:val="center"/>
        <w:rPr>
          <w:rFonts w:ascii="Arial" w:hAnsi="Arial" w:cs="Arial"/>
          <w:b/>
          <w:color w:val="000000"/>
          <w:sz w:val="22"/>
          <w:szCs w:val="22"/>
        </w:rPr>
      </w:pPr>
    </w:p>
    <w:p w14:paraId="1F9A33CB" w14:textId="79C1B069" w:rsidR="00BA4FCC" w:rsidRDefault="00BA4FCC" w:rsidP="00533679">
      <w:pPr>
        <w:jc w:val="center"/>
        <w:rPr>
          <w:rFonts w:ascii="Arial" w:hAnsi="Arial" w:cs="Arial"/>
          <w:b/>
          <w:color w:val="000000"/>
          <w:sz w:val="22"/>
          <w:szCs w:val="22"/>
        </w:rPr>
      </w:pPr>
    </w:p>
    <w:p w14:paraId="169998CB" w14:textId="1D8765E9" w:rsidR="00BA4FCC" w:rsidRDefault="00BA4FCC" w:rsidP="00533679">
      <w:pPr>
        <w:jc w:val="center"/>
        <w:rPr>
          <w:rFonts w:ascii="Arial" w:hAnsi="Arial" w:cs="Arial"/>
          <w:b/>
          <w:color w:val="000000"/>
          <w:sz w:val="22"/>
          <w:szCs w:val="22"/>
        </w:rPr>
      </w:pPr>
    </w:p>
    <w:p w14:paraId="6E5D5E07" w14:textId="76DD338C" w:rsidR="00BA4FCC" w:rsidRDefault="00BA4FCC" w:rsidP="00533679">
      <w:pPr>
        <w:jc w:val="center"/>
        <w:rPr>
          <w:rFonts w:ascii="Arial" w:hAnsi="Arial" w:cs="Arial"/>
          <w:b/>
          <w:color w:val="000000"/>
          <w:sz w:val="22"/>
          <w:szCs w:val="22"/>
        </w:rPr>
      </w:pPr>
    </w:p>
    <w:p w14:paraId="766020F5" w14:textId="77777777" w:rsidR="00BA4FCC" w:rsidRPr="00BA4FCC" w:rsidRDefault="00BA4FCC" w:rsidP="00BA4FCC">
      <w:pPr>
        <w:jc w:val="right"/>
        <w:rPr>
          <w:rFonts w:ascii="Arial" w:hAnsi="Arial" w:cs="Arial"/>
          <w:caps/>
          <w:sz w:val="22"/>
          <w:szCs w:val="22"/>
        </w:rPr>
      </w:pPr>
      <w:r w:rsidRPr="00BA4FCC">
        <w:rPr>
          <w:rFonts w:ascii="Arial" w:hAnsi="Arial" w:cs="Arial"/>
          <w:b/>
          <w:caps/>
          <w:sz w:val="22"/>
          <w:szCs w:val="22"/>
        </w:rPr>
        <w:lastRenderedPageBreak/>
        <w:t>Приложение № 6</w:t>
      </w:r>
    </w:p>
    <w:p w14:paraId="60DD4286" w14:textId="77777777" w:rsidR="00BA4FCC" w:rsidRPr="00BA4FCC" w:rsidRDefault="00BA4FCC" w:rsidP="00BA4FCC">
      <w:pPr>
        <w:jc w:val="right"/>
        <w:rPr>
          <w:rFonts w:ascii="Arial" w:hAnsi="Arial" w:cs="Arial"/>
          <w:b/>
          <w:sz w:val="22"/>
          <w:szCs w:val="22"/>
        </w:rPr>
      </w:pPr>
      <w:r w:rsidRPr="00BA4FCC">
        <w:rPr>
          <w:rFonts w:ascii="Arial" w:hAnsi="Arial" w:cs="Arial"/>
          <w:b/>
          <w:sz w:val="22"/>
          <w:szCs w:val="22"/>
        </w:rPr>
        <w:t>(Образец)</w:t>
      </w:r>
    </w:p>
    <w:p w14:paraId="234E01B2" w14:textId="77777777" w:rsidR="00BA4FCC" w:rsidRPr="00BA4FCC" w:rsidRDefault="00BA4FCC" w:rsidP="00BA4FCC">
      <w:pPr>
        <w:suppressAutoHyphens/>
        <w:jc w:val="both"/>
        <w:rPr>
          <w:rFonts w:ascii="Arial" w:hAnsi="Arial" w:cs="Arial"/>
          <w:lang w:eastAsia="ar-SA"/>
        </w:rPr>
      </w:pPr>
    </w:p>
    <w:p w14:paraId="02A3DC8A" w14:textId="77777777" w:rsidR="00BA4FCC" w:rsidRPr="00BA4FCC" w:rsidRDefault="00BA4FCC" w:rsidP="00BA4FCC">
      <w:pPr>
        <w:suppressAutoHyphens/>
        <w:jc w:val="center"/>
        <w:rPr>
          <w:rFonts w:ascii="Arial" w:hAnsi="Arial" w:cs="Arial"/>
          <w:b/>
          <w:bCs/>
          <w:sz w:val="22"/>
          <w:lang w:eastAsia="ar-SA"/>
        </w:rPr>
      </w:pPr>
    </w:p>
    <w:p w14:paraId="63504990" w14:textId="77777777" w:rsidR="00BA4FCC" w:rsidRPr="00BA4FCC" w:rsidRDefault="00BA4FCC" w:rsidP="00BA4FCC">
      <w:pPr>
        <w:suppressAutoHyphens/>
        <w:jc w:val="center"/>
        <w:rPr>
          <w:rFonts w:ascii="Arial" w:hAnsi="Arial" w:cs="Arial"/>
          <w:b/>
          <w:bCs/>
          <w:sz w:val="22"/>
          <w:lang w:eastAsia="ar-SA"/>
        </w:rPr>
      </w:pPr>
      <w:r w:rsidRPr="00BA4FCC">
        <w:rPr>
          <w:rFonts w:ascii="Arial" w:hAnsi="Arial" w:cs="Arial"/>
          <w:b/>
          <w:bCs/>
          <w:sz w:val="22"/>
          <w:lang w:eastAsia="ar-SA"/>
        </w:rPr>
        <w:t xml:space="preserve">ДЕКЛАРАЦИЯ </w:t>
      </w:r>
    </w:p>
    <w:p w14:paraId="1A22F255" w14:textId="77777777" w:rsidR="00BA4FCC" w:rsidRPr="00BA4FCC" w:rsidRDefault="00BA4FCC" w:rsidP="00BA4FCC">
      <w:pPr>
        <w:suppressAutoHyphens/>
        <w:jc w:val="center"/>
        <w:rPr>
          <w:rFonts w:ascii="Arial" w:hAnsi="Arial" w:cs="Arial"/>
          <w:b/>
          <w:bCs/>
          <w:color w:val="000000"/>
          <w:sz w:val="22"/>
          <w:lang w:eastAsia="ar-SA"/>
        </w:rPr>
      </w:pPr>
      <w:r w:rsidRPr="00BA4FCC">
        <w:rPr>
          <w:rFonts w:ascii="Arial" w:hAnsi="Arial" w:cs="Arial"/>
          <w:b/>
          <w:bCs/>
          <w:color w:val="000000"/>
          <w:sz w:val="22"/>
          <w:lang w:eastAsia="ar-SA"/>
        </w:rPr>
        <w:t xml:space="preserve">за извършен оглед и запознаване с обекта </w:t>
      </w:r>
    </w:p>
    <w:p w14:paraId="49B76944" w14:textId="46F5A9C9" w:rsidR="00BA4FCC" w:rsidRPr="00BA4FCC" w:rsidRDefault="00BA4FCC" w:rsidP="00BA4FCC">
      <w:pPr>
        <w:suppressAutoHyphens/>
        <w:jc w:val="center"/>
        <w:rPr>
          <w:rFonts w:ascii="Arial" w:hAnsi="Arial" w:cs="Arial"/>
          <w:b/>
          <w:bCs/>
          <w:color w:val="000000"/>
          <w:sz w:val="22"/>
          <w:lang w:eastAsia="ar-SA"/>
        </w:rPr>
      </w:pPr>
      <w:r w:rsidRPr="00BA4FCC">
        <w:rPr>
          <w:rFonts w:ascii="Arial" w:hAnsi="Arial" w:cs="Arial"/>
          <w:b/>
          <w:bCs/>
          <w:color w:val="000000"/>
          <w:sz w:val="22"/>
          <w:lang w:eastAsia="ar-SA"/>
        </w:rPr>
        <w:t xml:space="preserve">във връзка с участие в обществена поръчка по чл. 20, ал. 4, т. </w:t>
      </w:r>
      <w:r w:rsidR="008A2F0B">
        <w:rPr>
          <w:rFonts w:ascii="Arial" w:hAnsi="Arial" w:cs="Arial"/>
          <w:b/>
          <w:bCs/>
          <w:color w:val="000000"/>
          <w:sz w:val="22"/>
          <w:lang w:eastAsia="ar-SA"/>
        </w:rPr>
        <w:t xml:space="preserve">1 </w:t>
      </w:r>
      <w:r w:rsidRPr="00BA4FCC">
        <w:rPr>
          <w:rFonts w:ascii="Arial" w:hAnsi="Arial" w:cs="Arial"/>
          <w:b/>
          <w:bCs/>
          <w:color w:val="000000"/>
          <w:sz w:val="22"/>
          <w:lang w:eastAsia="ar-SA"/>
        </w:rPr>
        <w:t>от ЗОП, с предмет:</w:t>
      </w:r>
    </w:p>
    <w:p w14:paraId="65031AA8" w14:textId="0B924C6B" w:rsidR="00942B9E" w:rsidRPr="00C668EF" w:rsidRDefault="001B5695" w:rsidP="00FF1830">
      <w:pPr>
        <w:suppressAutoHyphens/>
        <w:jc w:val="center"/>
        <w:rPr>
          <w:rFonts w:ascii="Arial" w:hAnsi="Arial" w:cs="Arial"/>
          <w:sz w:val="20"/>
          <w:szCs w:val="22"/>
          <w:lang w:eastAsia="ar-SA"/>
        </w:rPr>
      </w:pPr>
      <w:r w:rsidRPr="00C668EF">
        <w:rPr>
          <w:rFonts w:ascii="Arial" w:hAnsi="Arial" w:cs="Arial"/>
          <w:b/>
          <w:bCs/>
          <w:sz w:val="22"/>
          <w:szCs w:val="22"/>
        </w:rPr>
        <w:t>„ВЕЦ „Бял извор“ - „Ремонт на муфа на напорен тръбопровод“</w:t>
      </w:r>
    </w:p>
    <w:p w14:paraId="52AC6FBA" w14:textId="77777777" w:rsidR="00BA4FCC" w:rsidRPr="00BA4FCC" w:rsidRDefault="00BA4FCC" w:rsidP="00BA4FCC">
      <w:pPr>
        <w:suppressAutoHyphens/>
        <w:jc w:val="both"/>
        <w:rPr>
          <w:rFonts w:ascii="Arial" w:hAnsi="Arial" w:cs="Arial"/>
          <w:sz w:val="22"/>
          <w:lang w:eastAsia="ar-SA"/>
        </w:rPr>
      </w:pPr>
    </w:p>
    <w:p w14:paraId="3C471A7F" w14:textId="77777777" w:rsidR="00BA4FCC" w:rsidRPr="00BA4FCC" w:rsidRDefault="00BA4FCC" w:rsidP="00BA4FCC">
      <w:pPr>
        <w:suppressAutoHyphens/>
        <w:spacing w:line="276" w:lineRule="auto"/>
        <w:jc w:val="both"/>
        <w:rPr>
          <w:rFonts w:ascii="Arial" w:hAnsi="Arial" w:cs="Arial"/>
          <w:sz w:val="22"/>
          <w:lang w:eastAsia="ar-SA"/>
        </w:rPr>
      </w:pPr>
      <w:r w:rsidRPr="00BA4FCC">
        <w:rPr>
          <w:rFonts w:ascii="Arial" w:hAnsi="Arial" w:cs="Arial"/>
          <w:sz w:val="22"/>
          <w:lang w:eastAsia="ar-SA"/>
        </w:rPr>
        <w:t xml:space="preserve">Долуподписаният/-ата </w:t>
      </w:r>
    </w:p>
    <w:p w14:paraId="0ED05182" w14:textId="77777777" w:rsidR="00BA4FCC" w:rsidRPr="00BA4FCC" w:rsidRDefault="00BA4FCC" w:rsidP="00BA4FCC">
      <w:pPr>
        <w:suppressAutoHyphens/>
        <w:spacing w:line="276" w:lineRule="auto"/>
        <w:jc w:val="both"/>
        <w:rPr>
          <w:rFonts w:ascii="Arial" w:hAnsi="Arial" w:cs="Arial"/>
          <w:sz w:val="22"/>
          <w:lang w:eastAsia="ar-SA"/>
        </w:rPr>
      </w:pPr>
    </w:p>
    <w:p w14:paraId="68D393C2" w14:textId="026415D9" w:rsidR="00BA4FCC" w:rsidRPr="00BA4FCC" w:rsidRDefault="00BA4FCC" w:rsidP="00BA4FCC">
      <w:pPr>
        <w:suppressAutoHyphens/>
        <w:spacing w:line="276" w:lineRule="auto"/>
        <w:jc w:val="both"/>
        <w:rPr>
          <w:rFonts w:ascii="Arial" w:hAnsi="Arial" w:cs="Arial"/>
          <w:sz w:val="22"/>
          <w:lang w:eastAsia="ar-SA"/>
        </w:rPr>
      </w:pPr>
      <w:r w:rsidRPr="00BA4FCC">
        <w:rPr>
          <w:rFonts w:ascii="Arial" w:hAnsi="Arial" w:cs="Arial"/>
          <w:sz w:val="22"/>
          <w:lang w:eastAsia="ar-SA"/>
        </w:rPr>
        <w:t>............................................................................................................................................................,</w:t>
      </w:r>
    </w:p>
    <w:p w14:paraId="17D867C6" w14:textId="77777777" w:rsidR="00BA4FCC" w:rsidRPr="00BA4FCC" w:rsidRDefault="00BA4FCC" w:rsidP="00BA4FCC">
      <w:pPr>
        <w:suppressAutoHyphens/>
        <w:spacing w:line="276" w:lineRule="auto"/>
        <w:jc w:val="both"/>
        <w:rPr>
          <w:rFonts w:ascii="Arial" w:hAnsi="Arial" w:cs="Arial"/>
          <w:sz w:val="22"/>
          <w:lang w:eastAsia="ar-SA"/>
        </w:rPr>
      </w:pPr>
      <w:r w:rsidRPr="00BA4FCC">
        <w:rPr>
          <w:rFonts w:ascii="Arial" w:hAnsi="Arial" w:cs="Arial"/>
          <w:sz w:val="22"/>
          <w:lang w:eastAsia="ar-SA"/>
        </w:rPr>
        <w:tab/>
      </w:r>
      <w:r w:rsidRPr="00BA4FCC">
        <w:rPr>
          <w:rFonts w:ascii="Arial" w:hAnsi="Arial" w:cs="Arial"/>
          <w:sz w:val="22"/>
          <w:lang w:eastAsia="ar-SA"/>
        </w:rPr>
        <w:tab/>
      </w:r>
      <w:r w:rsidRPr="00BA4FCC">
        <w:rPr>
          <w:rFonts w:ascii="Arial" w:hAnsi="Arial" w:cs="Arial"/>
          <w:sz w:val="22"/>
          <w:lang w:eastAsia="ar-SA"/>
        </w:rPr>
        <w:tab/>
      </w:r>
      <w:r w:rsidRPr="00BA4FCC">
        <w:rPr>
          <w:rFonts w:ascii="Arial" w:hAnsi="Arial" w:cs="Arial"/>
          <w:sz w:val="22"/>
          <w:lang w:eastAsia="ar-SA"/>
        </w:rPr>
        <w:tab/>
      </w:r>
      <w:r w:rsidRPr="00BA4FCC">
        <w:rPr>
          <w:rFonts w:ascii="Arial" w:hAnsi="Arial" w:cs="Arial"/>
          <w:sz w:val="22"/>
          <w:lang w:eastAsia="ar-SA"/>
        </w:rPr>
        <w:tab/>
        <w:t>(трите имена и длъжност)</w:t>
      </w:r>
    </w:p>
    <w:p w14:paraId="6411D8CA" w14:textId="77777777" w:rsidR="00BA4FCC" w:rsidRPr="00BA4FCC" w:rsidRDefault="00BA4FCC" w:rsidP="00BA4FCC">
      <w:pPr>
        <w:suppressAutoHyphens/>
        <w:spacing w:line="276" w:lineRule="auto"/>
        <w:jc w:val="both"/>
        <w:rPr>
          <w:rFonts w:ascii="Arial" w:hAnsi="Arial" w:cs="Arial"/>
          <w:sz w:val="22"/>
          <w:lang w:eastAsia="ar-SA"/>
        </w:rPr>
      </w:pPr>
    </w:p>
    <w:p w14:paraId="1BB6B0A0" w14:textId="77777777" w:rsidR="00BA4FCC" w:rsidRPr="00BA4FCC" w:rsidRDefault="00BA4FCC" w:rsidP="00BA4FCC">
      <w:pPr>
        <w:shd w:val="clear" w:color="auto" w:fill="FFFFFF"/>
        <w:tabs>
          <w:tab w:val="left" w:pos="0"/>
        </w:tabs>
        <w:spacing w:line="276" w:lineRule="auto"/>
        <w:jc w:val="both"/>
        <w:rPr>
          <w:rFonts w:ascii="Arial" w:hAnsi="Arial" w:cs="Arial"/>
          <w:sz w:val="22"/>
        </w:rPr>
      </w:pPr>
    </w:p>
    <w:p w14:paraId="4AA2AB89" w14:textId="77777777" w:rsidR="00BA4FCC" w:rsidRPr="00BA4FCC" w:rsidRDefault="00BA4FCC" w:rsidP="00BA4FCC">
      <w:pPr>
        <w:shd w:val="clear" w:color="auto" w:fill="FFFFFF"/>
        <w:tabs>
          <w:tab w:val="left" w:pos="0"/>
        </w:tabs>
        <w:spacing w:line="276" w:lineRule="auto"/>
        <w:jc w:val="both"/>
        <w:rPr>
          <w:rFonts w:ascii="Arial" w:hAnsi="Arial" w:cs="Arial"/>
          <w:b/>
          <w:bCs/>
          <w:sz w:val="22"/>
          <w:lang w:eastAsia="ar-SA"/>
        </w:rPr>
      </w:pPr>
    </w:p>
    <w:p w14:paraId="5D9B9690" w14:textId="77777777" w:rsidR="00BA4FCC" w:rsidRPr="00BA4FCC" w:rsidRDefault="00BA4FCC" w:rsidP="00BA4FCC">
      <w:pPr>
        <w:suppressAutoHyphens/>
        <w:spacing w:line="276" w:lineRule="auto"/>
        <w:ind w:left="2832" w:firstLine="708"/>
        <w:jc w:val="both"/>
        <w:rPr>
          <w:rFonts w:ascii="Arial" w:hAnsi="Arial" w:cs="Arial"/>
          <w:b/>
          <w:bCs/>
          <w:sz w:val="22"/>
          <w:lang w:eastAsia="ar-SA"/>
        </w:rPr>
      </w:pPr>
    </w:p>
    <w:p w14:paraId="34EBEC74" w14:textId="77777777" w:rsidR="00BA4FCC" w:rsidRPr="00BA4FCC" w:rsidRDefault="00BA4FCC" w:rsidP="00BA4FCC">
      <w:pPr>
        <w:suppressAutoHyphens/>
        <w:spacing w:line="276" w:lineRule="auto"/>
        <w:ind w:left="2832" w:firstLine="708"/>
        <w:jc w:val="both"/>
        <w:rPr>
          <w:rFonts w:ascii="Arial" w:hAnsi="Arial" w:cs="Arial"/>
          <w:b/>
          <w:bCs/>
          <w:sz w:val="22"/>
          <w:lang w:eastAsia="ar-SA"/>
        </w:rPr>
      </w:pPr>
      <w:r w:rsidRPr="00BA4FCC">
        <w:rPr>
          <w:rFonts w:ascii="Arial" w:hAnsi="Arial" w:cs="Arial"/>
          <w:b/>
          <w:bCs/>
          <w:sz w:val="22"/>
          <w:lang w:eastAsia="ar-SA"/>
        </w:rPr>
        <w:t>ДЕКЛАРИРАМ, ЧЕ:</w:t>
      </w:r>
    </w:p>
    <w:p w14:paraId="59DAE552" w14:textId="77777777" w:rsidR="00BA4FCC" w:rsidRPr="00BA4FCC" w:rsidRDefault="00BA4FCC" w:rsidP="00BA4FCC">
      <w:pPr>
        <w:suppressAutoHyphens/>
        <w:spacing w:line="276" w:lineRule="auto"/>
        <w:jc w:val="both"/>
        <w:rPr>
          <w:rFonts w:ascii="Arial" w:hAnsi="Arial" w:cs="Arial"/>
          <w:b/>
          <w:bCs/>
          <w:sz w:val="22"/>
          <w:lang w:eastAsia="ar-SA"/>
        </w:rPr>
      </w:pPr>
    </w:p>
    <w:p w14:paraId="3D9C6A0F" w14:textId="77777777" w:rsidR="00BA4FCC" w:rsidRPr="00BA4FCC" w:rsidRDefault="00BA4FCC" w:rsidP="00BA4FCC">
      <w:pPr>
        <w:suppressAutoHyphens/>
        <w:spacing w:line="276" w:lineRule="auto"/>
        <w:jc w:val="both"/>
        <w:rPr>
          <w:rFonts w:ascii="Arial" w:hAnsi="Arial" w:cs="Arial"/>
          <w:bCs/>
          <w:sz w:val="22"/>
          <w:lang w:eastAsia="ar-SA"/>
        </w:rPr>
      </w:pPr>
    </w:p>
    <w:p w14:paraId="349D912D" w14:textId="77777777" w:rsidR="00BA4FCC" w:rsidRPr="00C668EF" w:rsidRDefault="00BA4FCC" w:rsidP="00BA4FCC">
      <w:pPr>
        <w:suppressAutoHyphens/>
        <w:spacing w:line="276" w:lineRule="auto"/>
        <w:jc w:val="both"/>
        <w:rPr>
          <w:rFonts w:ascii="Arial" w:hAnsi="Arial" w:cs="Arial"/>
          <w:bCs/>
          <w:sz w:val="22"/>
          <w:szCs w:val="22"/>
          <w:lang w:eastAsia="ar-SA"/>
        </w:rPr>
      </w:pPr>
    </w:p>
    <w:p w14:paraId="284D44BD" w14:textId="7831D386" w:rsidR="00BA4FCC" w:rsidRPr="00BA4FCC" w:rsidRDefault="00BA4FCC" w:rsidP="001B5695">
      <w:pPr>
        <w:tabs>
          <w:tab w:val="left" w:pos="360"/>
        </w:tabs>
        <w:spacing w:line="276" w:lineRule="auto"/>
        <w:jc w:val="both"/>
        <w:rPr>
          <w:rFonts w:ascii="Arial" w:hAnsi="Arial" w:cs="Arial"/>
          <w:sz w:val="22"/>
          <w:lang w:eastAsia="ar-SA"/>
        </w:rPr>
      </w:pPr>
      <w:r w:rsidRPr="00C668EF">
        <w:rPr>
          <w:rFonts w:ascii="Arial" w:hAnsi="Arial" w:cs="Arial"/>
          <w:bCs/>
          <w:sz w:val="22"/>
          <w:szCs w:val="22"/>
          <w:lang w:eastAsia="ar-SA"/>
        </w:rPr>
        <w:t xml:space="preserve">На ……………… г. </w:t>
      </w:r>
      <w:r w:rsidRPr="00C668EF">
        <w:rPr>
          <w:rFonts w:ascii="Arial" w:hAnsi="Arial" w:cs="Arial"/>
          <w:sz w:val="22"/>
          <w:szCs w:val="22"/>
          <w:lang w:eastAsia="ar-SA"/>
        </w:rPr>
        <w:t xml:space="preserve">от наша страна е направен оглед на </w:t>
      </w:r>
      <w:proofErr w:type="spellStart"/>
      <w:r w:rsidRPr="00C668EF">
        <w:rPr>
          <w:rFonts w:ascii="Arial" w:hAnsi="Arial" w:cs="Arial"/>
          <w:sz w:val="22"/>
          <w:szCs w:val="22"/>
          <w:lang w:val="ru-RU" w:eastAsia="ar-SA"/>
        </w:rPr>
        <w:t>обект</w:t>
      </w:r>
      <w:proofErr w:type="spellEnd"/>
      <w:r w:rsidR="004F6FAC" w:rsidRPr="00C668EF">
        <w:rPr>
          <w:rFonts w:ascii="Arial" w:hAnsi="Arial" w:cs="Arial"/>
          <w:sz w:val="22"/>
          <w:szCs w:val="22"/>
          <w:lang w:val="ru-RU" w:eastAsia="ar-SA"/>
        </w:rPr>
        <w:t>:</w:t>
      </w:r>
      <w:r w:rsidRPr="00C668EF">
        <w:rPr>
          <w:rFonts w:ascii="Arial" w:hAnsi="Arial" w:cs="Arial"/>
          <w:sz w:val="22"/>
          <w:szCs w:val="22"/>
          <w:lang w:val="ru-RU" w:eastAsia="ar-SA"/>
        </w:rPr>
        <w:t xml:space="preserve"> </w:t>
      </w:r>
      <w:r w:rsidR="001B5695" w:rsidRPr="00C668EF">
        <w:rPr>
          <w:rFonts w:ascii="Arial" w:hAnsi="Arial" w:cs="Arial"/>
          <w:sz w:val="22"/>
          <w:szCs w:val="22"/>
        </w:rPr>
        <w:t>„ВЕЦ „Бял извор“ - „Ремонт на муфа на напорен тръбопровод“</w:t>
      </w:r>
      <w:r w:rsidR="004F6FAC" w:rsidRPr="00C668EF">
        <w:rPr>
          <w:rFonts w:ascii="Arial" w:hAnsi="Arial" w:cs="Arial"/>
          <w:sz w:val="22"/>
          <w:szCs w:val="22"/>
          <w:lang w:val="ru-RU" w:eastAsia="ar-SA"/>
        </w:rPr>
        <w:t>.</w:t>
      </w:r>
      <w:r w:rsidRPr="00C668EF">
        <w:rPr>
          <w:rFonts w:ascii="Arial" w:hAnsi="Arial" w:cs="Arial"/>
          <w:sz w:val="22"/>
          <w:szCs w:val="22"/>
          <w:lang w:eastAsia="ar-SA"/>
        </w:rPr>
        <w:t>Запознати сме с всички</w:t>
      </w:r>
      <w:r w:rsidRPr="00BA4FCC">
        <w:rPr>
          <w:rFonts w:ascii="Arial" w:hAnsi="Arial" w:cs="Arial"/>
          <w:sz w:val="22"/>
          <w:lang w:eastAsia="ar-SA"/>
        </w:rPr>
        <w:t xml:space="preserve"> условия на място, които биха повлияли на представената от нас оферта.</w:t>
      </w:r>
    </w:p>
    <w:p w14:paraId="3752C8AC" w14:textId="77777777" w:rsidR="00BA4FCC" w:rsidRPr="00BA4FCC" w:rsidRDefault="00BA4FCC" w:rsidP="00BA4FCC">
      <w:pPr>
        <w:suppressAutoHyphens/>
        <w:spacing w:line="276" w:lineRule="auto"/>
        <w:jc w:val="both"/>
        <w:rPr>
          <w:rFonts w:ascii="Arial" w:hAnsi="Arial" w:cs="Arial"/>
          <w:sz w:val="22"/>
          <w:lang w:eastAsia="ar-SA"/>
        </w:rPr>
      </w:pPr>
    </w:p>
    <w:p w14:paraId="7DE9494B" w14:textId="77777777" w:rsidR="00BA4FCC" w:rsidRPr="00BA4FCC" w:rsidRDefault="00BA4FCC" w:rsidP="00BA4FCC">
      <w:pPr>
        <w:suppressAutoHyphens/>
        <w:spacing w:line="276" w:lineRule="auto"/>
        <w:jc w:val="both"/>
        <w:rPr>
          <w:rFonts w:ascii="Arial" w:hAnsi="Arial" w:cs="Arial"/>
          <w:sz w:val="22"/>
          <w:lang w:eastAsia="ar-SA"/>
        </w:rPr>
      </w:pPr>
    </w:p>
    <w:p w14:paraId="79ADC824" w14:textId="77777777" w:rsidR="00BA4FCC" w:rsidRPr="00BA4FCC" w:rsidRDefault="00BA4FCC" w:rsidP="00BA4FCC">
      <w:pPr>
        <w:spacing w:line="276" w:lineRule="auto"/>
        <w:rPr>
          <w:rFonts w:ascii="Arial" w:hAnsi="Arial" w:cs="Arial"/>
          <w:sz w:val="22"/>
        </w:rPr>
      </w:pPr>
      <w:r w:rsidRPr="00BA4FCC">
        <w:rPr>
          <w:rFonts w:ascii="Arial" w:hAnsi="Arial" w:cs="Arial"/>
          <w:sz w:val="22"/>
        </w:rPr>
        <w:t>Дата: ………………….</w:t>
      </w:r>
      <w:r w:rsidRPr="00BA4FCC">
        <w:rPr>
          <w:rFonts w:ascii="Arial" w:hAnsi="Arial" w:cs="Arial"/>
          <w:sz w:val="22"/>
        </w:rPr>
        <w:tab/>
      </w:r>
      <w:r w:rsidRPr="00BA4FCC">
        <w:rPr>
          <w:rFonts w:ascii="Arial" w:hAnsi="Arial" w:cs="Arial"/>
          <w:sz w:val="22"/>
        </w:rPr>
        <w:tab/>
        <w:t xml:space="preserve"> </w:t>
      </w:r>
      <w:r w:rsidRPr="00BA4FCC">
        <w:rPr>
          <w:rFonts w:ascii="Arial" w:hAnsi="Arial" w:cs="Arial"/>
          <w:sz w:val="22"/>
        </w:rPr>
        <w:tab/>
      </w:r>
      <w:r w:rsidRPr="00BA4FCC">
        <w:rPr>
          <w:rFonts w:ascii="Arial" w:hAnsi="Arial" w:cs="Arial"/>
          <w:sz w:val="22"/>
        </w:rPr>
        <w:tab/>
      </w:r>
      <w:r w:rsidRPr="00BA4FCC">
        <w:rPr>
          <w:rFonts w:ascii="Arial" w:hAnsi="Arial" w:cs="Arial"/>
          <w:sz w:val="22"/>
        </w:rPr>
        <w:tab/>
        <w:t xml:space="preserve">Декларатор: </w:t>
      </w:r>
      <w:r w:rsidRPr="00BA4FCC">
        <w:rPr>
          <w:rFonts w:ascii="Arial" w:hAnsi="Arial" w:cs="Arial"/>
          <w:sz w:val="22"/>
        </w:rPr>
        <w:tab/>
        <w:t>………………………</w:t>
      </w:r>
      <w:r w:rsidRPr="00BA4FCC">
        <w:rPr>
          <w:rFonts w:ascii="Arial" w:hAnsi="Arial" w:cs="Arial"/>
          <w:sz w:val="22"/>
        </w:rPr>
        <w:tab/>
      </w:r>
    </w:p>
    <w:p w14:paraId="1AE3FDB3" w14:textId="77777777" w:rsidR="00BA4FCC" w:rsidRPr="00BA4FCC" w:rsidRDefault="00BA4FCC" w:rsidP="00BA4FCC">
      <w:pPr>
        <w:suppressAutoHyphens/>
        <w:spacing w:line="276" w:lineRule="auto"/>
        <w:jc w:val="both"/>
        <w:rPr>
          <w:rFonts w:ascii="Arial" w:hAnsi="Arial" w:cs="Arial"/>
          <w:sz w:val="22"/>
          <w:u w:val="single"/>
          <w:lang w:eastAsia="ar-SA"/>
        </w:rPr>
      </w:pPr>
    </w:p>
    <w:p w14:paraId="37886FCE" w14:textId="77777777" w:rsidR="00BA4FCC" w:rsidRPr="00BA4FCC" w:rsidRDefault="00BA4FCC" w:rsidP="00BA4FCC">
      <w:pPr>
        <w:suppressAutoHyphens/>
        <w:jc w:val="both"/>
        <w:rPr>
          <w:rFonts w:ascii="Arial" w:hAnsi="Arial" w:cs="Arial"/>
          <w:sz w:val="22"/>
          <w:u w:val="single"/>
          <w:lang w:eastAsia="ar-SA"/>
        </w:rPr>
      </w:pPr>
    </w:p>
    <w:p w14:paraId="0835F906" w14:textId="77777777" w:rsidR="00BA4FCC" w:rsidRPr="00BA4FCC" w:rsidRDefault="00BA4FCC" w:rsidP="00BA4FCC">
      <w:pPr>
        <w:suppressAutoHyphens/>
        <w:jc w:val="both"/>
        <w:rPr>
          <w:rFonts w:ascii="Arial" w:hAnsi="Arial" w:cs="Arial"/>
          <w:sz w:val="22"/>
          <w:lang w:eastAsia="ar-SA"/>
        </w:rPr>
      </w:pPr>
    </w:p>
    <w:p w14:paraId="199EFDB9" w14:textId="77777777" w:rsidR="00BA4FCC" w:rsidRPr="00BA4FCC" w:rsidRDefault="00BA4FCC" w:rsidP="00BA4FCC">
      <w:pPr>
        <w:suppressAutoHyphens/>
        <w:jc w:val="both"/>
        <w:rPr>
          <w:rFonts w:ascii="Arial" w:hAnsi="Arial" w:cs="Arial"/>
          <w:sz w:val="22"/>
          <w:lang w:eastAsia="ar-SA"/>
        </w:rPr>
      </w:pPr>
    </w:p>
    <w:p w14:paraId="713071E8" w14:textId="77777777" w:rsidR="00BA4FCC" w:rsidRPr="00BA4FCC" w:rsidRDefault="00BA4FCC" w:rsidP="00BA4FCC">
      <w:pPr>
        <w:rPr>
          <w:rFonts w:ascii="Arial" w:hAnsi="Arial" w:cs="Arial"/>
          <w:b/>
          <w:sz w:val="22"/>
          <w:szCs w:val="22"/>
        </w:rPr>
      </w:pPr>
      <w:r w:rsidRPr="00BA4FCC">
        <w:rPr>
          <w:rFonts w:ascii="Arial" w:hAnsi="Arial" w:cs="Arial"/>
          <w:b/>
          <w:sz w:val="22"/>
          <w:szCs w:val="22"/>
        </w:rPr>
        <w:t xml:space="preserve">Представител на Възложителя: </w:t>
      </w:r>
      <w:r w:rsidRPr="00BA4FCC">
        <w:rPr>
          <w:rFonts w:ascii="Arial" w:hAnsi="Arial" w:cs="Arial"/>
          <w:b/>
          <w:sz w:val="22"/>
          <w:szCs w:val="22"/>
        </w:rPr>
        <w:tab/>
      </w:r>
      <w:r w:rsidRPr="00BA4FCC">
        <w:rPr>
          <w:rFonts w:ascii="Arial" w:hAnsi="Arial" w:cs="Arial"/>
          <w:b/>
          <w:sz w:val="22"/>
          <w:szCs w:val="22"/>
        </w:rPr>
        <w:tab/>
      </w:r>
      <w:r w:rsidRPr="00BA4FCC">
        <w:rPr>
          <w:rFonts w:ascii="Arial" w:hAnsi="Arial" w:cs="Arial"/>
          <w:b/>
          <w:sz w:val="22"/>
          <w:szCs w:val="22"/>
        </w:rPr>
        <w:tab/>
        <w:t>Представител на Участника:</w:t>
      </w:r>
    </w:p>
    <w:p w14:paraId="6A8EB229" w14:textId="77777777" w:rsidR="00BA4FCC" w:rsidRPr="00BA4FCC" w:rsidRDefault="00BA4FCC" w:rsidP="00BA4FCC">
      <w:pPr>
        <w:rPr>
          <w:rFonts w:ascii="Arial" w:hAnsi="Arial" w:cs="Arial"/>
          <w:b/>
          <w:sz w:val="22"/>
          <w:szCs w:val="22"/>
        </w:rPr>
      </w:pPr>
      <w:r w:rsidRPr="00BA4FCC">
        <w:rPr>
          <w:rFonts w:ascii="Arial" w:hAnsi="Arial" w:cs="Arial"/>
          <w:b/>
          <w:sz w:val="22"/>
          <w:szCs w:val="22"/>
        </w:rPr>
        <w:tab/>
      </w:r>
      <w:r w:rsidRPr="00BA4FCC">
        <w:rPr>
          <w:rFonts w:ascii="Arial" w:hAnsi="Arial" w:cs="Arial"/>
          <w:b/>
          <w:sz w:val="22"/>
          <w:szCs w:val="22"/>
        </w:rPr>
        <w:tab/>
      </w:r>
      <w:r w:rsidRPr="00BA4FCC">
        <w:rPr>
          <w:rFonts w:ascii="Arial" w:hAnsi="Arial" w:cs="Arial"/>
          <w:b/>
          <w:sz w:val="22"/>
          <w:szCs w:val="22"/>
        </w:rPr>
        <w:tab/>
      </w:r>
      <w:r w:rsidRPr="00BA4FCC">
        <w:rPr>
          <w:rFonts w:ascii="Arial" w:hAnsi="Arial" w:cs="Arial"/>
          <w:b/>
          <w:sz w:val="22"/>
          <w:szCs w:val="22"/>
        </w:rPr>
        <w:tab/>
      </w:r>
      <w:r w:rsidRPr="00BA4FCC">
        <w:rPr>
          <w:rFonts w:ascii="Arial" w:hAnsi="Arial" w:cs="Arial"/>
          <w:b/>
          <w:sz w:val="22"/>
          <w:szCs w:val="22"/>
        </w:rPr>
        <w:tab/>
      </w:r>
      <w:r w:rsidRPr="00BA4FCC">
        <w:rPr>
          <w:rFonts w:ascii="Arial" w:hAnsi="Arial" w:cs="Arial"/>
          <w:b/>
          <w:sz w:val="22"/>
          <w:szCs w:val="22"/>
        </w:rPr>
        <w:tab/>
      </w:r>
    </w:p>
    <w:p w14:paraId="7F55C9D9" w14:textId="77777777" w:rsidR="00BA4FCC" w:rsidRPr="00BA4FCC" w:rsidRDefault="00BA4FCC" w:rsidP="00BA4FCC">
      <w:pPr>
        <w:rPr>
          <w:rFonts w:ascii="Arial" w:hAnsi="Arial" w:cs="Arial"/>
          <w:b/>
          <w:sz w:val="22"/>
          <w:szCs w:val="22"/>
        </w:rPr>
      </w:pPr>
      <w:r w:rsidRPr="00BA4FCC">
        <w:rPr>
          <w:rFonts w:ascii="Arial" w:hAnsi="Arial" w:cs="Arial"/>
          <w:sz w:val="22"/>
          <w:szCs w:val="22"/>
        </w:rPr>
        <w:t>(три имена, подпис)</w:t>
      </w:r>
      <w:r w:rsidRPr="00BA4FCC">
        <w:rPr>
          <w:rFonts w:ascii="Arial" w:hAnsi="Arial" w:cs="Arial"/>
          <w:sz w:val="22"/>
          <w:szCs w:val="22"/>
        </w:rPr>
        <w:tab/>
      </w:r>
      <w:r w:rsidRPr="00BA4FCC">
        <w:rPr>
          <w:rFonts w:ascii="Arial" w:hAnsi="Arial" w:cs="Arial"/>
          <w:sz w:val="22"/>
          <w:szCs w:val="22"/>
        </w:rPr>
        <w:tab/>
      </w:r>
      <w:r w:rsidRPr="00BA4FCC">
        <w:rPr>
          <w:rFonts w:ascii="Arial" w:hAnsi="Arial" w:cs="Arial"/>
          <w:sz w:val="22"/>
          <w:szCs w:val="22"/>
        </w:rPr>
        <w:tab/>
      </w:r>
      <w:r w:rsidRPr="00BA4FCC">
        <w:rPr>
          <w:rFonts w:ascii="Arial" w:hAnsi="Arial" w:cs="Arial"/>
          <w:sz w:val="22"/>
          <w:szCs w:val="22"/>
        </w:rPr>
        <w:tab/>
        <w:t xml:space="preserve">                        (три имена, подпис)</w:t>
      </w:r>
      <w:r w:rsidRPr="00BA4FCC">
        <w:rPr>
          <w:rFonts w:ascii="Arial" w:hAnsi="Arial" w:cs="Arial"/>
          <w:b/>
          <w:sz w:val="22"/>
          <w:szCs w:val="22"/>
        </w:rPr>
        <w:t xml:space="preserve"> </w:t>
      </w:r>
    </w:p>
    <w:p w14:paraId="2DD5DDC6" w14:textId="5362E0E5" w:rsidR="00BA4FCC" w:rsidRDefault="00BA4FCC" w:rsidP="00BA4FCC">
      <w:pPr>
        <w:jc w:val="both"/>
        <w:rPr>
          <w:rFonts w:ascii="Arial" w:eastAsia="Calibri" w:hAnsi="Arial" w:cs="Arial"/>
          <w:b/>
          <w:color w:val="000000"/>
          <w:sz w:val="22"/>
          <w:szCs w:val="22"/>
          <w:lang w:eastAsia="en-US"/>
        </w:rPr>
      </w:pPr>
    </w:p>
    <w:p w14:paraId="135A8D48" w14:textId="13EABFB4" w:rsidR="00BA4FCC" w:rsidRDefault="00BA4FCC" w:rsidP="00BA4FCC">
      <w:pPr>
        <w:jc w:val="both"/>
        <w:rPr>
          <w:rFonts w:ascii="Arial" w:eastAsia="Calibri" w:hAnsi="Arial" w:cs="Arial"/>
          <w:b/>
          <w:color w:val="000000"/>
          <w:sz w:val="22"/>
          <w:szCs w:val="22"/>
          <w:lang w:eastAsia="en-US"/>
        </w:rPr>
      </w:pPr>
    </w:p>
    <w:p w14:paraId="2FC906E0" w14:textId="4E1998D7" w:rsidR="00BA4FCC" w:rsidRDefault="00BA4FCC" w:rsidP="00BA4FCC">
      <w:pPr>
        <w:jc w:val="both"/>
        <w:rPr>
          <w:rFonts w:ascii="Arial" w:eastAsia="Calibri" w:hAnsi="Arial" w:cs="Arial"/>
          <w:b/>
          <w:color w:val="000000"/>
          <w:sz w:val="22"/>
          <w:szCs w:val="22"/>
          <w:lang w:eastAsia="en-US"/>
        </w:rPr>
      </w:pPr>
    </w:p>
    <w:p w14:paraId="4709454D" w14:textId="49B4629B" w:rsidR="00BA4FCC" w:rsidRDefault="00BA4FCC" w:rsidP="00BA4FCC">
      <w:pPr>
        <w:jc w:val="both"/>
        <w:rPr>
          <w:rFonts w:ascii="Arial" w:eastAsia="Calibri" w:hAnsi="Arial" w:cs="Arial"/>
          <w:b/>
          <w:color w:val="000000"/>
          <w:sz w:val="22"/>
          <w:szCs w:val="22"/>
          <w:lang w:eastAsia="en-US"/>
        </w:rPr>
      </w:pPr>
    </w:p>
    <w:p w14:paraId="2837A0AA" w14:textId="791B50C1" w:rsidR="00BA4FCC" w:rsidRDefault="00BA4FCC" w:rsidP="00BA4FCC">
      <w:pPr>
        <w:jc w:val="both"/>
        <w:rPr>
          <w:rFonts w:ascii="Arial" w:eastAsia="Calibri" w:hAnsi="Arial" w:cs="Arial"/>
          <w:b/>
          <w:color w:val="000000"/>
          <w:sz w:val="22"/>
          <w:szCs w:val="22"/>
          <w:lang w:eastAsia="en-US"/>
        </w:rPr>
      </w:pPr>
    </w:p>
    <w:p w14:paraId="27F5E264" w14:textId="1EFAEDEC" w:rsidR="00BA4FCC" w:rsidRDefault="00BA4FCC" w:rsidP="00BA4FCC">
      <w:pPr>
        <w:jc w:val="both"/>
        <w:rPr>
          <w:rFonts w:ascii="Arial" w:eastAsia="Calibri" w:hAnsi="Arial" w:cs="Arial"/>
          <w:b/>
          <w:color w:val="000000"/>
          <w:sz w:val="22"/>
          <w:szCs w:val="22"/>
          <w:lang w:eastAsia="en-US"/>
        </w:rPr>
      </w:pPr>
    </w:p>
    <w:p w14:paraId="1B86372D" w14:textId="06FF74EB" w:rsidR="00BA4FCC" w:rsidRDefault="00BA4FCC" w:rsidP="00BA4FCC">
      <w:pPr>
        <w:jc w:val="both"/>
        <w:rPr>
          <w:rFonts w:ascii="Arial" w:eastAsia="Calibri" w:hAnsi="Arial" w:cs="Arial"/>
          <w:b/>
          <w:color w:val="000000"/>
          <w:sz w:val="22"/>
          <w:szCs w:val="22"/>
          <w:lang w:eastAsia="en-US"/>
        </w:rPr>
      </w:pPr>
    </w:p>
    <w:p w14:paraId="11351E5C" w14:textId="3DDA71BC" w:rsidR="00BA4FCC" w:rsidRDefault="00BA4FCC" w:rsidP="00BA4FCC">
      <w:pPr>
        <w:jc w:val="both"/>
        <w:rPr>
          <w:rFonts w:ascii="Arial" w:eastAsia="Calibri" w:hAnsi="Arial" w:cs="Arial"/>
          <w:b/>
          <w:color w:val="000000"/>
          <w:sz w:val="22"/>
          <w:szCs w:val="22"/>
          <w:lang w:eastAsia="en-US"/>
        </w:rPr>
      </w:pPr>
    </w:p>
    <w:p w14:paraId="004A09A0" w14:textId="335FE7D0" w:rsidR="00BA4FCC" w:rsidRDefault="00BA4FCC" w:rsidP="00BA4FCC">
      <w:pPr>
        <w:jc w:val="both"/>
        <w:rPr>
          <w:rFonts w:ascii="Arial" w:eastAsia="Calibri" w:hAnsi="Arial" w:cs="Arial"/>
          <w:b/>
          <w:color w:val="000000"/>
          <w:sz w:val="22"/>
          <w:szCs w:val="22"/>
          <w:lang w:eastAsia="en-US"/>
        </w:rPr>
      </w:pPr>
    </w:p>
    <w:p w14:paraId="014CE23F" w14:textId="7D9037EA" w:rsidR="00BA4FCC" w:rsidRDefault="00BA4FCC" w:rsidP="00BA4FCC">
      <w:pPr>
        <w:jc w:val="both"/>
        <w:rPr>
          <w:rFonts w:ascii="Arial" w:eastAsia="Calibri" w:hAnsi="Arial" w:cs="Arial"/>
          <w:b/>
          <w:color w:val="000000"/>
          <w:sz w:val="22"/>
          <w:szCs w:val="22"/>
          <w:lang w:eastAsia="en-US"/>
        </w:rPr>
      </w:pPr>
    </w:p>
    <w:p w14:paraId="20BE1295" w14:textId="36DBA5D6" w:rsidR="00BA4FCC" w:rsidRDefault="00BA4FCC" w:rsidP="00BA4FCC">
      <w:pPr>
        <w:jc w:val="both"/>
        <w:rPr>
          <w:rFonts w:ascii="Arial" w:eastAsia="Calibri" w:hAnsi="Arial" w:cs="Arial"/>
          <w:b/>
          <w:color w:val="000000"/>
          <w:sz w:val="22"/>
          <w:szCs w:val="22"/>
          <w:lang w:eastAsia="en-US"/>
        </w:rPr>
      </w:pPr>
    </w:p>
    <w:p w14:paraId="2375D611" w14:textId="7AA1FD0D" w:rsidR="00BA4FCC" w:rsidRDefault="00BA4FCC" w:rsidP="00BA4FCC">
      <w:pPr>
        <w:jc w:val="both"/>
        <w:rPr>
          <w:rFonts w:ascii="Arial" w:eastAsia="Calibri" w:hAnsi="Arial" w:cs="Arial"/>
          <w:b/>
          <w:color w:val="000000"/>
          <w:sz w:val="22"/>
          <w:szCs w:val="22"/>
          <w:lang w:eastAsia="en-US"/>
        </w:rPr>
      </w:pPr>
    </w:p>
    <w:p w14:paraId="3375C260" w14:textId="47AEB105" w:rsidR="00BA4FCC" w:rsidRDefault="00BA4FCC" w:rsidP="00BA4FCC">
      <w:pPr>
        <w:jc w:val="both"/>
        <w:rPr>
          <w:rFonts w:ascii="Arial" w:eastAsia="Calibri" w:hAnsi="Arial" w:cs="Arial"/>
          <w:b/>
          <w:color w:val="000000"/>
          <w:sz w:val="22"/>
          <w:szCs w:val="22"/>
          <w:lang w:eastAsia="en-US"/>
        </w:rPr>
      </w:pPr>
    </w:p>
    <w:p w14:paraId="13C9E5FC" w14:textId="4388ADDE" w:rsidR="00BA4FCC" w:rsidRDefault="00BA4FCC" w:rsidP="00BA4FCC">
      <w:pPr>
        <w:jc w:val="both"/>
        <w:rPr>
          <w:rFonts w:ascii="Arial" w:eastAsia="Calibri" w:hAnsi="Arial" w:cs="Arial"/>
          <w:b/>
          <w:color w:val="000000"/>
          <w:sz w:val="22"/>
          <w:szCs w:val="22"/>
          <w:lang w:eastAsia="en-US"/>
        </w:rPr>
      </w:pPr>
    </w:p>
    <w:p w14:paraId="6D82F5C3" w14:textId="541B2B0E" w:rsidR="00BA4FCC" w:rsidRDefault="00BA4FCC" w:rsidP="00BA4FCC">
      <w:pPr>
        <w:jc w:val="both"/>
        <w:rPr>
          <w:rFonts w:ascii="Arial" w:eastAsia="Calibri" w:hAnsi="Arial" w:cs="Arial"/>
          <w:b/>
          <w:color w:val="000000"/>
          <w:sz w:val="22"/>
          <w:szCs w:val="22"/>
          <w:lang w:eastAsia="en-US"/>
        </w:rPr>
      </w:pPr>
    </w:p>
    <w:p w14:paraId="314FA39C" w14:textId="45EAC8EE" w:rsidR="00BA4FCC" w:rsidRDefault="00BA4FCC" w:rsidP="00BA4FCC">
      <w:pPr>
        <w:jc w:val="both"/>
        <w:rPr>
          <w:rFonts w:ascii="Arial" w:eastAsia="Calibri" w:hAnsi="Arial" w:cs="Arial"/>
          <w:b/>
          <w:color w:val="000000"/>
          <w:sz w:val="22"/>
          <w:szCs w:val="22"/>
          <w:lang w:eastAsia="en-US"/>
        </w:rPr>
      </w:pPr>
    </w:p>
    <w:p w14:paraId="5B2B27BA" w14:textId="219FFF89" w:rsidR="00E6220F" w:rsidRDefault="00E6220F" w:rsidP="00BA4FCC">
      <w:pPr>
        <w:jc w:val="both"/>
        <w:rPr>
          <w:rFonts w:ascii="Arial" w:eastAsia="Calibri" w:hAnsi="Arial" w:cs="Arial"/>
          <w:b/>
          <w:color w:val="000000"/>
          <w:sz w:val="22"/>
          <w:szCs w:val="22"/>
          <w:lang w:eastAsia="en-US"/>
        </w:rPr>
      </w:pPr>
    </w:p>
    <w:p w14:paraId="62E8B3F2" w14:textId="77777777" w:rsidR="005F135A" w:rsidRDefault="005F135A" w:rsidP="00BA4FCC">
      <w:pPr>
        <w:jc w:val="both"/>
        <w:rPr>
          <w:rFonts w:ascii="Arial" w:eastAsia="Calibri" w:hAnsi="Arial" w:cs="Arial"/>
          <w:b/>
          <w:color w:val="000000"/>
          <w:sz w:val="22"/>
          <w:szCs w:val="22"/>
          <w:lang w:eastAsia="en-US"/>
        </w:rPr>
        <w:sectPr w:rsidR="005F135A" w:rsidSect="00E12A6A">
          <w:pgSz w:w="11907" w:h="16840" w:code="9"/>
          <w:pgMar w:top="851" w:right="851" w:bottom="851" w:left="1418" w:header="709" w:footer="544" w:gutter="0"/>
          <w:cols w:space="708"/>
          <w:docGrid w:linePitch="360"/>
        </w:sectPr>
      </w:pPr>
    </w:p>
    <w:p w14:paraId="26FEBF6F" w14:textId="23430C80" w:rsidR="00603429" w:rsidRDefault="00603429" w:rsidP="00603429">
      <w:pPr>
        <w:widowControl w:val="0"/>
        <w:jc w:val="right"/>
        <w:rPr>
          <w:rFonts w:ascii="Arial" w:hAnsi="Arial" w:cs="Arial"/>
          <w:b/>
          <w:color w:val="000000"/>
          <w:sz w:val="22"/>
          <w:szCs w:val="22"/>
        </w:rPr>
      </w:pPr>
      <w:r w:rsidRPr="001A4778">
        <w:rPr>
          <w:rFonts w:ascii="Arial" w:hAnsi="Arial" w:cs="Arial"/>
          <w:b/>
          <w:color w:val="000000"/>
          <w:sz w:val="22"/>
          <w:szCs w:val="22"/>
        </w:rPr>
        <w:lastRenderedPageBreak/>
        <w:t xml:space="preserve">ПРИЛОЖЕНИЕ № </w:t>
      </w:r>
      <w:r w:rsidR="00287B5A">
        <w:rPr>
          <w:rFonts w:ascii="Arial" w:hAnsi="Arial" w:cs="Arial"/>
          <w:b/>
          <w:color w:val="000000"/>
          <w:sz w:val="22"/>
          <w:szCs w:val="22"/>
        </w:rPr>
        <w:t>7</w:t>
      </w:r>
    </w:p>
    <w:p w14:paraId="1602D9EC" w14:textId="77777777" w:rsidR="00603429" w:rsidRDefault="00603429" w:rsidP="00603429">
      <w:pPr>
        <w:widowControl w:val="0"/>
        <w:jc w:val="right"/>
        <w:rPr>
          <w:rFonts w:ascii="Arial" w:hAnsi="Arial" w:cs="Arial"/>
          <w:b/>
          <w:color w:val="000000"/>
          <w:sz w:val="22"/>
          <w:szCs w:val="22"/>
        </w:rPr>
      </w:pPr>
    </w:p>
    <w:p w14:paraId="066EE8FC" w14:textId="77777777" w:rsidR="00603429" w:rsidRDefault="00603429" w:rsidP="00603429">
      <w:pPr>
        <w:widowControl w:val="0"/>
        <w:jc w:val="center"/>
        <w:rPr>
          <w:rFonts w:ascii="Arial" w:hAnsi="Arial" w:cs="Arial"/>
          <w:b/>
          <w:color w:val="000000"/>
          <w:sz w:val="22"/>
          <w:szCs w:val="22"/>
        </w:rPr>
      </w:pPr>
      <w:r>
        <w:rPr>
          <w:rFonts w:ascii="Arial" w:hAnsi="Arial" w:cs="Arial"/>
          <w:b/>
          <w:color w:val="000000"/>
          <w:sz w:val="22"/>
          <w:szCs w:val="22"/>
        </w:rPr>
        <w:t>СПИСЪК</w:t>
      </w:r>
    </w:p>
    <w:p w14:paraId="67ECD280" w14:textId="77777777" w:rsidR="00603429" w:rsidRDefault="00603429" w:rsidP="00603429">
      <w:pPr>
        <w:widowControl w:val="0"/>
        <w:jc w:val="center"/>
        <w:rPr>
          <w:rFonts w:ascii="Arial" w:hAnsi="Arial" w:cs="Arial"/>
          <w:b/>
          <w:color w:val="000000"/>
          <w:sz w:val="22"/>
          <w:szCs w:val="22"/>
        </w:rPr>
      </w:pPr>
      <w:r>
        <w:rPr>
          <w:rFonts w:ascii="Arial" w:hAnsi="Arial" w:cs="Arial"/>
          <w:b/>
          <w:color w:val="000000"/>
          <w:sz w:val="22"/>
          <w:szCs w:val="22"/>
        </w:rPr>
        <w:t>на персонала, който ще изпълнява поръчката, и/или на членовете на ръководния състав, които ще отговарят за изпълнението на поръчката</w:t>
      </w:r>
    </w:p>
    <w:p w14:paraId="0354793B" w14:textId="77777777" w:rsidR="00603429" w:rsidRDefault="00603429" w:rsidP="00603429">
      <w:pPr>
        <w:jc w:val="center"/>
        <w:rPr>
          <w:rFonts w:ascii="Arial" w:hAnsi="Arial" w:cs="Arial"/>
          <w:b/>
          <w:color w:val="000000"/>
          <w:sz w:val="22"/>
          <w:szCs w:val="22"/>
          <w:lang w:val="en-US"/>
        </w:rPr>
      </w:pPr>
    </w:p>
    <w:p w14:paraId="5ABB8228" w14:textId="77777777" w:rsidR="00603429" w:rsidRPr="001A4778" w:rsidRDefault="00603429" w:rsidP="00603429">
      <w:pPr>
        <w:jc w:val="center"/>
        <w:rPr>
          <w:rFonts w:ascii="Arial" w:eastAsia="SimSun" w:hAnsi="Arial" w:cs="Arial"/>
          <w:color w:val="000000"/>
          <w:sz w:val="22"/>
          <w:szCs w:val="22"/>
          <w:lang w:eastAsia="en-US"/>
        </w:rPr>
      </w:pPr>
      <w:r w:rsidRPr="001A4778">
        <w:rPr>
          <w:rFonts w:ascii="Arial" w:eastAsia="SimSun" w:hAnsi="Arial" w:cs="Arial"/>
          <w:bCs/>
          <w:color w:val="000000"/>
          <w:sz w:val="22"/>
          <w:szCs w:val="22"/>
          <w:lang w:eastAsia="en-US"/>
        </w:rPr>
        <w:t>Долуподписаният /-</w:t>
      </w:r>
      <w:proofErr w:type="spellStart"/>
      <w:r w:rsidRPr="001A4778">
        <w:rPr>
          <w:rFonts w:ascii="Arial" w:eastAsia="SimSun" w:hAnsi="Arial" w:cs="Arial"/>
          <w:bCs/>
          <w:color w:val="000000"/>
          <w:sz w:val="22"/>
          <w:szCs w:val="22"/>
          <w:lang w:eastAsia="en-US"/>
        </w:rPr>
        <w:t>ната</w:t>
      </w:r>
      <w:proofErr w:type="spellEnd"/>
      <w:r w:rsidRPr="001A4778">
        <w:rPr>
          <w:rFonts w:ascii="Arial" w:eastAsia="SimSun" w:hAnsi="Arial" w:cs="Arial"/>
          <w:bCs/>
          <w:color w:val="000000"/>
          <w:sz w:val="22"/>
          <w:szCs w:val="22"/>
          <w:lang w:eastAsia="en-US"/>
        </w:rPr>
        <w:t>/</w:t>
      </w:r>
      <w:r w:rsidRPr="001A4778">
        <w:rPr>
          <w:rFonts w:ascii="Arial" w:eastAsia="SimSun" w:hAnsi="Arial" w:cs="Arial"/>
          <w:color w:val="000000"/>
          <w:sz w:val="22"/>
          <w:szCs w:val="22"/>
          <w:lang w:eastAsia="en-US"/>
        </w:rPr>
        <w:t xml:space="preserve"> </w:t>
      </w:r>
      <w:r w:rsidRPr="001A4778">
        <w:rPr>
          <w:rFonts w:ascii="Arial" w:eastAsia="SimSun" w:hAnsi="Arial" w:cs="Arial"/>
          <w:color w:val="000000"/>
          <w:sz w:val="22"/>
          <w:szCs w:val="22"/>
          <w:lang w:val="en-US" w:eastAsia="en-US"/>
        </w:rPr>
        <w:t>…</w:t>
      </w:r>
      <w:r w:rsidRPr="001A4778">
        <w:rPr>
          <w:rFonts w:ascii="Arial" w:eastAsia="SimSun" w:hAnsi="Arial" w:cs="Arial"/>
          <w:color w:val="000000"/>
          <w:sz w:val="22"/>
          <w:szCs w:val="22"/>
          <w:lang w:eastAsia="en-US"/>
        </w:rPr>
        <w:t>..................................…………………..………………………..………</w:t>
      </w:r>
      <w:r>
        <w:rPr>
          <w:rFonts w:ascii="Arial" w:eastAsia="SimSun" w:hAnsi="Arial" w:cs="Arial"/>
          <w:color w:val="000000"/>
          <w:sz w:val="22"/>
          <w:szCs w:val="22"/>
          <w:lang w:eastAsia="en-US"/>
        </w:rPr>
        <w:t>…………………………….</w:t>
      </w:r>
      <w:r w:rsidRPr="001A4778">
        <w:rPr>
          <w:rFonts w:ascii="Arial" w:eastAsia="SimSun" w:hAnsi="Arial" w:cs="Arial"/>
          <w:color w:val="000000"/>
          <w:sz w:val="22"/>
          <w:szCs w:val="22"/>
          <w:lang w:eastAsia="en-US"/>
        </w:rPr>
        <w:t>…...</w:t>
      </w:r>
    </w:p>
    <w:p w14:paraId="667D1B70" w14:textId="77777777" w:rsidR="00603429" w:rsidRPr="001A4778" w:rsidRDefault="00603429" w:rsidP="00603429">
      <w:pPr>
        <w:suppressAutoHyphens/>
        <w:jc w:val="center"/>
        <w:rPr>
          <w:rFonts w:ascii="Arial" w:hAnsi="Arial" w:cs="Arial"/>
          <w:bCs/>
          <w:i/>
          <w:sz w:val="20"/>
          <w:szCs w:val="20"/>
          <w:lang w:eastAsia="ar-SA"/>
        </w:rPr>
      </w:pPr>
      <w:r w:rsidRPr="001A4778">
        <w:rPr>
          <w:rFonts w:ascii="Arial" w:hAnsi="Arial" w:cs="Arial"/>
          <w:bCs/>
          <w:i/>
          <w:sz w:val="20"/>
          <w:szCs w:val="20"/>
          <w:lang w:eastAsia="ar-SA"/>
        </w:rPr>
        <w:t>(</w:t>
      </w:r>
      <w:proofErr w:type="spellStart"/>
      <w:r w:rsidRPr="001A4778">
        <w:rPr>
          <w:rFonts w:ascii="Arial" w:hAnsi="Arial" w:cs="Arial"/>
          <w:bCs/>
          <w:i/>
          <w:sz w:val="20"/>
          <w:szCs w:val="20"/>
          <w:lang w:eastAsia="ar-SA"/>
        </w:rPr>
        <w:t>име,презиме,фамилия</w:t>
      </w:r>
      <w:proofErr w:type="spellEnd"/>
      <w:r w:rsidRPr="001A4778">
        <w:rPr>
          <w:rFonts w:ascii="Arial" w:hAnsi="Arial" w:cs="Arial"/>
          <w:bCs/>
          <w:i/>
          <w:sz w:val="20"/>
          <w:szCs w:val="20"/>
          <w:lang w:eastAsia="ar-SA"/>
        </w:rPr>
        <w:t>)</w:t>
      </w:r>
    </w:p>
    <w:p w14:paraId="68927F89" w14:textId="77777777" w:rsidR="00603429" w:rsidRPr="001A4778" w:rsidRDefault="00603429" w:rsidP="00603429">
      <w:pPr>
        <w:suppressAutoHyphens/>
        <w:jc w:val="center"/>
        <w:rPr>
          <w:rFonts w:ascii="Arial" w:hAnsi="Arial" w:cs="Arial"/>
          <w:bCs/>
          <w:i/>
          <w:sz w:val="20"/>
          <w:szCs w:val="20"/>
          <w:lang w:eastAsia="ar-SA"/>
        </w:rPr>
      </w:pPr>
    </w:p>
    <w:p w14:paraId="5733A188" w14:textId="77777777" w:rsidR="00603429" w:rsidRPr="001A4778" w:rsidRDefault="00603429" w:rsidP="00603429">
      <w:pPr>
        <w:jc w:val="center"/>
        <w:rPr>
          <w:rFonts w:ascii="Arial" w:eastAsia="SimSun" w:hAnsi="Arial" w:cs="Arial"/>
          <w:color w:val="000000"/>
          <w:sz w:val="22"/>
          <w:szCs w:val="22"/>
          <w:lang w:eastAsia="en-US"/>
        </w:rPr>
      </w:pPr>
      <w:r w:rsidRPr="001A4778">
        <w:rPr>
          <w:rFonts w:ascii="Arial" w:eastAsia="SimSun" w:hAnsi="Arial" w:cs="Arial"/>
          <w:bCs/>
          <w:color w:val="000000"/>
          <w:sz w:val="22"/>
          <w:szCs w:val="22"/>
          <w:lang w:eastAsia="en-US"/>
        </w:rPr>
        <w:t>в качеството си</w:t>
      </w:r>
      <w:r w:rsidRPr="001A4778">
        <w:rPr>
          <w:rFonts w:ascii="Arial" w:eastAsia="SimSun" w:hAnsi="Arial" w:cs="Arial"/>
          <w:bCs/>
          <w:color w:val="000000"/>
          <w:sz w:val="22"/>
          <w:szCs w:val="22"/>
          <w:lang w:val="en-US" w:eastAsia="en-US"/>
        </w:rPr>
        <w:t xml:space="preserve"> </w:t>
      </w:r>
      <w:r w:rsidRPr="001A4778">
        <w:rPr>
          <w:rFonts w:ascii="Arial" w:eastAsia="SimSun" w:hAnsi="Arial" w:cs="Arial"/>
          <w:bCs/>
          <w:color w:val="000000"/>
          <w:sz w:val="22"/>
          <w:szCs w:val="22"/>
          <w:lang w:eastAsia="en-US"/>
        </w:rPr>
        <w:t>на</w:t>
      </w:r>
      <w:r w:rsidRPr="001A4778">
        <w:rPr>
          <w:rFonts w:ascii="Arial" w:eastAsia="SimSun" w:hAnsi="Arial" w:cs="Arial"/>
          <w:bCs/>
          <w:color w:val="000000"/>
          <w:sz w:val="22"/>
          <w:szCs w:val="22"/>
          <w:lang w:val="en-US" w:eastAsia="en-US"/>
        </w:rPr>
        <w:t xml:space="preserve"> ..</w:t>
      </w:r>
      <w:r w:rsidRPr="001A4778">
        <w:rPr>
          <w:rFonts w:ascii="Arial" w:eastAsia="SimSun" w:hAnsi="Arial" w:cs="Arial"/>
          <w:color w:val="000000"/>
          <w:sz w:val="22"/>
          <w:szCs w:val="22"/>
          <w:lang w:eastAsia="en-US"/>
        </w:rPr>
        <w:t>................................................................</w:t>
      </w:r>
      <w:r>
        <w:rPr>
          <w:rFonts w:ascii="Arial" w:eastAsia="SimSun" w:hAnsi="Arial" w:cs="Arial"/>
          <w:color w:val="000000"/>
          <w:sz w:val="22"/>
          <w:szCs w:val="22"/>
          <w:lang w:eastAsia="en-US"/>
        </w:rPr>
        <w:t>...........</w:t>
      </w:r>
      <w:r w:rsidRPr="001A4778">
        <w:rPr>
          <w:rFonts w:ascii="Arial" w:eastAsia="SimSun" w:hAnsi="Arial" w:cs="Arial"/>
          <w:color w:val="000000"/>
          <w:sz w:val="22"/>
          <w:szCs w:val="22"/>
          <w:lang w:eastAsia="en-US"/>
        </w:rPr>
        <w:t>....................</w:t>
      </w:r>
      <w:r>
        <w:rPr>
          <w:rFonts w:ascii="Arial" w:eastAsia="SimSun" w:hAnsi="Arial" w:cs="Arial"/>
          <w:color w:val="000000"/>
          <w:sz w:val="22"/>
          <w:szCs w:val="22"/>
          <w:lang w:eastAsia="en-US"/>
        </w:rPr>
        <w:t>..............................</w:t>
      </w:r>
      <w:r w:rsidRPr="001A4778">
        <w:rPr>
          <w:rFonts w:ascii="Arial" w:eastAsia="SimSun" w:hAnsi="Arial" w:cs="Arial"/>
          <w:color w:val="000000"/>
          <w:sz w:val="22"/>
          <w:szCs w:val="22"/>
          <w:lang w:eastAsia="en-US"/>
        </w:rPr>
        <w:t>.........................................</w:t>
      </w:r>
    </w:p>
    <w:p w14:paraId="72C8B46C" w14:textId="77777777" w:rsidR="00603429" w:rsidRPr="001A4778" w:rsidRDefault="00603429" w:rsidP="00603429">
      <w:pPr>
        <w:jc w:val="center"/>
        <w:rPr>
          <w:rFonts w:ascii="Arial" w:eastAsia="SimSun" w:hAnsi="Arial" w:cs="Arial"/>
          <w:i/>
          <w:iCs/>
          <w:color w:val="000000"/>
          <w:sz w:val="20"/>
          <w:szCs w:val="20"/>
          <w:lang w:eastAsia="en-US"/>
        </w:rPr>
      </w:pPr>
      <w:r w:rsidRPr="001A4778">
        <w:rPr>
          <w:rFonts w:ascii="Arial" w:eastAsia="SimSun" w:hAnsi="Arial" w:cs="Arial"/>
          <w:i/>
          <w:iCs/>
          <w:color w:val="000000"/>
          <w:sz w:val="20"/>
          <w:szCs w:val="20"/>
          <w:lang w:eastAsia="en-US"/>
        </w:rPr>
        <w:t xml:space="preserve">         (посочва се длъжността на представителя на участника)</w:t>
      </w:r>
    </w:p>
    <w:p w14:paraId="18BE8128" w14:textId="77777777" w:rsidR="00603429" w:rsidRPr="001A4778" w:rsidRDefault="00603429" w:rsidP="00603429">
      <w:pPr>
        <w:jc w:val="center"/>
        <w:rPr>
          <w:rFonts w:ascii="Arial" w:eastAsia="SimSun" w:hAnsi="Arial" w:cs="Arial"/>
          <w:i/>
          <w:iCs/>
          <w:color w:val="000000"/>
          <w:sz w:val="20"/>
          <w:szCs w:val="20"/>
          <w:lang w:eastAsia="en-US"/>
        </w:rPr>
      </w:pPr>
    </w:p>
    <w:p w14:paraId="5F6DA0FD" w14:textId="77777777" w:rsidR="00603429" w:rsidRPr="001A4778" w:rsidRDefault="00603429" w:rsidP="00603429">
      <w:pPr>
        <w:jc w:val="center"/>
        <w:rPr>
          <w:rFonts w:ascii="Arial" w:hAnsi="Arial" w:cs="Arial"/>
          <w:sz w:val="22"/>
          <w:szCs w:val="22"/>
        </w:rPr>
      </w:pPr>
      <w:r w:rsidRPr="001A4778">
        <w:rPr>
          <w:rFonts w:ascii="Arial" w:hAnsi="Arial" w:cs="Arial"/>
          <w:sz w:val="22"/>
          <w:szCs w:val="22"/>
        </w:rPr>
        <w:t>на...............</w:t>
      </w:r>
      <w:r>
        <w:rPr>
          <w:rFonts w:ascii="Arial" w:hAnsi="Arial" w:cs="Arial"/>
          <w:sz w:val="22"/>
          <w:szCs w:val="22"/>
        </w:rPr>
        <w:t>......................................</w:t>
      </w:r>
      <w:r w:rsidRPr="001A4778">
        <w:rPr>
          <w:rFonts w:ascii="Arial" w:hAnsi="Arial" w:cs="Arial"/>
          <w:sz w:val="22"/>
          <w:szCs w:val="22"/>
        </w:rPr>
        <w:t>.......................</w:t>
      </w:r>
      <w:r>
        <w:rPr>
          <w:rFonts w:ascii="Arial" w:hAnsi="Arial" w:cs="Arial"/>
          <w:sz w:val="22"/>
          <w:szCs w:val="22"/>
        </w:rPr>
        <w:t>.......</w:t>
      </w:r>
      <w:r w:rsidRPr="001A4778">
        <w:rPr>
          <w:rFonts w:ascii="Arial" w:hAnsi="Arial" w:cs="Arial"/>
          <w:sz w:val="22"/>
          <w:szCs w:val="22"/>
        </w:rPr>
        <w:t>.................................................................................................................</w:t>
      </w:r>
      <w:r>
        <w:rPr>
          <w:rFonts w:ascii="Arial" w:hAnsi="Arial" w:cs="Arial"/>
          <w:sz w:val="22"/>
          <w:szCs w:val="22"/>
        </w:rPr>
        <w:t>.</w:t>
      </w:r>
    </w:p>
    <w:p w14:paraId="0BC5F25D" w14:textId="77777777" w:rsidR="00603429" w:rsidRDefault="00603429" w:rsidP="00603429">
      <w:pPr>
        <w:ind w:firstLine="436"/>
        <w:jc w:val="center"/>
        <w:rPr>
          <w:rFonts w:ascii="Arial" w:hAnsi="Arial" w:cs="Arial"/>
          <w:i/>
          <w:sz w:val="20"/>
          <w:szCs w:val="20"/>
        </w:rPr>
      </w:pPr>
      <w:r w:rsidRPr="001A4778">
        <w:rPr>
          <w:rFonts w:ascii="Arial" w:hAnsi="Arial" w:cs="Arial"/>
          <w:i/>
          <w:sz w:val="20"/>
          <w:szCs w:val="20"/>
        </w:rPr>
        <w:t>(наименование на участника)</w:t>
      </w:r>
    </w:p>
    <w:p w14:paraId="43EF9534" w14:textId="77777777" w:rsidR="00603429" w:rsidRDefault="00603429" w:rsidP="00603429">
      <w:pPr>
        <w:ind w:firstLine="436"/>
        <w:jc w:val="center"/>
        <w:rPr>
          <w:rFonts w:ascii="Arial" w:hAnsi="Arial" w:cs="Arial"/>
          <w:i/>
          <w:sz w:val="20"/>
          <w:szCs w:val="20"/>
        </w:rPr>
      </w:pPr>
    </w:p>
    <w:p w14:paraId="593BC74D" w14:textId="77777777" w:rsidR="00603429" w:rsidRPr="001A4778" w:rsidRDefault="00603429" w:rsidP="000406CE">
      <w:pPr>
        <w:jc w:val="center"/>
        <w:rPr>
          <w:rFonts w:ascii="Arial" w:hAnsi="Arial" w:cs="Arial"/>
          <w:iCs/>
          <w:sz w:val="20"/>
          <w:szCs w:val="20"/>
        </w:rPr>
      </w:pPr>
      <w:r w:rsidRPr="007A6FF4">
        <w:rPr>
          <w:rFonts w:ascii="Arial" w:hAnsi="Arial" w:cs="Arial"/>
          <w:iCs/>
          <w:sz w:val="20"/>
          <w:szCs w:val="20"/>
        </w:rPr>
        <w:t>На основание</w:t>
      </w:r>
      <w:r>
        <w:rPr>
          <w:rFonts w:ascii="Arial" w:hAnsi="Arial" w:cs="Arial"/>
          <w:iCs/>
          <w:sz w:val="20"/>
          <w:szCs w:val="20"/>
        </w:rPr>
        <w:t xml:space="preserve"> чл. 64, ал. 1, т. 6 от ЗОП, представям Списък на персонала, който ще изпълнява поръчката, и/или на членовете на ръководния състав, които ще отговарят за изпълнението</w:t>
      </w:r>
    </w:p>
    <w:p w14:paraId="6559C5E3" w14:textId="77777777" w:rsidR="00603429" w:rsidRDefault="00603429" w:rsidP="00603429">
      <w:pPr>
        <w:jc w:val="center"/>
        <w:rPr>
          <w:rFonts w:ascii="Arial" w:hAnsi="Arial" w:cs="Arial"/>
          <w:b/>
          <w:color w:val="000000"/>
          <w:sz w:val="22"/>
          <w:szCs w:val="22"/>
          <w:lang w:val="en-US"/>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245"/>
        <w:gridCol w:w="4961"/>
        <w:gridCol w:w="5245"/>
      </w:tblGrid>
      <w:tr w:rsidR="00C659F0" w:rsidRPr="001A4778" w14:paraId="5E19C0C8" w14:textId="77777777" w:rsidTr="00C659F0">
        <w:trPr>
          <w:trHeight w:val="451"/>
        </w:trPr>
        <w:tc>
          <w:tcPr>
            <w:tcW w:w="462" w:type="dxa"/>
            <w:tcBorders>
              <w:top w:val="single" w:sz="4" w:space="0" w:color="auto"/>
              <w:left w:val="single" w:sz="4" w:space="0" w:color="auto"/>
              <w:bottom w:val="single" w:sz="4" w:space="0" w:color="auto"/>
              <w:right w:val="single" w:sz="4" w:space="0" w:color="auto"/>
            </w:tcBorders>
            <w:vAlign w:val="center"/>
          </w:tcPr>
          <w:p w14:paraId="40098B67" w14:textId="77777777" w:rsidR="00C659F0" w:rsidRPr="001A4778" w:rsidRDefault="00C659F0" w:rsidP="00844CE6">
            <w:pPr>
              <w:widowControl w:val="0"/>
              <w:jc w:val="center"/>
              <w:rPr>
                <w:rFonts w:ascii="Arial" w:hAnsi="Arial" w:cs="Arial"/>
                <w:b/>
                <w:color w:val="000000"/>
                <w:sz w:val="22"/>
                <w:szCs w:val="22"/>
              </w:rPr>
            </w:pPr>
            <w:r w:rsidRPr="001A4778">
              <w:rPr>
                <w:rFonts w:ascii="Arial" w:hAnsi="Arial" w:cs="Arial"/>
                <w:b/>
                <w:color w:val="000000"/>
                <w:sz w:val="22"/>
                <w:szCs w:val="22"/>
              </w:rPr>
              <w:t>№</w:t>
            </w:r>
          </w:p>
        </w:tc>
        <w:tc>
          <w:tcPr>
            <w:tcW w:w="4245" w:type="dxa"/>
            <w:tcBorders>
              <w:top w:val="single" w:sz="4" w:space="0" w:color="auto"/>
              <w:left w:val="single" w:sz="4" w:space="0" w:color="auto"/>
              <w:bottom w:val="single" w:sz="4" w:space="0" w:color="auto"/>
              <w:right w:val="single" w:sz="4" w:space="0" w:color="auto"/>
            </w:tcBorders>
            <w:vAlign w:val="center"/>
          </w:tcPr>
          <w:p w14:paraId="4935C483" w14:textId="77777777" w:rsidR="00C659F0" w:rsidRPr="001A4778" w:rsidRDefault="00C659F0" w:rsidP="00844CE6">
            <w:pPr>
              <w:widowControl w:val="0"/>
              <w:jc w:val="center"/>
              <w:rPr>
                <w:rFonts w:ascii="Arial" w:hAnsi="Arial" w:cs="Arial"/>
                <w:b/>
                <w:color w:val="000000"/>
                <w:sz w:val="22"/>
                <w:szCs w:val="22"/>
              </w:rPr>
            </w:pPr>
            <w:r>
              <w:rPr>
                <w:rFonts w:ascii="Arial" w:hAnsi="Arial" w:cs="Arial"/>
                <w:b/>
                <w:color w:val="000000"/>
                <w:sz w:val="22"/>
                <w:szCs w:val="22"/>
              </w:rPr>
              <w:t>Трите имена</w:t>
            </w:r>
          </w:p>
        </w:tc>
        <w:tc>
          <w:tcPr>
            <w:tcW w:w="4961" w:type="dxa"/>
            <w:tcBorders>
              <w:top w:val="single" w:sz="4" w:space="0" w:color="auto"/>
              <w:left w:val="single" w:sz="4" w:space="0" w:color="auto"/>
              <w:bottom w:val="single" w:sz="4" w:space="0" w:color="auto"/>
              <w:right w:val="single" w:sz="4" w:space="0" w:color="auto"/>
            </w:tcBorders>
            <w:vAlign w:val="center"/>
          </w:tcPr>
          <w:p w14:paraId="2F64D42A" w14:textId="77777777" w:rsidR="00C659F0" w:rsidRPr="001A4778" w:rsidRDefault="00C659F0" w:rsidP="00844CE6">
            <w:pPr>
              <w:widowControl w:val="0"/>
              <w:jc w:val="center"/>
              <w:rPr>
                <w:rFonts w:ascii="Arial" w:hAnsi="Arial" w:cs="Arial"/>
                <w:b/>
                <w:color w:val="000000"/>
                <w:sz w:val="22"/>
                <w:szCs w:val="22"/>
              </w:rPr>
            </w:pPr>
            <w:r>
              <w:rPr>
                <w:rFonts w:ascii="Arial" w:hAnsi="Arial" w:cs="Arial"/>
                <w:b/>
                <w:color w:val="000000"/>
                <w:sz w:val="22"/>
                <w:szCs w:val="22"/>
              </w:rPr>
              <w:t>Дейност по обществената поръчка, която ще извършва</w:t>
            </w:r>
          </w:p>
        </w:tc>
        <w:tc>
          <w:tcPr>
            <w:tcW w:w="5245" w:type="dxa"/>
            <w:tcBorders>
              <w:top w:val="single" w:sz="4" w:space="0" w:color="auto"/>
              <w:left w:val="single" w:sz="4" w:space="0" w:color="auto"/>
              <w:bottom w:val="single" w:sz="4" w:space="0" w:color="auto"/>
              <w:right w:val="single" w:sz="4" w:space="0" w:color="auto"/>
            </w:tcBorders>
            <w:vAlign w:val="center"/>
          </w:tcPr>
          <w:p w14:paraId="4A2C0AC0" w14:textId="77777777" w:rsidR="00C659F0" w:rsidRPr="001A4778" w:rsidRDefault="00C659F0" w:rsidP="00844CE6">
            <w:pPr>
              <w:widowControl w:val="0"/>
              <w:jc w:val="center"/>
              <w:rPr>
                <w:rFonts w:ascii="Arial" w:hAnsi="Arial" w:cs="Arial"/>
                <w:b/>
                <w:color w:val="000000"/>
                <w:sz w:val="22"/>
                <w:szCs w:val="22"/>
              </w:rPr>
            </w:pPr>
            <w:r>
              <w:rPr>
                <w:rFonts w:ascii="Arial" w:hAnsi="Arial" w:cs="Arial"/>
                <w:b/>
                <w:color w:val="000000"/>
                <w:sz w:val="22"/>
                <w:szCs w:val="22"/>
              </w:rPr>
              <w:t>Професионална квалификация- съгласно изискванията на Възложителя</w:t>
            </w:r>
          </w:p>
        </w:tc>
      </w:tr>
      <w:tr w:rsidR="00C659F0" w:rsidRPr="001A4778" w14:paraId="0E7A118C" w14:textId="77777777" w:rsidTr="00C659F0">
        <w:trPr>
          <w:trHeight w:val="373"/>
        </w:trPr>
        <w:tc>
          <w:tcPr>
            <w:tcW w:w="462" w:type="dxa"/>
            <w:tcBorders>
              <w:top w:val="single" w:sz="4" w:space="0" w:color="auto"/>
              <w:left w:val="single" w:sz="4" w:space="0" w:color="auto"/>
              <w:bottom w:val="single" w:sz="4" w:space="0" w:color="auto"/>
              <w:right w:val="single" w:sz="4" w:space="0" w:color="auto"/>
            </w:tcBorders>
            <w:vAlign w:val="center"/>
          </w:tcPr>
          <w:p w14:paraId="1D05AEF8" w14:textId="77777777" w:rsidR="00C659F0" w:rsidRPr="001A4778" w:rsidRDefault="00C659F0" w:rsidP="00844CE6">
            <w:pPr>
              <w:widowControl w:val="0"/>
              <w:jc w:val="center"/>
              <w:rPr>
                <w:rFonts w:ascii="Arial" w:hAnsi="Arial" w:cs="Arial"/>
                <w:color w:val="000000"/>
                <w:sz w:val="22"/>
                <w:szCs w:val="22"/>
              </w:rPr>
            </w:pPr>
            <w:r w:rsidRPr="001A4778">
              <w:rPr>
                <w:rFonts w:ascii="Arial" w:hAnsi="Arial" w:cs="Arial"/>
                <w:color w:val="000000"/>
                <w:sz w:val="22"/>
                <w:szCs w:val="22"/>
              </w:rPr>
              <w:t>1.</w:t>
            </w:r>
          </w:p>
        </w:tc>
        <w:tc>
          <w:tcPr>
            <w:tcW w:w="4245" w:type="dxa"/>
            <w:tcBorders>
              <w:top w:val="single" w:sz="4" w:space="0" w:color="auto"/>
              <w:left w:val="single" w:sz="4" w:space="0" w:color="auto"/>
              <w:bottom w:val="single" w:sz="4" w:space="0" w:color="auto"/>
              <w:right w:val="single" w:sz="4" w:space="0" w:color="auto"/>
            </w:tcBorders>
          </w:tcPr>
          <w:p w14:paraId="7E1632A9" w14:textId="77777777" w:rsidR="00C659F0" w:rsidRPr="001A4778" w:rsidRDefault="00C659F0" w:rsidP="00844CE6">
            <w:pPr>
              <w:widowControl w:val="0"/>
              <w:jc w:val="both"/>
              <w:rPr>
                <w:rFonts w:ascii="Arial" w:hAnsi="Arial" w:cs="Arial"/>
                <w:color w:val="000000"/>
                <w:sz w:val="22"/>
                <w:szCs w:val="22"/>
              </w:rPr>
            </w:pPr>
          </w:p>
        </w:tc>
        <w:tc>
          <w:tcPr>
            <w:tcW w:w="4961" w:type="dxa"/>
            <w:tcBorders>
              <w:top w:val="single" w:sz="4" w:space="0" w:color="auto"/>
              <w:left w:val="single" w:sz="4" w:space="0" w:color="auto"/>
              <w:bottom w:val="single" w:sz="4" w:space="0" w:color="auto"/>
              <w:right w:val="single" w:sz="4" w:space="0" w:color="auto"/>
            </w:tcBorders>
          </w:tcPr>
          <w:p w14:paraId="59B05D35" w14:textId="77777777" w:rsidR="00C659F0" w:rsidRPr="001A4778" w:rsidRDefault="00C659F0" w:rsidP="00844CE6">
            <w:pPr>
              <w:widowControl w:val="0"/>
              <w:rPr>
                <w:rFonts w:ascii="Arial" w:hAnsi="Arial" w:cs="Arial"/>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14:paraId="5DF49178" w14:textId="77777777" w:rsidR="00C659F0" w:rsidRPr="001A4778" w:rsidRDefault="00C659F0" w:rsidP="00844CE6">
            <w:pPr>
              <w:widowControl w:val="0"/>
              <w:jc w:val="both"/>
              <w:rPr>
                <w:rFonts w:ascii="Arial" w:hAnsi="Arial" w:cs="Arial"/>
                <w:color w:val="000000"/>
                <w:sz w:val="22"/>
                <w:szCs w:val="22"/>
              </w:rPr>
            </w:pPr>
          </w:p>
        </w:tc>
      </w:tr>
      <w:tr w:rsidR="00C659F0" w:rsidRPr="001A4778" w14:paraId="2673EFC2" w14:textId="77777777" w:rsidTr="00C659F0">
        <w:trPr>
          <w:trHeight w:val="407"/>
        </w:trPr>
        <w:tc>
          <w:tcPr>
            <w:tcW w:w="462" w:type="dxa"/>
            <w:tcBorders>
              <w:top w:val="single" w:sz="4" w:space="0" w:color="auto"/>
              <w:left w:val="single" w:sz="4" w:space="0" w:color="auto"/>
              <w:bottom w:val="single" w:sz="4" w:space="0" w:color="auto"/>
              <w:right w:val="single" w:sz="4" w:space="0" w:color="auto"/>
            </w:tcBorders>
            <w:vAlign w:val="center"/>
          </w:tcPr>
          <w:p w14:paraId="7BFFE8F8" w14:textId="77777777" w:rsidR="00C659F0" w:rsidRPr="001A4778" w:rsidRDefault="00C659F0" w:rsidP="00844CE6">
            <w:pPr>
              <w:widowControl w:val="0"/>
              <w:jc w:val="center"/>
              <w:rPr>
                <w:rFonts w:ascii="Arial" w:hAnsi="Arial" w:cs="Arial"/>
                <w:color w:val="000000"/>
                <w:sz w:val="22"/>
                <w:szCs w:val="22"/>
              </w:rPr>
            </w:pPr>
            <w:r w:rsidRPr="001A4778">
              <w:rPr>
                <w:rFonts w:ascii="Arial" w:hAnsi="Arial" w:cs="Arial"/>
                <w:color w:val="000000"/>
                <w:sz w:val="22"/>
                <w:szCs w:val="22"/>
              </w:rPr>
              <w:t>2.</w:t>
            </w:r>
          </w:p>
        </w:tc>
        <w:tc>
          <w:tcPr>
            <w:tcW w:w="4245" w:type="dxa"/>
            <w:tcBorders>
              <w:top w:val="single" w:sz="4" w:space="0" w:color="auto"/>
              <w:left w:val="single" w:sz="4" w:space="0" w:color="auto"/>
              <w:bottom w:val="single" w:sz="4" w:space="0" w:color="auto"/>
              <w:right w:val="single" w:sz="4" w:space="0" w:color="auto"/>
            </w:tcBorders>
          </w:tcPr>
          <w:p w14:paraId="23996C61" w14:textId="77777777" w:rsidR="00C659F0" w:rsidRPr="001A4778" w:rsidRDefault="00C659F0" w:rsidP="00844CE6">
            <w:pPr>
              <w:widowControl w:val="0"/>
              <w:jc w:val="both"/>
              <w:rPr>
                <w:rFonts w:ascii="Arial" w:hAnsi="Arial" w:cs="Arial"/>
                <w:color w:val="000000"/>
                <w:sz w:val="22"/>
                <w:szCs w:val="22"/>
              </w:rPr>
            </w:pPr>
          </w:p>
        </w:tc>
        <w:tc>
          <w:tcPr>
            <w:tcW w:w="4961" w:type="dxa"/>
            <w:tcBorders>
              <w:top w:val="single" w:sz="4" w:space="0" w:color="auto"/>
              <w:left w:val="single" w:sz="4" w:space="0" w:color="auto"/>
              <w:bottom w:val="single" w:sz="4" w:space="0" w:color="auto"/>
              <w:right w:val="single" w:sz="4" w:space="0" w:color="auto"/>
            </w:tcBorders>
          </w:tcPr>
          <w:p w14:paraId="4DAAB92F" w14:textId="77777777" w:rsidR="00C659F0" w:rsidRPr="001A4778" w:rsidRDefault="00C659F0" w:rsidP="00844CE6">
            <w:pPr>
              <w:widowControl w:val="0"/>
              <w:rPr>
                <w:rFonts w:ascii="Arial" w:hAnsi="Arial" w:cs="Arial"/>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14:paraId="298F1711" w14:textId="77777777" w:rsidR="00C659F0" w:rsidRPr="001A4778" w:rsidRDefault="00C659F0" w:rsidP="00844CE6">
            <w:pPr>
              <w:widowControl w:val="0"/>
              <w:jc w:val="both"/>
              <w:rPr>
                <w:rFonts w:ascii="Arial" w:hAnsi="Arial" w:cs="Arial"/>
                <w:color w:val="000000"/>
                <w:sz w:val="22"/>
                <w:szCs w:val="22"/>
              </w:rPr>
            </w:pPr>
          </w:p>
        </w:tc>
      </w:tr>
      <w:tr w:rsidR="00C659F0" w:rsidRPr="001A4778" w14:paraId="3F635206" w14:textId="77777777" w:rsidTr="00C659F0">
        <w:trPr>
          <w:trHeight w:val="407"/>
        </w:trPr>
        <w:tc>
          <w:tcPr>
            <w:tcW w:w="462" w:type="dxa"/>
            <w:tcBorders>
              <w:top w:val="single" w:sz="4" w:space="0" w:color="auto"/>
              <w:left w:val="single" w:sz="4" w:space="0" w:color="auto"/>
              <w:bottom w:val="single" w:sz="4" w:space="0" w:color="auto"/>
              <w:right w:val="single" w:sz="4" w:space="0" w:color="auto"/>
            </w:tcBorders>
            <w:vAlign w:val="center"/>
          </w:tcPr>
          <w:p w14:paraId="48C1A58A" w14:textId="77777777" w:rsidR="00C659F0" w:rsidRPr="001A4778" w:rsidRDefault="00C659F0" w:rsidP="00844CE6">
            <w:pPr>
              <w:widowControl w:val="0"/>
              <w:jc w:val="center"/>
              <w:rPr>
                <w:rFonts w:ascii="Arial" w:hAnsi="Arial" w:cs="Arial"/>
                <w:color w:val="000000"/>
                <w:sz w:val="22"/>
                <w:szCs w:val="22"/>
              </w:rPr>
            </w:pPr>
            <w:r>
              <w:rPr>
                <w:rFonts w:ascii="Arial" w:hAnsi="Arial" w:cs="Arial"/>
                <w:color w:val="000000"/>
                <w:sz w:val="22"/>
                <w:szCs w:val="22"/>
              </w:rPr>
              <w:t>3.</w:t>
            </w:r>
          </w:p>
        </w:tc>
        <w:tc>
          <w:tcPr>
            <w:tcW w:w="4245" w:type="dxa"/>
            <w:tcBorders>
              <w:top w:val="single" w:sz="4" w:space="0" w:color="auto"/>
              <w:left w:val="single" w:sz="4" w:space="0" w:color="auto"/>
              <w:bottom w:val="single" w:sz="4" w:space="0" w:color="auto"/>
              <w:right w:val="single" w:sz="4" w:space="0" w:color="auto"/>
            </w:tcBorders>
          </w:tcPr>
          <w:p w14:paraId="47F88496" w14:textId="77777777" w:rsidR="00C659F0" w:rsidRPr="001A4778" w:rsidRDefault="00C659F0" w:rsidP="00844CE6">
            <w:pPr>
              <w:widowControl w:val="0"/>
              <w:jc w:val="both"/>
              <w:rPr>
                <w:rFonts w:ascii="Arial" w:hAnsi="Arial" w:cs="Arial"/>
                <w:color w:val="000000"/>
                <w:sz w:val="22"/>
                <w:szCs w:val="22"/>
              </w:rPr>
            </w:pPr>
          </w:p>
        </w:tc>
        <w:tc>
          <w:tcPr>
            <w:tcW w:w="4961" w:type="dxa"/>
            <w:tcBorders>
              <w:top w:val="single" w:sz="4" w:space="0" w:color="auto"/>
              <w:left w:val="single" w:sz="4" w:space="0" w:color="auto"/>
              <w:bottom w:val="single" w:sz="4" w:space="0" w:color="auto"/>
              <w:right w:val="single" w:sz="4" w:space="0" w:color="auto"/>
            </w:tcBorders>
          </w:tcPr>
          <w:p w14:paraId="2CA47A6F" w14:textId="77777777" w:rsidR="00C659F0" w:rsidRPr="001A4778" w:rsidRDefault="00C659F0" w:rsidP="00844CE6">
            <w:pPr>
              <w:widowControl w:val="0"/>
              <w:rPr>
                <w:rFonts w:ascii="Arial" w:hAnsi="Arial" w:cs="Arial"/>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14:paraId="3CF9AFE5" w14:textId="77777777" w:rsidR="00C659F0" w:rsidRPr="001A4778" w:rsidRDefault="00C659F0" w:rsidP="00844CE6">
            <w:pPr>
              <w:widowControl w:val="0"/>
              <w:jc w:val="both"/>
              <w:rPr>
                <w:rFonts w:ascii="Arial" w:hAnsi="Arial" w:cs="Arial"/>
                <w:color w:val="000000"/>
                <w:sz w:val="22"/>
                <w:szCs w:val="22"/>
              </w:rPr>
            </w:pPr>
          </w:p>
        </w:tc>
      </w:tr>
    </w:tbl>
    <w:p w14:paraId="148B80CE" w14:textId="77777777" w:rsidR="00603429" w:rsidRDefault="00603429" w:rsidP="00603429">
      <w:pPr>
        <w:rPr>
          <w:rFonts w:ascii="Arial" w:hAnsi="Arial" w:cs="Arial"/>
          <w:b/>
          <w:color w:val="000000"/>
          <w:sz w:val="22"/>
          <w:szCs w:val="22"/>
          <w:lang w:val="en-US"/>
        </w:rPr>
      </w:pPr>
    </w:p>
    <w:p w14:paraId="53F8A4BA" w14:textId="77777777" w:rsidR="0098159A" w:rsidRDefault="0023314B" w:rsidP="0098159A">
      <w:pPr>
        <w:widowControl w:val="0"/>
        <w:jc w:val="both"/>
        <w:rPr>
          <w:rFonts w:ascii="Arial" w:hAnsi="Arial" w:cs="Arial"/>
          <w:color w:val="000000"/>
          <w:sz w:val="22"/>
          <w:szCs w:val="22"/>
        </w:rPr>
      </w:pPr>
      <w:r w:rsidRPr="001A4778">
        <w:rPr>
          <w:rFonts w:ascii="Arial" w:hAnsi="Arial" w:cs="Arial"/>
          <w:color w:val="000000"/>
          <w:sz w:val="22"/>
          <w:szCs w:val="22"/>
        </w:rPr>
        <w:t xml:space="preserve">Като доказателство за декларираното по-горе прилагаме следното: </w:t>
      </w:r>
    </w:p>
    <w:p w14:paraId="1F0442B4" w14:textId="48A3B1AD" w:rsidR="0023314B" w:rsidRPr="0098159A" w:rsidRDefault="0023314B" w:rsidP="0098159A">
      <w:pPr>
        <w:pStyle w:val="afa"/>
        <w:widowControl w:val="0"/>
        <w:numPr>
          <w:ilvl w:val="0"/>
          <w:numId w:val="28"/>
        </w:numPr>
        <w:rPr>
          <w:rFonts w:cs="Arial"/>
          <w:color w:val="000000"/>
        </w:rPr>
      </w:pPr>
      <w:r w:rsidRPr="0098159A">
        <w:rPr>
          <w:rFonts w:cs="Arial"/>
          <w:color w:val="000000"/>
        </w:rPr>
        <w:t>_____________</w:t>
      </w:r>
    </w:p>
    <w:p w14:paraId="04A27CB6" w14:textId="77777777" w:rsidR="0098159A" w:rsidRPr="0098159A" w:rsidRDefault="0098159A" w:rsidP="0098159A">
      <w:pPr>
        <w:pStyle w:val="afa"/>
        <w:widowControl w:val="0"/>
        <w:numPr>
          <w:ilvl w:val="0"/>
          <w:numId w:val="28"/>
        </w:numPr>
        <w:rPr>
          <w:rFonts w:cs="Arial"/>
          <w:color w:val="000000"/>
        </w:rPr>
      </w:pPr>
      <w:r>
        <w:rPr>
          <w:rFonts w:cs="Arial"/>
          <w:color w:val="000000"/>
          <w:lang w:val="bg-BG"/>
        </w:rPr>
        <w:t xml:space="preserve"> </w:t>
      </w:r>
      <w:r w:rsidRPr="0098159A">
        <w:rPr>
          <w:rFonts w:cs="Arial"/>
          <w:color w:val="000000"/>
        </w:rPr>
        <w:t>_____________</w:t>
      </w:r>
    </w:p>
    <w:p w14:paraId="017FAC31" w14:textId="3EFADD28" w:rsidR="0023314B" w:rsidRPr="0098159A" w:rsidRDefault="0098159A" w:rsidP="0098159A">
      <w:pPr>
        <w:pStyle w:val="afa"/>
        <w:widowControl w:val="0"/>
        <w:numPr>
          <w:ilvl w:val="0"/>
          <w:numId w:val="28"/>
        </w:numPr>
        <w:rPr>
          <w:rFonts w:cs="Arial"/>
          <w:color w:val="000000"/>
        </w:rPr>
      </w:pPr>
      <w:r w:rsidRPr="0098159A">
        <w:rPr>
          <w:rFonts w:cs="Arial"/>
          <w:color w:val="000000"/>
        </w:rPr>
        <w:t xml:space="preserve">_____________ </w:t>
      </w:r>
    </w:p>
    <w:p w14:paraId="58118814" w14:textId="77777777" w:rsidR="0023314B" w:rsidRDefault="0023314B" w:rsidP="00603429">
      <w:pPr>
        <w:rPr>
          <w:rFonts w:ascii="Arial" w:hAnsi="Arial" w:cs="Arial"/>
          <w:bCs/>
          <w:color w:val="000000"/>
          <w:sz w:val="22"/>
          <w:szCs w:val="22"/>
          <w:lang w:val="en-US"/>
        </w:rPr>
      </w:pPr>
    </w:p>
    <w:p w14:paraId="46D922B9" w14:textId="5682ACC4" w:rsidR="00603429" w:rsidRDefault="00603429" w:rsidP="00603429">
      <w:pPr>
        <w:rPr>
          <w:rFonts w:ascii="Arial" w:hAnsi="Arial" w:cs="Arial"/>
          <w:bCs/>
          <w:color w:val="000000"/>
          <w:sz w:val="22"/>
          <w:szCs w:val="22"/>
          <w:lang w:val="en-US"/>
        </w:rPr>
      </w:pPr>
      <w:proofErr w:type="spellStart"/>
      <w:r w:rsidRPr="00BE7A0D">
        <w:rPr>
          <w:rFonts w:ascii="Arial" w:hAnsi="Arial" w:cs="Arial"/>
          <w:bCs/>
          <w:color w:val="000000"/>
          <w:sz w:val="22"/>
          <w:szCs w:val="22"/>
          <w:lang w:val="en-US"/>
        </w:rPr>
        <w:t>Известно</w:t>
      </w:r>
      <w:proofErr w:type="spellEnd"/>
      <w:r w:rsidRPr="00BE7A0D">
        <w:rPr>
          <w:rFonts w:ascii="Arial" w:hAnsi="Arial" w:cs="Arial"/>
          <w:bCs/>
          <w:color w:val="000000"/>
          <w:sz w:val="22"/>
          <w:szCs w:val="22"/>
          <w:lang w:val="en-US"/>
        </w:rPr>
        <w:t xml:space="preserve"> </w:t>
      </w:r>
      <w:proofErr w:type="spellStart"/>
      <w:r w:rsidRPr="00BE7A0D">
        <w:rPr>
          <w:rFonts w:ascii="Arial" w:hAnsi="Arial" w:cs="Arial"/>
          <w:bCs/>
          <w:color w:val="000000"/>
          <w:sz w:val="22"/>
          <w:szCs w:val="22"/>
          <w:lang w:val="en-US"/>
        </w:rPr>
        <w:t>ми</w:t>
      </w:r>
      <w:proofErr w:type="spellEnd"/>
      <w:r w:rsidRPr="00BE7A0D">
        <w:rPr>
          <w:rFonts w:ascii="Arial" w:hAnsi="Arial" w:cs="Arial"/>
          <w:bCs/>
          <w:color w:val="000000"/>
          <w:sz w:val="22"/>
          <w:szCs w:val="22"/>
          <w:lang w:val="en-US"/>
        </w:rPr>
        <w:t xml:space="preserve"> е, </w:t>
      </w:r>
      <w:proofErr w:type="spellStart"/>
      <w:r w:rsidRPr="00BE7A0D">
        <w:rPr>
          <w:rFonts w:ascii="Arial" w:hAnsi="Arial" w:cs="Arial"/>
          <w:bCs/>
          <w:color w:val="000000"/>
          <w:sz w:val="22"/>
          <w:szCs w:val="22"/>
          <w:lang w:val="en-US"/>
        </w:rPr>
        <w:t>че</w:t>
      </w:r>
      <w:proofErr w:type="spellEnd"/>
      <w:r w:rsidRPr="00BE7A0D">
        <w:rPr>
          <w:rFonts w:ascii="Arial" w:hAnsi="Arial" w:cs="Arial"/>
          <w:bCs/>
          <w:color w:val="000000"/>
          <w:sz w:val="22"/>
          <w:szCs w:val="22"/>
          <w:lang w:val="en-US"/>
        </w:rPr>
        <w:t xml:space="preserve"> </w:t>
      </w:r>
      <w:proofErr w:type="spellStart"/>
      <w:r w:rsidRPr="00BE7A0D">
        <w:rPr>
          <w:rFonts w:ascii="Arial" w:hAnsi="Arial" w:cs="Arial"/>
          <w:bCs/>
          <w:color w:val="000000"/>
          <w:sz w:val="22"/>
          <w:szCs w:val="22"/>
          <w:lang w:val="en-US"/>
        </w:rPr>
        <w:t>за</w:t>
      </w:r>
      <w:proofErr w:type="spellEnd"/>
      <w:r w:rsidRPr="00BE7A0D">
        <w:rPr>
          <w:rFonts w:ascii="Arial" w:hAnsi="Arial" w:cs="Arial"/>
          <w:bCs/>
          <w:color w:val="000000"/>
          <w:sz w:val="22"/>
          <w:szCs w:val="22"/>
          <w:lang w:val="en-US"/>
        </w:rPr>
        <w:t xml:space="preserve"> </w:t>
      </w:r>
      <w:proofErr w:type="spellStart"/>
      <w:r w:rsidRPr="00BE7A0D">
        <w:rPr>
          <w:rFonts w:ascii="Arial" w:hAnsi="Arial" w:cs="Arial"/>
          <w:bCs/>
          <w:color w:val="000000"/>
          <w:sz w:val="22"/>
          <w:szCs w:val="22"/>
          <w:lang w:val="en-US"/>
        </w:rPr>
        <w:t>неверни</w:t>
      </w:r>
      <w:proofErr w:type="spellEnd"/>
      <w:r w:rsidRPr="00BE7A0D">
        <w:rPr>
          <w:rFonts w:ascii="Arial" w:hAnsi="Arial" w:cs="Arial"/>
          <w:bCs/>
          <w:color w:val="000000"/>
          <w:sz w:val="22"/>
          <w:szCs w:val="22"/>
          <w:lang w:val="en-US"/>
        </w:rPr>
        <w:t xml:space="preserve"> </w:t>
      </w:r>
      <w:proofErr w:type="spellStart"/>
      <w:r w:rsidRPr="00BE7A0D">
        <w:rPr>
          <w:rFonts w:ascii="Arial" w:hAnsi="Arial" w:cs="Arial"/>
          <w:bCs/>
          <w:color w:val="000000"/>
          <w:sz w:val="22"/>
          <w:szCs w:val="22"/>
          <w:lang w:val="en-US"/>
        </w:rPr>
        <w:t>данни</w:t>
      </w:r>
      <w:proofErr w:type="spellEnd"/>
      <w:r w:rsidRPr="00BE7A0D">
        <w:rPr>
          <w:rFonts w:ascii="Arial" w:hAnsi="Arial" w:cs="Arial"/>
          <w:bCs/>
          <w:color w:val="000000"/>
          <w:sz w:val="22"/>
          <w:szCs w:val="22"/>
          <w:lang w:val="en-US"/>
        </w:rPr>
        <w:t xml:space="preserve"> </w:t>
      </w:r>
      <w:proofErr w:type="spellStart"/>
      <w:r w:rsidRPr="00BE7A0D">
        <w:rPr>
          <w:rFonts w:ascii="Arial" w:hAnsi="Arial" w:cs="Arial"/>
          <w:bCs/>
          <w:color w:val="000000"/>
          <w:sz w:val="22"/>
          <w:szCs w:val="22"/>
          <w:lang w:val="en-US"/>
        </w:rPr>
        <w:t>нося</w:t>
      </w:r>
      <w:proofErr w:type="spellEnd"/>
      <w:r w:rsidRPr="00BE7A0D">
        <w:rPr>
          <w:rFonts w:ascii="Arial" w:hAnsi="Arial" w:cs="Arial"/>
          <w:bCs/>
          <w:color w:val="000000"/>
          <w:sz w:val="22"/>
          <w:szCs w:val="22"/>
          <w:lang w:val="en-US"/>
        </w:rPr>
        <w:t xml:space="preserve"> </w:t>
      </w:r>
      <w:proofErr w:type="spellStart"/>
      <w:r w:rsidRPr="00BE7A0D">
        <w:rPr>
          <w:rFonts w:ascii="Arial" w:hAnsi="Arial" w:cs="Arial"/>
          <w:bCs/>
          <w:color w:val="000000"/>
          <w:sz w:val="22"/>
          <w:szCs w:val="22"/>
          <w:lang w:val="en-US"/>
        </w:rPr>
        <w:t>наказателна</w:t>
      </w:r>
      <w:proofErr w:type="spellEnd"/>
      <w:r w:rsidRPr="00BE7A0D">
        <w:rPr>
          <w:rFonts w:ascii="Arial" w:hAnsi="Arial" w:cs="Arial"/>
          <w:bCs/>
          <w:color w:val="000000"/>
          <w:sz w:val="22"/>
          <w:szCs w:val="22"/>
          <w:lang w:val="en-US"/>
        </w:rPr>
        <w:t xml:space="preserve"> </w:t>
      </w:r>
      <w:proofErr w:type="spellStart"/>
      <w:r w:rsidRPr="00BE7A0D">
        <w:rPr>
          <w:rFonts w:ascii="Arial" w:hAnsi="Arial" w:cs="Arial"/>
          <w:bCs/>
          <w:color w:val="000000"/>
          <w:sz w:val="22"/>
          <w:szCs w:val="22"/>
          <w:lang w:val="en-US"/>
        </w:rPr>
        <w:t>отговорност</w:t>
      </w:r>
      <w:proofErr w:type="spellEnd"/>
      <w:r w:rsidRPr="00BE7A0D">
        <w:rPr>
          <w:rFonts w:ascii="Arial" w:hAnsi="Arial" w:cs="Arial"/>
          <w:bCs/>
          <w:color w:val="000000"/>
          <w:sz w:val="22"/>
          <w:szCs w:val="22"/>
          <w:lang w:val="en-US"/>
        </w:rPr>
        <w:t xml:space="preserve"> </w:t>
      </w:r>
      <w:proofErr w:type="spellStart"/>
      <w:r w:rsidRPr="00BE7A0D">
        <w:rPr>
          <w:rFonts w:ascii="Arial" w:hAnsi="Arial" w:cs="Arial"/>
          <w:bCs/>
          <w:color w:val="000000"/>
          <w:sz w:val="22"/>
          <w:szCs w:val="22"/>
          <w:lang w:val="en-US"/>
        </w:rPr>
        <w:t>по</w:t>
      </w:r>
      <w:proofErr w:type="spellEnd"/>
      <w:r w:rsidRPr="00BE7A0D">
        <w:rPr>
          <w:rFonts w:ascii="Arial" w:hAnsi="Arial" w:cs="Arial"/>
          <w:bCs/>
          <w:color w:val="000000"/>
          <w:sz w:val="22"/>
          <w:szCs w:val="22"/>
          <w:lang w:val="en-US"/>
        </w:rPr>
        <w:t xml:space="preserve"> </w:t>
      </w:r>
      <w:proofErr w:type="spellStart"/>
      <w:r w:rsidRPr="00BE7A0D">
        <w:rPr>
          <w:rFonts w:ascii="Arial" w:hAnsi="Arial" w:cs="Arial"/>
          <w:bCs/>
          <w:color w:val="000000"/>
          <w:sz w:val="22"/>
          <w:szCs w:val="22"/>
          <w:lang w:val="en-US"/>
        </w:rPr>
        <w:t>чл</w:t>
      </w:r>
      <w:proofErr w:type="spellEnd"/>
      <w:r w:rsidRPr="00BE7A0D">
        <w:rPr>
          <w:rFonts w:ascii="Arial" w:hAnsi="Arial" w:cs="Arial"/>
          <w:bCs/>
          <w:color w:val="000000"/>
          <w:sz w:val="22"/>
          <w:szCs w:val="22"/>
          <w:lang w:val="en-US"/>
        </w:rPr>
        <w:t xml:space="preserve">. 313 </w:t>
      </w:r>
      <w:proofErr w:type="spellStart"/>
      <w:r w:rsidRPr="00BE7A0D">
        <w:rPr>
          <w:rFonts w:ascii="Arial" w:hAnsi="Arial" w:cs="Arial"/>
          <w:bCs/>
          <w:color w:val="000000"/>
          <w:sz w:val="22"/>
          <w:szCs w:val="22"/>
          <w:lang w:val="en-US"/>
        </w:rPr>
        <w:t>от</w:t>
      </w:r>
      <w:proofErr w:type="spellEnd"/>
      <w:r w:rsidRPr="00BE7A0D">
        <w:rPr>
          <w:rFonts w:ascii="Arial" w:hAnsi="Arial" w:cs="Arial"/>
          <w:bCs/>
          <w:color w:val="000000"/>
          <w:sz w:val="22"/>
          <w:szCs w:val="22"/>
          <w:lang w:val="en-US"/>
        </w:rPr>
        <w:t xml:space="preserve"> </w:t>
      </w:r>
      <w:proofErr w:type="spellStart"/>
      <w:r w:rsidRPr="00BE7A0D">
        <w:rPr>
          <w:rFonts w:ascii="Arial" w:hAnsi="Arial" w:cs="Arial"/>
          <w:bCs/>
          <w:color w:val="000000"/>
          <w:sz w:val="22"/>
          <w:szCs w:val="22"/>
          <w:lang w:val="en-US"/>
        </w:rPr>
        <w:t>Наказателния</w:t>
      </w:r>
      <w:proofErr w:type="spellEnd"/>
      <w:r w:rsidRPr="00BE7A0D">
        <w:rPr>
          <w:rFonts w:ascii="Arial" w:hAnsi="Arial" w:cs="Arial"/>
          <w:bCs/>
          <w:color w:val="000000"/>
          <w:sz w:val="22"/>
          <w:szCs w:val="22"/>
          <w:lang w:val="en-US"/>
        </w:rPr>
        <w:t xml:space="preserve"> </w:t>
      </w:r>
      <w:proofErr w:type="spellStart"/>
      <w:r w:rsidRPr="00BE7A0D">
        <w:rPr>
          <w:rFonts w:ascii="Arial" w:hAnsi="Arial" w:cs="Arial"/>
          <w:bCs/>
          <w:color w:val="000000"/>
          <w:sz w:val="22"/>
          <w:szCs w:val="22"/>
          <w:lang w:val="en-US"/>
        </w:rPr>
        <w:t>кодекс</w:t>
      </w:r>
      <w:proofErr w:type="spellEnd"/>
      <w:r w:rsidRPr="00BE7A0D">
        <w:rPr>
          <w:rFonts w:ascii="Arial" w:hAnsi="Arial" w:cs="Arial"/>
          <w:bCs/>
          <w:color w:val="000000"/>
          <w:sz w:val="22"/>
          <w:szCs w:val="22"/>
          <w:lang w:val="en-US"/>
        </w:rPr>
        <w:t>.</w:t>
      </w:r>
    </w:p>
    <w:p w14:paraId="6E2AB7E3" w14:textId="77777777" w:rsidR="000406CE" w:rsidRDefault="000406CE" w:rsidP="00603429">
      <w:pPr>
        <w:rPr>
          <w:rFonts w:ascii="Arial" w:hAnsi="Arial" w:cs="Arial"/>
          <w:bCs/>
          <w:color w:val="000000"/>
          <w:sz w:val="22"/>
          <w:szCs w:val="22"/>
          <w:lang w:val="en-US"/>
        </w:rPr>
      </w:pPr>
    </w:p>
    <w:p w14:paraId="1315DC6A" w14:textId="77777777" w:rsidR="00603429" w:rsidRPr="00BE7A0D" w:rsidRDefault="00603429" w:rsidP="00603429">
      <w:pPr>
        <w:rPr>
          <w:rFonts w:ascii="Arial" w:hAnsi="Arial" w:cs="Arial"/>
          <w:bCs/>
          <w:color w:val="000000"/>
          <w:sz w:val="22"/>
          <w:szCs w:val="22"/>
          <w:lang w:val="en-US"/>
        </w:rPr>
      </w:pPr>
    </w:p>
    <w:p w14:paraId="48B593BE" w14:textId="77777777" w:rsidR="00603429" w:rsidRPr="001A4778" w:rsidRDefault="00603429" w:rsidP="00603429">
      <w:pPr>
        <w:jc w:val="both"/>
        <w:rPr>
          <w:rFonts w:ascii="Arial" w:hAnsi="Arial" w:cs="Arial"/>
          <w:sz w:val="22"/>
          <w:szCs w:val="22"/>
        </w:rPr>
      </w:pPr>
      <w:r w:rsidRPr="001A4778">
        <w:rPr>
          <w:rFonts w:ascii="Arial" w:hAnsi="Arial" w:cs="Arial"/>
          <w:sz w:val="22"/>
          <w:szCs w:val="22"/>
        </w:rPr>
        <w:t>Дата : ................................. 20</w:t>
      </w:r>
      <w:r>
        <w:rPr>
          <w:rFonts w:ascii="Arial" w:hAnsi="Arial" w:cs="Arial"/>
          <w:sz w:val="22"/>
          <w:szCs w:val="22"/>
        </w:rPr>
        <w:t>22</w:t>
      </w:r>
      <w:r w:rsidRPr="001A4778">
        <w:rPr>
          <w:rFonts w:ascii="Arial" w:hAnsi="Arial" w:cs="Arial"/>
          <w:sz w:val="22"/>
          <w:szCs w:val="22"/>
        </w:rPr>
        <w:t xml:space="preserve"> г.</w:t>
      </w:r>
      <w:r w:rsidRPr="001A4778">
        <w:rPr>
          <w:rFonts w:ascii="Arial" w:hAnsi="Arial" w:cs="Arial"/>
          <w:sz w:val="22"/>
          <w:szCs w:val="22"/>
        </w:rPr>
        <w:tab/>
      </w:r>
      <w:r w:rsidRPr="001A4778">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A4778">
        <w:rPr>
          <w:rFonts w:ascii="Arial" w:hAnsi="Arial" w:cs="Arial"/>
          <w:sz w:val="22"/>
          <w:szCs w:val="22"/>
        </w:rPr>
        <w:t xml:space="preserve">   Подпис и печат :  …………………………….</w:t>
      </w:r>
    </w:p>
    <w:p w14:paraId="78F1B391" w14:textId="77777777" w:rsidR="00603429" w:rsidRPr="001A4778" w:rsidRDefault="00603429" w:rsidP="00603429">
      <w:pPr>
        <w:jc w:val="both"/>
        <w:rPr>
          <w:rFonts w:ascii="Arial" w:hAnsi="Arial" w:cs="Arial"/>
          <w:sz w:val="22"/>
          <w:szCs w:val="22"/>
        </w:rPr>
      </w:pPr>
      <w:r w:rsidRPr="001A4778">
        <w:rPr>
          <w:rFonts w:ascii="Arial" w:hAnsi="Arial" w:cs="Arial"/>
          <w:sz w:val="22"/>
          <w:szCs w:val="22"/>
        </w:rPr>
        <w:t xml:space="preserve">                                                                                          </w:t>
      </w:r>
    </w:p>
    <w:p w14:paraId="6B82AFD1" w14:textId="77777777" w:rsidR="00603429" w:rsidRPr="001A4778" w:rsidRDefault="00603429" w:rsidP="00603429">
      <w:pPr>
        <w:jc w:val="both"/>
        <w:rPr>
          <w:rFonts w:ascii="Arial" w:hAnsi="Arial" w:cs="Arial"/>
          <w:sz w:val="22"/>
          <w:szCs w:val="22"/>
        </w:rPr>
      </w:pPr>
      <w:r w:rsidRPr="001A477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A4778">
        <w:rPr>
          <w:rFonts w:ascii="Arial" w:hAnsi="Arial" w:cs="Arial"/>
          <w:sz w:val="22"/>
          <w:szCs w:val="22"/>
        </w:rPr>
        <w:t xml:space="preserve">   /………..………..…………………/</w:t>
      </w:r>
    </w:p>
    <w:p w14:paraId="0F9FE5BB" w14:textId="77777777" w:rsidR="00603429" w:rsidRDefault="00603429" w:rsidP="00603429">
      <w:pPr>
        <w:jc w:val="both"/>
        <w:rPr>
          <w:rFonts w:ascii="Arial" w:hAnsi="Arial" w:cs="Arial"/>
          <w:b/>
          <w:color w:val="000000"/>
          <w:sz w:val="22"/>
          <w:szCs w:val="22"/>
          <w:lang w:val="en-US"/>
        </w:rPr>
      </w:pPr>
      <w:r w:rsidRPr="001A477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color w:val="000000"/>
          <w:sz w:val="22"/>
          <w:szCs w:val="22"/>
          <w:lang w:val="en-US"/>
        </w:rPr>
        <w:t>(</w:t>
      </w:r>
      <w:r w:rsidRPr="00DC4FC7">
        <w:rPr>
          <w:rFonts w:ascii="Arial" w:hAnsi="Arial" w:cs="Arial"/>
          <w:b/>
          <w:color w:val="000000"/>
          <w:sz w:val="22"/>
          <w:szCs w:val="22"/>
        </w:rPr>
        <w:t>име и длъжност</w:t>
      </w:r>
      <w:r>
        <w:rPr>
          <w:rFonts w:ascii="Arial" w:hAnsi="Arial" w:cs="Arial"/>
          <w:b/>
          <w:color w:val="000000"/>
          <w:sz w:val="22"/>
          <w:szCs w:val="22"/>
          <w:lang w:val="en-US"/>
        </w:rPr>
        <w:t>)</w:t>
      </w:r>
    </w:p>
    <w:p w14:paraId="043CF3B4" w14:textId="77777777" w:rsidR="00603429" w:rsidRDefault="00603429" w:rsidP="00603429">
      <w:pPr>
        <w:jc w:val="center"/>
        <w:rPr>
          <w:rFonts w:ascii="Arial" w:hAnsi="Arial" w:cs="Arial"/>
          <w:b/>
          <w:color w:val="000000"/>
          <w:sz w:val="22"/>
          <w:szCs w:val="22"/>
          <w:lang w:val="en-US"/>
        </w:rPr>
      </w:pPr>
    </w:p>
    <w:p w14:paraId="5A7F5475" w14:textId="77777777" w:rsidR="00942B9E" w:rsidRDefault="00942B9E" w:rsidP="00CE1162">
      <w:pPr>
        <w:jc w:val="right"/>
        <w:rPr>
          <w:rFonts w:ascii="Arial" w:hAnsi="Arial" w:cs="Arial"/>
          <w:b/>
          <w:caps/>
          <w:sz w:val="22"/>
          <w:szCs w:val="22"/>
        </w:rPr>
        <w:sectPr w:rsidR="00942B9E" w:rsidSect="0098159A">
          <w:pgSz w:w="16840" w:h="11907" w:orient="landscape" w:code="9"/>
          <w:pgMar w:top="993" w:right="851" w:bottom="851" w:left="851" w:header="709" w:footer="544" w:gutter="0"/>
          <w:cols w:space="708"/>
          <w:docGrid w:linePitch="360"/>
        </w:sectPr>
      </w:pPr>
    </w:p>
    <w:p w14:paraId="60EC4E31" w14:textId="59BDD72A" w:rsidR="00CE1162" w:rsidRPr="00BA4FCC" w:rsidRDefault="00CE1162" w:rsidP="00CE1162">
      <w:pPr>
        <w:jc w:val="right"/>
        <w:rPr>
          <w:rFonts w:ascii="Arial" w:hAnsi="Arial" w:cs="Arial"/>
          <w:caps/>
          <w:sz w:val="22"/>
          <w:szCs w:val="22"/>
        </w:rPr>
      </w:pPr>
      <w:r w:rsidRPr="00BA4FCC">
        <w:rPr>
          <w:rFonts w:ascii="Arial" w:hAnsi="Arial" w:cs="Arial"/>
          <w:b/>
          <w:caps/>
          <w:sz w:val="22"/>
          <w:szCs w:val="22"/>
        </w:rPr>
        <w:lastRenderedPageBreak/>
        <w:t xml:space="preserve">Приложение № </w:t>
      </w:r>
      <w:r w:rsidR="00287B5A">
        <w:rPr>
          <w:rFonts w:ascii="Arial" w:hAnsi="Arial" w:cs="Arial"/>
          <w:b/>
          <w:caps/>
          <w:sz w:val="22"/>
          <w:szCs w:val="22"/>
        </w:rPr>
        <w:t>8</w:t>
      </w:r>
    </w:p>
    <w:p w14:paraId="648093A0" w14:textId="6157C8DD" w:rsidR="00CE1162" w:rsidRPr="00BA4FCC" w:rsidRDefault="00CE1162" w:rsidP="00CE1162">
      <w:pPr>
        <w:jc w:val="right"/>
        <w:rPr>
          <w:rFonts w:ascii="Arial" w:hAnsi="Arial" w:cs="Arial"/>
          <w:b/>
          <w:sz w:val="22"/>
          <w:szCs w:val="22"/>
        </w:rPr>
      </w:pPr>
    </w:p>
    <w:p w14:paraId="33AC5B8F" w14:textId="77777777" w:rsidR="00CE1162" w:rsidRPr="00BA4FCC" w:rsidRDefault="00CE1162" w:rsidP="00CE1162">
      <w:pPr>
        <w:suppressAutoHyphens/>
        <w:jc w:val="both"/>
        <w:rPr>
          <w:rFonts w:ascii="Arial" w:hAnsi="Arial" w:cs="Arial"/>
          <w:lang w:eastAsia="ar-SA"/>
        </w:rPr>
      </w:pPr>
    </w:p>
    <w:p w14:paraId="40F5B320" w14:textId="4D3B6259" w:rsidR="00FA58DC" w:rsidRDefault="00FA58DC" w:rsidP="00FA58DC">
      <w:pPr>
        <w:tabs>
          <w:tab w:val="left" w:pos="7088"/>
        </w:tabs>
        <w:spacing w:line="276" w:lineRule="auto"/>
        <w:jc w:val="center"/>
        <w:rPr>
          <w:rFonts w:ascii="Arial" w:hAnsi="Arial" w:cs="Arial"/>
          <w:b/>
          <w:bCs/>
          <w:spacing w:val="60"/>
          <w:sz w:val="22"/>
          <w:szCs w:val="22"/>
          <w:lang w:eastAsia="en-US"/>
        </w:rPr>
      </w:pPr>
      <w:r w:rsidRPr="00FA58DC">
        <w:rPr>
          <w:rFonts w:ascii="Arial" w:hAnsi="Arial" w:cs="Arial"/>
          <w:b/>
          <w:bCs/>
          <w:spacing w:val="60"/>
          <w:sz w:val="22"/>
          <w:szCs w:val="22"/>
          <w:lang w:eastAsia="en-US"/>
        </w:rPr>
        <w:t>ДОГОВОР</w:t>
      </w:r>
    </w:p>
    <w:p w14:paraId="7A38C692" w14:textId="77777777" w:rsidR="00A83346" w:rsidRPr="00FA58DC" w:rsidRDefault="00A83346" w:rsidP="00FA58DC">
      <w:pPr>
        <w:tabs>
          <w:tab w:val="left" w:pos="7088"/>
        </w:tabs>
        <w:spacing w:line="276" w:lineRule="auto"/>
        <w:jc w:val="center"/>
        <w:rPr>
          <w:rFonts w:ascii="Arial" w:hAnsi="Arial" w:cs="Arial"/>
          <w:b/>
          <w:bCs/>
          <w:spacing w:val="60"/>
          <w:sz w:val="22"/>
          <w:szCs w:val="22"/>
          <w:lang w:eastAsia="en-US"/>
        </w:rPr>
      </w:pPr>
    </w:p>
    <w:p w14:paraId="2CE5B263" w14:textId="04B83EC4" w:rsidR="00FA58DC" w:rsidRPr="00FA58DC" w:rsidRDefault="00FA58DC" w:rsidP="00FA58DC">
      <w:pPr>
        <w:tabs>
          <w:tab w:val="left" w:pos="7088"/>
        </w:tabs>
        <w:spacing w:line="276" w:lineRule="auto"/>
        <w:jc w:val="center"/>
        <w:rPr>
          <w:rFonts w:ascii="Arial" w:hAnsi="Arial" w:cs="Arial"/>
          <w:b/>
          <w:bCs/>
          <w:spacing w:val="60"/>
          <w:sz w:val="22"/>
          <w:szCs w:val="22"/>
          <w:lang w:eastAsia="en-US"/>
        </w:rPr>
      </w:pPr>
      <w:r w:rsidRPr="00FA58DC">
        <w:rPr>
          <w:rFonts w:ascii="Arial" w:hAnsi="Arial" w:cs="Arial"/>
          <w:b/>
          <w:bCs/>
          <w:spacing w:val="60"/>
          <w:sz w:val="22"/>
          <w:szCs w:val="22"/>
          <w:lang w:eastAsia="en-US"/>
        </w:rPr>
        <w:t xml:space="preserve">№ </w:t>
      </w:r>
      <w:r w:rsidR="00A83346">
        <w:rPr>
          <w:rFonts w:ascii="Arial" w:hAnsi="Arial" w:cs="Arial"/>
          <w:b/>
          <w:bCs/>
          <w:spacing w:val="60"/>
          <w:sz w:val="22"/>
          <w:szCs w:val="22"/>
          <w:lang w:eastAsia="en-US"/>
        </w:rPr>
        <w:t>……………………………</w:t>
      </w:r>
    </w:p>
    <w:p w14:paraId="02F938B1" w14:textId="77777777" w:rsidR="00FA58DC" w:rsidRPr="00FA58DC" w:rsidRDefault="00FA58DC" w:rsidP="00FA58DC">
      <w:pPr>
        <w:shd w:val="clear" w:color="auto" w:fill="FFFFFF"/>
        <w:tabs>
          <w:tab w:val="left" w:pos="-180"/>
        </w:tabs>
        <w:jc w:val="both"/>
        <w:rPr>
          <w:rFonts w:ascii="Arial" w:hAnsi="Arial" w:cs="Arial"/>
          <w:spacing w:val="-4"/>
          <w:sz w:val="22"/>
          <w:szCs w:val="22"/>
          <w:lang w:eastAsia="en-US"/>
        </w:rPr>
      </w:pPr>
    </w:p>
    <w:p w14:paraId="2E007EAC" w14:textId="3E43F0A4" w:rsidR="00FA58DC" w:rsidRPr="00FA58DC" w:rsidRDefault="00FA58DC" w:rsidP="00FA58DC">
      <w:pPr>
        <w:shd w:val="clear" w:color="auto" w:fill="FFFFFF"/>
        <w:tabs>
          <w:tab w:val="left" w:pos="-180"/>
        </w:tabs>
        <w:jc w:val="both"/>
        <w:rPr>
          <w:rFonts w:ascii="Arial" w:hAnsi="Arial" w:cs="Arial"/>
          <w:spacing w:val="-4"/>
          <w:sz w:val="22"/>
          <w:szCs w:val="22"/>
          <w:lang w:eastAsia="en-US"/>
        </w:rPr>
      </w:pPr>
      <w:bookmarkStart w:id="4" w:name="_Hlk102122166"/>
      <w:r w:rsidRPr="00FA58DC">
        <w:rPr>
          <w:rFonts w:ascii="Arial" w:hAnsi="Arial" w:cs="Arial"/>
          <w:spacing w:val="-4"/>
          <w:sz w:val="22"/>
          <w:szCs w:val="22"/>
          <w:lang w:eastAsia="en-US"/>
        </w:rPr>
        <w:t>Днес,…………………….., в гр. Пловдив , между:</w:t>
      </w:r>
    </w:p>
    <w:p w14:paraId="640851F2" w14:textId="77777777" w:rsidR="00FA58DC" w:rsidRPr="00FA58DC" w:rsidRDefault="00FA58DC" w:rsidP="00FA58DC">
      <w:pPr>
        <w:shd w:val="clear" w:color="auto" w:fill="FFFFFF"/>
        <w:tabs>
          <w:tab w:val="left" w:pos="-180"/>
        </w:tabs>
        <w:jc w:val="both"/>
        <w:rPr>
          <w:rFonts w:ascii="Arial" w:hAnsi="Arial" w:cs="Arial"/>
          <w:spacing w:val="-4"/>
          <w:sz w:val="22"/>
          <w:szCs w:val="22"/>
          <w:lang w:eastAsia="en-US"/>
        </w:rPr>
      </w:pPr>
    </w:p>
    <w:bookmarkEnd w:id="4"/>
    <w:p w14:paraId="6F26D1DC" w14:textId="7A0B6D67" w:rsidR="00A83346" w:rsidRPr="00A83346" w:rsidRDefault="00A83346" w:rsidP="00A83346">
      <w:pPr>
        <w:jc w:val="both"/>
        <w:rPr>
          <w:rFonts w:ascii="Arial" w:hAnsi="Arial" w:cs="Arial"/>
          <w:bCs/>
          <w:color w:val="000000"/>
          <w:sz w:val="22"/>
          <w:szCs w:val="22"/>
        </w:rPr>
      </w:pPr>
      <w:r w:rsidRPr="00A83346">
        <w:rPr>
          <w:rFonts w:ascii="Arial" w:hAnsi="Arial" w:cs="Arial"/>
          <w:b/>
          <w:bCs/>
          <w:color w:val="000000"/>
          <w:sz w:val="22"/>
          <w:szCs w:val="22"/>
        </w:rPr>
        <w:t xml:space="preserve">„НАЦИОНАЛНА ЕЛЕКТРИЧЕСКА КОМПАНИЯ” (НЕК) ЕАД, </w:t>
      </w:r>
      <w:r w:rsidRPr="00A83346">
        <w:rPr>
          <w:rFonts w:ascii="Arial" w:hAnsi="Arial" w:cs="Arial"/>
          <w:bCs/>
          <w:color w:val="000000"/>
          <w:sz w:val="22"/>
          <w:szCs w:val="22"/>
        </w:rPr>
        <w:t xml:space="preserve">търговско дружество със седалище и адрес на управление гр. София, </w:t>
      </w:r>
      <w:proofErr w:type="spellStart"/>
      <w:r w:rsidRPr="00A83346">
        <w:rPr>
          <w:rFonts w:ascii="Arial" w:hAnsi="Arial" w:cs="Arial"/>
          <w:bCs/>
          <w:color w:val="000000"/>
          <w:sz w:val="22"/>
          <w:szCs w:val="22"/>
        </w:rPr>
        <w:t>ул</w:t>
      </w:r>
      <w:proofErr w:type="spellEnd"/>
      <w:r w:rsidRPr="00A83346">
        <w:rPr>
          <w:rFonts w:ascii="Arial" w:hAnsi="Arial" w:cs="Arial"/>
          <w:bCs/>
          <w:color w:val="000000"/>
          <w:sz w:val="22"/>
          <w:szCs w:val="22"/>
        </w:rPr>
        <w:t xml:space="preserve">.„Триадица“ № 8, регистрирано в Търговския регистър на Агенция по вписванията към Министерство на правосъдието с ЕИК 000649348,  чрез </w:t>
      </w:r>
      <w:proofErr w:type="spellStart"/>
      <w:r w:rsidRPr="00A83346">
        <w:rPr>
          <w:rFonts w:ascii="Arial" w:hAnsi="Arial" w:cs="Arial"/>
          <w:bCs/>
          <w:color w:val="000000"/>
          <w:sz w:val="22"/>
          <w:szCs w:val="22"/>
        </w:rPr>
        <w:t>Сивелин</w:t>
      </w:r>
      <w:proofErr w:type="spellEnd"/>
      <w:r w:rsidRPr="00A83346">
        <w:rPr>
          <w:rFonts w:ascii="Arial" w:hAnsi="Arial" w:cs="Arial"/>
          <w:bCs/>
          <w:color w:val="000000"/>
          <w:sz w:val="22"/>
          <w:szCs w:val="22"/>
        </w:rPr>
        <w:t xml:space="preserve"> </w:t>
      </w:r>
      <w:proofErr w:type="spellStart"/>
      <w:r w:rsidRPr="00A83346">
        <w:rPr>
          <w:rFonts w:ascii="Arial" w:hAnsi="Arial" w:cs="Arial"/>
          <w:bCs/>
          <w:color w:val="000000"/>
          <w:sz w:val="22"/>
          <w:szCs w:val="22"/>
        </w:rPr>
        <w:t>Сивов</w:t>
      </w:r>
      <w:proofErr w:type="spellEnd"/>
      <w:r w:rsidRPr="00A83346">
        <w:rPr>
          <w:rFonts w:ascii="Arial" w:hAnsi="Arial" w:cs="Arial"/>
          <w:bCs/>
          <w:color w:val="000000"/>
          <w:sz w:val="22"/>
          <w:szCs w:val="22"/>
        </w:rPr>
        <w:t xml:space="preserve">, Управител на </w:t>
      </w:r>
      <w:r w:rsidRPr="00A83346">
        <w:rPr>
          <w:rFonts w:ascii="Arial" w:hAnsi="Arial" w:cs="Arial"/>
          <w:b/>
          <w:bCs/>
          <w:color w:val="000000"/>
          <w:sz w:val="22"/>
          <w:szCs w:val="22"/>
        </w:rPr>
        <w:t>Предприятие „Водноелектрически централи“,</w:t>
      </w:r>
      <w:r w:rsidRPr="00A83346">
        <w:rPr>
          <w:rFonts w:ascii="Arial" w:hAnsi="Arial" w:cs="Arial"/>
          <w:bCs/>
          <w:color w:val="000000"/>
          <w:sz w:val="22"/>
          <w:szCs w:val="22"/>
        </w:rPr>
        <w:t xml:space="preserve"> с ЕИК 0006493480425 и адрес на управление: гр. Пловдив 4003. р-н „Северен“, ул. „Васил Левски“ № 244,</w:t>
      </w:r>
      <w:r w:rsidR="00695AD7">
        <w:rPr>
          <w:rFonts w:ascii="Arial" w:hAnsi="Arial" w:cs="Arial"/>
          <w:bCs/>
          <w:color w:val="000000"/>
          <w:sz w:val="22"/>
          <w:szCs w:val="22"/>
        </w:rPr>
        <w:t xml:space="preserve"> упълномощен </w:t>
      </w:r>
      <w:r w:rsidR="001738A7">
        <w:rPr>
          <w:rFonts w:ascii="Arial" w:hAnsi="Arial" w:cs="Arial"/>
          <w:bCs/>
          <w:color w:val="000000"/>
          <w:sz w:val="22"/>
          <w:szCs w:val="22"/>
        </w:rPr>
        <w:t>с пълномощно № 762/11.05.2022 г.,</w:t>
      </w:r>
      <w:r w:rsidRPr="00A83346">
        <w:rPr>
          <w:rFonts w:ascii="Arial" w:hAnsi="Arial" w:cs="Arial"/>
          <w:bCs/>
          <w:color w:val="000000"/>
          <w:sz w:val="22"/>
          <w:szCs w:val="22"/>
        </w:rPr>
        <w:t xml:space="preserve"> съгласно т.4.1.5 от Правилата за управление на цикъла на обществените поръчки в НЕК ЕАД, наричано по-нататък в Договора </w:t>
      </w:r>
      <w:r w:rsidRPr="00A83346">
        <w:rPr>
          <w:rFonts w:ascii="Arial" w:hAnsi="Arial" w:cs="Arial"/>
          <w:b/>
          <w:color w:val="000000"/>
          <w:sz w:val="22"/>
          <w:szCs w:val="22"/>
        </w:rPr>
        <w:t>ВЪЗЛОЖИТЕЛ</w:t>
      </w:r>
      <w:r w:rsidRPr="00A83346">
        <w:rPr>
          <w:rFonts w:ascii="Arial" w:hAnsi="Arial" w:cs="Arial"/>
          <w:bCs/>
          <w:color w:val="000000"/>
          <w:sz w:val="22"/>
          <w:szCs w:val="22"/>
        </w:rPr>
        <w:t>, от една страна</w:t>
      </w:r>
    </w:p>
    <w:p w14:paraId="3F4DEAD2" w14:textId="77777777" w:rsidR="00A83346" w:rsidRPr="00A83346" w:rsidRDefault="00A83346" w:rsidP="00A83346">
      <w:pPr>
        <w:jc w:val="both"/>
        <w:rPr>
          <w:rFonts w:ascii="Arial" w:hAnsi="Arial" w:cs="Arial"/>
          <w:color w:val="000000"/>
          <w:sz w:val="22"/>
          <w:szCs w:val="22"/>
          <w:highlight w:val="yellow"/>
        </w:rPr>
      </w:pPr>
    </w:p>
    <w:p w14:paraId="2B36448B" w14:textId="77777777" w:rsidR="00A83346" w:rsidRPr="00A83346" w:rsidRDefault="00A83346" w:rsidP="00A83346">
      <w:pPr>
        <w:jc w:val="both"/>
        <w:rPr>
          <w:rFonts w:ascii="Arial" w:hAnsi="Arial" w:cs="Arial"/>
          <w:color w:val="000000"/>
          <w:sz w:val="22"/>
          <w:szCs w:val="22"/>
        </w:rPr>
      </w:pPr>
      <w:r w:rsidRPr="00A83346">
        <w:rPr>
          <w:rFonts w:ascii="Arial" w:hAnsi="Arial" w:cs="Arial"/>
          <w:color w:val="000000"/>
          <w:sz w:val="22"/>
          <w:szCs w:val="22"/>
        </w:rPr>
        <w:t>и</w:t>
      </w:r>
    </w:p>
    <w:p w14:paraId="5BF0628F" w14:textId="77777777" w:rsidR="00A83346" w:rsidRPr="00A83346" w:rsidRDefault="00A83346" w:rsidP="00A83346">
      <w:pPr>
        <w:jc w:val="both"/>
        <w:rPr>
          <w:rFonts w:ascii="Arial" w:hAnsi="Arial" w:cs="Arial"/>
          <w:color w:val="000000"/>
          <w:sz w:val="22"/>
          <w:szCs w:val="22"/>
        </w:rPr>
      </w:pPr>
    </w:p>
    <w:p w14:paraId="3001EE87" w14:textId="77777777" w:rsidR="00A83346" w:rsidRPr="00A83346" w:rsidRDefault="00A83346" w:rsidP="00A83346">
      <w:pPr>
        <w:jc w:val="both"/>
        <w:rPr>
          <w:rFonts w:ascii="Arial" w:hAnsi="Arial" w:cs="Arial"/>
          <w:color w:val="000000"/>
          <w:sz w:val="22"/>
          <w:szCs w:val="22"/>
        </w:rPr>
      </w:pPr>
      <w:r w:rsidRPr="00A83346">
        <w:rPr>
          <w:rFonts w:ascii="Arial" w:hAnsi="Arial" w:cs="Arial"/>
          <w:b/>
          <w:color w:val="000000"/>
          <w:sz w:val="22"/>
          <w:szCs w:val="22"/>
        </w:rPr>
        <w:t xml:space="preserve">„………………………………………” ….., </w:t>
      </w:r>
      <w:r w:rsidRPr="00A83346">
        <w:rPr>
          <w:rFonts w:ascii="Arial" w:hAnsi="Arial" w:cs="Arial"/>
          <w:color w:val="000000"/>
          <w:sz w:val="22"/>
          <w:szCs w:val="22"/>
        </w:rPr>
        <w:t xml:space="preserve">вписано в Търговския регистър към Агенция по вписванията към Министерство на правосъдието с ЕИК/регистрационен номер или друг идентификационен код за лице, установено в друга държава членка на ЕС или трета страна ………………….., със седалище и адрес на управление ………………………………………………………  представлявано от ………………………………………………………………, в качеството му на …………….. , съгласно …………………………………  наричано по-нататък за краткост </w:t>
      </w:r>
      <w:r w:rsidRPr="00A83346">
        <w:rPr>
          <w:rFonts w:ascii="Arial" w:hAnsi="Arial" w:cs="Arial"/>
          <w:b/>
          <w:color w:val="000000"/>
          <w:sz w:val="22"/>
          <w:szCs w:val="22"/>
        </w:rPr>
        <w:t xml:space="preserve">ИЗПЪЛНИТЕЛ, </w:t>
      </w:r>
      <w:r w:rsidRPr="00A83346">
        <w:rPr>
          <w:rFonts w:ascii="Arial" w:hAnsi="Arial" w:cs="Arial"/>
          <w:color w:val="000000"/>
          <w:sz w:val="22"/>
          <w:szCs w:val="22"/>
        </w:rPr>
        <w:t xml:space="preserve">от друга страна, </w:t>
      </w:r>
    </w:p>
    <w:p w14:paraId="55287E11" w14:textId="77777777" w:rsidR="00A83346" w:rsidRPr="00A83346" w:rsidRDefault="00A83346" w:rsidP="00A83346">
      <w:pPr>
        <w:jc w:val="both"/>
        <w:rPr>
          <w:rFonts w:ascii="Arial" w:hAnsi="Arial" w:cs="Arial"/>
          <w:color w:val="000000"/>
          <w:sz w:val="22"/>
          <w:szCs w:val="22"/>
          <w:highlight w:val="yellow"/>
        </w:rPr>
      </w:pPr>
    </w:p>
    <w:p w14:paraId="0D7947E4" w14:textId="77777777" w:rsidR="00A83346" w:rsidRPr="00A83346" w:rsidRDefault="00A83346" w:rsidP="00A83346">
      <w:pPr>
        <w:jc w:val="both"/>
        <w:rPr>
          <w:rFonts w:ascii="Arial" w:hAnsi="Arial" w:cs="Arial"/>
          <w:color w:val="000000"/>
          <w:sz w:val="22"/>
          <w:szCs w:val="22"/>
        </w:rPr>
      </w:pPr>
      <w:r w:rsidRPr="00A83346">
        <w:rPr>
          <w:rFonts w:ascii="Arial" w:hAnsi="Arial" w:cs="Arial"/>
          <w:color w:val="000000"/>
          <w:sz w:val="22"/>
          <w:szCs w:val="22"/>
        </w:rPr>
        <w:t>ВЪЗЛОЖИТЕЛЯТ и ИЗПЪЛНИТЕЛЯТ наричани заедно „</w:t>
      </w:r>
      <w:r w:rsidRPr="00A83346">
        <w:rPr>
          <w:rFonts w:ascii="Arial" w:hAnsi="Arial" w:cs="Arial"/>
          <w:b/>
          <w:bCs/>
          <w:color w:val="000000"/>
          <w:sz w:val="22"/>
          <w:szCs w:val="22"/>
        </w:rPr>
        <w:t>Страните</w:t>
      </w:r>
      <w:r w:rsidRPr="00A83346">
        <w:rPr>
          <w:rFonts w:ascii="Arial" w:hAnsi="Arial" w:cs="Arial"/>
          <w:color w:val="000000"/>
          <w:sz w:val="22"/>
          <w:szCs w:val="22"/>
        </w:rPr>
        <w:t>“, а всеки от тях поотделно „</w:t>
      </w:r>
      <w:r w:rsidRPr="00A83346">
        <w:rPr>
          <w:rFonts w:ascii="Arial" w:hAnsi="Arial" w:cs="Arial"/>
          <w:b/>
          <w:bCs/>
          <w:color w:val="000000"/>
          <w:sz w:val="22"/>
          <w:szCs w:val="22"/>
        </w:rPr>
        <w:t>Страна</w:t>
      </w:r>
      <w:r w:rsidRPr="00A83346">
        <w:rPr>
          <w:rFonts w:ascii="Arial" w:hAnsi="Arial" w:cs="Arial"/>
          <w:color w:val="000000"/>
          <w:sz w:val="22"/>
          <w:szCs w:val="22"/>
        </w:rPr>
        <w:t>“;</w:t>
      </w:r>
    </w:p>
    <w:p w14:paraId="00C7B705" w14:textId="77777777" w:rsidR="00A83346" w:rsidRPr="00C146DE" w:rsidRDefault="00A83346" w:rsidP="00A83346">
      <w:pPr>
        <w:jc w:val="both"/>
        <w:rPr>
          <w:rFonts w:ascii="Arial" w:hAnsi="Arial" w:cs="Arial"/>
          <w:color w:val="000000"/>
          <w:sz w:val="22"/>
          <w:szCs w:val="22"/>
          <w:lang w:val="en-US"/>
        </w:rPr>
      </w:pPr>
    </w:p>
    <w:p w14:paraId="08C4EF58" w14:textId="04C583FF" w:rsidR="00A83346" w:rsidRPr="00A83346" w:rsidRDefault="00A83346" w:rsidP="00A83346">
      <w:pPr>
        <w:jc w:val="both"/>
        <w:rPr>
          <w:rFonts w:ascii="Arial" w:hAnsi="Arial" w:cs="Arial"/>
          <w:color w:val="000000"/>
          <w:sz w:val="22"/>
          <w:szCs w:val="22"/>
        </w:rPr>
      </w:pPr>
      <w:r w:rsidRPr="00A83346">
        <w:rPr>
          <w:rFonts w:ascii="Arial" w:hAnsi="Arial" w:cs="Arial"/>
          <w:color w:val="000000"/>
          <w:sz w:val="22"/>
          <w:szCs w:val="22"/>
        </w:rPr>
        <w:t xml:space="preserve">на основание чл. 20, ал. 4 от Закона за обществени поръчки, т.5.8. от Правилата за управление на цикъла на обществените поръчки в НЕК ЕАД и утвърден протокол за избор на изпълнител на поръчка с предмет: </w:t>
      </w:r>
      <w:r w:rsidR="001B5695" w:rsidRPr="001B5695">
        <w:rPr>
          <w:rFonts w:ascii="Arial" w:hAnsi="Arial" w:cs="Arial"/>
          <w:b/>
          <w:bCs/>
          <w:sz w:val="22"/>
          <w:szCs w:val="22"/>
        </w:rPr>
        <w:t>„ВЕЦ „Бял извор“ - „Ремонт на муфа на напорен тръбопровод“</w:t>
      </w:r>
      <w:r w:rsidRPr="00A83346">
        <w:rPr>
          <w:rFonts w:ascii="Arial" w:hAnsi="Arial" w:cs="Arial"/>
          <w:color w:val="000000"/>
          <w:sz w:val="22"/>
          <w:szCs w:val="22"/>
        </w:rPr>
        <w:t xml:space="preserve">, се сключи този договор („Договора“) за следното: </w:t>
      </w:r>
    </w:p>
    <w:p w14:paraId="061EC31D" w14:textId="77777777" w:rsidR="00A83346" w:rsidRPr="00A83346" w:rsidRDefault="00A83346" w:rsidP="00A83346">
      <w:pPr>
        <w:shd w:val="clear" w:color="auto" w:fill="FFFFFF"/>
        <w:tabs>
          <w:tab w:val="left" w:pos="-180"/>
        </w:tabs>
        <w:jc w:val="both"/>
        <w:rPr>
          <w:rFonts w:ascii="Arial" w:hAnsi="Arial" w:cs="Arial"/>
          <w:spacing w:val="-4"/>
          <w:sz w:val="22"/>
          <w:szCs w:val="22"/>
          <w:lang w:eastAsia="en-US"/>
        </w:rPr>
      </w:pPr>
    </w:p>
    <w:p w14:paraId="652FDABB" w14:textId="77777777" w:rsidR="00A83346" w:rsidRPr="00A83346" w:rsidRDefault="00A83346" w:rsidP="00A83346">
      <w:pPr>
        <w:tabs>
          <w:tab w:val="left" w:pos="7088"/>
        </w:tabs>
        <w:spacing w:after="120"/>
        <w:jc w:val="both"/>
        <w:rPr>
          <w:rFonts w:ascii="Arial" w:eastAsia="Calibri" w:hAnsi="Arial" w:cs="Arial"/>
          <w:b/>
          <w:kern w:val="1"/>
          <w:sz w:val="22"/>
          <w:szCs w:val="22"/>
          <w:lang w:eastAsia="ar-SA"/>
        </w:rPr>
      </w:pPr>
      <w:r w:rsidRPr="00A83346">
        <w:rPr>
          <w:rFonts w:ascii="Arial" w:eastAsia="Calibri" w:hAnsi="Arial" w:cs="Arial"/>
          <w:b/>
          <w:kern w:val="1"/>
          <w:sz w:val="22"/>
          <w:szCs w:val="22"/>
          <w:lang w:eastAsia="ar-SA"/>
        </w:rPr>
        <w:t>ПРЕДМЕТ НА ДОГОВОРА</w:t>
      </w:r>
    </w:p>
    <w:p w14:paraId="77E71A0D" w14:textId="16673DD7" w:rsidR="00A83346" w:rsidRPr="00A83346" w:rsidRDefault="00A83346" w:rsidP="00A83346">
      <w:pPr>
        <w:tabs>
          <w:tab w:val="left" w:pos="7088"/>
        </w:tabs>
        <w:spacing w:after="120"/>
        <w:jc w:val="both"/>
        <w:rPr>
          <w:rFonts w:ascii="Arial" w:hAnsi="Arial" w:cs="Arial"/>
          <w:bCs/>
          <w:sz w:val="22"/>
          <w:szCs w:val="22"/>
          <w:lang w:eastAsia="en-US"/>
        </w:rPr>
      </w:pPr>
      <w:r w:rsidRPr="00A83346">
        <w:rPr>
          <w:rFonts w:ascii="Arial" w:hAnsi="Arial" w:cs="Arial"/>
          <w:b/>
          <w:sz w:val="22"/>
          <w:szCs w:val="22"/>
          <w:lang w:eastAsia="en-US"/>
        </w:rPr>
        <w:t>Чл. 1.</w:t>
      </w:r>
      <w:r w:rsidRPr="00A83346">
        <w:rPr>
          <w:rFonts w:ascii="Arial" w:eastAsia="Calibri" w:hAnsi="Arial" w:cs="Arial"/>
          <w:b/>
          <w:bCs/>
          <w:sz w:val="22"/>
          <w:szCs w:val="22"/>
          <w:lang w:eastAsia="en-US"/>
        </w:rPr>
        <w:t xml:space="preserve"> </w:t>
      </w:r>
      <w:r w:rsidRPr="00A83346">
        <w:rPr>
          <w:rFonts w:ascii="Arial" w:hAnsi="Arial" w:cs="Arial"/>
          <w:spacing w:val="-4"/>
          <w:sz w:val="22"/>
          <w:szCs w:val="22"/>
          <w:lang w:eastAsia="en-US"/>
        </w:rPr>
        <w:t xml:space="preserve">ВЪЗЛОЖИТЕЛЯТ </w:t>
      </w:r>
      <w:r w:rsidRPr="00A83346">
        <w:rPr>
          <w:rFonts w:ascii="Arial" w:hAnsi="Arial" w:cs="Arial"/>
          <w:bCs/>
          <w:sz w:val="22"/>
          <w:szCs w:val="22"/>
          <w:lang w:eastAsia="en-US"/>
        </w:rPr>
        <w:t xml:space="preserve">възлага, а </w:t>
      </w:r>
      <w:r w:rsidRPr="00A83346">
        <w:rPr>
          <w:rFonts w:ascii="Arial" w:hAnsi="Arial" w:cs="Arial"/>
          <w:spacing w:val="-4"/>
          <w:sz w:val="22"/>
          <w:szCs w:val="22"/>
          <w:lang w:eastAsia="en-US"/>
        </w:rPr>
        <w:t xml:space="preserve">ИЗПЪЛНИТЕЛЯТ </w:t>
      </w:r>
      <w:r w:rsidRPr="00A83346">
        <w:rPr>
          <w:rFonts w:ascii="Arial" w:hAnsi="Arial" w:cs="Arial"/>
          <w:bCs/>
          <w:sz w:val="22"/>
          <w:szCs w:val="22"/>
          <w:lang w:eastAsia="en-US"/>
        </w:rPr>
        <w:t>приема да извърши срещу заплащане:</w:t>
      </w:r>
      <w:r w:rsidRPr="00A83346">
        <w:rPr>
          <w:lang w:eastAsia="en-US"/>
        </w:rPr>
        <w:t xml:space="preserve"> </w:t>
      </w:r>
      <w:r w:rsidR="001B5695" w:rsidRPr="001B5695">
        <w:rPr>
          <w:rFonts w:ascii="Arial" w:hAnsi="Arial" w:cs="Arial"/>
          <w:sz w:val="22"/>
          <w:szCs w:val="22"/>
        </w:rPr>
        <w:t>„ВЕЦ „Бял извор“ - „Ремонт на муфа на напорен тръбопровод“</w:t>
      </w:r>
      <w:r w:rsidRPr="00A83346">
        <w:rPr>
          <w:rFonts w:ascii="Arial" w:hAnsi="Arial" w:cs="Arial"/>
          <w:bCs/>
          <w:sz w:val="22"/>
          <w:szCs w:val="22"/>
          <w:lang w:eastAsia="en-US"/>
        </w:rPr>
        <w:t>, в съответствие с клаузите на настоящия Договор и в обем, съгласно приложенията към този Договор, представляващи неразделна част от същия.</w:t>
      </w:r>
    </w:p>
    <w:p w14:paraId="77DF4C45" w14:textId="2191BD80" w:rsidR="00A83346" w:rsidRPr="00A83346" w:rsidRDefault="00A83346" w:rsidP="00A83346">
      <w:pPr>
        <w:spacing w:after="120"/>
        <w:jc w:val="both"/>
        <w:rPr>
          <w:rFonts w:ascii="Arial" w:hAnsi="Arial" w:cs="Arial"/>
          <w:sz w:val="22"/>
          <w:szCs w:val="22"/>
          <w:lang w:eastAsia="en-US"/>
        </w:rPr>
      </w:pPr>
      <w:r w:rsidRPr="00A83346">
        <w:rPr>
          <w:rFonts w:ascii="Arial" w:hAnsi="Arial" w:cs="Arial"/>
          <w:b/>
          <w:sz w:val="22"/>
          <w:szCs w:val="22"/>
          <w:lang w:eastAsia="en-US"/>
        </w:rPr>
        <w:t>Чл. 2.</w:t>
      </w:r>
      <w:r w:rsidRPr="00A83346">
        <w:rPr>
          <w:rFonts w:ascii="Arial" w:eastAsia="Calibri" w:hAnsi="Arial" w:cs="Arial"/>
          <w:b/>
          <w:bCs/>
          <w:sz w:val="22"/>
          <w:szCs w:val="22"/>
          <w:lang w:eastAsia="en-US"/>
        </w:rPr>
        <w:t xml:space="preserve"> </w:t>
      </w:r>
      <w:r w:rsidRPr="00A83346">
        <w:rPr>
          <w:rFonts w:ascii="Arial" w:hAnsi="Arial" w:cs="Arial"/>
          <w:sz w:val="22"/>
          <w:szCs w:val="22"/>
          <w:lang w:eastAsia="en-US"/>
        </w:rPr>
        <w:t xml:space="preserve">ИЗПЪЛНИТЕЛЯТ се задължава да извърши Дейностите в съответствие с Техническата спецификация, Техническото предложение на ИЗПЪЛНИТЕЛЯ и Ценовото предложение </w:t>
      </w:r>
      <w:r w:rsidR="003C4488">
        <w:rPr>
          <w:rFonts w:ascii="Arial" w:hAnsi="Arial" w:cs="Arial"/>
          <w:sz w:val="22"/>
          <w:szCs w:val="22"/>
          <w:lang w:eastAsia="en-US"/>
        </w:rPr>
        <w:t xml:space="preserve">и Ценовата таблица </w:t>
      </w:r>
      <w:r w:rsidRPr="00A83346">
        <w:rPr>
          <w:rFonts w:ascii="Arial" w:hAnsi="Arial" w:cs="Arial"/>
          <w:sz w:val="22"/>
          <w:szCs w:val="22"/>
          <w:lang w:eastAsia="en-US"/>
        </w:rPr>
        <w:t xml:space="preserve">на ИЗПЪЛНИТЕЛЯ, и чрез лицата, </w:t>
      </w:r>
      <w:r w:rsidR="00C85E29">
        <w:rPr>
          <w:rFonts w:ascii="Arial" w:hAnsi="Arial" w:cs="Arial"/>
          <w:sz w:val="22"/>
          <w:szCs w:val="22"/>
          <w:lang w:eastAsia="en-US"/>
        </w:rPr>
        <w:t>които</w:t>
      </w:r>
      <w:r w:rsidRPr="00A83346">
        <w:rPr>
          <w:rFonts w:ascii="Arial" w:hAnsi="Arial" w:cs="Arial"/>
          <w:sz w:val="22"/>
          <w:szCs w:val="22"/>
          <w:lang w:eastAsia="en-US"/>
        </w:rPr>
        <w:t xml:space="preserve"> ще изпълнява</w:t>
      </w:r>
      <w:r w:rsidR="00C85E29">
        <w:rPr>
          <w:rFonts w:ascii="Arial" w:hAnsi="Arial" w:cs="Arial"/>
          <w:sz w:val="22"/>
          <w:szCs w:val="22"/>
          <w:lang w:eastAsia="en-US"/>
        </w:rPr>
        <w:t>т</w:t>
      </w:r>
      <w:r w:rsidR="003F06DF">
        <w:rPr>
          <w:rFonts w:ascii="Arial" w:hAnsi="Arial" w:cs="Arial"/>
          <w:sz w:val="22"/>
          <w:szCs w:val="22"/>
          <w:lang w:eastAsia="en-US"/>
        </w:rPr>
        <w:t xml:space="preserve"> </w:t>
      </w:r>
      <w:r w:rsidRPr="00A83346">
        <w:rPr>
          <w:rFonts w:ascii="Arial" w:hAnsi="Arial" w:cs="Arial"/>
          <w:sz w:val="22"/>
          <w:szCs w:val="22"/>
          <w:lang w:eastAsia="en-US"/>
        </w:rPr>
        <w:t>поръчката, и/или членовете на ръководния състав, които ще отговарят за изпълнението, съставляващи съответно Приложения № 1, 2, 3 и 3-1 към този Договор („</w:t>
      </w:r>
      <w:r w:rsidRPr="00A83346">
        <w:rPr>
          <w:rFonts w:ascii="Arial" w:hAnsi="Arial" w:cs="Arial"/>
          <w:b/>
          <w:sz w:val="22"/>
          <w:szCs w:val="22"/>
          <w:lang w:eastAsia="en-US"/>
        </w:rPr>
        <w:t>Приложенията</w:t>
      </w:r>
      <w:r w:rsidRPr="00A83346">
        <w:rPr>
          <w:rFonts w:ascii="Arial" w:hAnsi="Arial" w:cs="Arial"/>
          <w:sz w:val="22"/>
          <w:szCs w:val="22"/>
          <w:lang w:eastAsia="en-US"/>
        </w:rPr>
        <w:t>“) и представляващи неразделна част от него.</w:t>
      </w:r>
    </w:p>
    <w:p w14:paraId="4C7DF478" w14:textId="77777777" w:rsidR="00A83346" w:rsidRPr="00A83346" w:rsidRDefault="00A83346" w:rsidP="00A83346">
      <w:pPr>
        <w:shd w:val="clear" w:color="auto" w:fill="FFFFFF"/>
        <w:tabs>
          <w:tab w:val="left" w:pos="-180"/>
        </w:tabs>
        <w:spacing w:after="120"/>
        <w:jc w:val="both"/>
        <w:rPr>
          <w:rFonts w:ascii="Arial" w:hAnsi="Arial" w:cs="Arial"/>
          <w:b/>
          <w:bCs/>
          <w:spacing w:val="-4"/>
          <w:sz w:val="22"/>
          <w:szCs w:val="22"/>
          <w:lang w:eastAsia="en-US"/>
        </w:rPr>
      </w:pPr>
      <w:r w:rsidRPr="00A83346">
        <w:rPr>
          <w:rFonts w:ascii="Arial" w:hAnsi="Arial" w:cs="Arial"/>
          <w:b/>
          <w:bCs/>
          <w:spacing w:val="-4"/>
          <w:sz w:val="22"/>
          <w:szCs w:val="22"/>
          <w:lang w:eastAsia="en-US"/>
        </w:rPr>
        <w:t>СРОК НА ДОГОВОРА. СРОК И МЯСТО НА ИЗПЪЛНЕНИЕ</w:t>
      </w:r>
    </w:p>
    <w:p w14:paraId="17186DBF"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lang w:eastAsia="en-US"/>
        </w:rPr>
      </w:pPr>
      <w:r w:rsidRPr="00A83346">
        <w:rPr>
          <w:rFonts w:ascii="Arial" w:hAnsi="Arial" w:cs="Arial"/>
          <w:b/>
          <w:spacing w:val="-4"/>
          <w:sz w:val="22"/>
          <w:szCs w:val="22"/>
          <w:lang w:eastAsia="en-US"/>
        </w:rPr>
        <w:t>Чл. 3.</w:t>
      </w:r>
      <w:r w:rsidRPr="00A83346">
        <w:rPr>
          <w:rFonts w:ascii="Arial" w:hAnsi="Arial" w:cs="Arial"/>
          <w:spacing w:val="-4"/>
          <w:sz w:val="22"/>
          <w:szCs w:val="22"/>
          <w:lang w:eastAsia="en-US"/>
        </w:rPr>
        <w:t xml:space="preserve"> Договорът влиза в </w:t>
      </w:r>
      <w:r w:rsidRPr="007B7DA1">
        <w:rPr>
          <w:rFonts w:ascii="Arial" w:hAnsi="Arial" w:cs="Arial"/>
          <w:spacing w:val="-4"/>
          <w:sz w:val="22"/>
          <w:szCs w:val="22"/>
          <w:lang w:eastAsia="en-US"/>
        </w:rPr>
        <w:t xml:space="preserve">сила на </w:t>
      </w:r>
      <w:r w:rsidRPr="003F06DF">
        <w:rPr>
          <w:rFonts w:ascii="Arial" w:hAnsi="Arial" w:cs="Arial"/>
          <w:iCs/>
          <w:spacing w:val="-4"/>
          <w:sz w:val="22"/>
          <w:szCs w:val="22"/>
          <w:lang w:eastAsia="en-US"/>
        </w:rPr>
        <w:t>датата на последния поставен подпис</w:t>
      </w:r>
      <w:r w:rsidRPr="007B7DA1">
        <w:rPr>
          <w:rFonts w:ascii="Arial" w:hAnsi="Arial" w:cs="Arial"/>
          <w:spacing w:val="-4"/>
          <w:sz w:val="22"/>
          <w:szCs w:val="22"/>
          <w:lang w:eastAsia="en-US"/>
        </w:rPr>
        <w:t xml:space="preserve"> и е със</w:t>
      </w:r>
      <w:r w:rsidRPr="00A83346">
        <w:rPr>
          <w:rFonts w:ascii="Arial" w:hAnsi="Arial" w:cs="Arial"/>
          <w:spacing w:val="-4"/>
          <w:sz w:val="22"/>
          <w:szCs w:val="22"/>
          <w:lang w:eastAsia="en-US"/>
        </w:rPr>
        <w:t xml:space="preserve"> срок на действие до изпълнение на всички поети от Страните задължения по Договора, в това число гаранционните задължения.</w:t>
      </w:r>
    </w:p>
    <w:p w14:paraId="62C593BF" w14:textId="7F476BBD" w:rsidR="00ED7779" w:rsidRDefault="00A83346" w:rsidP="00A83346">
      <w:pPr>
        <w:shd w:val="clear" w:color="auto" w:fill="FFFFFF"/>
        <w:tabs>
          <w:tab w:val="left" w:pos="-180"/>
        </w:tabs>
        <w:spacing w:after="120"/>
        <w:jc w:val="both"/>
        <w:rPr>
          <w:rFonts w:ascii="Arial" w:hAnsi="Arial" w:cs="Arial"/>
          <w:b/>
          <w:spacing w:val="-4"/>
          <w:sz w:val="22"/>
          <w:szCs w:val="22"/>
          <w:lang w:eastAsia="en-US"/>
        </w:rPr>
      </w:pPr>
      <w:r w:rsidRPr="00A83346">
        <w:rPr>
          <w:rFonts w:ascii="Arial" w:hAnsi="Arial" w:cs="Arial"/>
          <w:b/>
          <w:spacing w:val="-4"/>
          <w:sz w:val="22"/>
          <w:szCs w:val="22"/>
          <w:lang w:eastAsia="en-US"/>
        </w:rPr>
        <w:t xml:space="preserve">Чл. 4. </w:t>
      </w:r>
      <w:r w:rsidR="00ED7779" w:rsidRPr="00ED7779">
        <w:rPr>
          <w:rFonts w:ascii="Arial" w:hAnsi="Arial" w:cs="Arial"/>
          <w:b/>
          <w:spacing w:val="-4"/>
          <w:sz w:val="22"/>
          <w:szCs w:val="22"/>
          <w:lang w:eastAsia="en-US"/>
        </w:rPr>
        <w:t>Сроковете за изпълнение на отделните етапи са, както следва:</w:t>
      </w:r>
    </w:p>
    <w:p w14:paraId="71FD2A4B" w14:textId="498A9509" w:rsidR="00ED7779" w:rsidRDefault="00ED7779" w:rsidP="00A83346">
      <w:pPr>
        <w:shd w:val="clear" w:color="auto" w:fill="FFFFFF"/>
        <w:tabs>
          <w:tab w:val="left" w:pos="-180"/>
        </w:tabs>
        <w:spacing w:after="120"/>
        <w:jc w:val="both"/>
        <w:rPr>
          <w:rFonts w:ascii="Arial" w:hAnsi="Arial" w:cs="Arial"/>
          <w:bCs/>
          <w:spacing w:val="-4"/>
          <w:sz w:val="22"/>
          <w:szCs w:val="22"/>
          <w:lang w:eastAsia="en-US"/>
        </w:rPr>
      </w:pPr>
      <w:r>
        <w:rPr>
          <w:rFonts w:ascii="Arial" w:hAnsi="Arial" w:cs="Arial"/>
          <w:b/>
          <w:spacing w:val="-4"/>
          <w:sz w:val="22"/>
          <w:szCs w:val="22"/>
          <w:lang w:val="en-US" w:eastAsia="en-US"/>
        </w:rPr>
        <w:t>(</w:t>
      </w:r>
      <w:r>
        <w:rPr>
          <w:rFonts w:ascii="Arial" w:hAnsi="Arial" w:cs="Arial"/>
          <w:b/>
          <w:spacing w:val="-4"/>
          <w:sz w:val="22"/>
          <w:szCs w:val="22"/>
          <w:lang w:eastAsia="en-US"/>
        </w:rPr>
        <w:t>1</w:t>
      </w:r>
      <w:r>
        <w:rPr>
          <w:rFonts w:ascii="Arial" w:hAnsi="Arial" w:cs="Arial"/>
          <w:b/>
          <w:spacing w:val="-4"/>
          <w:sz w:val="22"/>
          <w:szCs w:val="22"/>
          <w:lang w:val="en-US" w:eastAsia="en-US"/>
        </w:rPr>
        <w:t>)</w:t>
      </w:r>
      <w:r w:rsidR="00817CF6" w:rsidRPr="00817CF6">
        <w:t xml:space="preserve"> </w:t>
      </w:r>
      <w:r w:rsidR="00817CF6" w:rsidRPr="00817CF6">
        <w:rPr>
          <w:rFonts w:ascii="Arial" w:hAnsi="Arial" w:cs="Arial"/>
          <w:bCs/>
          <w:spacing w:val="-4"/>
          <w:sz w:val="22"/>
          <w:szCs w:val="22"/>
          <w:lang w:val="en-US" w:eastAsia="en-US"/>
        </w:rPr>
        <w:t xml:space="preserve">В </w:t>
      </w:r>
      <w:proofErr w:type="spellStart"/>
      <w:r w:rsidR="00817CF6" w:rsidRPr="00817CF6">
        <w:rPr>
          <w:rFonts w:ascii="Arial" w:hAnsi="Arial" w:cs="Arial"/>
          <w:bCs/>
          <w:spacing w:val="-4"/>
          <w:sz w:val="22"/>
          <w:szCs w:val="22"/>
          <w:lang w:val="en-US" w:eastAsia="en-US"/>
        </w:rPr>
        <w:t>срок</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до</w:t>
      </w:r>
      <w:proofErr w:type="spellEnd"/>
      <w:r w:rsidR="00817CF6" w:rsidRPr="00817CF6">
        <w:rPr>
          <w:rFonts w:ascii="Arial" w:hAnsi="Arial" w:cs="Arial"/>
          <w:bCs/>
          <w:spacing w:val="-4"/>
          <w:sz w:val="22"/>
          <w:szCs w:val="22"/>
          <w:lang w:val="en-US" w:eastAsia="en-US"/>
        </w:rPr>
        <w:t xml:space="preserve"> </w:t>
      </w:r>
      <w:r w:rsidR="0014403E">
        <w:rPr>
          <w:rFonts w:ascii="Arial" w:hAnsi="Arial" w:cs="Arial"/>
          <w:bCs/>
          <w:spacing w:val="-4"/>
          <w:sz w:val="22"/>
          <w:szCs w:val="22"/>
          <w:lang w:eastAsia="en-US"/>
        </w:rPr>
        <w:t>………………………………</w:t>
      </w:r>
      <w:r w:rsidR="0014403E" w:rsidRPr="00817CF6">
        <w:rPr>
          <w:rFonts w:ascii="Arial" w:hAnsi="Arial" w:cs="Arial"/>
          <w:bCs/>
          <w:spacing w:val="-4"/>
          <w:sz w:val="22"/>
          <w:szCs w:val="22"/>
          <w:lang w:val="en-US" w:eastAsia="en-US"/>
        </w:rPr>
        <w:t xml:space="preserve"> </w:t>
      </w:r>
      <w:r w:rsidR="00817CF6" w:rsidRPr="00817CF6">
        <w:rPr>
          <w:rFonts w:ascii="Arial" w:hAnsi="Arial" w:cs="Arial"/>
          <w:bCs/>
          <w:spacing w:val="-4"/>
          <w:sz w:val="22"/>
          <w:szCs w:val="22"/>
          <w:lang w:val="en-US" w:eastAsia="en-US"/>
        </w:rPr>
        <w:t>(</w:t>
      </w:r>
      <w:r w:rsidR="0014403E">
        <w:rPr>
          <w:rFonts w:ascii="Arial" w:hAnsi="Arial" w:cs="Arial"/>
          <w:bCs/>
          <w:spacing w:val="-4"/>
          <w:sz w:val="22"/>
          <w:szCs w:val="22"/>
          <w:lang w:eastAsia="en-US"/>
        </w:rPr>
        <w:t>…………………………</w:t>
      </w:r>
      <w:proofErr w:type="gramStart"/>
      <w:r w:rsidR="0014403E">
        <w:rPr>
          <w:rFonts w:ascii="Arial" w:hAnsi="Arial" w:cs="Arial"/>
          <w:bCs/>
          <w:spacing w:val="-4"/>
          <w:sz w:val="22"/>
          <w:szCs w:val="22"/>
          <w:lang w:eastAsia="en-US"/>
        </w:rPr>
        <w:t>…..</w:t>
      </w:r>
      <w:proofErr w:type="gram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календарни</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дни</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след</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влизане</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на</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договора</w:t>
      </w:r>
      <w:proofErr w:type="spellEnd"/>
      <w:r w:rsidR="00817CF6" w:rsidRPr="00817CF6">
        <w:rPr>
          <w:rFonts w:ascii="Arial" w:hAnsi="Arial" w:cs="Arial"/>
          <w:bCs/>
          <w:spacing w:val="-4"/>
          <w:sz w:val="22"/>
          <w:szCs w:val="22"/>
          <w:lang w:val="en-US" w:eastAsia="en-US"/>
        </w:rPr>
        <w:t xml:space="preserve"> в </w:t>
      </w:r>
      <w:proofErr w:type="spellStart"/>
      <w:r w:rsidR="00817CF6" w:rsidRPr="00817CF6">
        <w:rPr>
          <w:rFonts w:ascii="Arial" w:hAnsi="Arial" w:cs="Arial"/>
          <w:bCs/>
          <w:spacing w:val="-4"/>
          <w:sz w:val="22"/>
          <w:szCs w:val="22"/>
          <w:lang w:val="en-US" w:eastAsia="en-US"/>
        </w:rPr>
        <w:t>сила</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Изпълнителят</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представя</w:t>
      </w:r>
      <w:proofErr w:type="spellEnd"/>
      <w:r w:rsidR="00817CF6" w:rsidRPr="00817CF6">
        <w:rPr>
          <w:rFonts w:ascii="Arial" w:hAnsi="Arial" w:cs="Arial"/>
          <w:bCs/>
          <w:spacing w:val="-4"/>
          <w:sz w:val="22"/>
          <w:szCs w:val="22"/>
          <w:lang w:val="en-US" w:eastAsia="en-US"/>
        </w:rPr>
        <w:t xml:space="preserve"> в </w:t>
      </w:r>
      <w:proofErr w:type="spellStart"/>
      <w:r w:rsidR="00817CF6" w:rsidRPr="00817CF6">
        <w:rPr>
          <w:rFonts w:ascii="Arial" w:hAnsi="Arial" w:cs="Arial"/>
          <w:bCs/>
          <w:spacing w:val="-4"/>
          <w:sz w:val="22"/>
          <w:szCs w:val="22"/>
          <w:lang w:val="en-US" w:eastAsia="en-US"/>
        </w:rPr>
        <w:t>деловодството</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на</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Предприятие</w:t>
      </w:r>
      <w:proofErr w:type="spellEnd"/>
      <w:r w:rsidR="00817CF6" w:rsidRPr="00817CF6">
        <w:rPr>
          <w:rFonts w:ascii="Arial" w:hAnsi="Arial" w:cs="Arial"/>
          <w:bCs/>
          <w:spacing w:val="-4"/>
          <w:sz w:val="22"/>
          <w:szCs w:val="22"/>
          <w:lang w:val="en-US" w:eastAsia="en-US"/>
        </w:rPr>
        <w:t xml:space="preserve"> ВЕЦ, </w:t>
      </w:r>
      <w:proofErr w:type="spellStart"/>
      <w:r w:rsidR="00817CF6" w:rsidRPr="00817CF6">
        <w:rPr>
          <w:rFonts w:ascii="Arial" w:hAnsi="Arial" w:cs="Arial"/>
          <w:bCs/>
          <w:spacing w:val="-4"/>
          <w:sz w:val="22"/>
          <w:szCs w:val="22"/>
          <w:lang w:val="en-US" w:eastAsia="en-US"/>
        </w:rPr>
        <w:t>План</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за</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безопасност</w:t>
      </w:r>
      <w:proofErr w:type="spellEnd"/>
      <w:r w:rsidR="00817CF6" w:rsidRPr="00817CF6">
        <w:rPr>
          <w:rFonts w:ascii="Arial" w:hAnsi="Arial" w:cs="Arial"/>
          <w:bCs/>
          <w:spacing w:val="-4"/>
          <w:sz w:val="22"/>
          <w:szCs w:val="22"/>
          <w:lang w:val="en-US" w:eastAsia="en-US"/>
        </w:rPr>
        <w:t xml:space="preserve"> и </w:t>
      </w:r>
      <w:proofErr w:type="spellStart"/>
      <w:r w:rsidR="00817CF6" w:rsidRPr="00817CF6">
        <w:rPr>
          <w:rFonts w:ascii="Arial" w:hAnsi="Arial" w:cs="Arial"/>
          <w:bCs/>
          <w:spacing w:val="-4"/>
          <w:sz w:val="22"/>
          <w:szCs w:val="22"/>
          <w:lang w:val="en-US" w:eastAsia="en-US"/>
        </w:rPr>
        <w:t>здраве</w:t>
      </w:r>
      <w:proofErr w:type="spellEnd"/>
      <w:r w:rsidR="00817CF6" w:rsidRPr="00817CF6">
        <w:rPr>
          <w:rFonts w:ascii="Arial" w:hAnsi="Arial" w:cs="Arial"/>
          <w:bCs/>
          <w:spacing w:val="-4"/>
          <w:sz w:val="22"/>
          <w:szCs w:val="22"/>
          <w:lang w:val="en-US" w:eastAsia="en-US"/>
        </w:rPr>
        <w:t xml:space="preserve"> /ПБЗ/ </w:t>
      </w:r>
      <w:proofErr w:type="spellStart"/>
      <w:r w:rsidR="00817CF6" w:rsidRPr="00817CF6">
        <w:rPr>
          <w:rFonts w:ascii="Arial" w:hAnsi="Arial" w:cs="Arial"/>
          <w:bCs/>
          <w:spacing w:val="-4"/>
          <w:sz w:val="22"/>
          <w:szCs w:val="22"/>
          <w:lang w:val="en-US" w:eastAsia="en-US"/>
        </w:rPr>
        <w:t>за</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конкретната</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задача</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включващ</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всички</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необходими</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мерки</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за</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lastRenderedPageBreak/>
        <w:t>безопасното</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извършване</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на</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работата</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както</w:t>
      </w:r>
      <w:proofErr w:type="spellEnd"/>
      <w:r w:rsidR="00817CF6" w:rsidRPr="00817CF6">
        <w:rPr>
          <w:rFonts w:ascii="Arial" w:hAnsi="Arial" w:cs="Arial"/>
          <w:bCs/>
          <w:spacing w:val="-4"/>
          <w:sz w:val="22"/>
          <w:szCs w:val="22"/>
          <w:lang w:val="en-US" w:eastAsia="en-US"/>
        </w:rPr>
        <w:t xml:space="preserve"> и </w:t>
      </w:r>
      <w:proofErr w:type="spellStart"/>
      <w:r w:rsidR="00817CF6" w:rsidRPr="00817CF6">
        <w:rPr>
          <w:rFonts w:ascii="Arial" w:hAnsi="Arial" w:cs="Arial"/>
          <w:bCs/>
          <w:spacing w:val="-4"/>
          <w:sz w:val="22"/>
          <w:szCs w:val="22"/>
          <w:lang w:val="en-US" w:eastAsia="en-US"/>
        </w:rPr>
        <w:t>поименно</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посочено</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лице</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извършващо</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дейността</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координатор</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по</w:t>
      </w:r>
      <w:proofErr w:type="spellEnd"/>
      <w:r w:rsidR="00817CF6" w:rsidRPr="00817CF6">
        <w:rPr>
          <w:rFonts w:ascii="Arial" w:hAnsi="Arial" w:cs="Arial"/>
          <w:bCs/>
          <w:spacing w:val="-4"/>
          <w:sz w:val="22"/>
          <w:szCs w:val="22"/>
          <w:lang w:val="en-US" w:eastAsia="en-US"/>
        </w:rPr>
        <w:t xml:space="preserve"> </w:t>
      </w:r>
      <w:proofErr w:type="spellStart"/>
      <w:r w:rsidR="00817CF6" w:rsidRPr="00817CF6">
        <w:rPr>
          <w:rFonts w:ascii="Arial" w:hAnsi="Arial" w:cs="Arial"/>
          <w:bCs/>
          <w:spacing w:val="-4"/>
          <w:sz w:val="22"/>
          <w:szCs w:val="22"/>
          <w:lang w:val="en-US" w:eastAsia="en-US"/>
        </w:rPr>
        <w:t>безопасност</w:t>
      </w:r>
      <w:proofErr w:type="spellEnd"/>
      <w:r w:rsidR="00817CF6" w:rsidRPr="00817CF6">
        <w:rPr>
          <w:rFonts w:ascii="Arial" w:hAnsi="Arial" w:cs="Arial"/>
          <w:bCs/>
          <w:spacing w:val="-4"/>
          <w:sz w:val="22"/>
          <w:szCs w:val="22"/>
          <w:lang w:val="en-US" w:eastAsia="en-US"/>
        </w:rPr>
        <w:t xml:space="preserve"> и </w:t>
      </w:r>
      <w:proofErr w:type="spellStart"/>
      <w:r w:rsidR="00817CF6" w:rsidRPr="00817CF6">
        <w:rPr>
          <w:rFonts w:ascii="Arial" w:hAnsi="Arial" w:cs="Arial"/>
          <w:bCs/>
          <w:spacing w:val="-4"/>
          <w:sz w:val="22"/>
          <w:szCs w:val="22"/>
          <w:lang w:val="en-US" w:eastAsia="en-US"/>
        </w:rPr>
        <w:t>здраве</w:t>
      </w:r>
      <w:proofErr w:type="spellEnd"/>
      <w:r w:rsidR="00817CF6" w:rsidRPr="00817CF6">
        <w:rPr>
          <w:rFonts w:ascii="Arial" w:hAnsi="Arial" w:cs="Arial"/>
          <w:bCs/>
          <w:spacing w:val="-4"/>
          <w:sz w:val="22"/>
          <w:szCs w:val="22"/>
          <w:lang w:val="en-US" w:eastAsia="en-US"/>
        </w:rPr>
        <w:t>.</w:t>
      </w:r>
    </w:p>
    <w:p w14:paraId="6298492F" w14:textId="41F7DABA" w:rsidR="0014403E" w:rsidRDefault="00ED7779" w:rsidP="00A83346">
      <w:pPr>
        <w:shd w:val="clear" w:color="auto" w:fill="FFFFFF"/>
        <w:tabs>
          <w:tab w:val="left" w:pos="-180"/>
        </w:tabs>
        <w:spacing w:after="120"/>
        <w:jc w:val="both"/>
        <w:rPr>
          <w:rFonts w:ascii="Arial" w:hAnsi="Arial" w:cs="Arial"/>
          <w:bCs/>
          <w:spacing w:val="-4"/>
          <w:sz w:val="22"/>
          <w:szCs w:val="22"/>
          <w:lang w:eastAsia="en-US"/>
        </w:rPr>
      </w:pPr>
      <w:r w:rsidRPr="00ED7779">
        <w:rPr>
          <w:rFonts w:ascii="Arial" w:hAnsi="Arial" w:cs="Arial"/>
          <w:b/>
          <w:spacing w:val="-4"/>
          <w:sz w:val="22"/>
          <w:szCs w:val="22"/>
          <w:lang w:val="en-US" w:eastAsia="en-US"/>
        </w:rPr>
        <w:t>(</w:t>
      </w:r>
      <w:r w:rsidRPr="00ED7779">
        <w:rPr>
          <w:rFonts w:ascii="Arial" w:hAnsi="Arial" w:cs="Arial"/>
          <w:b/>
          <w:spacing w:val="-4"/>
          <w:sz w:val="22"/>
          <w:szCs w:val="22"/>
          <w:lang w:eastAsia="en-US"/>
        </w:rPr>
        <w:t>2</w:t>
      </w:r>
      <w:r w:rsidRPr="00ED7779">
        <w:rPr>
          <w:rFonts w:ascii="Arial" w:hAnsi="Arial" w:cs="Arial"/>
          <w:b/>
          <w:spacing w:val="-4"/>
          <w:sz w:val="22"/>
          <w:szCs w:val="22"/>
          <w:lang w:val="en-US" w:eastAsia="en-US"/>
        </w:rPr>
        <w:t>)</w:t>
      </w:r>
      <w:r>
        <w:rPr>
          <w:rFonts w:ascii="Arial" w:hAnsi="Arial" w:cs="Arial"/>
          <w:bCs/>
          <w:spacing w:val="-4"/>
          <w:sz w:val="22"/>
          <w:szCs w:val="22"/>
          <w:lang w:eastAsia="en-US"/>
        </w:rPr>
        <w:t xml:space="preserve"> </w:t>
      </w:r>
      <w:r w:rsidR="00A83346" w:rsidRPr="00A83346">
        <w:rPr>
          <w:rFonts w:ascii="Arial" w:hAnsi="Arial" w:cs="Arial"/>
          <w:bCs/>
          <w:spacing w:val="-4"/>
          <w:sz w:val="22"/>
          <w:szCs w:val="22"/>
          <w:lang w:eastAsia="en-US"/>
        </w:rPr>
        <w:t xml:space="preserve">Срок за изпълнение на СМР е </w:t>
      </w:r>
      <w:r w:rsidR="0014403E" w:rsidRPr="00A83346">
        <w:rPr>
          <w:rFonts w:ascii="Arial" w:hAnsi="Arial" w:cs="Arial"/>
          <w:bCs/>
          <w:spacing w:val="-4"/>
          <w:sz w:val="22"/>
          <w:szCs w:val="22"/>
          <w:lang w:eastAsia="en-US"/>
        </w:rPr>
        <w:t>……………………</w:t>
      </w:r>
      <w:r w:rsidR="0014403E">
        <w:rPr>
          <w:rFonts w:ascii="Arial" w:hAnsi="Arial" w:cs="Arial"/>
          <w:bCs/>
          <w:spacing w:val="-4"/>
          <w:sz w:val="22"/>
          <w:szCs w:val="22"/>
          <w:lang w:eastAsia="en-US"/>
        </w:rPr>
        <w:t xml:space="preserve"> (</w:t>
      </w:r>
      <w:r w:rsidR="0014403E" w:rsidRPr="00A83346">
        <w:rPr>
          <w:rFonts w:ascii="Arial" w:hAnsi="Arial" w:cs="Arial"/>
          <w:bCs/>
          <w:spacing w:val="-4"/>
          <w:sz w:val="22"/>
          <w:szCs w:val="22"/>
          <w:lang w:eastAsia="en-US"/>
        </w:rPr>
        <w:t>…………….</w:t>
      </w:r>
      <w:r w:rsidR="0014403E">
        <w:rPr>
          <w:rFonts w:ascii="Arial" w:hAnsi="Arial" w:cs="Arial"/>
          <w:bCs/>
          <w:spacing w:val="-4"/>
          <w:sz w:val="22"/>
          <w:szCs w:val="22"/>
          <w:lang w:eastAsia="en-US"/>
        </w:rPr>
        <w:t>)</w:t>
      </w:r>
      <w:r w:rsidR="0014403E" w:rsidRPr="00A83346">
        <w:rPr>
          <w:rFonts w:ascii="Arial" w:hAnsi="Arial" w:cs="Arial"/>
          <w:bCs/>
          <w:spacing w:val="-4"/>
          <w:sz w:val="22"/>
          <w:szCs w:val="22"/>
          <w:lang w:eastAsia="en-US"/>
        </w:rPr>
        <w:t xml:space="preserve"> </w:t>
      </w:r>
      <w:r w:rsidR="00A83346" w:rsidRPr="00A83346">
        <w:rPr>
          <w:rFonts w:ascii="Arial" w:hAnsi="Arial" w:cs="Arial"/>
          <w:bCs/>
          <w:spacing w:val="-4"/>
          <w:sz w:val="22"/>
          <w:szCs w:val="22"/>
          <w:lang w:eastAsia="en-US"/>
        </w:rPr>
        <w:t xml:space="preserve">календарни дни, от датата на подписване на </w:t>
      </w:r>
      <w:r w:rsidR="003F06DF">
        <w:rPr>
          <w:rFonts w:ascii="Arial" w:hAnsi="Arial" w:cs="Arial"/>
          <w:bCs/>
          <w:spacing w:val="-4"/>
          <w:sz w:val="22"/>
          <w:szCs w:val="22"/>
          <w:lang w:eastAsia="en-US"/>
        </w:rPr>
        <w:t>п</w:t>
      </w:r>
      <w:r w:rsidR="00A83346" w:rsidRPr="00A83346">
        <w:rPr>
          <w:rFonts w:ascii="Arial" w:hAnsi="Arial" w:cs="Arial"/>
          <w:bCs/>
          <w:spacing w:val="-4"/>
          <w:sz w:val="22"/>
          <w:szCs w:val="22"/>
          <w:lang w:eastAsia="en-US"/>
        </w:rPr>
        <w:t>ротокол за предаване на работната площадка</w:t>
      </w:r>
      <w:r w:rsidR="0014403E">
        <w:rPr>
          <w:rFonts w:ascii="Arial" w:hAnsi="Arial" w:cs="Arial"/>
          <w:bCs/>
          <w:spacing w:val="-4"/>
          <w:sz w:val="22"/>
          <w:szCs w:val="22"/>
          <w:lang w:eastAsia="en-US"/>
        </w:rPr>
        <w:t xml:space="preserve"> и наличие на осигурен достъп до обекта</w:t>
      </w:r>
      <w:r w:rsidR="00A83346" w:rsidRPr="00A83346">
        <w:rPr>
          <w:rFonts w:ascii="Arial" w:hAnsi="Arial" w:cs="Arial"/>
          <w:bCs/>
          <w:spacing w:val="-4"/>
          <w:sz w:val="22"/>
          <w:szCs w:val="22"/>
          <w:lang w:eastAsia="en-US"/>
        </w:rPr>
        <w:t>.</w:t>
      </w:r>
      <w:r w:rsidR="00DC3D08">
        <w:rPr>
          <w:rFonts w:ascii="Arial" w:hAnsi="Arial" w:cs="Arial"/>
          <w:bCs/>
          <w:spacing w:val="-4"/>
          <w:sz w:val="22"/>
          <w:szCs w:val="22"/>
          <w:lang w:eastAsia="en-US"/>
        </w:rPr>
        <w:t xml:space="preserve"> </w:t>
      </w:r>
    </w:p>
    <w:p w14:paraId="1F36FD2C" w14:textId="3E02DD8D" w:rsidR="00A83346" w:rsidRPr="006C3EA0" w:rsidRDefault="0014403E" w:rsidP="00A83346">
      <w:pPr>
        <w:shd w:val="clear" w:color="auto" w:fill="FFFFFF"/>
        <w:tabs>
          <w:tab w:val="left" w:pos="-180"/>
        </w:tabs>
        <w:spacing w:after="120"/>
        <w:jc w:val="both"/>
        <w:rPr>
          <w:rFonts w:ascii="Arial" w:hAnsi="Arial" w:cs="Arial"/>
          <w:bCs/>
          <w:spacing w:val="-4"/>
          <w:sz w:val="22"/>
          <w:szCs w:val="22"/>
          <w:lang w:val="en-US" w:eastAsia="en-US"/>
        </w:rPr>
      </w:pPr>
      <w:r>
        <w:rPr>
          <w:rFonts w:ascii="Arial" w:hAnsi="Arial" w:cs="Arial"/>
          <w:bCs/>
          <w:spacing w:val="-4"/>
          <w:sz w:val="22"/>
          <w:szCs w:val="22"/>
          <w:lang w:eastAsia="en-US"/>
        </w:rPr>
        <w:t xml:space="preserve">(3) </w:t>
      </w:r>
      <w:r w:rsidR="00DC3D08">
        <w:rPr>
          <w:rFonts w:ascii="Arial" w:hAnsi="Arial" w:cs="Arial"/>
          <w:bCs/>
          <w:spacing w:val="-4"/>
          <w:sz w:val="22"/>
          <w:szCs w:val="22"/>
          <w:lang w:eastAsia="en-US"/>
        </w:rPr>
        <w:t>Крайната дата на срока за изпълнение на поръчката се счита датата на получаване от Възложителя на писмено уведомление за завършване на работите и изразена готовност за предаването им, изпратено от Изпълнителя</w:t>
      </w:r>
      <w:r>
        <w:rPr>
          <w:rFonts w:ascii="Arial" w:hAnsi="Arial" w:cs="Arial"/>
          <w:bCs/>
          <w:spacing w:val="-4"/>
          <w:sz w:val="22"/>
          <w:szCs w:val="22"/>
          <w:lang w:eastAsia="en-US"/>
        </w:rPr>
        <w:t xml:space="preserve"> до Възложителя</w:t>
      </w:r>
      <w:r w:rsidR="00DC3D08">
        <w:rPr>
          <w:rFonts w:ascii="Arial" w:hAnsi="Arial" w:cs="Arial"/>
          <w:bCs/>
          <w:spacing w:val="-4"/>
          <w:sz w:val="22"/>
          <w:szCs w:val="22"/>
          <w:lang w:eastAsia="en-US"/>
        </w:rPr>
        <w:t>.</w:t>
      </w:r>
    </w:p>
    <w:p w14:paraId="27CF7E9E" w14:textId="5052FF62" w:rsidR="00DC3D08" w:rsidRPr="00817CF6" w:rsidRDefault="00A83346" w:rsidP="00A83346">
      <w:pPr>
        <w:shd w:val="clear" w:color="auto" w:fill="FFFFFF"/>
        <w:tabs>
          <w:tab w:val="left" w:pos="-180"/>
        </w:tabs>
        <w:spacing w:after="120"/>
        <w:jc w:val="both"/>
        <w:rPr>
          <w:rFonts w:ascii="Arial" w:hAnsi="Arial" w:cs="Arial"/>
          <w:i/>
          <w:spacing w:val="-4"/>
          <w:sz w:val="22"/>
          <w:szCs w:val="22"/>
          <w:lang w:val="en-US" w:eastAsia="en-US"/>
        </w:rPr>
      </w:pPr>
      <w:r w:rsidRPr="00A83346">
        <w:rPr>
          <w:rFonts w:ascii="Arial" w:hAnsi="Arial" w:cs="Arial"/>
          <w:b/>
          <w:bCs/>
          <w:sz w:val="22"/>
          <w:szCs w:val="22"/>
          <w:lang w:val="en-US" w:eastAsia="en-US"/>
        </w:rPr>
        <w:t>(</w:t>
      </w:r>
      <w:r w:rsidR="00ED7779">
        <w:rPr>
          <w:rFonts w:ascii="Arial" w:hAnsi="Arial" w:cs="Arial"/>
          <w:b/>
          <w:bCs/>
          <w:sz w:val="22"/>
          <w:szCs w:val="22"/>
          <w:lang w:val="en-US" w:eastAsia="en-US"/>
        </w:rPr>
        <w:t>3</w:t>
      </w:r>
      <w:r w:rsidRPr="00A83346">
        <w:rPr>
          <w:rFonts w:ascii="Arial" w:hAnsi="Arial" w:cs="Arial"/>
          <w:b/>
          <w:bCs/>
          <w:sz w:val="22"/>
          <w:szCs w:val="22"/>
          <w:lang w:val="en-US" w:eastAsia="en-US"/>
        </w:rPr>
        <w:t xml:space="preserve">). </w:t>
      </w:r>
      <w:bookmarkStart w:id="5" w:name="OLE_LINK17"/>
      <w:proofErr w:type="spellStart"/>
      <w:r w:rsidRPr="00A83346">
        <w:rPr>
          <w:rFonts w:ascii="Arial" w:hAnsi="Arial" w:cs="Arial"/>
          <w:spacing w:val="-4"/>
          <w:sz w:val="22"/>
          <w:szCs w:val="22"/>
          <w:lang w:val="en-US" w:eastAsia="en-US"/>
        </w:rPr>
        <w:t>Определеното</w:t>
      </w:r>
      <w:proofErr w:type="spellEnd"/>
      <w:r w:rsidRPr="00A83346">
        <w:rPr>
          <w:rFonts w:ascii="Arial" w:hAnsi="Arial" w:cs="Arial"/>
          <w:spacing w:val="-4"/>
          <w:sz w:val="22"/>
          <w:szCs w:val="22"/>
          <w:lang w:val="en-US" w:eastAsia="en-US"/>
        </w:rPr>
        <w:t xml:space="preserve"> </w:t>
      </w:r>
      <w:proofErr w:type="spellStart"/>
      <w:r w:rsidRPr="00A83346">
        <w:rPr>
          <w:rFonts w:ascii="Arial" w:hAnsi="Arial" w:cs="Arial"/>
          <w:spacing w:val="-4"/>
          <w:sz w:val="22"/>
          <w:szCs w:val="22"/>
          <w:lang w:val="en-US" w:eastAsia="en-US"/>
        </w:rPr>
        <w:t>време</w:t>
      </w:r>
      <w:proofErr w:type="spellEnd"/>
      <w:r w:rsidRPr="00A83346">
        <w:rPr>
          <w:rFonts w:ascii="Arial" w:hAnsi="Arial" w:cs="Arial"/>
          <w:spacing w:val="-4"/>
          <w:sz w:val="22"/>
          <w:szCs w:val="22"/>
          <w:lang w:val="en-US" w:eastAsia="en-US"/>
        </w:rPr>
        <w:t xml:space="preserve"> </w:t>
      </w:r>
      <w:proofErr w:type="spellStart"/>
      <w:r w:rsidRPr="00A83346">
        <w:rPr>
          <w:rFonts w:ascii="Arial" w:hAnsi="Arial" w:cs="Arial"/>
          <w:spacing w:val="-4"/>
          <w:sz w:val="22"/>
          <w:szCs w:val="22"/>
          <w:lang w:val="en-US" w:eastAsia="en-US"/>
        </w:rPr>
        <w:t>за</w:t>
      </w:r>
      <w:proofErr w:type="spellEnd"/>
      <w:r w:rsidRPr="00A83346">
        <w:rPr>
          <w:rFonts w:ascii="Arial" w:hAnsi="Arial" w:cs="Arial"/>
          <w:spacing w:val="-4"/>
          <w:sz w:val="22"/>
          <w:szCs w:val="22"/>
          <w:lang w:val="en-US" w:eastAsia="en-US"/>
        </w:rPr>
        <w:t xml:space="preserve"> </w:t>
      </w:r>
      <w:proofErr w:type="spellStart"/>
      <w:r w:rsidRPr="00A83346">
        <w:rPr>
          <w:rFonts w:ascii="Arial" w:hAnsi="Arial" w:cs="Arial"/>
          <w:spacing w:val="-4"/>
          <w:sz w:val="22"/>
          <w:szCs w:val="22"/>
          <w:lang w:val="en-US" w:eastAsia="en-US"/>
        </w:rPr>
        <w:t>технологични</w:t>
      </w:r>
      <w:proofErr w:type="spellEnd"/>
      <w:r w:rsidRPr="00A83346">
        <w:rPr>
          <w:rFonts w:ascii="Arial" w:hAnsi="Arial" w:cs="Arial"/>
          <w:spacing w:val="-4"/>
          <w:sz w:val="22"/>
          <w:szCs w:val="22"/>
          <w:lang w:val="en-US" w:eastAsia="en-US"/>
        </w:rPr>
        <w:t xml:space="preserve"> </w:t>
      </w:r>
      <w:proofErr w:type="spellStart"/>
      <w:r w:rsidRPr="00A83346">
        <w:rPr>
          <w:rFonts w:ascii="Arial" w:hAnsi="Arial" w:cs="Arial"/>
          <w:spacing w:val="-4"/>
          <w:sz w:val="22"/>
          <w:szCs w:val="22"/>
          <w:lang w:val="en-US" w:eastAsia="en-US"/>
        </w:rPr>
        <w:t>престои</w:t>
      </w:r>
      <w:proofErr w:type="spellEnd"/>
      <w:r w:rsidRPr="00A83346">
        <w:rPr>
          <w:rFonts w:ascii="Arial" w:hAnsi="Arial" w:cs="Arial"/>
          <w:spacing w:val="-4"/>
          <w:sz w:val="22"/>
          <w:szCs w:val="22"/>
          <w:lang w:val="en-US" w:eastAsia="en-US"/>
        </w:rPr>
        <w:t xml:space="preserve"> е </w:t>
      </w:r>
      <w:proofErr w:type="spellStart"/>
      <w:r w:rsidRPr="00A83346">
        <w:rPr>
          <w:rFonts w:ascii="Arial" w:hAnsi="Arial" w:cs="Arial"/>
          <w:spacing w:val="-4"/>
          <w:sz w:val="22"/>
          <w:szCs w:val="22"/>
          <w:lang w:val="en-US" w:eastAsia="en-US"/>
        </w:rPr>
        <w:t>не</w:t>
      </w:r>
      <w:proofErr w:type="spellEnd"/>
      <w:r w:rsidRPr="00A83346">
        <w:rPr>
          <w:rFonts w:ascii="Arial" w:hAnsi="Arial" w:cs="Arial"/>
          <w:spacing w:val="-4"/>
          <w:sz w:val="22"/>
          <w:szCs w:val="22"/>
          <w:lang w:val="en-US" w:eastAsia="en-US"/>
        </w:rPr>
        <w:t xml:space="preserve"> </w:t>
      </w:r>
      <w:proofErr w:type="spellStart"/>
      <w:r w:rsidRPr="00A83346">
        <w:rPr>
          <w:rFonts w:ascii="Arial" w:hAnsi="Arial" w:cs="Arial"/>
          <w:spacing w:val="-4"/>
          <w:sz w:val="22"/>
          <w:szCs w:val="22"/>
          <w:lang w:val="en-US" w:eastAsia="en-US"/>
        </w:rPr>
        <w:t>повече</w:t>
      </w:r>
      <w:proofErr w:type="spellEnd"/>
      <w:r w:rsidRPr="00A83346">
        <w:rPr>
          <w:rFonts w:ascii="Arial" w:hAnsi="Arial" w:cs="Arial"/>
          <w:spacing w:val="-4"/>
          <w:sz w:val="22"/>
          <w:szCs w:val="22"/>
          <w:lang w:val="en-US" w:eastAsia="en-US"/>
        </w:rPr>
        <w:t xml:space="preserve"> </w:t>
      </w:r>
      <w:proofErr w:type="spellStart"/>
      <w:r w:rsidRPr="00A83346">
        <w:rPr>
          <w:rFonts w:ascii="Arial" w:hAnsi="Arial" w:cs="Arial"/>
          <w:spacing w:val="-4"/>
          <w:sz w:val="22"/>
          <w:szCs w:val="22"/>
          <w:lang w:val="en-US" w:eastAsia="en-US"/>
        </w:rPr>
        <w:t>от</w:t>
      </w:r>
      <w:proofErr w:type="spellEnd"/>
      <w:r w:rsidRPr="00A83346">
        <w:rPr>
          <w:rFonts w:ascii="Arial" w:hAnsi="Arial" w:cs="Arial"/>
          <w:spacing w:val="-4"/>
          <w:sz w:val="22"/>
          <w:szCs w:val="22"/>
          <w:lang w:val="en-US" w:eastAsia="en-US"/>
        </w:rPr>
        <w:t xml:space="preserve"> 1 (</w:t>
      </w:r>
      <w:proofErr w:type="spellStart"/>
      <w:r w:rsidRPr="00A83346">
        <w:rPr>
          <w:rFonts w:ascii="Arial" w:hAnsi="Arial" w:cs="Arial"/>
          <w:spacing w:val="-4"/>
          <w:sz w:val="22"/>
          <w:szCs w:val="22"/>
          <w:lang w:val="en-US" w:eastAsia="en-US"/>
        </w:rPr>
        <w:t>словом</w:t>
      </w:r>
      <w:proofErr w:type="spellEnd"/>
      <w:r w:rsidRPr="00A83346">
        <w:rPr>
          <w:rFonts w:ascii="Arial" w:hAnsi="Arial" w:cs="Arial"/>
          <w:spacing w:val="-4"/>
          <w:sz w:val="22"/>
          <w:szCs w:val="22"/>
          <w:lang w:val="en-US" w:eastAsia="en-US"/>
        </w:rPr>
        <w:t xml:space="preserve">: </w:t>
      </w:r>
      <w:proofErr w:type="spellStart"/>
      <w:r w:rsidRPr="00A83346">
        <w:rPr>
          <w:rFonts w:ascii="Arial" w:hAnsi="Arial" w:cs="Arial"/>
          <w:spacing w:val="-4"/>
          <w:sz w:val="22"/>
          <w:szCs w:val="22"/>
          <w:lang w:val="en-US" w:eastAsia="en-US"/>
        </w:rPr>
        <w:t>един</w:t>
      </w:r>
      <w:proofErr w:type="spellEnd"/>
      <w:r w:rsidRPr="00A83346">
        <w:rPr>
          <w:rFonts w:ascii="Arial" w:hAnsi="Arial" w:cs="Arial"/>
          <w:spacing w:val="-4"/>
          <w:sz w:val="22"/>
          <w:szCs w:val="22"/>
          <w:lang w:val="en-US" w:eastAsia="en-US"/>
        </w:rPr>
        <w:t xml:space="preserve">) </w:t>
      </w:r>
      <w:proofErr w:type="spellStart"/>
      <w:r w:rsidRPr="00A83346">
        <w:rPr>
          <w:rFonts w:ascii="Arial" w:hAnsi="Arial" w:cs="Arial"/>
          <w:spacing w:val="-4"/>
          <w:sz w:val="22"/>
          <w:szCs w:val="22"/>
          <w:lang w:val="en-US" w:eastAsia="en-US"/>
        </w:rPr>
        <w:t>месец</w:t>
      </w:r>
      <w:proofErr w:type="spellEnd"/>
      <w:r w:rsidRPr="00A83346">
        <w:rPr>
          <w:rFonts w:ascii="Arial" w:hAnsi="Arial" w:cs="Arial"/>
          <w:spacing w:val="-4"/>
          <w:sz w:val="22"/>
          <w:szCs w:val="22"/>
          <w:lang w:val="en-US" w:eastAsia="en-US"/>
        </w:rPr>
        <w:t xml:space="preserve"> и </w:t>
      </w:r>
      <w:proofErr w:type="spellStart"/>
      <w:r w:rsidRPr="00A83346">
        <w:rPr>
          <w:rFonts w:ascii="Arial" w:hAnsi="Arial" w:cs="Arial"/>
          <w:spacing w:val="-4"/>
          <w:sz w:val="22"/>
          <w:szCs w:val="22"/>
          <w:lang w:val="en-US" w:eastAsia="en-US"/>
        </w:rPr>
        <w:t>не</w:t>
      </w:r>
      <w:proofErr w:type="spellEnd"/>
      <w:r w:rsidRPr="00A83346">
        <w:rPr>
          <w:rFonts w:ascii="Arial" w:hAnsi="Arial" w:cs="Arial"/>
          <w:spacing w:val="-4"/>
          <w:sz w:val="22"/>
          <w:szCs w:val="22"/>
          <w:lang w:val="en-US" w:eastAsia="en-US"/>
        </w:rPr>
        <w:t xml:space="preserve"> </w:t>
      </w:r>
      <w:proofErr w:type="spellStart"/>
      <w:r w:rsidRPr="00A83346">
        <w:rPr>
          <w:rFonts w:ascii="Arial" w:hAnsi="Arial" w:cs="Arial"/>
          <w:spacing w:val="-4"/>
          <w:sz w:val="22"/>
          <w:szCs w:val="22"/>
          <w:lang w:val="en-US" w:eastAsia="en-US"/>
        </w:rPr>
        <w:t>се</w:t>
      </w:r>
      <w:proofErr w:type="spellEnd"/>
      <w:r w:rsidRPr="00A83346">
        <w:rPr>
          <w:rFonts w:ascii="Arial" w:hAnsi="Arial" w:cs="Arial"/>
          <w:spacing w:val="-4"/>
          <w:sz w:val="22"/>
          <w:szCs w:val="22"/>
          <w:lang w:val="en-US" w:eastAsia="en-US"/>
        </w:rPr>
        <w:t xml:space="preserve"> </w:t>
      </w:r>
      <w:proofErr w:type="spellStart"/>
      <w:r w:rsidRPr="00A83346">
        <w:rPr>
          <w:rFonts w:ascii="Arial" w:hAnsi="Arial" w:cs="Arial"/>
          <w:spacing w:val="-4"/>
          <w:sz w:val="22"/>
          <w:szCs w:val="22"/>
          <w:lang w:val="en-US" w:eastAsia="en-US"/>
        </w:rPr>
        <w:t>включва</w:t>
      </w:r>
      <w:proofErr w:type="spellEnd"/>
      <w:r w:rsidRPr="00A83346">
        <w:rPr>
          <w:rFonts w:ascii="Arial" w:hAnsi="Arial" w:cs="Arial"/>
          <w:spacing w:val="-4"/>
          <w:sz w:val="22"/>
          <w:szCs w:val="22"/>
          <w:lang w:val="en-US" w:eastAsia="en-US"/>
        </w:rPr>
        <w:t xml:space="preserve"> в </w:t>
      </w:r>
      <w:proofErr w:type="spellStart"/>
      <w:r w:rsidRPr="00A83346">
        <w:rPr>
          <w:rFonts w:ascii="Arial" w:hAnsi="Arial" w:cs="Arial"/>
          <w:spacing w:val="-4"/>
          <w:sz w:val="22"/>
          <w:szCs w:val="22"/>
          <w:lang w:val="en-US" w:eastAsia="en-US"/>
        </w:rPr>
        <w:t>сроковете</w:t>
      </w:r>
      <w:proofErr w:type="spellEnd"/>
      <w:r w:rsidRPr="00A83346">
        <w:rPr>
          <w:rFonts w:ascii="Arial" w:hAnsi="Arial" w:cs="Arial"/>
          <w:spacing w:val="-4"/>
          <w:sz w:val="22"/>
          <w:szCs w:val="22"/>
          <w:lang w:val="en-US" w:eastAsia="en-US"/>
        </w:rPr>
        <w:t xml:space="preserve"> </w:t>
      </w:r>
      <w:proofErr w:type="spellStart"/>
      <w:r w:rsidRPr="00A83346">
        <w:rPr>
          <w:rFonts w:ascii="Arial" w:hAnsi="Arial" w:cs="Arial"/>
          <w:spacing w:val="-4"/>
          <w:sz w:val="22"/>
          <w:szCs w:val="22"/>
          <w:lang w:val="en-US" w:eastAsia="en-US"/>
        </w:rPr>
        <w:t>за</w:t>
      </w:r>
      <w:proofErr w:type="spellEnd"/>
      <w:r w:rsidRPr="00A83346">
        <w:rPr>
          <w:rFonts w:ascii="Arial" w:hAnsi="Arial" w:cs="Arial"/>
          <w:spacing w:val="-4"/>
          <w:sz w:val="22"/>
          <w:szCs w:val="22"/>
          <w:lang w:val="en-US" w:eastAsia="en-US"/>
        </w:rPr>
        <w:t xml:space="preserve"> </w:t>
      </w:r>
      <w:proofErr w:type="spellStart"/>
      <w:r w:rsidRPr="00A83346">
        <w:rPr>
          <w:rFonts w:ascii="Arial" w:hAnsi="Arial" w:cs="Arial"/>
          <w:spacing w:val="-4"/>
          <w:sz w:val="22"/>
          <w:szCs w:val="22"/>
          <w:lang w:val="en-US" w:eastAsia="en-US"/>
        </w:rPr>
        <w:t>изпълнение</w:t>
      </w:r>
      <w:proofErr w:type="spellEnd"/>
      <w:r w:rsidRPr="00A83346">
        <w:rPr>
          <w:rFonts w:ascii="Arial" w:hAnsi="Arial" w:cs="Arial"/>
          <w:spacing w:val="-4"/>
          <w:sz w:val="22"/>
          <w:szCs w:val="22"/>
          <w:lang w:val="en-US" w:eastAsia="en-US"/>
        </w:rPr>
        <w:t xml:space="preserve"> </w:t>
      </w:r>
      <w:proofErr w:type="spellStart"/>
      <w:r w:rsidRPr="00A83346">
        <w:rPr>
          <w:rFonts w:ascii="Arial" w:hAnsi="Arial" w:cs="Arial"/>
          <w:spacing w:val="-4"/>
          <w:sz w:val="22"/>
          <w:szCs w:val="22"/>
          <w:lang w:val="en-US" w:eastAsia="en-US"/>
        </w:rPr>
        <w:t>по</w:t>
      </w:r>
      <w:proofErr w:type="spellEnd"/>
      <w:r w:rsidRPr="00A83346">
        <w:rPr>
          <w:rFonts w:ascii="Arial" w:hAnsi="Arial" w:cs="Arial"/>
          <w:spacing w:val="-4"/>
          <w:sz w:val="22"/>
          <w:szCs w:val="22"/>
          <w:lang w:val="en-US" w:eastAsia="en-US"/>
        </w:rPr>
        <w:t xml:space="preserve"> </w:t>
      </w:r>
      <w:proofErr w:type="spellStart"/>
      <w:r w:rsidRPr="00A83346">
        <w:rPr>
          <w:rFonts w:ascii="Arial" w:hAnsi="Arial" w:cs="Arial"/>
          <w:spacing w:val="-4"/>
          <w:sz w:val="22"/>
          <w:szCs w:val="22"/>
          <w:lang w:val="en-US" w:eastAsia="en-US"/>
        </w:rPr>
        <w:t>ал</w:t>
      </w:r>
      <w:proofErr w:type="spellEnd"/>
      <w:r w:rsidRPr="00A83346">
        <w:rPr>
          <w:rFonts w:ascii="Arial" w:hAnsi="Arial" w:cs="Arial"/>
          <w:spacing w:val="-4"/>
          <w:sz w:val="22"/>
          <w:szCs w:val="22"/>
          <w:lang w:val="en-US" w:eastAsia="en-US"/>
        </w:rPr>
        <w:t>. 1</w:t>
      </w:r>
      <w:bookmarkEnd w:id="5"/>
      <w:r w:rsidRPr="00A83346">
        <w:rPr>
          <w:rFonts w:ascii="Arial" w:hAnsi="Arial" w:cs="Arial"/>
          <w:spacing w:val="-4"/>
          <w:sz w:val="22"/>
          <w:szCs w:val="22"/>
          <w:lang w:val="en-US" w:eastAsia="en-US"/>
        </w:rPr>
        <w:t xml:space="preserve">. </w:t>
      </w:r>
      <w:proofErr w:type="spellStart"/>
      <w:r w:rsidRPr="00A83346">
        <w:rPr>
          <w:rFonts w:ascii="Arial" w:hAnsi="Arial" w:cs="Arial"/>
          <w:i/>
          <w:spacing w:val="-4"/>
          <w:sz w:val="22"/>
          <w:szCs w:val="22"/>
          <w:lang w:val="en-US" w:eastAsia="en-US"/>
        </w:rPr>
        <w:t>За</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всяко</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прекъсване</w:t>
      </w:r>
      <w:proofErr w:type="spellEnd"/>
      <w:r w:rsidRPr="00A83346">
        <w:rPr>
          <w:rFonts w:ascii="Arial" w:hAnsi="Arial" w:cs="Arial"/>
          <w:i/>
          <w:spacing w:val="-4"/>
          <w:sz w:val="22"/>
          <w:szCs w:val="22"/>
          <w:lang w:val="en-US" w:eastAsia="en-US"/>
        </w:rPr>
        <w:t xml:space="preserve"> и </w:t>
      </w:r>
      <w:proofErr w:type="spellStart"/>
      <w:r w:rsidRPr="00A83346">
        <w:rPr>
          <w:rFonts w:ascii="Arial" w:hAnsi="Arial" w:cs="Arial"/>
          <w:i/>
          <w:spacing w:val="-4"/>
          <w:sz w:val="22"/>
          <w:szCs w:val="22"/>
          <w:lang w:val="en-US" w:eastAsia="en-US"/>
        </w:rPr>
        <w:t>подновяване</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на</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работите</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Страните</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по</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настоящия</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Договор</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подписват</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актове</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за</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установяване</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състоянието</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на</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строежа</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при</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спиране</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на</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строителството</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образец</w:t>
      </w:r>
      <w:proofErr w:type="spellEnd"/>
      <w:r w:rsidRPr="00A83346">
        <w:rPr>
          <w:rFonts w:ascii="Arial" w:hAnsi="Arial" w:cs="Arial"/>
          <w:i/>
          <w:spacing w:val="-4"/>
          <w:sz w:val="22"/>
          <w:szCs w:val="22"/>
          <w:lang w:val="en-US" w:eastAsia="en-US"/>
        </w:rPr>
        <w:t xml:space="preserve"> № 10), </w:t>
      </w:r>
      <w:proofErr w:type="spellStart"/>
      <w:r w:rsidRPr="00A83346">
        <w:rPr>
          <w:rFonts w:ascii="Arial" w:hAnsi="Arial" w:cs="Arial"/>
          <w:i/>
          <w:spacing w:val="-4"/>
          <w:sz w:val="22"/>
          <w:szCs w:val="22"/>
          <w:lang w:val="en-US" w:eastAsia="en-US"/>
        </w:rPr>
        <w:t>съгласно</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Наредба</w:t>
      </w:r>
      <w:proofErr w:type="spellEnd"/>
      <w:r w:rsidRPr="00A83346">
        <w:rPr>
          <w:rFonts w:ascii="Arial" w:hAnsi="Arial" w:cs="Arial"/>
          <w:i/>
          <w:spacing w:val="-4"/>
          <w:sz w:val="22"/>
          <w:szCs w:val="22"/>
          <w:lang w:val="en-US" w:eastAsia="en-US"/>
        </w:rPr>
        <w:t xml:space="preserve"> № 3 </w:t>
      </w:r>
      <w:proofErr w:type="spellStart"/>
      <w:r w:rsidRPr="00A83346">
        <w:rPr>
          <w:rFonts w:ascii="Arial" w:hAnsi="Arial" w:cs="Arial"/>
          <w:i/>
          <w:spacing w:val="-4"/>
          <w:sz w:val="22"/>
          <w:szCs w:val="22"/>
          <w:lang w:val="en-US" w:eastAsia="en-US"/>
        </w:rPr>
        <w:t>от</w:t>
      </w:r>
      <w:proofErr w:type="spellEnd"/>
      <w:r w:rsidRPr="00A83346">
        <w:rPr>
          <w:rFonts w:ascii="Arial" w:hAnsi="Arial" w:cs="Arial"/>
          <w:i/>
          <w:spacing w:val="-4"/>
          <w:sz w:val="22"/>
          <w:szCs w:val="22"/>
          <w:lang w:val="en-US" w:eastAsia="en-US"/>
        </w:rPr>
        <w:t xml:space="preserve"> 31.07.2003 г. </w:t>
      </w:r>
      <w:proofErr w:type="spellStart"/>
      <w:r w:rsidRPr="00A83346">
        <w:rPr>
          <w:rFonts w:ascii="Arial" w:hAnsi="Arial" w:cs="Arial"/>
          <w:i/>
          <w:spacing w:val="-4"/>
          <w:sz w:val="22"/>
          <w:szCs w:val="22"/>
          <w:lang w:val="en-US" w:eastAsia="en-US"/>
        </w:rPr>
        <w:t>за</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съставяне</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на</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актове</w:t>
      </w:r>
      <w:proofErr w:type="spellEnd"/>
      <w:r w:rsidRPr="00A83346">
        <w:rPr>
          <w:rFonts w:ascii="Arial" w:hAnsi="Arial" w:cs="Arial"/>
          <w:i/>
          <w:spacing w:val="-4"/>
          <w:sz w:val="22"/>
          <w:szCs w:val="22"/>
          <w:lang w:val="en-US" w:eastAsia="en-US"/>
        </w:rPr>
        <w:t xml:space="preserve"> и </w:t>
      </w:r>
      <w:proofErr w:type="spellStart"/>
      <w:r w:rsidRPr="00A83346">
        <w:rPr>
          <w:rFonts w:ascii="Arial" w:hAnsi="Arial" w:cs="Arial"/>
          <w:i/>
          <w:spacing w:val="-4"/>
          <w:sz w:val="22"/>
          <w:szCs w:val="22"/>
          <w:lang w:val="en-US" w:eastAsia="en-US"/>
        </w:rPr>
        <w:t>протоколи</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по</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време</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на</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строителството</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съответно</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за</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установяване</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състоянието</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на</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строежа</w:t>
      </w:r>
      <w:proofErr w:type="spellEnd"/>
      <w:r w:rsidRPr="00A83346">
        <w:rPr>
          <w:rFonts w:ascii="Arial" w:hAnsi="Arial" w:cs="Arial"/>
          <w:i/>
          <w:spacing w:val="-4"/>
          <w:sz w:val="22"/>
          <w:szCs w:val="22"/>
          <w:lang w:val="en-US" w:eastAsia="en-US"/>
        </w:rPr>
        <w:t xml:space="preserve"> и СМР </w:t>
      </w:r>
      <w:proofErr w:type="spellStart"/>
      <w:r w:rsidRPr="00A83346">
        <w:rPr>
          <w:rFonts w:ascii="Arial" w:hAnsi="Arial" w:cs="Arial"/>
          <w:i/>
          <w:spacing w:val="-4"/>
          <w:sz w:val="22"/>
          <w:szCs w:val="22"/>
          <w:lang w:val="en-US" w:eastAsia="en-US"/>
        </w:rPr>
        <w:t>при</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продължаване</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на</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строителството</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образец</w:t>
      </w:r>
      <w:proofErr w:type="spellEnd"/>
      <w:r w:rsidRPr="00A83346">
        <w:rPr>
          <w:rFonts w:ascii="Arial" w:hAnsi="Arial" w:cs="Arial"/>
          <w:i/>
          <w:spacing w:val="-4"/>
          <w:sz w:val="22"/>
          <w:szCs w:val="22"/>
          <w:lang w:val="en-US" w:eastAsia="en-US"/>
        </w:rPr>
        <w:t xml:space="preserve"> № 11), </w:t>
      </w:r>
      <w:proofErr w:type="spellStart"/>
      <w:r w:rsidRPr="00A83346">
        <w:rPr>
          <w:rFonts w:ascii="Arial" w:hAnsi="Arial" w:cs="Arial"/>
          <w:i/>
          <w:spacing w:val="-4"/>
          <w:sz w:val="22"/>
          <w:szCs w:val="22"/>
          <w:lang w:val="en-US" w:eastAsia="en-US"/>
        </w:rPr>
        <w:t>съгласно</w:t>
      </w:r>
      <w:proofErr w:type="spellEnd"/>
      <w:r w:rsidRPr="00A83346">
        <w:rPr>
          <w:rFonts w:ascii="Arial" w:hAnsi="Arial" w:cs="Arial"/>
          <w:i/>
          <w:spacing w:val="-4"/>
          <w:sz w:val="22"/>
          <w:szCs w:val="22"/>
          <w:lang w:val="en-US" w:eastAsia="en-US"/>
        </w:rPr>
        <w:t xml:space="preserve"> </w:t>
      </w:r>
      <w:proofErr w:type="spellStart"/>
      <w:r w:rsidRPr="00A83346">
        <w:rPr>
          <w:rFonts w:ascii="Arial" w:hAnsi="Arial" w:cs="Arial"/>
          <w:i/>
          <w:spacing w:val="-4"/>
          <w:sz w:val="22"/>
          <w:szCs w:val="22"/>
          <w:lang w:val="en-US" w:eastAsia="en-US"/>
        </w:rPr>
        <w:t>същата</w:t>
      </w:r>
      <w:proofErr w:type="spellEnd"/>
      <w:r w:rsidRPr="00A83346">
        <w:rPr>
          <w:rFonts w:ascii="Arial" w:hAnsi="Arial" w:cs="Arial"/>
          <w:i/>
          <w:spacing w:val="-4"/>
          <w:sz w:val="22"/>
          <w:szCs w:val="22"/>
          <w:lang w:val="en-US" w:eastAsia="en-US"/>
        </w:rPr>
        <w:t>.</w:t>
      </w:r>
    </w:p>
    <w:p w14:paraId="30827323" w14:textId="1B5C9425" w:rsidR="00A83346" w:rsidRPr="00A83346" w:rsidRDefault="00A83346" w:rsidP="00A83346">
      <w:pPr>
        <w:shd w:val="clear" w:color="auto" w:fill="FFFFFF"/>
        <w:tabs>
          <w:tab w:val="left" w:pos="-180"/>
        </w:tabs>
        <w:spacing w:after="120"/>
        <w:jc w:val="both"/>
        <w:rPr>
          <w:rFonts w:ascii="Arial" w:hAnsi="Arial" w:cs="Arial"/>
          <w:spacing w:val="-4"/>
          <w:sz w:val="22"/>
          <w:szCs w:val="22"/>
          <w:lang w:eastAsia="en-US"/>
        </w:rPr>
      </w:pPr>
      <w:r w:rsidRPr="00A83346">
        <w:rPr>
          <w:rFonts w:ascii="Arial" w:hAnsi="Arial" w:cs="Arial"/>
          <w:b/>
          <w:bCs/>
          <w:spacing w:val="-4"/>
          <w:sz w:val="22"/>
          <w:szCs w:val="22"/>
          <w:lang w:eastAsia="en-US"/>
        </w:rPr>
        <w:t>Чл. 5.</w:t>
      </w:r>
      <w:r w:rsidRPr="00A83346">
        <w:rPr>
          <w:rFonts w:ascii="Arial" w:hAnsi="Arial" w:cs="Arial"/>
          <w:spacing w:val="-4"/>
          <w:sz w:val="22"/>
          <w:szCs w:val="22"/>
          <w:lang w:eastAsia="en-US"/>
        </w:rPr>
        <w:t xml:space="preserve"> Гаранцио</w:t>
      </w:r>
      <w:r w:rsidR="003F06DF">
        <w:rPr>
          <w:rFonts w:ascii="Arial" w:hAnsi="Arial" w:cs="Arial"/>
          <w:spacing w:val="-4"/>
          <w:sz w:val="22"/>
          <w:szCs w:val="22"/>
          <w:lang w:eastAsia="en-US"/>
        </w:rPr>
        <w:t xml:space="preserve">нния срок </w:t>
      </w:r>
      <w:r w:rsidRPr="00A83346">
        <w:rPr>
          <w:rFonts w:ascii="Arial" w:hAnsi="Arial" w:cs="Arial"/>
          <w:spacing w:val="-4"/>
          <w:sz w:val="22"/>
          <w:szCs w:val="22"/>
          <w:lang w:eastAsia="en-US"/>
        </w:rPr>
        <w:t>е ……………………</w:t>
      </w:r>
      <w:r w:rsidR="0014403E">
        <w:rPr>
          <w:rFonts w:ascii="Arial" w:hAnsi="Arial" w:cs="Arial"/>
          <w:spacing w:val="-4"/>
          <w:sz w:val="22"/>
          <w:szCs w:val="22"/>
          <w:lang w:eastAsia="en-US"/>
        </w:rPr>
        <w:t>(…………………………….)</w:t>
      </w:r>
      <w:r w:rsidRPr="00A83346">
        <w:rPr>
          <w:rFonts w:ascii="Arial" w:hAnsi="Arial" w:cs="Arial"/>
          <w:spacing w:val="-4"/>
          <w:sz w:val="22"/>
          <w:szCs w:val="22"/>
          <w:lang w:eastAsia="en-US"/>
        </w:rPr>
        <w:t xml:space="preserve"> месеца, считано от датата на подписване на двустранен </w:t>
      </w:r>
      <w:proofErr w:type="spellStart"/>
      <w:r w:rsidRPr="00A83346">
        <w:rPr>
          <w:rFonts w:ascii="Arial" w:hAnsi="Arial" w:cs="Arial"/>
          <w:spacing w:val="-4"/>
          <w:sz w:val="22"/>
          <w:szCs w:val="22"/>
          <w:lang w:eastAsia="en-US"/>
        </w:rPr>
        <w:t>приемо</w:t>
      </w:r>
      <w:proofErr w:type="spellEnd"/>
      <w:r w:rsidRPr="00A83346">
        <w:rPr>
          <w:rFonts w:ascii="Arial" w:hAnsi="Arial" w:cs="Arial"/>
          <w:spacing w:val="-4"/>
          <w:sz w:val="22"/>
          <w:szCs w:val="22"/>
          <w:lang w:eastAsia="en-US"/>
        </w:rPr>
        <w:t xml:space="preserve"> – предавателен протокол от работата на комисията за приемане на обекта без забележки.</w:t>
      </w:r>
    </w:p>
    <w:p w14:paraId="1787DDC2" w14:textId="4B5EC24D" w:rsidR="00A83346" w:rsidRPr="00A83346" w:rsidRDefault="00A83346" w:rsidP="00A83346">
      <w:pPr>
        <w:tabs>
          <w:tab w:val="left" w:pos="7088"/>
        </w:tabs>
        <w:suppressAutoHyphens/>
        <w:spacing w:after="120"/>
        <w:jc w:val="both"/>
        <w:rPr>
          <w:rFonts w:ascii="Arial" w:eastAsia="Calibri" w:hAnsi="Arial" w:cs="Arial"/>
          <w:b/>
          <w:sz w:val="22"/>
          <w:szCs w:val="22"/>
        </w:rPr>
      </w:pPr>
      <w:r w:rsidRPr="00A83346">
        <w:rPr>
          <w:rFonts w:ascii="Arial" w:hAnsi="Arial" w:cs="Arial"/>
          <w:b/>
          <w:spacing w:val="-4"/>
          <w:sz w:val="22"/>
          <w:szCs w:val="22"/>
          <w:lang w:eastAsia="en-US"/>
        </w:rPr>
        <w:t>Чл. 6.</w:t>
      </w:r>
      <w:r w:rsidRPr="00A83346">
        <w:rPr>
          <w:rFonts w:ascii="Arial" w:hAnsi="Arial" w:cs="Arial"/>
          <w:spacing w:val="-4"/>
          <w:sz w:val="22"/>
          <w:szCs w:val="22"/>
          <w:lang w:eastAsia="en-US"/>
        </w:rPr>
        <w:t xml:space="preserve"> Мястото на изпълнение на Договор</w:t>
      </w:r>
      <w:r w:rsidR="003F06DF">
        <w:rPr>
          <w:rFonts w:ascii="Arial" w:hAnsi="Arial" w:cs="Arial"/>
          <w:spacing w:val="-4"/>
          <w:sz w:val="22"/>
          <w:szCs w:val="22"/>
          <w:lang w:eastAsia="en-US"/>
        </w:rPr>
        <w:t>а е ВЕЦ „Б</w:t>
      </w:r>
      <w:r w:rsidR="0002336C">
        <w:rPr>
          <w:rFonts w:ascii="Arial" w:hAnsi="Arial" w:cs="Arial"/>
          <w:spacing w:val="-4"/>
          <w:sz w:val="22"/>
          <w:szCs w:val="22"/>
          <w:lang w:eastAsia="en-US"/>
        </w:rPr>
        <w:t>ял извор</w:t>
      </w:r>
      <w:r w:rsidRPr="00A83346">
        <w:rPr>
          <w:rFonts w:ascii="Arial" w:hAnsi="Arial" w:cs="Arial"/>
          <w:spacing w:val="-4"/>
          <w:sz w:val="22"/>
          <w:szCs w:val="22"/>
          <w:lang w:eastAsia="en-US"/>
        </w:rPr>
        <w:t>“</w:t>
      </w:r>
      <w:r w:rsidR="003F06DF">
        <w:rPr>
          <w:rFonts w:ascii="Arial" w:hAnsi="Arial" w:cs="Arial"/>
          <w:spacing w:val="-4"/>
          <w:sz w:val="22"/>
          <w:szCs w:val="22"/>
          <w:lang w:eastAsia="en-US"/>
        </w:rPr>
        <w:t xml:space="preserve">, </w:t>
      </w:r>
      <w:r w:rsidR="00340D1E">
        <w:rPr>
          <w:rFonts w:ascii="Arial" w:hAnsi="Arial" w:cs="Arial"/>
          <w:spacing w:val="-4"/>
          <w:sz w:val="22"/>
          <w:szCs w:val="22"/>
          <w:lang w:eastAsia="en-US"/>
        </w:rPr>
        <w:t>координати на съоръжението 41,563611; 25,039722</w:t>
      </w:r>
      <w:r w:rsidRPr="00A83346">
        <w:rPr>
          <w:rFonts w:ascii="Arial" w:hAnsi="Arial" w:cs="Arial"/>
          <w:spacing w:val="-4"/>
          <w:sz w:val="22"/>
          <w:szCs w:val="22"/>
          <w:lang w:eastAsia="en-US"/>
        </w:rPr>
        <w:t>.</w:t>
      </w:r>
    </w:p>
    <w:p w14:paraId="52531F5C" w14:textId="77777777" w:rsidR="00A83346" w:rsidRPr="00A83346" w:rsidRDefault="00A83346" w:rsidP="00A83346">
      <w:pPr>
        <w:shd w:val="clear" w:color="auto" w:fill="FFFFFF"/>
        <w:tabs>
          <w:tab w:val="left" w:pos="-180"/>
        </w:tabs>
        <w:spacing w:after="120"/>
        <w:jc w:val="both"/>
        <w:rPr>
          <w:rFonts w:ascii="Arial" w:hAnsi="Arial" w:cs="Arial"/>
          <w:b/>
          <w:bCs/>
          <w:spacing w:val="-4"/>
          <w:sz w:val="22"/>
          <w:szCs w:val="22"/>
          <w:lang w:eastAsia="en-US"/>
        </w:rPr>
      </w:pPr>
      <w:r w:rsidRPr="00A83346">
        <w:rPr>
          <w:rFonts w:ascii="Arial" w:hAnsi="Arial" w:cs="Arial"/>
          <w:b/>
          <w:bCs/>
          <w:spacing w:val="-4"/>
          <w:sz w:val="22"/>
          <w:szCs w:val="22"/>
          <w:lang w:eastAsia="en-US"/>
        </w:rPr>
        <w:t xml:space="preserve">ЦЕНА, РЕД И СРОКОВЕ ЗА ПЛАЩАНЕ. </w:t>
      </w:r>
    </w:p>
    <w:p w14:paraId="59E6FBFD"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lang w:eastAsia="en-US"/>
        </w:rPr>
      </w:pPr>
      <w:r w:rsidRPr="00A83346">
        <w:rPr>
          <w:rFonts w:ascii="Arial" w:hAnsi="Arial" w:cs="Arial"/>
          <w:b/>
          <w:spacing w:val="-4"/>
          <w:sz w:val="22"/>
          <w:szCs w:val="22"/>
          <w:lang w:eastAsia="en-US"/>
        </w:rPr>
        <w:t>Чл. 7.</w:t>
      </w:r>
      <w:r w:rsidRPr="00A83346">
        <w:rPr>
          <w:rFonts w:ascii="Arial" w:hAnsi="Arial" w:cs="Arial"/>
          <w:spacing w:val="-4"/>
          <w:sz w:val="22"/>
          <w:szCs w:val="22"/>
          <w:lang w:eastAsia="en-US"/>
        </w:rPr>
        <w:t xml:space="preserve"> </w:t>
      </w:r>
      <w:r w:rsidRPr="00A83346">
        <w:rPr>
          <w:rFonts w:ascii="Arial" w:hAnsi="Arial" w:cs="Arial"/>
          <w:b/>
          <w:spacing w:val="-4"/>
          <w:sz w:val="22"/>
          <w:szCs w:val="22"/>
          <w:lang w:eastAsia="en-US"/>
        </w:rPr>
        <w:t>(1)</w:t>
      </w:r>
      <w:r w:rsidRPr="00A83346">
        <w:rPr>
          <w:rFonts w:ascii="Arial" w:hAnsi="Arial" w:cs="Arial"/>
          <w:spacing w:val="-4"/>
          <w:sz w:val="22"/>
          <w:szCs w:val="22"/>
          <w:lang w:eastAsia="en-US"/>
        </w:rPr>
        <w:t xml:space="preserve"> За извършване на Дейностите, ВЪЗЛОЖИТЕЛЯТ заплаща на ИЗПЪЛНИТЕЛЯ на база единичните цени, предложени от ИЗПЪЛНИТЕЛЯ в Ценовото му предложение и в Ценовата му таблица, като максималната стойност на Договора не може да надвишава ………………….. (…………………………………………………………..) лева без ДДС (наричана по-нататък „Цената“).</w:t>
      </w:r>
    </w:p>
    <w:p w14:paraId="0D5E0483" w14:textId="77777777" w:rsidR="00A83346" w:rsidRPr="00A83346" w:rsidRDefault="00A83346" w:rsidP="00A83346">
      <w:pPr>
        <w:shd w:val="clear" w:color="auto" w:fill="FFFFFF"/>
        <w:tabs>
          <w:tab w:val="left" w:pos="-180"/>
        </w:tabs>
        <w:spacing w:after="120"/>
        <w:jc w:val="both"/>
        <w:rPr>
          <w:rFonts w:ascii="Arial" w:hAnsi="Arial" w:cs="Arial"/>
          <w:bCs/>
          <w:spacing w:val="-4"/>
          <w:sz w:val="22"/>
          <w:szCs w:val="22"/>
          <w:lang w:eastAsia="en-US"/>
        </w:rPr>
      </w:pPr>
      <w:r w:rsidRPr="00A83346">
        <w:rPr>
          <w:rFonts w:ascii="Arial" w:hAnsi="Arial" w:cs="Arial"/>
          <w:b/>
          <w:spacing w:val="-4"/>
          <w:sz w:val="22"/>
          <w:szCs w:val="22"/>
          <w:lang w:eastAsia="en-US"/>
        </w:rPr>
        <w:t>(2)</w:t>
      </w:r>
      <w:r w:rsidRPr="00A83346">
        <w:rPr>
          <w:rFonts w:ascii="Arial" w:hAnsi="Arial" w:cs="Arial"/>
          <w:spacing w:val="-4"/>
          <w:sz w:val="22"/>
          <w:szCs w:val="22"/>
          <w:lang w:eastAsia="en-US"/>
        </w:rPr>
        <w:t xml:space="preserve"> В Цената по ал. 1 са включени всички необходими разходи на ИЗПЪЛНИТЕЛЯ за изпълнение </w:t>
      </w:r>
      <w:r w:rsidRPr="00A83346">
        <w:rPr>
          <w:rFonts w:ascii="Arial" w:hAnsi="Arial" w:cs="Arial"/>
          <w:sz w:val="22"/>
          <w:szCs w:val="22"/>
          <w:lang w:eastAsia="ar-SA"/>
        </w:rPr>
        <w:t>на задълженията му по настоящия Договор</w:t>
      </w:r>
      <w:r w:rsidRPr="00A83346">
        <w:rPr>
          <w:rFonts w:ascii="Arial" w:hAnsi="Arial" w:cs="Arial"/>
          <w:bCs/>
          <w:spacing w:val="-4"/>
          <w:sz w:val="22"/>
          <w:szCs w:val="22"/>
          <w:lang w:eastAsia="en-US"/>
        </w:rPr>
        <w:t>, в това число подготвителни работи, организационни дейности, изпитвания, непредвидени разходи, разходите за транспорт, персонал и членовете на ръководния състав, които ще участват в изпълнението на поръчката, включително и повдигателни съоръжения, автономно ел. захранване, вода и въздух за изпълнение на поръчката, като  ВЪЗЛОЖИТЕЛЯТ не дължи заплащането на каквито и да е други разноски, направени от ИЗПЪЛНИТЕЛЯ.</w:t>
      </w:r>
    </w:p>
    <w:p w14:paraId="6ADFC2C5" w14:textId="0413A3A3" w:rsidR="00A83346" w:rsidRPr="00A83346" w:rsidRDefault="00A83346" w:rsidP="00A83346">
      <w:pPr>
        <w:shd w:val="clear" w:color="auto" w:fill="FFFFFF"/>
        <w:tabs>
          <w:tab w:val="left" w:pos="-180"/>
        </w:tabs>
        <w:spacing w:after="120"/>
        <w:jc w:val="both"/>
        <w:rPr>
          <w:rFonts w:ascii="Arial" w:hAnsi="Arial" w:cs="Arial"/>
          <w:spacing w:val="-4"/>
          <w:sz w:val="22"/>
          <w:szCs w:val="22"/>
          <w:lang w:eastAsia="en-US"/>
        </w:rPr>
      </w:pPr>
      <w:r w:rsidRPr="00A83346">
        <w:rPr>
          <w:rFonts w:ascii="Arial" w:hAnsi="Arial" w:cs="Arial"/>
          <w:b/>
          <w:spacing w:val="-4"/>
          <w:sz w:val="22"/>
          <w:szCs w:val="22"/>
          <w:lang w:eastAsia="en-US"/>
        </w:rPr>
        <w:t>(3)</w:t>
      </w:r>
      <w:r w:rsidRPr="00A83346">
        <w:rPr>
          <w:rFonts w:ascii="Arial" w:hAnsi="Arial" w:cs="Arial"/>
          <w:spacing w:val="-4"/>
          <w:sz w:val="22"/>
          <w:szCs w:val="22"/>
          <w:lang w:eastAsia="en-US"/>
        </w:rPr>
        <w:t xml:space="preserve"> Уговорената цена е крайна и включва всички преки и непреки разходи за изпълнение на Договора и не може да бъде променяна, освен в случаите, изрично уговорени в този Договор и в съответствие с разпоредбите на ЗОП.</w:t>
      </w:r>
    </w:p>
    <w:p w14:paraId="253FEDB7" w14:textId="6ACF1B71" w:rsidR="00A83346" w:rsidRPr="00A83346" w:rsidRDefault="00A83346" w:rsidP="00A83346">
      <w:pPr>
        <w:shd w:val="clear" w:color="auto" w:fill="FFFFFF"/>
        <w:tabs>
          <w:tab w:val="left" w:pos="-180"/>
        </w:tabs>
        <w:spacing w:after="120"/>
        <w:jc w:val="both"/>
        <w:rPr>
          <w:rFonts w:ascii="Arial" w:eastAsia="Calibri" w:hAnsi="Arial" w:cs="Arial"/>
          <w:sz w:val="22"/>
          <w:szCs w:val="22"/>
          <w:lang w:eastAsia="en-US"/>
        </w:rPr>
      </w:pPr>
      <w:r w:rsidRPr="00A83346">
        <w:rPr>
          <w:rFonts w:ascii="Arial" w:hAnsi="Arial" w:cs="Arial"/>
          <w:b/>
          <w:spacing w:val="-4"/>
          <w:sz w:val="22"/>
          <w:szCs w:val="22"/>
          <w:lang w:eastAsia="en-US"/>
        </w:rPr>
        <w:t>Чл. 8. (1)</w:t>
      </w:r>
      <w:r w:rsidRPr="00A83346">
        <w:rPr>
          <w:rFonts w:ascii="Arial" w:hAnsi="Arial" w:cs="Arial"/>
          <w:spacing w:val="-4"/>
          <w:sz w:val="22"/>
          <w:szCs w:val="22"/>
          <w:lang w:eastAsia="en-US"/>
        </w:rPr>
        <w:t xml:space="preserve"> ВЪЗЛОЖИТЕЛЯТ </w:t>
      </w:r>
      <w:r w:rsidRPr="00A83346">
        <w:rPr>
          <w:rFonts w:ascii="Arial" w:eastAsia="Calibri" w:hAnsi="Arial" w:cs="Arial"/>
          <w:sz w:val="22"/>
          <w:szCs w:val="22"/>
          <w:lang w:eastAsia="en-US"/>
        </w:rPr>
        <w:t xml:space="preserve">заплаща на </w:t>
      </w:r>
      <w:r w:rsidRPr="00A83346">
        <w:rPr>
          <w:rFonts w:ascii="Arial" w:hAnsi="Arial" w:cs="Arial"/>
          <w:spacing w:val="-4"/>
          <w:sz w:val="22"/>
          <w:szCs w:val="22"/>
          <w:lang w:eastAsia="en-US"/>
        </w:rPr>
        <w:t xml:space="preserve">ИЗПЪЛНИТЕЛЯ </w:t>
      </w:r>
      <w:r w:rsidRPr="00A83346">
        <w:rPr>
          <w:rFonts w:ascii="Arial" w:eastAsia="Calibri" w:hAnsi="Arial" w:cs="Arial"/>
          <w:sz w:val="22"/>
          <w:szCs w:val="22"/>
          <w:lang w:eastAsia="en-US"/>
        </w:rPr>
        <w:t xml:space="preserve">стойността на извършените и приети Дейности, съгласно единичните цени в Ценовата таблица, неразделна част от Ценовото предложение на </w:t>
      </w:r>
      <w:r w:rsidRPr="00A83346">
        <w:rPr>
          <w:rFonts w:ascii="Arial" w:hAnsi="Arial" w:cs="Arial"/>
          <w:spacing w:val="-4"/>
          <w:sz w:val="22"/>
          <w:szCs w:val="22"/>
          <w:lang w:eastAsia="en-US"/>
        </w:rPr>
        <w:t xml:space="preserve">ИЗПЪЛНИТЕЛЯ </w:t>
      </w:r>
      <w:r w:rsidRPr="00A83346">
        <w:rPr>
          <w:rFonts w:ascii="Arial" w:eastAsia="Calibri" w:hAnsi="Arial" w:cs="Arial"/>
          <w:sz w:val="22"/>
          <w:szCs w:val="22"/>
          <w:lang w:eastAsia="en-US"/>
        </w:rPr>
        <w:t>– приложение №3</w:t>
      </w:r>
      <w:r w:rsidR="00450A84">
        <w:rPr>
          <w:rFonts w:ascii="Arial" w:eastAsia="Calibri" w:hAnsi="Arial" w:cs="Arial"/>
          <w:sz w:val="22"/>
          <w:szCs w:val="22"/>
          <w:lang w:eastAsia="en-US"/>
        </w:rPr>
        <w:t>-1</w:t>
      </w:r>
      <w:r w:rsidRPr="00A83346">
        <w:rPr>
          <w:rFonts w:ascii="Arial" w:eastAsia="Calibri" w:hAnsi="Arial" w:cs="Arial"/>
          <w:sz w:val="22"/>
          <w:szCs w:val="22"/>
          <w:lang w:eastAsia="en-US"/>
        </w:rPr>
        <w:t xml:space="preserve"> към настоящия Договор, чрез банков превод в срок до 30 (</w:t>
      </w:r>
      <w:r w:rsidRPr="00A83346">
        <w:rPr>
          <w:rFonts w:ascii="Arial" w:eastAsia="Calibri" w:hAnsi="Arial" w:cs="Arial"/>
          <w:i/>
          <w:iCs/>
          <w:sz w:val="22"/>
          <w:szCs w:val="22"/>
          <w:lang w:eastAsia="en-US"/>
        </w:rPr>
        <w:t>тридесет</w:t>
      </w:r>
      <w:r w:rsidRPr="00A83346">
        <w:rPr>
          <w:rFonts w:ascii="Arial" w:eastAsia="Calibri" w:hAnsi="Arial" w:cs="Arial"/>
          <w:sz w:val="22"/>
          <w:szCs w:val="22"/>
          <w:lang w:eastAsia="en-US"/>
        </w:rPr>
        <w:t xml:space="preserve">) календарни дни, считано от датата на получаване на оригинална фактура, издадена на основание и придружена с </w:t>
      </w:r>
      <w:r w:rsidR="00100C9D">
        <w:rPr>
          <w:rFonts w:ascii="Arial" w:eastAsia="Calibri" w:hAnsi="Arial" w:cs="Arial"/>
          <w:sz w:val="22"/>
          <w:szCs w:val="22"/>
          <w:lang w:eastAsia="en-US"/>
        </w:rPr>
        <w:t xml:space="preserve">окончателен </w:t>
      </w:r>
      <w:r w:rsidRPr="00A83346">
        <w:rPr>
          <w:rFonts w:ascii="Arial" w:eastAsia="Calibri" w:hAnsi="Arial" w:cs="Arial"/>
          <w:sz w:val="22"/>
          <w:szCs w:val="22"/>
          <w:lang w:eastAsia="en-US"/>
        </w:rPr>
        <w:t xml:space="preserve">двустранно подписан </w:t>
      </w:r>
      <w:proofErr w:type="spellStart"/>
      <w:r w:rsidRPr="00A83346">
        <w:rPr>
          <w:rFonts w:ascii="Arial" w:eastAsia="Calibri" w:hAnsi="Arial" w:cs="Arial"/>
          <w:sz w:val="22"/>
          <w:szCs w:val="22"/>
          <w:lang w:eastAsia="en-US"/>
        </w:rPr>
        <w:t>приемо</w:t>
      </w:r>
      <w:proofErr w:type="spellEnd"/>
      <w:r w:rsidRPr="00A83346">
        <w:rPr>
          <w:rFonts w:ascii="Arial" w:eastAsia="Calibri" w:hAnsi="Arial" w:cs="Arial"/>
          <w:sz w:val="22"/>
          <w:szCs w:val="22"/>
          <w:lang w:eastAsia="en-US"/>
        </w:rPr>
        <w:t xml:space="preserve"> – предавателен протокол от работата на комисията за приемане на обекта без забележки</w:t>
      </w:r>
      <w:r w:rsidR="00402A16" w:rsidRPr="00402A16">
        <w:rPr>
          <w:rFonts w:ascii="Arial" w:hAnsi="Arial" w:cs="Arial"/>
          <w:i/>
          <w:sz w:val="22"/>
          <w:szCs w:val="22"/>
        </w:rPr>
        <w:t xml:space="preserve"> </w:t>
      </w:r>
      <w:r w:rsidR="00402A16" w:rsidRPr="006C3EA0">
        <w:rPr>
          <w:rFonts w:ascii="Arial" w:eastAsia="Calibri" w:hAnsi="Arial" w:cs="Arial"/>
          <w:iCs/>
          <w:sz w:val="22"/>
          <w:szCs w:val="22"/>
          <w:lang w:eastAsia="en-US"/>
        </w:rPr>
        <w:t>и протокол за реално изпълнени видове и количества работи</w:t>
      </w:r>
      <w:r w:rsidRPr="00402A16">
        <w:rPr>
          <w:rFonts w:ascii="Arial" w:eastAsia="Calibri" w:hAnsi="Arial" w:cs="Arial"/>
          <w:iCs/>
          <w:sz w:val="22"/>
          <w:szCs w:val="22"/>
          <w:lang w:eastAsia="en-US"/>
        </w:rPr>
        <w:t>.</w:t>
      </w:r>
    </w:p>
    <w:p w14:paraId="5263281B" w14:textId="6B8A05F2" w:rsidR="0070108D" w:rsidRPr="00FC4504" w:rsidRDefault="00A83346" w:rsidP="00A83346">
      <w:pPr>
        <w:shd w:val="clear" w:color="auto" w:fill="FFFFFF"/>
        <w:tabs>
          <w:tab w:val="left" w:pos="-180"/>
        </w:tabs>
        <w:spacing w:after="120"/>
        <w:jc w:val="both"/>
        <w:rPr>
          <w:rFonts w:ascii="Arial" w:eastAsia="Calibri" w:hAnsi="Arial" w:cs="Arial"/>
          <w:sz w:val="22"/>
          <w:szCs w:val="22"/>
          <w:lang w:eastAsia="en-US"/>
        </w:rPr>
      </w:pPr>
      <w:r w:rsidRPr="00A83346">
        <w:rPr>
          <w:rFonts w:ascii="Arial" w:eastAsia="Calibri" w:hAnsi="Arial" w:cs="Arial"/>
          <w:b/>
          <w:bCs/>
          <w:sz w:val="22"/>
          <w:szCs w:val="22"/>
          <w:lang w:val="en-US" w:eastAsia="en-US"/>
        </w:rPr>
        <w:t>(</w:t>
      </w:r>
      <w:r w:rsidRPr="00A83346">
        <w:rPr>
          <w:rFonts w:ascii="Arial" w:eastAsia="Calibri" w:hAnsi="Arial" w:cs="Arial"/>
          <w:b/>
          <w:bCs/>
          <w:sz w:val="22"/>
          <w:szCs w:val="22"/>
          <w:lang w:eastAsia="en-US"/>
        </w:rPr>
        <w:t>2</w:t>
      </w:r>
      <w:r w:rsidRPr="00A83346">
        <w:rPr>
          <w:rFonts w:ascii="Arial" w:eastAsia="Calibri" w:hAnsi="Arial" w:cs="Arial"/>
          <w:b/>
          <w:bCs/>
          <w:sz w:val="22"/>
          <w:szCs w:val="22"/>
          <w:lang w:val="en-US" w:eastAsia="en-US"/>
        </w:rPr>
        <w:t>)</w:t>
      </w:r>
      <w:r w:rsidRPr="00A83346">
        <w:rPr>
          <w:rFonts w:ascii="Arial" w:eastAsia="Calibri" w:hAnsi="Arial" w:cs="Arial"/>
          <w:sz w:val="22"/>
          <w:szCs w:val="22"/>
          <w:lang w:eastAsia="en-US"/>
        </w:rPr>
        <w:t xml:space="preserve"> Установени от представителя на ВЪЗЛОЖИТЕЛЯ некачествено изпълнени работи, както и стойността на вложените материали в тях, неотговарящи на изискванията на Техническата спецификация, не се заплащат на ИЗПЪЛНИТЕЛЯ.</w:t>
      </w:r>
    </w:p>
    <w:p w14:paraId="319FDFA4"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 xml:space="preserve">Чл. 9. (1) </w:t>
      </w:r>
      <w:r w:rsidRPr="00A83346">
        <w:rPr>
          <w:rFonts w:ascii="Arial" w:hAnsi="Arial" w:cs="Arial"/>
          <w:spacing w:val="-4"/>
          <w:sz w:val="22"/>
          <w:szCs w:val="22"/>
        </w:rPr>
        <w:t xml:space="preserve">Всички плащания/ Плащането по този Договор се извършват в лева чрез банков превод по следната банкова сметка на ИЗПЪЛНИТЕЛЯ: </w:t>
      </w:r>
    </w:p>
    <w:p w14:paraId="5D53755C"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spacing w:val="-4"/>
          <w:sz w:val="22"/>
          <w:szCs w:val="22"/>
        </w:rPr>
        <w:t>Банка:</w:t>
      </w:r>
      <w:r w:rsidRPr="00A83346">
        <w:rPr>
          <w:rFonts w:ascii="Arial" w:hAnsi="Arial" w:cs="Arial"/>
          <w:spacing w:val="-4"/>
          <w:sz w:val="22"/>
          <w:szCs w:val="22"/>
        </w:rPr>
        <w:tab/>
        <w:t>[…………………………….]</w:t>
      </w:r>
    </w:p>
    <w:p w14:paraId="65CA4201"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spacing w:val="-4"/>
          <w:sz w:val="22"/>
          <w:szCs w:val="22"/>
        </w:rPr>
        <w:t>BIC:</w:t>
      </w:r>
      <w:r w:rsidRPr="00A83346">
        <w:rPr>
          <w:rFonts w:ascii="Arial" w:hAnsi="Arial" w:cs="Arial"/>
          <w:spacing w:val="-4"/>
          <w:sz w:val="22"/>
          <w:szCs w:val="22"/>
        </w:rPr>
        <w:tab/>
        <w:t>[…………………………….]</w:t>
      </w:r>
    </w:p>
    <w:p w14:paraId="1B531CAC"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spacing w:val="-4"/>
          <w:sz w:val="22"/>
          <w:szCs w:val="22"/>
        </w:rPr>
        <w:t>IBAN:</w:t>
      </w:r>
      <w:r w:rsidRPr="00A83346">
        <w:rPr>
          <w:rFonts w:ascii="Arial" w:hAnsi="Arial" w:cs="Arial"/>
          <w:spacing w:val="-4"/>
          <w:sz w:val="22"/>
          <w:szCs w:val="22"/>
        </w:rPr>
        <w:tab/>
        <w:t>[…………………………….].</w:t>
      </w:r>
    </w:p>
    <w:p w14:paraId="5E7FB312"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(2)</w:t>
      </w:r>
      <w:r w:rsidRPr="00A83346">
        <w:rPr>
          <w:rFonts w:ascii="Arial" w:hAnsi="Arial" w:cs="Arial"/>
          <w:spacing w:val="-4"/>
          <w:sz w:val="22"/>
          <w:szCs w:val="22"/>
        </w:rPr>
        <w:t xml:space="preserve"> ИЗПЪЛНИТЕЛЯТ е длъжен да уведомява писмено ВЪЗЛОЖИТЕЛЯ за всички последващи промени по ал. 1 в срок от 3 (</w:t>
      </w:r>
      <w:r w:rsidRPr="00A83346">
        <w:rPr>
          <w:rFonts w:ascii="Arial" w:hAnsi="Arial" w:cs="Arial"/>
          <w:i/>
          <w:spacing w:val="-4"/>
          <w:sz w:val="22"/>
          <w:szCs w:val="22"/>
        </w:rPr>
        <w:t>три</w:t>
      </w:r>
      <w:r w:rsidRPr="00A83346">
        <w:rPr>
          <w:rFonts w:ascii="Arial" w:hAnsi="Arial" w:cs="Arial"/>
          <w:spacing w:val="-4"/>
          <w:sz w:val="22"/>
          <w:szCs w:val="22"/>
        </w:rPr>
        <w:t xml:space="preserve">) дни, считано от момента на промяната. В случай че </w:t>
      </w:r>
      <w:r w:rsidRPr="00A83346">
        <w:rPr>
          <w:rFonts w:ascii="Arial" w:hAnsi="Arial" w:cs="Arial"/>
          <w:spacing w:val="-4"/>
          <w:sz w:val="22"/>
          <w:szCs w:val="22"/>
        </w:rPr>
        <w:lastRenderedPageBreak/>
        <w:t>ИЗПЪЛНИТЕЛЯТ не уведоми ВЪЗЛОЖИТЕЛЯ в този срок, счита се, че плащанията са надлежно извършени.</w:t>
      </w:r>
    </w:p>
    <w:p w14:paraId="6405A968"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bCs/>
          <w:spacing w:val="-4"/>
          <w:sz w:val="22"/>
          <w:szCs w:val="22"/>
        </w:rPr>
        <w:t>ГАРАНЦИЯ ЗА ИЗПЪЛНЕНИЕ</w:t>
      </w:r>
    </w:p>
    <w:p w14:paraId="4840DBE3" w14:textId="77777777" w:rsidR="00A83346" w:rsidRPr="00A83346" w:rsidRDefault="00A83346" w:rsidP="00A83346">
      <w:pPr>
        <w:shd w:val="clear" w:color="auto" w:fill="FFFFFF"/>
        <w:tabs>
          <w:tab w:val="left" w:pos="-180"/>
        </w:tabs>
        <w:spacing w:after="120"/>
        <w:jc w:val="both"/>
        <w:rPr>
          <w:rFonts w:ascii="Arial" w:hAnsi="Arial" w:cs="Arial"/>
          <w:b/>
          <w:spacing w:val="-4"/>
          <w:sz w:val="22"/>
          <w:szCs w:val="22"/>
        </w:rPr>
      </w:pPr>
      <w:r w:rsidRPr="00A83346">
        <w:rPr>
          <w:rFonts w:ascii="Arial" w:hAnsi="Arial" w:cs="Arial"/>
          <w:b/>
          <w:spacing w:val="-4"/>
          <w:sz w:val="22"/>
          <w:szCs w:val="22"/>
        </w:rPr>
        <w:t>Гаранция за изпълнение</w:t>
      </w:r>
    </w:p>
    <w:p w14:paraId="7B407CE3"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 xml:space="preserve">Чл. 10. (1) </w:t>
      </w:r>
      <w:r w:rsidRPr="00A83346">
        <w:rPr>
          <w:rFonts w:ascii="Arial" w:hAnsi="Arial" w:cs="Arial"/>
          <w:spacing w:val="-4"/>
          <w:sz w:val="22"/>
          <w:szCs w:val="22"/>
        </w:rPr>
        <w:t>При подписването на този Договор ИЗПЪЛНИТЕЛЯТ представя на ВЪЗЛОЖИТЕЛЯ гаранция за изпълнение в размер на 5 % (пет на сто) от Стойността на Договора без ДДС, а именно …………… (…………………………………………………………………) лева („</w:t>
      </w:r>
      <w:r w:rsidRPr="00A83346">
        <w:rPr>
          <w:rFonts w:ascii="Arial" w:hAnsi="Arial" w:cs="Arial"/>
          <w:b/>
          <w:spacing w:val="-4"/>
          <w:sz w:val="22"/>
          <w:szCs w:val="22"/>
        </w:rPr>
        <w:t>Гаранцията за изпълнение</w:t>
      </w:r>
      <w:r w:rsidRPr="00A83346">
        <w:rPr>
          <w:rFonts w:ascii="Arial" w:hAnsi="Arial" w:cs="Arial"/>
          <w:spacing w:val="-4"/>
          <w:sz w:val="22"/>
          <w:szCs w:val="22"/>
        </w:rPr>
        <w:t>“), която служи за обезпечаване на изпълнението на задълженията на ИЗПЪЛНИТЕЛЯ по Договора, в това число и гаранционния срок.</w:t>
      </w:r>
    </w:p>
    <w:p w14:paraId="7404001B"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(2)</w:t>
      </w:r>
      <w:r w:rsidRPr="00A83346">
        <w:rPr>
          <w:rFonts w:ascii="Arial" w:hAnsi="Arial" w:cs="Arial"/>
          <w:spacing w:val="-4"/>
          <w:sz w:val="22"/>
          <w:szCs w:val="22"/>
        </w:rPr>
        <w:t xml:space="preserve"> ИЗПЪЛНИТЕЛЯТ е длъжен да поддържа валидността на банковата гаранция за изпълнение/застраховката в срок 30 (тридесет) дни след изтичане на срока за изпълнение на всички задължения на ИЗПЪЛНИТЕЛЯ по Договора, включително и гаранционния срок. При необходимост срокът на валидност на банковата гаранция/застраховката се удължава с </w:t>
      </w:r>
      <w:proofErr w:type="spellStart"/>
      <w:r w:rsidRPr="00A83346">
        <w:rPr>
          <w:rFonts w:ascii="Arial" w:hAnsi="Arial" w:cs="Arial"/>
          <w:spacing w:val="-4"/>
          <w:sz w:val="22"/>
          <w:szCs w:val="22"/>
        </w:rPr>
        <w:t>добавък</w:t>
      </w:r>
      <w:proofErr w:type="spellEnd"/>
      <w:r w:rsidRPr="00A83346">
        <w:rPr>
          <w:rFonts w:ascii="Arial" w:hAnsi="Arial" w:cs="Arial"/>
          <w:spacing w:val="-4"/>
          <w:sz w:val="22"/>
          <w:szCs w:val="22"/>
        </w:rPr>
        <w:t xml:space="preserve"> или се издава нова, като на ВЪЗЛОЖИТЕЛЯ се представя  оригинален документ, доказващ удължената гаранция.  </w:t>
      </w:r>
    </w:p>
    <w:p w14:paraId="5884FE86"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(3)</w:t>
      </w:r>
      <w:r w:rsidRPr="00A83346">
        <w:rPr>
          <w:rFonts w:ascii="Arial" w:hAnsi="Arial" w:cs="Arial"/>
          <w:spacing w:val="-4"/>
          <w:sz w:val="22"/>
          <w:szCs w:val="22"/>
        </w:rPr>
        <w:t xml:space="preserve"> Когато в банковата гаранция за изпълнение/застраховката посоченият срок на валидност изтича преди условието по ал. 2, ИЗПЪЛНИТЕЛЯТ е длъжен до 15 (петнадесет) работни дни преди посочената дата, да представи </w:t>
      </w:r>
      <w:proofErr w:type="spellStart"/>
      <w:r w:rsidRPr="00A83346">
        <w:rPr>
          <w:rFonts w:ascii="Arial" w:hAnsi="Arial" w:cs="Arial"/>
          <w:spacing w:val="-4"/>
          <w:sz w:val="22"/>
          <w:szCs w:val="22"/>
        </w:rPr>
        <w:t>добавък</w:t>
      </w:r>
      <w:proofErr w:type="spellEnd"/>
      <w:r w:rsidRPr="00A83346">
        <w:rPr>
          <w:rFonts w:ascii="Arial" w:hAnsi="Arial" w:cs="Arial"/>
          <w:spacing w:val="-4"/>
          <w:sz w:val="22"/>
          <w:szCs w:val="22"/>
        </w:rPr>
        <w:t xml:space="preserve"> или нова банкова гаранция/застраховка с удължена валидност, съгласно чл. 11</w:t>
      </w:r>
    </w:p>
    <w:p w14:paraId="0125381F"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(4)</w:t>
      </w:r>
      <w:r w:rsidRPr="00A83346">
        <w:rPr>
          <w:rFonts w:ascii="Arial" w:hAnsi="Arial" w:cs="Arial"/>
          <w:spacing w:val="-4"/>
          <w:sz w:val="22"/>
          <w:szCs w:val="22"/>
        </w:rPr>
        <w:t xml:space="preserve"> В случай че ИЗПЪЛНИТЕЛЯТ не удължи валидността на банковата гаранция/застраховката, съгласно ал. 3,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ако има такава.</w:t>
      </w:r>
    </w:p>
    <w:p w14:paraId="0BE69DC9"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 xml:space="preserve">Чл. 11. (1) </w:t>
      </w:r>
      <w:r w:rsidRPr="00A83346">
        <w:rPr>
          <w:rFonts w:ascii="Arial" w:hAnsi="Arial" w:cs="Arial"/>
          <w:spacing w:val="-4"/>
          <w:sz w:val="22"/>
          <w:szCs w:val="22"/>
        </w:rPr>
        <w:t>В случай на изменение на Договора, извършено в съответствие с него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A83346">
        <w:rPr>
          <w:rFonts w:ascii="Arial" w:hAnsi="Arial" w:cs="Arial"/>
          <w:i/>
          <w:spacing w:val="-4"/>
          <w:sz w:val="22"/>
          <w:szCs w:val="22"/>
        </w:rPr>
        <w:t>десет</w:t>
      </w:r>
      <w:r w:rsidRPr="00A83346">
        <w:rPr>
          <w:rFonts w:ascii="Arial" w:hAnsi="Arial" w:cs="Arial"/>
          <w:spacing w:val="-4"/>
          <w:sz w:val="22"/>
          <w:szCs w:val="22"/>
        </w:rPr>
        <w:t>) дни от подписването на допълнително споразумение за изменението.</w:t>
      </w:r>
    </w:p>
    <w:p w14:paraId="293FD50E"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 xml:space="preserve">(2) </w:t>
      </w:r>
      <w:r w:rsidRPr="00A83346">
        <w:rPr>
          <w:rFonts w:ascii="Arial" w:hAnsi="Arial" w:cs="Arial"/>
          <w:spacing w:val="-4"/>
          <w:sz w:val="22"/>
          <w:szCs w:val="22"/>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10DD3F6F"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spacing w:val="-4"/>
          <w:sz w:val="22"/>
          <w:szCs w:val="22"/>
        </w:rPr>
        <w:t>1. внасяне на допълнителна парична сума по банковата сметка на ВЪЗЛОЖИТЕЛЯ, при спазване на изискванията на чл. 12 от Договора; и/или;</w:t>
      </w:r>
    </w:p>
    <w:p w14:paraId="12D75025"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spacing w:val="-4"/>
          <w:sz w:val="22"/>
          <w:szCs w:val="22"/>
        </w:rPr>
        <w:t>2. предоставяне на документ за изменение на първоначалната банкова гаранция или нова банкова гаранция, при спазване на изискванията на чл. 13 от Договора; и/или</w:t>
      </w:r>
    </w:p>
    <w:p w14:paraId="692A49DB"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spacing w:val="-4"/>
          <w:sz w:val="22"/>
          <w:szCs w:val="22"/>
        </w:rPr>
        <w:t>3. предоставяне на документ за изменение на първоначалната застраховка или нова застраховка, при спазване на изискванията на чл. 14 от Договора</w:t>
      </w:r>
      <w:r w:rsidRPr="00A83346">
        <w:rPr>
          <w:rFonts w:ascii="Arial" w:eastAsia="Calibri" w:hAnsi="Arial" w:cs="Arial"/>
          <w:sz w:val="22"/>
          <w:szCs w:val="22"/>
        </w:rPr>
        <w:t xml:space="preserve"> </w:t>
      </w:r>
      <w:r w:rsidRPr="00A83346">
        <w:rPr>
          <w:rFonts w:ascii="Arial" w:hAnsi="Arial" w:cs="Arial"/>
          <w:spacing w:val="-4"/>
          <w:sz w:val="22"/>
          <w:szCs w:val="22"/>
        </w:rPr>
        <w:t>и представяне на документ за изцяло платена допълнителна застрахователна премия по нея като доказателство.</w:t>
      </w:r>
    </w:p>
    <w:p w14:paraId="166057C6"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 xml:space="preserve">Чл. 12. </w:t>
      </w:r>
      <w:r w:rsidRPr="00A83346">
        <w:rPr>
          <w:rFonts w:ascii="Arial" w:hAnsi="Arial" w:cs="Arial"/>
          <w:spacing w:val="-4"/>
          <w:sz w:val="22"/>
          <w:szCs w:val="22"/>
        </w:rPr>
        <w:t xml:space="preserve">Когато като Гаранция за изпълнение се представя парична сума, сумата се внася по следната банкова сметка на ВЪЗЛОЖИТЕЛЯ: </w:t>
      </w:r>
    </w:p>
    <w:p w14:paraId="091416CF" w14:textId="77777777" w:rsidR="00A83346" w:rsidRPr="00A83346" w:rsidRDefault="00A83346" w:rsidP="00A83346">
      <w:pPr>
        <w:shd w:val="clear" w:color="auto" w:fill="FFFFFF"/>
        <w:tabs>
          <w:tab w:val="left" w:pos="-180"/>
        </w:tabs>
        <w:jc w:val="both"/>
        <w:rPr>
          <w:rFonts w:ascii="Arial" w:hAnsi="Arial" w:cs="Arial"/>
          <w:spacing w:val="-4"/>
          <w:sz w:val="22"/>
          <w:szCs w:val="22"/>
          <w:lang w:eastAsia="en-US"/>
        </w:rPr>
      </w:pPr>
      <w:r w:rsidRPr="00A83346">
        <w:rPr>
          <w:rFonts w:ascii="Arial" w:hAnsi="Arial" w:cs="Arial"/>
          <w:spacing w:val="-4"/>
          <w:sz w:val="22"/>
          <w:szCs w:val="22"/>
          <w:lang w:eastAsia="en-US"/>
        </w:rPr>
        <w:t>Банка:</w:t>
      </w:r>
      <w:r w:rsidRPr="00A83346">
        <w:rPr>
          <w:rFonts w:ascii="Arial" w:hAnsi="Arial" w:cs="Arial"/>
          <w:spacing w:val="-4"/>
          <w:sz w:val="22"/>
          <w:szCs w:val="22"/>
          <w:lang w:eastAsia="en-US"/>
        </w:rPr>
        <w:tab/>
      </w:r>
      <w:r w:rsidRPr="00A83346">
        <w:rPr>
          <w:rFonts w:ascii="Arial" w:eastAsia="Calibri" w:hAnsi="Arial" w:cs="Arial"/>
          <w:sz w:val="22"/>
          <w:szCs w:val="22"/>
          <w:lang w:eastAsia="en-US"/>
        </w:rPr>
        <w:t>„Уникредит Булбанк“ АД</w:t>
      </w:r>
    </w:p>
    <w:p w14:paraId="62BBA870" w14:textId="77777777" w:rsidR="00A83346" w:rsidRPr="00A83346" w:rsidRDefault="00A83346" w:rsidP="00A83346">
      <w:pPr>
        <w:shd w:val="clear" w:color="auto" w:fill="FFFFFF"/>
        <w:tabs>
          <w:tab w:val="left" w:pos="-180"/>
        </w:tabs>
        <w:jc w:val="both"/>
        <w:rPr>
          <w:rFonts w:ascii="Arial" w:hAnsi="Arial" w:cs="Arial"/>
          <w:spacing w:val="-4"/>
          <w:sz w:val="22"/>
          <w:szCs w:val="22"/>
          <w:lang w:eastAsia="en-US"/>
        </w:rPr>
      </w:pPr>
      <w:r w:rsidRPr="00A83346">
        <w:rPr>
          <w:rFonts w:ascii="Arial" w:hAnsi="Arial" w:cs="Arial"/>
          <w:spacing w:val="-4"/>
          <w:sz w:val="22"/>
          <w:szCs w:val="22"/>
          <w:lang w:eastAsia="en-US"/>
        </w:rPr>
        <w:t>BIC:</w:t>
      </w:r>
      <w:r w:rsidRPr="00A83346">
        <w:rPr>
          <w:rFonts w:ascii="Arial" w:hAnsi="Arial" w:cs="Arial"/>
          <w:spacing w:val="-4"/>
          <w:sz w:val="22"/>
          <w:szCs w:val="22"/>
          <w:lang w:eastAsia="en-US"/>
        </w:rPr>
        <w:tab/>
      </w:r>
      <w:r w:rsidRPr="00A83346">
        <w:rPr>
          <w:rFonts w:ascii="Arial" w:eastAsia="Calibri" w:hAnsi="Arial" w:cs="Arial"/>
          <w:sz w:val="22"/>
          <w:szCs w:val="22"/>
          <w:lang w:val="en-US" w:eastAsia="en-US"/>
        </w:rPr>
        <w:t>UNCRBGSF</w:t>
      </w:r>
    </w:p>
    <w:p w14:paraId="5439B517"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lang w:eastAsia="en-US"/>
        </w:rPr>
      </w:pPr>
      <w:r w:rsidRPr="00A83346">
        <w:rPr>
          <w:rFonts w:ascii="Arial" w:hAnsi="Arial" w:cs="Arial"/>
          <w:spacing w:val="-4"/>
          <w:sz w:val="22"/>
          <w:szCs w:val="22"/>
          <w:lang w:eastAsia="en-US"/>
        </w:rPr>
        <w:t>IBAN:</w:t>
      </w:r>
      <w:r w:rsidRPr="00A83346">
        <w:rPr>
          <w:rFonts w:ascii="Arial" w:hAnsi="Arial" w:cs="Arial"/>
          <w:spacing w:val="-4"/>
          <w:sz w:val="22"/>
          <w:szCs w:val="22"/>
          <w:lang w:eastAsia="en-US"/>
        </w:rPr>
        <w:tab/>
      </w:r>
      <w:r w:rsidRPr="00A83346">
        <w:rPr>
          <w:rFonts w:ascii="Arial" w:eastAsia="Calibri" w:hAnsi="Arial" w:cs="Arial"/>
          <w:sz w:val="22"/>
          <w:szCs w:val="22"/>
          <w:lang w:val="en-US" w:eastAsia="en-US"/>
        </w:rPr>
        <w:t>BG</w:t>
      </w:r>
      <w:r w:rsidRPr="00A83346">
        <w:rPr>
          <w:rFonts w:ascii="Arial" w:eastAsia="Calibri" w:hAnsi="Arial" w:cs="Arial"/>
          <w:sz w:val="22"/>
          <w:szCs w:val="22"/>
          <w:lang w:eastAsia="en-US"/>
        </w:rPr>
        <w:t xml:space="preserve"> 69</w:t>
      </w:r>
      <w:r w:rsidRPr="00A83346">
        <w:rPr>
          <w:rFonts w:ascii="Arial" w:eastAsia="Calibri" w:hAnsi="Arial" w:cs="Arial"/>
          <w:sz w:val="22"/>
          <w:szCs w:val="22"/>
          <w:lang w:val="en-US" w:eastAsia="en-US"/>
        </w:rPr>
        <w:t>UNCR</w:t>
      </w:r>
      <w:r w:rsidRPr="00A83346">
        <w:rPr>
          <w:rFonts w:ascii="Arial" w:eastAsia="Calibri" w:hAnsi="Arial" w:cs="Arial"/>
          <w:sz w:val="22"/>
          <w:szCs w:val="22"/>
          <w:lang w:eastAsia="en-US"/>
        </w:rPr>
        <w:t>70001522754880</w:t>
      </w:r>
      <w:r w:rsidRPr="00A83346">
        <w:rPr>
          <w:rFonts w:ascii="Arial" w:hAnsi="Arial" w:cs="Arial"/>
          <w:spacing w:val="-4"/>
          <w:sz w:val="22"/>
          <w:szCs w:val="22"/>
          <w:lang w:eastAsia="en-US"/>
        </w:rPr>
        <w:t>.</w:t>
      </w:r>
    </w:p>
    <w:p w14:paraId="44E51C7B"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 xml:space="preserve">Чл. 13. (1) </w:t>
      </w:r>
      <w:r w:rsidRPr="00A83346">
        <w:rPr>
          <w:rFonts w:ascii="Arial" w:hAnsi="Arial" w:cs="Arial"/>
          <w:spacing w:val="-4"/>
          <w:sz w:val="22"/>
          <w:szCs w:val="22"/>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24826E75"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spacing w:val="-4"/>
          <w:sz w:val="22"/>
          <w:szCs w:val="22"/>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3AD434D4"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spacing w:val="-4"/>
          <w:sz w:val="22"/>
          <w:szCs w:val="22"/>
        </w:rPr>
        <w:t xml:space="preserve">2. да бъде със срок на валидност за целия срок на действие на Договора плюс 30 (тридесет) дни след изтичане на срока за изпълнение на всички задължения на ИЗПЪЛНИТЕЛЯ по Договора, в </w:t>
      </w:r>
      <w:r w:rsidRPr="00A83346">
        <w:rPr>
          <w:rFonts w:ascii="Arial" w:hAnsi="Arial" w:cs="Arial"/>
          <w:spacing w:val="-4"/>
          <w:sz w:val="22"/>
          <w:szCs w:val="22"/>
        </w:rPr>
        <w:lastRenderedPageBreak/>
        <w:t xml:space="preserve">това число на гаранционния срок, като при необходимост срокът на валидност на банковата гаранция се удължава или се издава нова. </w:t>
      </w:r>
    </w:p>
    <w:p w14:paraId="79FB76F0"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(2)</w:t>
      </w:r>
      <w:r w:rsidRPr="00A83346">
        <w:rPr>
          <w:rFonts w:ascii="Arial" w:hAnsi="Arial" w:cs="Arial"/>
          <w:spacing w:val="-4"/>
          <w:sz w:val="22"/>
          <w:szCs w:val="22"/>
        </w:rPr>
        <w:t xml:space="preserve"> Всички банкови разходи по откриването, поддържането, удължаването и възстановяването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F0ED1CB"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 xml:space="preserve">Чл. 14. (1) </w:t>
      </w:r>
      <w:r w:rsidRPr="00A83346">
        <w:rPr>
          <w:rFonts w:ascii="Arial" w:hAnsi="Arial" w:cs="Arial"/>
          <w:spacing w:val="-4"/>
          <w:sz w:val="22"/>
          <w:szCs w:val="22"/>
        </w:rPr>
        <w:t>Когато като Гаранция за изпълнение се представя застраховка, ИЗПЪЛНИТЕЛЯТ предава на ВЪЗЛОЖИТЕЛЯ оригинален екземпляр на застрахователна полица и документ за изцяло платена застрахователна премия по нея като доказателство. ВЪЗЛОЖИТЕЛЯТ трябва да е посочен като трето ползващо се лице по застраховката, която трябва да отговаря на следните изисквания:</w:t>
      </w:r>
    </w:p>
    <w:p w14:paraId="36933549"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spacing w:val="-4"/>
          <w:sz w:val="22"/>
          <w:szCs w:val="22"/>
        </w:rPr>
        <w:t>1. да обезпечава изпълнението на този Договор чрез покритие на отговорността на ИЗПЪЛНИТЕЛЯ;</w:t>
      </w:r>
    </w:p>
    <w:p w14:paraId="486FF182"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spacing w:val="-4"/>
          <w:sz w:val="22"/>
          <w:szCs w:val="22"/>
        </w:rPr>
        <w:t xml:space="preserve">2. да бъде със срок на валидност за целия срок на действие на Договора плюс 30 (тридесет) дни след изтичане на срока за изпълнение на всички задължения на ИЗПЪЛНИТЕЛЯ по Договора, в това число на гаранционния срок. </w:t>
      </w:r>
    </w:p>
    <w:p w14:paraId="0990E6B7"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spacing w:val="-4"/>
          <w:sz w:val="22"/>
          <w:szCs w:val="22"/>
        </w:rPr>
        <w:t>3. да покрива отговорността на ИЗПЪЛНИТЕЛЯ при забавено изпълнение, лошо/некачествено изпълнение или частично изпълнение/пълно неизпълнение на договора;</w:t>
      </w:r>
    </w:p>
    <w:p w14:paraId="16EFAFD5"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spacing w:val="-4"/>
          <w:sz w:val="22"/>
          <w:szCs w:val="22"/>
        </w:rPr>
        <w:t>4. не може да бъде използвана за обезпечение на отговорността на ИЗПЪЛНИТЕЛЯ по друг договор.</w:t>
      </w:r>
    </w:p>
    <w:p w14:paraId="04393E72"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 xml:space="preserve">(2) </w:t>
      </w:r>
      <w:r w:rsidRPr="00A83346">
        <w:rPr>
          <w:rFonts w:ascii="Arial" w:hAnsi="Arial" w:cs="Arial"/>
          <w:spacing w:val="-4"/>
          <w:sz w:val="22"/>
          <w:szCs w:val="22"/>
        </w:rPr>
        <w:t>Проектът на Застрахователната полица заедно с Общите условия трябва да са  съгласувани с ВЪЗЛОЖИТЕЛЯ преди подписване на договора.</w:t>
      </w:r>
    </w:p>
    <w:p w14:paraId="231D5A81"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 xml:space="preserve">(3) </w:t>
      </w:r>
      <w:r w:rsidRPr="00A83346">
        <w:rPr>
          <w:rFonts w:ascii="Arial" w:hAnsi="Arial" w:cs="Arial"/>
          <w:spacing w:val="-4"/>
          <w:sz w:val="22"/>
          <w:szCs w:val="22"/>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3825DE75"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 xml:space="preserve">Чл. 15. (1) </w:t>
      </w:r>
      <w:r w:rsidRPr="00A83346">
        <w:rPr>
          <w:rFonts w:ascii="Arial" w:hAnsi="Arial" w:cs="Arial"/>
          <w:spacing w:val="-4"/>
          <w:sz w:val="22"/>
          <w:szCs w:val="22"/>
        </w:rPr>
        <w:t>ВЪЗЛОЖИТЕЛЯТ освобождава съответна част от Гаранцията за изпълнение след приключване и приемане на всеки отделен период/етап. В такъв случай, освобождаването се извършва за сума, пропорционална на частта от Стойността на Договора период/етап.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14:paraId="1FD3EEF2"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 xml:space="preserve">(2) </w:t>
      </w:r>
      <w:r w:rsidRPr="00A83346">
        <w:rPr>
          <w:rFonts w:ascii="Arial" w:hAnsi="Arial" w:cs="Arial"/>
          <w:spacing w:val="-4"/>
          <w:sz w:val="22"/>
          <w:szCs w:val="22"/>
        </w:rPr>
        <w:t>ВЪЗЛОЖИТЕЛЯТ освобождава гаранцията за изпълнение частично при наличие на обстоятелства на изпълнени от ИЗПЪЛНИТЕЛЯ договорни задължения, както следва:</w:t>
      </w:r>
    </w:p>
    <w:p w14:paraId="2082757C" w14:textId="00794E54" w:rsidR="00A83346" w:rsidRPr="00A83346" w:rsidRDefault="00A83346" w:rsidP="00A83346">
      <w:pPr>
        <w:shd w:val="clear" w:color="auto" w:fill="FFFFFF"/>
        <w:tabs>
          <w:tab w:val="left" w:pos="-180"/>
        </w:tabs>
        <w:spacing w:after="120"/>
        <w:jc w:val="both"/>
        <w:rPr>
          <w:rFonts w:ascii="Arial" w:hAnsi="Arial" w:cs="Arial"/>
          <w:color w:val="000000"/>
          <w:spacing w:val="-2"/>
          <w:sz w:val="22"/>
          <w:szCs w:val="22"/>
          <w:lang w:eastAsia="en-US"/>
        </w:rPr>
      </w:pPr>
      <w:r w:rsidRPr="00A83346">
        <w:rPr>
          <w:rFonts w:ascii="Arial" w:hAnsi="Arial" w:cs="Arial"/>
          <w:color w:val="000000"/>
          <w:spacing w:val="-2"/>
          <w:sz w:val="22"/>
          <w:szCs w:val="22"/>
          <w:lang w:eastAsia="en-US"/>
        </w:rPr>
        <w:t xml:space="preserve">1. За обезпечаване изпълнението на СМР по настоящия Договор е предназначена част от Гаранцията за изпълнение на Договора, в размер на </w:t>
      </w:r>
      <w:r w:rsidR="00FC4504">
        <w:rPr>
          <w:rFonts w:ascii="Arial" w:hAnsi="Arial" w:cs="Arial"/>
          <w:color w:val="000000"/>
          <w:spacing w:val="-2"/>
          <w:sz w:val="22"/>
          <w:szCs w:val="22"/>
          <w:lang w:eastAsia="en-US"/>
        </w:rPr>
        <w:t>7</w:t>
      </w:r>
      <w:r w:rsidRPr="00A83346">
        <w:rPr>
          <w:rFonts w:ascii="Arial" w:hAnsi="Arial" w:cs="Arial"/>
          <w:color w:val="000000"/>
          <w:spacing w:val="-2"/>
          <w:sz w:val="22"/>
          <w:szCs w:val="22"/>
          <w:lang w:eastAsia="en-US"/>
        </w:rPr>
        <w:t>0% (шестдесет процента) от сумата по чл. 10 (1) от Договора, която се освобождава от ВЪЗЛОЖИТЕЛЯ в срок до 30 (тридесет) календарни дни след получаване на оригинална фактура за извършените Дейности, придружена с двустранно подписан приемо-предавателен протокол за приемане на обекта без забележки, ако липсват основания за задържането от страна на ВЪЗЛОЖИТЕЛЯ на каквато и да е сума по нея по причина на неизпълнение от страна на ИЗПЪЛНИТЕЛЯ на някое от задълженията му в съответствие с договореното.</w:t>
      </w:r>
    </w:p>
    <w:p w14:paraId="47E1D908" w14:textId="14BD767E"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spacing w:val="-4"/>
          <w:sz w:val="22"/>
          <w:szCs w:val="22"/>
        </w:rPr>
        <w:t xml:space="preserve">2. За обезпечаване на гаранционните задължения на ИЗПЪЛНИТЕЛЯ по Договора е предназначена част от гаранцията за изпълнение на Договора в размер на </w:t>
      </w:r>
      <w:r w:rsidR="00FC4504">
        <w:rPr>
          <w:rFonts w:ascii="Arial" w:hAnsi="Arial" w:cs="Arial"/>
          <w:spacing w:val="-4"/>
          <w:sz w:val="22"/>
          <w:szCs w:val="22"/>
        </w:rPr>
        <w:t>3</w:t>
      </w:r>
      <w:r w:rsidRPr="00A83346">
        <w:rPr>
          <w:rFonts w:ascii="Arial" w:hAnsi="Arial" w:cs="Arial"/>
          <w:spacing w:val="-4"/>
          <w:sz w:val="22"/>
          <w:szCs w:val="22"/>
        </w:rPr>
        <w:t>0% (</w:t>
      </w:r>
      <w:r w:rsidR="00340D1E">
        <w:rPr>
          <w:rFonts w:ascii="Arial" w:hAnsi="Arial" w:cs="Arial"/>
          <w:i/>
          <w:iCs/>
          <w:spacing w:val="-4"/>
          <w:sz w:val="22"/>
          <w:szCs w:val="22"/>
        </w:rPr>
        <w:t>тридесет</w:t>
      </w:r>
      <w:r w:rsidRPr="00A83346">
        <w:rPr>
          <w:rFonts w:ascii="Arial" w:hAnsi="Arial" w:cs="Arial"/>
          <w:i/>
          <w:iCs/>
          <w:spacing w:val="-4"/>
          <w:sz w:val="22"/>
          <w:szCs w:val="22"/>
        </w:rPr>
        <w:t xml:space="preserve"> процента</w:t>
      </w:r>
      <w:r w:rsidRPr="00A83346">
        <w:rPr>
          <w:rFonts w:ascii="Arial" w:hAnsi="Arial" w:cs="Arial"/>
          <w:spacing w:val="-4"/>
          <w:sz w:val="22"/>
          <w:szCs w:val="22"/>
        </w:rPr>
        <w:t xml:space="preserve">) от сумата по чл. 10 (1) от Договора, която се освобождава в срок до 30 </w:t>
      </w:r>
      <w:r w:rsidRPr="00A83346">
        <w:rPr>
          <w:rFonts w:ascii="Arial" w:hAnsi="Arial" w:cs="Arial"/>
          <w:i/>
          <w:spacing w:val="-4"/>
          <w:sz w:val="22"/>
          <w:szCs w:val="22"/>
        </w:rPr>
        <w:t>(тридесет)</w:t>
      </w:r>
      <w:r w:rsidRPr="00A83346">
        <w:rPr>
          <w:rFonts w:ascii="Arial" w:hAnsi="Arial" w:cs="Arial"/>
          <w:spacing w:val="-4"/>
          <w:sz w:val="22"/>
          <w:szCs w:val="22"/>
        </w:rPr>
        <w:t xml:space="preserve"> календарни дни след изтичане на гаранционния срок, ако липсват основания за задържането от страна на ВЪЗЛОЖИТЕЛЯ на каквато и да е сума по нея по причина на неизпълнение от страна на ИЗПЪЛНИТЕЛЯ на някое от задълженията му в съответствие с договореното.</w:t>
      </w:r>
    </w:p>
    <w:p w14:paraId="3E4FF095" w14:textId="77777777" w:rsidR="00A83346" w:rsidRPr="00A83346" w:rsidRDefault="00A83346" w:rsidP="00A83346">
      <w:pPr>
        <w:shd w:val="clear" w:color="auto" w:fill="FFFFFF"/>
        <w:tabs>
          <w:tab w:val="left" w:pos="-180"/>
        </w:tabs>
        <w:spacing w:after="120"/>
        <w:jc w:val="both"/>
        <w:rPr>
          <w:rFonts w:ascii="Arial" w:hAnsi="Arial" w:cs="Arial"/>
          <w:color w:val="000000"/>
          <w:spacing w:val="-2"/>
          <w:sz w:val="22"/>
          <w:szCs w:val="22"/>
          <w:lang w:eastAsia="en-US"/>
        </w:rPr>
      </w:pPr>
      <w:r w:rsidRPr="00A83346">
        <w:rPr>
          <w:rFonts w:ascii="Arial" w:hAnsi="Arial" w:cs="Arial"/>
          <w:b/>
          <w:color w:val="000000"/>
          <w:spacing w:val="-2"/>
          <w:sz w:val="22"/>
          <w:szCs w:val="22"/>
          <w:lang w:eastAsia="en-US"/>
        </w:rPr>
        <w:t>(3)</w:t>
      </w:r>
      <w:r w:rsidRPr="00A83346">
        <w:rPr>
          <w:rFonts w:ascii="Arial" w:hAnsi="Arial" w:cs="Arial"/>
          <w:color w:val="000000"/>
          <w:spacing w:val="-2"/>
          <w:sz w:val="22"/>
          <w:szCs w:val="22"/>
          <w:lang w:eastAsia="en-US"/>
        </w:rPr>
        <w:t xml:space="preserve"> Освобождаването на гаранцията за изпълнение се извършва, както следва:</w:t>
      </w:r>
    </w:p>
    <w:p w14:paraId="1BCD5474" w14:textId="77777777" w:rsidR="00A83346" w:rsidRPr="00A83346" w:rsidRDefault="00A83346" w:rsidP="00A83346">
      <w:pPr>
        <w:shd w:val="clear" w:color="auto" w:fill="FFFFFF"/>
        <w:tabs>
          <w:tab w:val="left" w:pos="-180"/>
        </w:tabs>
        <w:spacing w:after="120"/>
        <w:jc w:val="both"/>
        <w:rPr>
          <w:rFonts w:ascii="Arial" w:hAnsi="Arial" w:cs="Arial"/>
          <w:color w:val="000000"/>
          <w:spacing w:val="-2"/>
          <w:sz w:val="22"/>
          <w:szCs w:val="22"/>
          <w:lang w:eastAsia="en-US"/>
        </w:rPr>
      </w:pPr>
      <w:r w:rsidRPr="00A83346">
        <w:rPr>
          <w:rFonts w:ascii="Arial" w:hAnsi="Arial" w:cs="Arial"/>
          <w:color w:val="000000"/>
          <w:spacing w:val="-2"/>
          <w:sz w:val="22"/>
          <w:szCs w:val="22"/>
          <w:lang w:eastAsia="en-US"/>
        </w:rPr>
        <w:t>1. Когато е във формата на парична сума – чрез превеждане на сумата по банковата сметка на Изпълнителя, посочена в чл. 11 (1) от Договора;</w:t>
      </w:r>
    </w:p>
    <w:p w14:paraId="2F2DB531" w14:textId="77777777" w:rsidR="00A83346" w:rsidRPr="00A83346" w:rsidRDefault="00A83346" w:rsidP="00A83346">
      <w:pPr>
        <w:shd w:val="clear" w:color="auto" w:fill="FFFFFF"/>
        <w:tabs>
          <w:tab w:val="left" w:pos="-180"/>
        </w:tabs>
        <w:spacing w:after="120"/>
        <w:jc w:val="both"/>
        <w:rPr>
          <w:rFonts w:ascii="Arial" w:hAnsi="Arial" w:cs="Arial"/>
          <w:color w:val="000000"/>
          <w:spacing w:val="-2"/>
          <w:sz w:val="22"/>
          <w:szCs w:val="22"/>
          <w:lang w:eastAsia="en-US"/>
        </w:rPr>
      </w:pPr>
      <w:r w:rsidRPr="00A83346">
        <w:rPr>
          <w:rFonts w:ascii="Arial" w:hAnsi="Arial" w:cs="Arial"/>
          <w:color w:val="000000"/>
          <w:spacing w:val="-2"/>
          <w:sz w:val="22"/>
          <w:szCs w:val="22"/>
          <w:lang w:eastAsia="en-US"/>
        </w:rPr>
        <w:lastRenderedPageBreak/>
        <w:t xml:space="preserve">2. Когато е във формата на неотменяема и безусловно платима банкова гаранция – чрез изпращане на писмено уведомление до Банката-издател за намаляването ѝ с необходимия размер и издаване на </w:t>
      </w:r>
      <w:proofErr w:type="spellStart"/>
      <w:r w:rsidRPr="00A83346">
        <w:rPr>
          <w:rFonts w:ascii="Arial" w:hAnsi="Arial" w:cs="Arial"/>
          <w:color w:val="000000"/>
          <w:spacing w:val="-2"/>
          <w:sz w:val="22"/>
          <w:szCs w:val="22"/>
          <w:lang w:eastAsia="en-US"/>
        </w:rPr>
        <w:t>добавък</w:t>
      </w:r>
      <w:proofErr w:type="spellEnd"/>
      <w:r w:rsidRPr="00A83346">
        <w:rPr>
          <w:rFonts w:ascii="Arial" w:hAnsi="Arial" w:cs="Arial"/>
          <w:color w:val="000000"/>
          <w:spacing w:val="-2"/>
          <w:sz w:val="22"/>
          <w:szCs w:val="22"/>
          <w:lang w:eastAsia="en-US"/>
        </w:rPr>
        <w:t xml:space="preserve"> към нея или издаване на нова с намаления размер;</w:t>
      </w:r>
    </w:p>
    <w:p w14:paraId="078CE47B" w14:textId="77777777" w:rsidR="00A83346" w:rsidRPr="00A83346" w:rsidRDefault="00A83346" w:rsidP="00A83346">
      <w:pPr>
        <w:shd w:val="clear" w:color="auto" w:fill="FFFFFF"/>
        <w:tabs>
          <w:tab w:val="left" w:pos="-180"/>
        </w:tabs>
        <w:spacing w:after="120"/>
        <w:jc w:val="both"/>
        <w:rPr>
          <w:rFonts w:ascii="Arial" w:hAnsi="Arial" w:cs="Arial"/>
          <w:color w:val="000000"/>
          <w:spacing w:val="-2"/>
          <w:sz w:val="22"/>
          <w:szCs w:val="22"/>
          <w:lang w:eastAsia="en-US"/>
        </w:rPr>
      </w:pPr>
      <w:r w:rsidRPr="00A83346">
        <w:rPr>
          <w:rFonts w:ascii="Arial" w:hAnsi="Arial" w:cs="Arial"/>
          <w:color w:val="000000"/>
          <w:spacing w:val="-2"/>
          <w:sz w:val="22"/>
          <w:szCs w:val="22"/>
          <w:lang w:eastAsia="en-US"/>
        </w:rPr>
        <w:t xml:space="preserve">3. Когато е във формата на Застраховка – чрез изпращане на писмено уведомление до Застрахователя с копие до ИЗПЪЛНИТЕЛЯ за частично намаление на сумата по Застрахователната полица и издаване на </w:t>
      </w:r>
      <w:proofErr w:type="spellStart"/>
      <w:r w:rsidRPr="00A83346">
        <w:rPr>
          <w:rFonts w:ascii="Arial" w:hAnsi="Arial" w:cs="Arial"/>
          <w:color w:val="000000"/>
          <w:spacing w:val="-2"/>
          <w:sz w:val="22"/>
          <w:szCs w:val="22"/>
          <w:lang w:eastAsia="en-US"/>
        </w:rPr>
        <w:t>добавък</w:t>
      </w:r>
      <w:proofErr w:type="spellEnd"/>
      <w:r w:rsidRPr="00A83346">
        <w:rPr>
          <w:rFonts w:ascii="Arial" w:hAnsi="Arial" w:cs="Arial"/>
          <w:color w:val="000000"/>
          <w:spacing w:val="-2"/>
          <w:sz w:val="22"/>
          <w:szCs w:val="22"/>
          <w:lang w:eastAsia="en-US"/>
        </w:rPr>
        <w:t xml:space="preserve"> за изменение на първоначалната застраховка или издаване на нова с намаления размер.</w:t>
      </w:r>
    </w:p>
    <w:p w14:paraId="432607B1" w14:textId="77777777" w:rsidR="00A83346" w:rsidRPr="00A83346" w:rsidRDefault="00A83346" w:rsidP="00A83346">
      <w:pPr>
        <w:shd w:val="clear" w:color="auto" w:fill="FFFFFF"/>
        <w:tabs>
          <w:tab w:val="left" w:pos="-180"/>
        </w:tabs>
        <w:spacing w:after="120"/>
        <w:jc w:val="both"/>
        <w:rPr>
          <w:rFonts w:ascii="Arial" w:hAnsi="Arial" w:cs="Arial"/>
          <w:sz w:val="22"/>
          <w:szCs w:val="22"/>
          <w:lang w:eastAsia="en-US"/>
        </w:rPr>
      </w:pPr>
      <w:r w:rsidRPr="00A83346">
        <w:rPr>
          <w:rFonts w:ascii="Arial" w:hAnsi="Arial" w:cs="Arial"/>
          <w:b/>
          <w:sz w:val="22"/>
          <w:szCs w:val="22"/>
          <w:lang w:eastAsia="en-US"/>
        </w:rPr>
        <w:t xml:space="preserve">Чл. 16. </w:t>
      </w:r>
      <w:r w:rsidRPr="00A83346">
        <w:rPr>
          <w:rFonts w:ascii="Arial" w:hAnsi="Arial" w:cs="Arial"/>
          <w:sz w:val="22"/>
          <w:szCs w:val="22"/>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2501F64E" w14:textId="77777777" w:rsidR="00A83346" w:rsidRPr="00A83346" w:rsidRDefault="00A83346" w:rsidP="00A83346">
      <w:pPr>
        <w:shd w:val="clear" w:color="auto" w:fill="FFFFFF"/>
        <w:tabs>
          <w:tab w:val="left" w:pos="-180"/>
        </w:tabs>
        <w:spacing w:after="120"/>
        <w:jc w:val="both"/>
        <w:rPr>
          <w:rFonts w:ascii="Arial" w:hAnsi="Arial" w:cs="Arial"/>
          <w:b/>
          <w:spacing w:val="-4"/>
          <w:sz w:val="22"/>
          <w:szCs w:val="22"/>
        </w:rPr>
      </w:pPr>
      <w:r w:rsidRPr="00A83346">
        <w:rPr>
          <w:rFonts w:ascii="Arial" w:hAnsi="Arial" w:cs="Arial"/>
          <w:b/>
          <w:spacing w:val="-4"/>
          <w:sz w:val="22"/>
          <w:szCs w:val="22"/>
        </w:rPr>
        <w:t xml:space="preserve">Чл. 17. (1) </w:t>
      </w:r>
      <w:r w:rsidRPr="00A83346">
        <w:rPr>
          <w:rFonts w:ascii="Arial" w:hAnsi="Arial" w:cs="Arial"/>
          <w:spacing w:val="-4"/>
          <w:sz w:val="22"/>
          <w:szCs w:val="22"/>
        </w:rPr>
        <w:t>ВЪЗЛОЖИТЕЛЯТ има право да задържи Гаранцията за изпълнение в пълен размер, в следните случаи:</w:t>
      </w:r>
    </w:p>
    <w:p w14:paraId="5752E27B"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spacing w:val="-4"/>
          <w:sz w:val="22"/>
          <w:szCs w:val="22"/>
        </w:rPr>
        <w:t>1. ако ИЗПЪЛНИТЕЛЯТ не започне изпълнението на Договора за период по-дълъг от 30 (</w:t>
      </w:r>
      <w:r w:rsidRPr="00A83346">
        <w:rPr>
          <w:rFonts w:ascii="Arial" w:hAnsi="Arial" w:cs="Arial"/>
          <w:i/>
          <w:spacing w:val="-4"/>
          <w:sz w:val="22"/>
          <w:szCs w:val="22"/>
        </w:rPr>
        <w:t>тридесет</w:t>
      </w:r>
      <w:r w:rsidRPr="00A83346">
        <w:rPr>
          <w:rFonts w:ascii="Arial" w:hAnsi="Arial" w:cs="Arial"/>
          <w:spacing w:val="-4"/>
          <w:sz w:val="22"/>
          <w:szCs w:val="22"/>
        </w:rPr>
        <w:t xml:space="preserve">) дни след Датата на влизане на Договора в сила и ВЪЗЛОЖИТЕЛЯТ развали Договора на това основание; </w:t>
      </w:r>
    </w:p>
    <w:p w14:paraId="21C761DA"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spacing w:val="-4"/>
          <w:sz w:val="22"/>
          <w:szCs w:val="22"/>
        </w:rPr>
        <w:t xml:space="preserve">2. при пълно неизпълнение, в т.ч. когато Дейностите не отговарят на изискванията на ВЪЗЛОЖИТЕЛЯ, и развалянето на Договора от страна на ВЪЗЛОЖИТЕЛЯ е на това основание; </w:t>
      </w:r>
    </w:p>
    <w:p w14:paraId="7901A183"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spacing w:val="-4"/>
          <w:sz w:val="22"/>
          <w:szCs w:val="22"/>
        </w:rPr>
        <w:t>3. при прекратяване на дейността на ИЗПЪЛНИТЕЛЯ или при обявяването му в несъстоятелност.</w:t>
      </w:r>
    </w:p>
    <w:p w14:paraId="4E9E1D11"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 xml:space="preserve">(2) </w:t>
      </w:r>
      <w:r w:rsidRPr="00A83346">
        <w:rPr>
          <w:rFonts w:ascii="Arial" w:hAnsi="Arial" w:cs="Arial"/>
          <w:spacing w:val="-4"/>
          <w:sz w:val="22"/>
          <w:szCs w:val="22"/>
        </w:rPr>
        <w:t xml:space="preserve">При прекратяване/разваляне на договора по вина на ИЗПЪЛНИТЕЛЯ, за което е начислена и неустойка, то след приспадане на дължимата неустойка от гаранцията за изпълнение, в случай че същата е в по-голям размер от усвоената гаранция, ИЗПЪЛНИТЕЛЯТ дължи на ВЪЗЛОЖИТЕЛЯ разликата до пълния размер на неустойката. </w:t>
      </w:r>
    </w:p>
    <w:p w14:paraId="22CE0665" w14:textId="77777777" w:rsidR="00A83346" w:rsidRPr="00A83346" w:rsidRDefault="00A83346" w:rsidP="00A83346">
      <w:pPr>
        <w:shd w:val="clear" w:color="auto" w:fill="FFFFFF"/>
        <w:tabs>
          <w:tab w:val="left" w:pos="-180"/>
        </w:tabs>
        <w:spacing w:after="120"/>
        <w:jc w:val="both"/>
        <w:rPr>
          <w:rFonts w:ascii="Arial" w:hAnsi="Arial" w:cs="Arial"/>
          <w:sz w:val="22"/>
          <w:szCs w:val="22"/>
          <w:lang w:eastAsia="en-US"/>
        </w:rPr>
      </w:pPr>
      <w:r w:rsidRPr="00A83346">
        <w:rPr>
          <w:rFonts w:ascii="Arial" w:hAnsi="Arial" w:cs="Arial"/>
          <w:b/>
          <w:sz w:val="22"/>
          <w:szCs w:val="22"/>
          <w:lang w:eastAsia="en-US"/>
        </w:rPr>
        <w:t xml:space="preserve">Чл. 18. </w:t>
      </w:r>
      <w:r w:rsidRPr="00A83346">
        <w:rPr>
          <w:rFonts w:ascii="Arial" w:hAnsi="Arial" w:cs="Arial"/>
          <w:sz w:val="22"/>
          <w:szCs w:val="22"/>
          <w:lang w:eastAsia="en-US"/>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54D815C6" w14:textId="77777777" w:rsidR="00A83346" w:rsidRPr="00A83346" w:rsidRDefault="00A83346" w:rsidP="00A83346">
      <w:pPr>
        <w:shd w:val="clear" w:color="auto" w:fill="FFFFFF"/>
        <w:tabs>
          <w:tab w:val="left" w:pos="-180"/>
        </w:tabs>
        <w:spacing w:after="120"/>
        <w:jc w:val="both"/>
        <w:rPr>
          <w:rFonts w:ascii="Arial" w:hAnsi="Arial" w:cs="Arial"/>
          <w:spacing w:val="-4"/>
          <w:sz w:val="22"/>
          <w:szCs w:val="22"/>
        </w:rPr>
      </w:pPr>
      <w:r w:rsidRPr="00A83346">
        <w:rPr>
          <w:rFonts w:ascii="Arial" w:hAnsi="Arial" w:cs="Arial"/>
          <w:b/>
          <w:spacing w:val="-4"/>
          <w:sz w:val="22"/>
          <w:szCs w:val="22"/>
        </w:rPr>
        <w:t xml:space="preserve">Чл. 19. </w:t>
      </w:r>
      <w:r w:rsidRPr="00A83346">
        <w:rPr>
          <w:rFonts w:ascii="Arial" w:hAnsi="Arial" w:cs="Arial"/>
          <w:spacing w:val="-4"/>
          <w:sz w:val="22"/>
          <w:szCs w:val="22"/>
        </w:rPr>
        <w:t>Когато ВЪЗЛОЖИТЕЛЯТ се е удовлетворил от Гаранцията за изпълнение и Договорът продължава да е в сила, ИЗПЪЛНИТЕЛЯТ се задължава в срок до 15 (петнадесет)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и документ за изцяло заплатена застрахователна премия по нея, така че във всеки момент от действието на Договора размерът на Гаранцията за изпълнение да бъде в съответствие с чл. 10. (1) от Договора</w:t>
      </w:r>
      <w:r w:rsidRPr="00A83346">
        <w:rPr>
          <w:rFonts w:ascii="Arial" w:hAnsi="Arial" w:cs="Arial"/>
          <w:i/>
          <w:spacing w:val="-4"/>
          <w:sz w:val="22"/>
          <w:szCs w:val="22"/>
        </w:rPr>
        <w:t>.</w:t>
      </w:r>
    </w:p>
    <w:p w14:paraId="00C838E8" w14:textId="77777777" w:rsidR="00A83346" w:rsidRPr="00A83346" w:rsidRDefault="00A83346" w:rsidP="00A83346">
      <w:pPr>
        <w:shd w:val="clear" w:color="auto" w:fill="FFFFFF"/>
        <w:tabs>
          <w:tab w:val="left" w:pos="-180"/>
        </w:tabs>
        <w:spacing w:after="120"/>
        <w:jc w:val="both"/>
        <w:rPr>
          <w:rFonts w:ascii="Arial" w:hAnsi="Arial" w:cs="Arial"/>
          <w:sz w:val="22"/>
          <w:szCs w:val="22"/>
          <w:lang w:eastAsia="en-US"/>
        </w:rPr>
      </w:pPr>
    </w:p>
    <w:p w14:paraId="1C3BC5F2" w14:textId="77777777" w:rsidR="00A83346" w:rsidRPr="00A83346" w:rsidRDefault="00A83346" w:rsidP="00A83346">
      <w:pPr>
        <w:spacing w:after="120"/>
        <w:jc w:val="both"/>
        <w:rPr>
          <w:rFonts w:ascii="Arial" w:hAnsi="Arial" w:cs="Arial"/>
          <w:b/>
          <w:sz w:val="22"/>
          <w:szCs w:val="22"/>
          <w:lang w:eastAsia="en-US"/>
        </w:rPr>
      </w:pPr>
      <w:r w:rsidRPr="00A83346">
        <w:rPr>
          <w:rFonts w:ascii="Arial" w:hAnsi="Arial" w:cs="Arial"/>
          <w:b/>
          <w:sz w:val="22"/>
          <w:szCs w:val="22"/>
          <w:lang w:eastAsia="en-US"/>
        </w:rPr>
        <w:t xml:space="preserve">Общи условия относно Гаранцията за изпълнение и Гаранцията за авансово предоставени средства </w:t>
      </w:r>
    </w:p>
    <w:p w14:paraId="3C258818" w14:textId="77777777" w:rsidR="00A83346" w:rsidRPr="00A83346" w:rsidRDefault="00A83346" w:rsidP="00A83346">
      <w:pPr>
        <w:spacing w:after="120"/>
        <w:jc w:val="both"/>
        <w:rPr>
          <w:rFonts w:ascii="Arial" w:hAnsi="Arial" w:cs="Arial"/>
          <w:bCs/>
          <w:sz w:val="22"/>
          <w:szCs w:val="22"/>
          <w:lang w:eastAsia="en-US"/>
        </w:rPr>
      </w:pPr>
      <w:r w:rsidRPr="00A83346">
        <w:rPr>
          <w:rFonts w:ascii="Arial" w:hAnsi="Arial" w:cs="Arial"/>
          <w:b/>
          <w:sz w:val="22"/>
          <w:szCs w:val="22"/>
          <w:lang w:eastAsia="en-US"/>
        </w:rPr>
        <w:t xml:space="preserve">Чл. 20. </w:t>
      </w:r>
      <w:r w:rsidRPr="00A83346">
        <w:rPr>
          <w:rFonts w:ascii="Arial" w:hAnsi="Arial" w:cs="Arial"/>
          <w:spacing w:val="-4"/>
          <w:sz w:val="22"/>
          <w:szCs w:val="22"/>
          <w:lang w:eastAsia="en-US"/>
        </w:rPr>
        <w:t>ВЪЗЛОЖИТЕЛЯТ</w:t>
      </w:r>
      <w:r w:rsidRPr="00A83346">
        <w:rPr>
          <w:rFonts w:ascii="Arial" w:hAnsi="Arial" w:cs="Arial"/>
          <w:bCs/>
          <w:sz w:val="22"/>
          <w:szCs w:val="22"/>
          <w:lang w:eastAsia="en-US"/>
        </w:rPr>
        <w:t xml:space="preserve">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 гаранцията.</w:t>
      </w:r>
    </w:p>
    <w:p w14:paraId="06E2C206" w14:textId="77777777" w:rsidR="00A83346" w:rsidRPr="00A83346" w:rsidRDefault="00A83346" w:rsidP="00A83346">
      <w:pPr>
        <w:spacing w:after="120"/>
        <w:jc w:val="both"/>
        <w:rPr>
          <w:rFonts w:ascii="Arial" w:eastAsia="Calibri" w:hAnsi="Arial" w:cs="Arial"/>
          <w:sz w:val="22"/>
          <w:szCs w:val="22"/>
        </w:rPr>
      </w:pPr>
      <w:r w:rsidRPr="00A83346">
        <w:rPr>
          <w:rFonts w:ascii="Arial" w:hAnsi="Arial" w:cs="Arial"/>
          <w:b/>
          <w:bCs/>
          <w:color w:val="000000"/>
          <w:sz w:val="22"/>
          <w:szCs w:val="22"/>
        </w:rPr>
        <w:t>ПРАВА И ЗАДЪЛЖЕНИЯ НА СТРАНИТЕ</w:t>
      </w:r>
    </w:p>
    <w:p w14:paraId="443A0BF0" w14:textId="77777777" w:rsidR="00A83346" w:rsidRPr="00A83346" w:rsidRDefault="00A83346" w:rsidP="00A83346">
      <w:pPr>
        <w:spacing w:after="120"/>
        <w:jc w:val="both"/>
        <w:rPr>
          <w:rFonts w:ascii="Arial" w:hAnsi="Arial" w:cs="Arial"/>
          <w:bCs/>
          <w:color w:val="000000"/>
          <w:spacing w:val="1"/>
          <w:sz w:val="22"/>
          <w:szCs w:val="22"/>
          <w:lang w:eastAsia="en-US"/>
        </w:rPr>
      </w:pPr>
      <w:r w:rsidRPr="00A83346">
        <w:rPr>
          <w:rFonts w:ascii="Arial" w:hAnsi="Arial" w:cs="Arial"/>
          <w:b/>
          <w:bCs/>
          <w:color w:val="000000"/>
          <w:spacing w:val="1"/>
          <w:sz w:val="22"/>
          <w:szCs w:val="22"/>
          <w:lang w:eastAsia="en-US"/>
        </w:rPr>
        <w:t>Чл. 2</w:t>
      </w:r>
      <w:r w:rsidRPr="00A83346">
        <w:rPr>
          <w:rFonts w:ascii="Arial" w:hAnsi="Arial" w:cs="Arial"/>
          <w:b/>
          <w:bCs/>
          <w:color w:val="000000"/>
          <w:spacing w:val="1"/>
          <w:sz w:val="22"/>
          <w:szCs w:val="22"/>
          <w:lang w:val="en-US" w:eastAsia="en-US"/>
        </w:rPr>
        <w:t>1</w:t>
      </w:r>
      <w:r w:rsidRPr="00A83346">
        <w:rPr>
          <w:rFonts w:ascii="Arial" w:hAnsi="Arial" w:cs="Arial"/>
          <w:b/>
          <w:bCs/>
          <w:color w:val="000000"/>
          <w:spacing w:val="1"/>
          <w:sz w:val="22"/>
          <w:szCs w:val="22"/>
          <w:lang w:eastAsia="en-US"/>
        </w:rPr>
        <w:t xml:space="preserve">. </w:t>
      </w:r>
      <w:r w:rsidRPr="00A83346">
        <w:rPr>
          <w:rFonts w:ascii="Arial" w:hAnsi="Arial" w:cs="Arial"/>
          <w:bCs/>
          <w:color w:val="000000"/>
          <w:spacing w:val="1"/>
          <w:sz w:val="22"/>
          <w:szCs w:val="22"/>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01E8D307" w14:textId="77777777" w:rsidR="00A83346" w:rsidRPr="00A83346" w:rsidRDefault="00A83346" w:rsidP="00A83346">
      <w:pPr>
        <w:spacing w:after="120"/>
        <w:jc w:val="both"/>
        <w:rPr>
          <w:rFonts w:ascii="Arial" w:eastAsia="Calibri" w:hAnsi="Arial" w:cs="Arial"/>
          <w:b/>
          <w:sz w:val="22"/>
          <w:szCs w:val="22"/>
          <w:u w:val="single"/>
        </w:rPr>
      </w:pPr>
      <w:r w:rsidRPr="00A83346">
        <w:rPr>
          <w:rFonts w:ascii="Arial" w:eastAsia="Calibri" w:hAnsi="Arial" w:cs="Arial"/>
          <w:b/>
          <w:sz w:val="22"/>
          <w:szCs w:val="22"/>
          <w:u w:val="single"/>
        </w:rPr>
        <w:t>Общи права и задължения на ИЗПЪЛНИТЕЛЯ</w:t>
      </w:r>
    </w:p>
    <w:p w14:paraId="5BF4690A" w14:textId="77777777" w:rsidR="00A83346" w:rsidRPr="00A83346" w:rsidRDefault="00A83346" w:rsidP="00A83346">
      <w:pPr>
        <w:spacing w:after="120"/>
        <w:jc w:val="both"/>
        <w:rPr>
          <w:rFonts w:ascii="Arial" w:hAnsi="Arial" w:cs="Arial"/>
          <w:b/>
          <w:color w:val="000000"/>
          <w:spacing w:val="1"/>
          <w:sz w:val="22"/>
          <w:szCs w:val="22"/>
          <w:lang w:eastAsia="en-US"/>
        </w:rPr>
      </w:pPr>
      <w:r w:rsidRPr="00A83346">
        <w:rPr>
          <w:rFonts w:ascii="Arial" w:hAnsi="Arial" w:cs="Arial"/>
          <w:b/>
          <w:bCs/>
          <w:color w:val="000000"/>
          <w:spacing w:val="1"/>
          <w:sz w:val="22"/>
          <w:szCs w:val="22"/>
          <w:lang w:eastAsia="en-US"/>
        </w:rPr>
        <w:t>Чл. 2</w:t>
      </w:r>
      <w:r w:rsidRPr="00A83346">
        <w:rPr>
          <w:rFonts w:ascii="Arial" w:hAnsi="Arial" w:cs="Arial"/>
          <w:b/>
          <w:bCs/>
          <w:color w:val="000000"/>
          <w:spacing w:val="1"/>
          <w:sz w:val="22"/>
          <w:szCs w:val="22"/>
          <w:lang w:val="en-US" w:eastAsia="en-US"/>
        </w:rPr>
        <w:t>2</w:t>
      </w:r>
      <w:r w:rsidRPr="00A83346">
        <w:rPr>
          <w:rFonts w:ascii="Arial" w:hAnsi="Arial" w:cs="Arial"/>
          <w:b/>
          <w:bCs/>
          <w:color w:val="000000"/>
          <w:spacing w:val="1"/>
          <w:sz w:val="22"/>
          <w:szCs w:val="22"/>
          <w:lang w:eastAsia="en-US"/>
        </w:rPr>
        <w:t xml:space="preserve">. </w:t>
      </w:r>
      <w:r w:rsidRPr="00A83346">
        <w:rPr>
          <w:rFonts w:ascii="Arial" w:hAnsi="Arial" w:cs="Arial"/>
          <w:b/>
          <w:color w:val="000000"/>
          <w:spacing w:val="1"/>
          <w:sz w:val="22"/>
          <w:szCs w:val="22"/>
          <w:lang w:eastAsia="en-US"/>
        </w:rPr>
        <w:t>ИЗПЪЛНИТЕЛЯТ има право:</w:t>
      </w:r>
      <w:r w:rsidRPr="00A83346">
        <w:rPr>
          <w:rFonts w:ascii="Arial" w:hAnsi="Arial" w:cs="Arial"/>
          <w:b/>
          <w:color w:val="000000"/>
          <w:spacing w:val="1"/>
          <w:sz w:val="22"/>
          <w:szCs w:val="22"/>
          <w:lang w:eastAsia="en-US"/>
        </w:rPr>
        <w:tab/>
      </w:r>
    </w:p>
    <w:p w14:paraId="4A6E9900" w14:textId="77777777" w:rsidR="00A83346" w:rsidRPr="00A83346" w:rsidRDefault="00A83346" w:rsidP="00A83346">
      <w:pPr>
        <w:spacing w:after="120"/>
        <w:jc w:val="both"/>
        <w:rPr>
          <w:rFonts w:ascii="Arial" w:hAnsi="Arial" w:cs="Arial"/>
          <w:color w:val="000000"/>
          <w:spacing w:val="1"/>
          <w:sz w:val="22"/>
          <w:szCs w:val="22"/>
          <w:lang w:eastAsia="en-US"/>
        </w:rPr>
      </w:pPr>
      <w:r w:rsidRPr="00A83346">
        <w:rPr>
          <w:rFonts w:ascii="Arial" w:hAnsi="Arial" w:cs="Arial"/>
          <w:bCs/>
          <w:color w:val="000000"/>
          <w:spacing w:val="1"/>
          <w:sz w:val="22"/>
          <w:szCs w:val="22"/>
          <w:lang w:eastAsia="en-US"/>
        </w:rPr>
        <w:t>1.</w:t>
      </w:r>
      <w:r w:rsidRPr="00A83346">
        <w:rPr>
          <w:rFonts w:ascii="Arial" w:hAnsi="Arial" w:cs="Arial"/>
          <w:color w:val="000000"/>
          <w:spacing w:val="1"/>
          <w:sz w:val="22"/>
          <w:szCs w:val="22"/>
          <w:lang w:eastAsia="en-US"/>
        </w:rPr>
        <w:t xml:space="preserve"> да получи възнаграждение в размера, сроковете и при условията по чл. </w:t>
      </w:r>
      <w:r w:rsidRPr="00A83346">
        <w:rPr>
          <w:rFonts w:ascii="Arial" w:hAnsi="Arial" w:cs="Arial"/>
          <w:color w:val="000000"/>
          <w:spacing w:val="1"/>
          <w:sz w:val="22"/>
          <w:szCs w:val="22"/>
          <w:lang w:val="en-US" w:eastAsia="en-US"/>
        </w:rPr>
        <w:t>7</w:t>
      </w:r>
      <w:r w:rsidRPr="00A83346">
        <w:rPr>
          <w:rFonts w:ascii="Arial" w:hAnsi="Arial" w:cs="Arial"/>
          <w:color w:val="000000"/>
          <w:spacing w:val="1"/>
          <w:sz w:val="22"/>
          <w:szCs w:val="22"/>
          <w:lang w:eastAsia="en-US"/>
        </w:rPr>
        <w:t xml:space="preserve"> – </w:t>
      </w:r>
      <w:r w:rsidRPr="00A83346">
        <w:rPr>
          <w:rFonts w:ascii="Arial" w:hAnsi="Arial" w:cs="Arial"/>
          <w:color w:val="000000"/>
          <w:spacing w:val="1"/>
          <w:sz w:val="22"/>
          <w:szCs w:val="22"/>
          <w:lang w:val="en-US" w:eastAsia="en-US"/>
        </w:rPr>
        <w:t>8</w:t>
      </w:r>
      <w:r w:rsidRPr="00A83346">
        <w:rPr>
          <w:rFonts w:ascii="Arial" w:hAnsi="Arial" w:cs="Arial"/>
          <w:color w:val="000000"/>
          <w:spacing w:val="1"/>
          <w:sz w:val="22"/>
          <w:szCs w:val="22"/>
          <w:lang w:eastAsia="en-US"/>
        </w:rPr>
        <w:t xml:space="preserve"> от договора;</w:t>
      </w:r>
    </w:p>
    <w:p w14:paraId="0FF062DB"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bCs/>
          <w:color w:val="000000"/>
          <w:spacing w:val="1"/>
          <w:sz w:val="22"/>
          <w:szCs w:val="22"/>
          <w:lang w:eastAsia="en-US"/>
        </w:rPr>
        <w:lastRenderedPageBreak/>
        <w:t>2.</w:t>
      </w:r>
      <w:r w:rsidRPr="00A83346">
        <w:rPr>
          <w:rFonts w:ascii="Arial" w:hAnsi="Arial" w:cs="Arial"/>
          <w:color w:val="000000"/>
          <w:spacing w:val="1"/>
          <w:sz w:val="22"/>
          <w:szCs w:val="22"/>
          <w:lang w:eastAsia="en-US"/>
        </w:rPr>
        <w:t xml:space="preserve"> да иска </w:t>
      </w:r>
      <w:r w:rsidRPr="00A83346">
        <w:rPr>
          <w:rFonts w:ascii="Arial" w:hAnsi="Arial" w:cs="Arial"/>
          <w:spacing w:val="1"/>
          <w:sz w:val="22"/>
          <w:szCs w:val="22"/>
          <w:lang w:eastAsia="en-US"/>
        </w:rPr>
        <w:t>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140D1479" w14:textId="77777777" w:rsidR="00A83346" w:rsidRPr="00A83346" w:rsidRDefault="00A83346" w:rsidP="00A83346">
      <w:pPr>
        <w:spacing w:after="120"/>
        <w:jc w:val="both"/>
        <w:rPr>
          <w:rFonts w:ascii="Arial" w:hAnsi="Arial" w:cs="Arial"/>
          <w:b/>
          <w:spacing w:val="1"/>
          <w:sz w:val="22"/>
          <w:szCs w:val="22"/>
          <w:lang w:eastAsia="en-US"/>
        </w:rPr>
      </w:pPr>
      <w:r w:rsidRPr="00A83346">
        <w:rPr>
          <w:rFonts w:ascii="Arial" w:hAnsi="Arial" w:cs="Arial"/>
          <w:b/>
          <w:bCs/>
          <w:spacing w:val="1"/>
          <w:sz w:val="22"/>
          <w:szCs w:val="22"/>
          <w:lang w:eastAsia="en-US"/>
        </w:rPr>
        <w:t>Чл.</w:t>
      </w:r>
      <w:r w:rsidRPr="00A83346">
        <w:rPr>
          <w:rFonts w:ascii="Arial" w:hAnsi="Arial" w:cs="Arial"/>
          <w:b/>
          <w:spacing w:val="1"/>
          <w:sz w:val="22"/>
          <w:szCs w:val="22"/>
          <w:lang w:eastAsia="en-US"/>
        </w:rPr>
        <w:t xml:space="preserve"> </w:t>
      </w:r>
      <w:r w:rsidRPr="00A83346">
        <w:rPr>
          <w:rFonts w:ascii="Arial" w:hAnsi="Arial" w:cs="Arial"/>
          <w:b/>
          <w:bCs/>
          <w:spacing w:val="1"/>
          <w:sz w:val="22"/>
          <w:szCs w:val="22"/>
          <w:lang w:eastAsia="en-US"/>
        </w:rPr>
        <w:t>23.</w:t>
      </w:r>
      <w:r w:rsidRPr="00A83346">
        <w:rPr>
          <w:rFonts w:ascii="Arial" w:hAnsi="Arial" w:cs="Arial"/>
          <w:b/>
          <w:spacing w:val="1"/>
          <w:sz w:val="22"/>
          <w:szCs w:val="22"/>
          <w:lang w:eastAsia="en-US"/>
        </w:rPr>
        <w:t xml:space="preserve"> (1) ИЗПЪЛНИТЕЛЯТ се задължава:</w:t>
      </w:r>
    </w:p>
    <w:p w14:paraId="54D7202D"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bCs/>
          <w:spacing w:val="1"/>
          <w:sz w:val="22"/>
          <w:szCs w:val="22"/>
          <w:lang w:eastAsia="en-US"/>
        </w:rPr>
        <w:t>1.</w:t>
      </w:r>
      <w:r w:rsidRPr="00A83346">
        <w:rPr>
          <w:rFonts w:ascii="Arial" w:hAnsi="Arial" w:cs="Arial"/>
          <w:spacing w:val="1"/>
          <w:sz w:val="22"/>
          <w:szCs w:val="22"/>
          <w:lang w:eastAsia="en-US"/>
        </w:rPr>
        <w:t xml:space="preserve"> да изпълни Дейностите и да изпълнява задълженията си по този Договор в уговорените срокове и качествено, в съответствие с Договора и Приложенията. Отстраняването на нарушения или отклонения от техническите изисквания е за сметка на ИЗПЪЛНИТЕЛЯ;</w:t>
      </w:r>
    </w:p>
    <w:p w14:paraId="5BFA3D5B"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val="en-US" w:eastAsia="en-US"/>
        </w:rPr>
        <w:t>2</w:t>
      </w:r>
      <w:r w:rsidRPr="00A83346">
        <w:rPr>
          <w:rFonts w:ascii="Arial" w:hAnsi="Arial" w:cs="Arial"/>
          <w:spacing w:val="1"/>
          <w:sz w:val="22"/>
          <w:szCs w:val="22"/>
          <w:lang w:eastAsia="en-US"/>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2A10B230"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val="en-US" w:eastAsia="en-US"/>
        </w:rPr>
        <w:t>3</w:t>
      </w:r>
      <w:r w:rsidRPr="00A83346">
        <w:rPr>
          <w:rFonts w:ascii="Arial" w:hAnsi="Arial" w:cs="Arial"/>
          <w:spacing w:val="1"/>
          <w:sz w:val="22"/>
          <w:szCs w:val="22"/>
          <w:lang w:eastAsia="en-US"/>
        </w:rPr>
        <w:t>. да изпълнява всички законосъобразни указания и изисквания на ВЪЗЛОЖИТЕЛЯ;</w:t>
      </w:r>
    </w:p>
    <w:p w14:paraId="5D90A504" w14:textId="1BAE1C2E"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val="en-US" w:eastAsia="en-US"/>
        </w:rPr>
        <w:t>4</w:t>
      </w:r>
      <w:r w:rsidRPr="00A83346">
        <w:rPr>
          <w:rFonts w:ascii="Arial" w:hAnsi="Arial" w:cs="Arial"/>
          <w:spacing w:val="1"/>
          <w:sz w:val="22"/>
          <w:szCs w:val="22"/>
          <w:lang w:eastAsia="en-US"/>
        </w:rPr>
        <w:t>. да пази поверителна Конфиденциалната информация, в съответствие с уговореното в чл. 4</w:t>
      </w:r>
      <w:r w:rsidR="000F6CF8">
        <w:rPr>
          <w:rFonts w:ascii="Arial" w:hAnsi="Arial" w:cs="Arial"/>
          <w:spacing w:val="1"/>
          <w:sz w:val="22"/>
          <w:szCs w:val="22"/>
          <w:lang w:eastAsia="en-US"/>
        </w:rPr>
        <w:t>4</w:t>
      </w:r>
      <w:r w:rsidRPr="00A83346">
        <w:rPr>
          <w:rFonts w:ascii="Arial" w:hAnsi="Arial" w:cs="Arial"/>
          <w:spacing w:val="1"/>
          <w:sz w:val="22"/>
          <w:szCs w:val="22"/>
          <w:lang w:eastAsia="en-US"/>
        </w:rPr>
        <w:t xml:space="preserve"> от Договора и да не дава публични изявления, съгласно чл. 4</w:t>
      </w:r>
      <w:r w:rsidR="000F6CF8">
        <w:rPr>
          <w:rFonts w:ascii="Arial" w:hAnsi="Arial" w:cs="Arial"/>
          <w:spacing w:val="1"/>
          <w:sz w:val="22"/>
          <w:szCs w:val="22"/>
          <w:lang w:eastAsia="en-US"/>
        </w:rPr>
        <w:t>5</w:t>
      </w:r>
      <w:r w:rsidRPr="00A83346">
        <w:rPr>
          <w:rFonts w:ascii="Arial" w:hAnsi="Arial" w:cs="Arial"/>
          <w:spacing w:val="1"/>
          <w:sz w:val="22"/>
          <w:szCs w:val="22"/>
          <w:lang w:eastAsia="en-US"/>
        </w:rPr>
        <w:t xml:space="preserve"> от Договора;  </w:t>
      </w:r>
    </w:p>
    <w:p w14:paraId="11177288"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bCs/>
          <w:spacing w:val="1"/>
          <w:sz w:val="22"/>
          <w:szCs w:val="22"/>
          <w:lang w:val="en-US" w:eastAsia="en-US"/>
        </w:rPr>
        <w:t>5</w:t>
      </w:r>
      <w:r w:rsidRPr="00A83346">
        <w:rPr>
          <w:rFonts w:ascii="Arial" w:hAnsi="Arial" w:cs="Arial"/>
          <w:bCs/>
          <w:spacing w:val="1"/>
          <w:sz w:val="22"/>
          <w:szCs w:val="22"/>
          <w:lang w:eastAsia="en-US"/>
        </w:rPr>
        <w:t xml:space="preserve">. </w:t>
      </w:r>
      <w:r w:rsidRPr="00A83346">
        <w:rPr>
          <w:rFonts w:ascii="Arial" w:hAnsi="Arial" w:cs="Arial"/>
          <w:spacing w:val="1"/>
          <w:sz w:val="22"/>
          <w:szCs w:val="22"/>
          <w:lang w:eastAsia="en-US"/>
        </w:rPr>
        <w:t>да участва във всички работни срещи, свързани с изпълнението на този Договор;</w:t>
      </w:r>
    </w:p>
    <w:p w14:paraId="4B918A58" w14:textId="77777777" w:rsidR="00A83346" w:rsidRPr="00A83346" w:rsidRDefault="00A83346" w:rsidP="00A83346">
      <w:pPr>
        <w:spacing w:after="120"/>
        <w:jc w:val="both"/>
        <w:rPr>
          <w:rFonts w:ascii="Arial" w:hAnsi="Arial" w:cs="Arial"/>
          <w:sz w:val="22"/>
          <w:szCs w:val="22"/>
        </w:rPr>
      </w:pPr>
      <w:r w:rsidRPr="00A83346">
        <w:rPr>
          <w:rFonts w:ascii="Arial" w:hAnsi="Arial" w:cs="Arial"/>
          <w:sz w:val="22"/>
          <w:szCs w:val="22"/>
          <w:lang w:val="en-US"/>
        </w:rPr>
        <w:t>6</w:t>
      </w:r>
      <w:r w:rsidRPr="00A83346">
        <w:rPr>
          <w:rFonts w:ascii="Arial" w:hAnsi="Arial" w:cs="Arial"/>
          <w:sz w:val="22"/>
          <w:szCs w:val="22"/>
        </w:rPr>
        <w:t xml:space="preserve">. да осигури за изпълнение </w:t>
      </w:r>
      <w:r w:rsidRPr="00A83346">
        <w:rPr>
          <w:rFonts w:ascii="Arial" w:hAnsi="Arial" w:cs="Arial"/>
          <w:spacing w:val="1"/>
          <w:sz w:val="22"/>
          <w:szCs w:val="22"/>
          <w:lang w:eastAsia="en-US"/>
        </w:rPr>
        <w:t xml:space="preserve">на Дейностите </w:t>
      </w:r>
      <w:r w:rsidRPr="00A83346">
        <w:rPr>
          <w:rFonts w:ascii="Arial" w:hAnsi="Arial" w:cs="Arial"/>
          <w:sz w:val="22"/>
          <w:szCs w:val="22"/>
        </w:rPr>
        <w:t>технически правоспособен персонал с необходимия професионален опит и квалификация и ръководители, компетентни да осигурят организация и контрол на работата;</w:t>
      </w:r>
    </w:p>
    <w:p w14:paraId="297541FD" w14:textId="77777777" w:rsidR="00A83346" w:rsidRPr="00A83346" w:rsidRDefault="00A83346" w:rsidP="00A83346">
      <w:pPr>
        <w:spacing w:after="120"/>
        <w:jc w:val="both"/>
        <w:rPr>
          <w:rFonts w:ascii="Arial" w:hAnsi="Arial" w:cs="Arial"/>
          <w:sz w:val="22"/>
          <w:szCs w:val="22"/>
        </w:rPr>
      </w:pPr>
      <w:r w:rsidRPr="00A83346">
        <w:rPr>
          <w:rFonts w:ascii="Arial" w:hAnsi="Arial" w:cs="Arial"/>
          <w:sz w:val="22"/>
          <w:szCs w:val="22"/>
          <w:lang w:val="en-US"/>
        </w:rPr>
        <w:t>7</w:t>
      </w:r>
      <w:r w:rsidRPr="00A83346">
        <w:rPr>
          <w:rFonts w:ascii="Arial" w:hAnsi="Arial" w:cs="Arial"/>
          <w:sz w:val="22"/>
          <w:szCs w:val="22"/>
        </w:rPr>
        <w:t xml:space="preserve">. </w:t>
      </w:r>
      <w:r w:rsidRPr="00A83346">
        <w:rPr>
          <w:rFonts w:ascii="Arial" w:hAnsi="Arial" w:cs="Arial"/>
          <w:spacing w:val="1"/>
          <w:sz w:val="22"/>
          <w:szCs w:val="22"/>
          <w:lang w:eastAsia="en-US"/>
        </w:rPr>
        <w:t>да не променя състава на персонала, който ще отговаря за изпълнението на Дейностите, без предварително писмено съгласие от страна на ВЪЗЛОЖИТЕЛЯ;</w:t>
      </w:r>
    </w:p>
    <w:p w14:paraId="12714F98" w14:textId="77777777" w:rsidR="00A83346" w:rsidRPr="00A83346" w:rsidRDefault="00A83346" w:rsidP="00A83346">
      <w:pPr>
        <w:spacing w:after="120"/>
        <w:jc w:val="both"/>
        <w:rPr>
          <w:rFonts w:ascii="Arial" w:hAnsi="Arial" w:cs="Arial"/>
          <w:sz w:val="22"/>
          <w:szCs w:val="22"/>
        </w:rPr>
      </w:pPr>
      <w:r w:rsidRPr="00A83346">
        <w:rPr>
          <w:rFonts w:ascii="Arial" w:hAnsi="Arial" w:cs="Arial"/>
          <w:sz w:val="22"/>
          <w:szCs w:val="22"/>
          <w:lang w:val="en-US"/>
        </w:rPr>
        <w:t>8</w:t>
      </w:r>
      <w:r w:rsidRPr="00A83346">
        <w:rPr>
          <w:rFonts w:ascii="Arial" w:hAnsi="Arial" w:cs="Arial"/>
          <w:sz w:val="22"/>
          <w:szCs w:val="22"/>
        </w:rPr>
        <w:t>. да поеме цялата отговорност за осигуряването на необходимия брой квалифициран персонал за навременното изпълнение на работите. Ако ВЪЗЛОЖИТЕЛЯТ установи, че някой от персонала на ИЗПЪЛНИТЕЛЯ е некомпетентен и/или има непрофесионално поведение и/или е здравословно негоден и/или е виновен за измама и корупция и/или не спазва законите в Република България при изпълнение на служебните си задължения, ИЗПЪЛНИТЕЛЯТ по писмена молба на ВЪЗЛОЖИТЕЛЯ заменя такъв член от персонала си и осигурява подходящ заместник с равностойна квалификация и компетенции, за своя сметка;</w:t>
      </w:r>
    </w:p>
    <w:p w14:paraId="2007350A" w14:textId="77777777" w:rsidR="00A83346" w:rsidRPr="00A83346" w:rsidRDefault="00A83346" w:rsidP="00A83346">
      <w:pPr>
        <w:spacing w:after="120"/>
        <w:jc w:val="both"/>
        <w:rPr>
          <w:rFonts w:ascii="Arial" w:hAnsi="Arial" w:cs="Arial"/>
          <w:sz w:val="22"/>
          <w:szCs w:val="22"/>
        </w:rPr>
      </w:pPr>
      <w:r w:rsidRPr="00A83346">
        <w:rPr>
          <w:rFonts w:ascii="Arial" w:hAnsi="Arial" w:cs="Arial"/>
          <w:sz w:val="22"/>
          <w:szCs w:val="22"/>
          <w:lang w:val="en-US"/>
        </w:rPr>
        <w:t>9</w:t>
      </w:r>
      <w:r w:rsidRPr="00A83346">
        <w:rPr>
          <w:rFonts w:ascii="Arial" w:hAnsi="Arial" w:cs="Arial"/>
          <w:sz w:val="22"/>
          <w:szCs w:val="22"/>
        </w:rPr>
        <w:t>. да спазва правилата за безопасни условия на труд и да осигурява условия за безопасна работа, съгласно изискванията на нормативните документи по охрана на труда;</w:t>
      </w:r>
    </w:p>
    <w:p w14:paraId="4F8A8AA9" w14:textId="77777777" w:rsidR="00A83346" w:rsidRPr="00A83346" w:rsidRDefault="00A83346" w:rsidP="00A83346">
      <w:pPr>
        <w:spacing w:after="120"/>
        <w:jc w:val="both"/>
        <w:rPr>
          <w:rFonts w:ascii="Arial" w:hAnsi="Arial" w:cs="Arial"/>
          <w:sz w:val="22"/>
          <w:szCs w:val="22"/>
        </w:rPr>
      </w:pPr>
      <w:r w:rsidRPr="00A83346">
        <w:rPr>
          <w:rFonts w:ascii="Arial" w:hAnsi="Arial" w:cs="Arial"/>
          <w:sz w:val="22"/>
          <w:szCs w:val="22"/>
        </w:rPr>
        <w:t>1</w:t>
      </w:r>
      <w:r w:rsidRPr="00A83346">
        <w:rPr>
          <w:rFonts w:ascii="Arial" w:hAnsi="Arial" w:cs="Arial"/>
          <w:sz w:val="22"/>
          <w:szCs w:val="22"/>
          <w:lang w:val="en-US"/>
        </w:rPr>
        <w:t>0</w:t>
      </w:r>
      <w:r w:rsidRPr="00A83346">
        <w:rPr>
          <w:rFonts w:ascii="Arial" w:hAnsi="Arial" w:cs="Arial"/>
          <w:sz w:val="22"/>
          <w:szCs w:val="22"/>
        </w:rPr>
        <w:t>. да спазва реда на охранителния режим на обекта</w:t>
      </w:r>
      <w:bookmarkStart w:id="6" w:name="_Hlk85108372"/>
      <w:r w:rsidRPr="00A83346">
        <w:rPr>
          <w:rFonts w:ascii="Arial" w:hAnsi="Arial" w:cs="Arial"/>
          <w:sz w:val="22"/>
          <w:szCs w:val="22"/>
        </w:rPr>
        <w:t>;</w:t>
      </w:r>
    </w:p>
    <w:p w14:paraId="10F660EB" w14:textId="77777777" w:rsidR="00A83346" w:rsidRPr="00A83346" w:rsidRDefault="00A83346" w:rsidP="00A83346">
      <w:pPr>
        <w:spacing w:after="120"/>
        <w:jc w:val="both"/>
        <w:rPr>
          <w:rFonts w:ascii="Arial" w:hAnsi="Arial" w:cs="Arial"/>
          <w:sz w:val="22"/>
          <w:szCs w:val="22"/>
        </w:rPr>
      </w:pPr>
      <w:r w:rsidRPr="00A83346">
        <w:rPr>
          <w:rFonts w:ascii="Arial" w:hAnsi="Arial" w:cs="Arial"/>
          <w:sz w:val="22"/>
          <w:szCs w:val="22"/>
        </w:rPr>
        <w:t>1</w:t>
      </w:r>
      <w:r w:rsidRPr="00A83346">
        <w:rPr>
          <w:rFonts w:ascii="Arial" w:hAnsi="Arial" w:cs="Arial"/>
          <w:sz w:val="22"/>
          <w:szCs w:val="22"/>
          <w:lang w:val="en-US"/>
        </w:rPr>
        <w:t>1</w:t>
      </w:r>
      <w:r w:rsidRPr="00A83346">
        <w:rPr>
          <w:rFonts w:ascii="Arial" w:hAnsi="Arial" w:cs="Arial"/>
          <w:sz w:val="22"/>
          <w:szCs w:val="22"/>
        </w:rPr>
        <w:t>. да отстранява незабавно и за своя сметка всички щети, нанесени на ВЪЗЛОЖИТЕЛЯ или на трети лица. Наложените от съответните контролни органи санкции в резултат на нанесените от ИЗПЪЛНИТЕЛЯ вреди са за сметка на ИЗПЪЛНИТЕЛЯ;</w:t>
      </w:r>
    </w:p>
    <w:p w14:paraId="56F0E3F2" w14:textId="77777777" w:rsidR="00A83346" w:rsidRPr="00A83346" w:rsidRDefault="00A83346" w:rsidP="00A83346">
      <w:pPr>
        <w:spacing w:after="120"/>
        <w:jc w:val="both"/>
        <w:rPr>
          <w:rFonts w:ascii="Arial" w:hAnsi="Arial" w:cs="Arial"/>
          <w:sz w:val="22"/>
          <w:szCs w:val="22"/>
        </w:rPr>
      </w:pPr>
      <w:r w:rsidRPr="00A83346">
        <w:rPr>
          <w:rFonts w:ascii="Arial" w:hAnsi="Arial" w:cs="Arial"/>
          <w:sz w:val="22"/>
          <w:szCs w:val="22"/>
        </w:rPr>
        <w:t>1</w:t>
      </w:r>
      <w:r w:rsidRPr="00A83346">
        <w:rPr>
          <w:rFonts w:ascii="Arial" w:hAnsi="Arial" w:cs="Arial"/>
          <w:sz w:val="22"/>
          <w:szCs w:val="22"/>
          <w:lang w:val="en-US"/>
        </w:rPr>
        <w:t>2</w:t>
      </w:r>
      <w:r w:rsidRPr="00A83346">
        <w:rPr>
          <w:rFonts w:ascii="Arial" w:hAnsi="Arial" w:cs="Arial"/>
          <w:sz w:val="22"/>
          <w:szCs w:val="22"/>
        </w:rPr>
        <w:t>. да подпише споразумение за качество, околна среда и безопасни условия на труд - неразделна част от Договора</w:t>
      </w:r>
      <w:bookmarkEnd w:id="6"/>
      <w:r w:rsidRPr="00A83346">
        <w:rPr>
          <w:rFonts w:ascii="Arial" w:hAnsi="Arial" w:cs="Arial"/>
          <w:sz w:val="22"/>
          <w:szCs w:val="22"/>
        </w:rPr>
        <w:t>;</w:t>
      </w:r>
    </w:p>
    <w:p w14:paraId="7265AD2D" w14:textId="77777777" w:rsidR="00A83346" w:rsidRPr="00A83346" w:rsidRDefault="00A83346" w:rsidP="00A83346">
      <w:pPr>
        <w:spacing w:after="120"/>
        <w:jc w:val="both"/>
        <w:rPr>
          <w:rFonts w:ascii="Arial" w:hAnsi="Arial" w:cs="Arial"/>
          <w:sz w:val="22"/>
          <w:szCs w:val="22"/>
        </w:rPr>
      </w:pPr>
      <w:r w:rsidRPr="00A83346">
        <w:rPr>
          <w:rFonts w:ascii="Arial" w:hAnsi="Arial" w:cs="Arial"/>
          <w:sz w:val="22"/>
          <w:szCs w:val="22"/>
        </w:rPr>
        <w:t>1</w:t>
      </w:r>
      <w:r w:rsidRPr="00A83346">
        <w:rPr>
          <w:rFonts w:ascii="Arial" w:hAnsi="Arial" w:cs="Arial"/>
          <w:sz w:val="22"/>
          <w:szCs w:val="22"/>
          <w:lang w:val="en-US"/>
        </w:rPr>
        <w:t>3</w:t>
      </w:r>
      <w:r w:rsidRPr="00A83346">
        <w:rPr>
          <w:rFonts w:ascii="Arial" w:hAnsi="Arial" w:cs="Arial"/>
          <w:sz w:val="22"/>
          <w:szCs w:val="22"/>
        </w:rPr>
        <w:t>. по всяко време от изпълнението на Дейностите да осигурява достъп и възможност за проверки и контрол от страна на ВЪЗЛОЖИТЕЛЯ и неговите представители;</w:t>
      </w:r>
    </w:p>
    <w:p w14:paraId="41B197A0" w14:textId="77777777" w:rsidR="00A83346" w:rsidRPr="00A83346" w:rsidRDefault="00A83346" w:rsidP="00A83346">
      <w:pPr>
        <w:spacing w:after="120"/>
        <w:jc w:val="both"/>
        <w:rPr>
          <w:rFonts w:ascii="Arial" w:hAnsi="Arial" w:cs="Arial"/>
          <w:sz w:val="22"/>
          <w:szCs w:val="22"/>
        </w:rPr>
      </w:pPr>
      <w:r w:rsidRPr="00A83346">
        <w:rPr>
          <w:rFonts w:ascii="Arial" w:hAnsi="Arial" w:cs="Arial"/>
          <w:sz w:val="22"/>
          <w:szCs w:val="22"/>
        </w:rPr>
        <w:t>1</w:t>
      </w:r>
      <w:r w:rsidRPr="00A83346">
        <w:rPr>
          <w:rFonts w:ascii="Arial" w:hAnsi="Arial" w:cs="Arial"/>
          <w:sz w:val="22"/>
          <w:szCs w:val="22"/>
          <w:lang w:val="en-US"/>
        </w:rPr>
        <w:t>4</w:t>
      </w:r>
      <w:r w:rsidRPr="00A83346">
        <w:rPr>
          <w:rFonts w:ascii="Arial" w:hAnsi="Arial" w:cs="Arial"/>
          <w:sz w:val="22"/>
          <w:szCs w:val="22"/>
        </w:rPr>
        <w:t>. при изпълнение на Дейностите да не допуска повреди или разрушения в и извън границите на обекта, както и да не създава излишни и необичайни пречки за нормалната експлоатация на обекта;</w:t>
      </w:r>
    </w:p>
    <w:p w14:paraId="5512ADC4" w14:textId="77777777" w:rsidR="00A83346" w:rsidRPr="00A83346" w:rsidRDefault="00A83346" w:rsidP="00A83346">
      <w:pPr>
        <w:spacing w:after="120"/>
        <w:jc w:val="both"/>
        <w:rPr>
          <w:rFonts w:ascii="Arial" w:hAnsi="Arial" w:cs="Arial"/>
          <w:sz w:val="22"/>
          <w:szCs w:val="22"/>
        </w:rPr>
      </w:pPr>
      <w:r w:rsidRPr="00A83346">
        <w:rPr>
          <w:rFonts w:ascii="Arial" w:hAnsi="Arial" w:cs="Arial"/>
          <w:sz w:val="22"/>
          <w:szCs w:val="22"/>
        </w:rPr>
        <w:t>1</w:t>
      </w:r>
      <w:r w:rsidRPr="00A83346">
        <w:rPr>
          <w:rFonts w:ascii="Arial" w:hAnsi="Arial" w:cs="Arial"/>
          <w:sz w:val="22"/>
          <w:szCs w:val="22"/>
          <w:lang w:val="en-US"/>
        </w:rPr>
        <w:t>5</w:t>
      </w:r>
      <w:r w:rsidRPr="00A83346">
        <w:rPr>
          <w:rFonts w:ascii="Arial" w:hAnsi="Arial" w:cs="Arial"/>
          <w:sz w:val="22"/>
          <w:szCs w:val="22"/>
        </w:rPr>
        <w:t>. да уведомява писмено ВЪЗЛОЖИТЕЛЯ винаги, когато съществува опасност от забавяне на поръчката;</w:t>
      </w:r>
    </w:p>
    <w:p w14:paraId="48A10D79" w14:textId="25AC6D63" w:rsidR="00A83346" w:rsidRPr="00332286" w:rsidRDefault="00A83346" w:rsidP="00A83346">
      <w:pPr>
        <w:spacing w:after="120"/>
        <w:jc w:val="both"/>
        <w:rPr>
          <w:rFonts w:ascii="Arial" w:hAnsi="Arial" w:cs="Arial"/>
          <w:sz w:val="22"/>
          <w:szCs w:val="22"/>
          <w:lang w:val="en-US"/>
        </w:rPr>
      </w:pPr>
      <w:r w:rsidRPr="00A83346">
        <w:rPr>
          <w:rFonts w:ascii="Arial" w:hAnsi="Arial" w:cs="Arial"/>
          <w:sz w:val="22"/>
          <w:szCs w:val="22"/>
        </w:rPr>
        <w:t>1</w:t>
      </w:r>
      <w:r w:rsidRPr="00A83346">
        <w:rPr>
          <w:rFonts w:ascii="Arial" w:hAnsi="Arial" w:cs="Arial"/>
          <w:sz w:val="22"/>
          <w:szCs w:val="22"/>
          <w:lang w:val="en-US"/>
        </w:rPr>
        <w:t>6</w:t>
      </w:r>
      <w:r w:rsidRPr="00A83346">
        <w:rPr>
          <w:rFonts w:ascii="Arial" w:hAnsi="Arial" w:cs="Arial"/>
          <w:sz w:val="22"/>
          <w:szCs w:val="22"/>
        </w:rPr>
        <w:t>. в процеса на изпълнението на Дейностите ИЗПЪЛНИТЕЛЯТ да изготви всички изискуеми съгласно нормативните разпоредби документи</w:t>
      </w:r>
      <w:r w:rsidR="00FC7128">
        <w:rPr>
          <w:rFonts w:ascii="Arial" w:hAnsi="Arial" w:cs="Arial"/>
          <w:sz w:val="22"/>
          <w:szCs w:val="22"/>
        </w:rPr>
        <w:t>;</w:t>
      </w:r>
    </w:p>
    <w:p w14:paraId="658EA98E" w14:textId="77777777" w:rsidR="00A83346" w:rsidRPr="00A83346" w:rsidRDefault="00A83346" w:rsidP="00A83346">
      <w:pPr>
        <w:spacing w:after="120"/>
        <w:jc w:val="both"/>
        <w:rPr>
          <w:rFonts w:ascii="Arial" w:hAnsi="Arial" w:cs="Arial"/>
          <w:sz w:val="22"/>
          <w:szCs w:val="22"/>
        </w:rPr>
      </w:pPr>
      <w:r w:rsidRPr="00A83346">
        <w:rPr>
          <w:rFonts w:ascii="Arial" w:hAnsi="Arial" w:cs="Arial"/>
          <w:sz w:val="22"/>
          <w:szCs w:val="22"/>
          <w:lang w:val="en-US"/>
        </w:rPr>
        <w:t>17</w:t>
      </w:r>
      <w:r w:rsidRPr="00A83346">
        <w:rPr>
          <w:rFonts w:ascii="Arial" w:hAnsi="Arial" w:cs="Arial"/>
          <w:sz w:val="22"/>
          <w:szCs w:val="22"/>
        </w:rPr>
        <w:t>. при изпълнение на Дейностите да спазва всички нормативни актове, касаещи предмета на Договора;</w:t>
      </w:r>
    </w:p>
    <w:p w14:paraId="314D1173" w14:textId="447FBAB6" w:rsidR="00A83346" w:rsidRPr="00A83346" w:rsidRDefault="00A83346" w:rsidP="00A83346">
      <w:pPr>
        <w:spacing w:after="120"/>
        <w:jc w:val="both"/>
        <w:rPr>
          <w:rFonts w:ascii="Arial" w:hAnsi="Arial" w:cs="Arial"/>
          <w:sz w:val="22"/>
          <w:szCs w:val="22"/>
        </w:rPr>
      </w:pPr>
      <w:r w:rsidRPr="00A83346">
        <w:rPr>
          <w:rFonts w:ascii="Arial" w:hAnsi="Arial" w:cs="Arial"/>
          <w:sz w:val="22"/>
          <w:szCs w:val="22"/>
          <w:lang w:val="en-US"/>
        </w:rPr>
        <w:t>1</w:t>
      </w:r>
      <w:r w:rsidR="00060E71">
        <w:rPr>
          <w:rFonts w:ascii="Arial" w:hAnsi="Arial" w:cs="Arial"/>
          <w:sz w:val="22"/>
          <w:szCs w:val="22"/>
        </w:rPr>
        <w:t>8</w:t>
      </w:r>
      <w:r w:rsidRPr="00A83346">
        <w:rPr>
          <w:rFonts w:ascii="Arial" w:hAnsi="Arial" w:cs="Arial"/>
          <w:sz w:val="22"/>
          <w:szCs w:val="22"/>
        </w:rPr>
        <w:t>. да не използва свои рекламни пана на обекта на ВЪЗЛОЖИТЕЛЯ, както и информация относно поръчката, предмет на настоящия Договор, да не поставя своя информационна табела за обекта на ВЪЗЛОЖИТЕЛЯ, както и да не използва снимков материал относно поръчката, предмет на настоящия Договор като референция в негови рекламни кампании, включително да не го публикува;</w:t>
      </w:r>
    </w:p>
    <w:p w14:paraId="74A3252B" w14:textId="566A11B2" w:rsidR="00A83346" w:rsidRPr="00A83346" w:rsidRDefault="00060E71" w:rsidP="00A83346">
      <w:pPr>
        <w:spacing w:after="120"/>
        <w:jc w:val="both"/>
        <w:rPr>
          <w:rFonts w:ascii="Arial" w:hAnsi="Arial" w:cs="Arial"/>
          <w:sz w:val="22"/>
          <w:szCs w:val="22"/>
        </w:rPr>
      </w:pPr>
      <w:r>
        <w:rPr>
          <w:rFonts w:ascii="Arial" w:hAnsi="Arial" w:cs="Arial"/>
          <w:sz w:val="22"/>
          <w:szCs w:val="22"/>
        </w:rPr>
        <w:lastRenderedPageBreak/>
        <w:t>19</w:t>
      </w:r>
      <w:r w:rsidR="00A83346" w:rsidRPr="00A83346">
        <w:rPr>
          <w:rFonts w:ascii="Arial" w:hAnsi="Arial" w:cs="Arial"/>
          <w:sz w:val="22"/>
          <w:szCs w:val="22"/>
        </w:rPr>
        <w:t>. да не се позовава на незнанието или непознаването на обекта, предмет на Договора, поради която причина да иска изменение на същия;</w:t>
      </w:r>
    </w:p>
    <w:p w14:paraId="31D5CBE6" w14:textId="55966C34" w:rsidR="00A83346" w:rsidRPr="00A83346" w:rsidRDefault="00060E71" w:rsidP="00A83346">
      <w:pPr>
        <w:spacing w:after="120"/>
        <w:jc w:val="both"/>
        <w:rPr>
          <w:rFonts w:ascii="Arial" w:hAnsi="Arial" w:cs="Arial"/>
          <w:sz w:val="22"/>
          <w:szCs w:val="22"/>
        </w:rPr>
      </w:pPr>
      <w:r>
        <w:rPr>
          <w:rFonts w:ascii="Arial" w:hAnsi="Arial" w:cs="Arial"/>
          <w:sz w:val="22"/>
          <w:szCs w:val="22"/>
        </w:rPr>
        <w:t>20</w:t>
      </w:r>
      <w:r w:rsidR="00A83346" w:rsidRPr="00A83346">
        <w:rPr>
          <w:rFonts w:ascii="Arial" w:hAnsi="Arial" w:cs="Arial"/>
          <w:sz w:val="22"/>
          <w:szCs w:val="22"/>
        </w:rPr>
        <w:t>. да осъществява надзора над своята дейност на обекта и след завършване на работата да организира неговото почистване и освобождаване от остатъчни материали, отпадъци и оборудване, собственост на ИЗПЪЛНИТЕЛЯ или в резултат от неговата дейност;</w:t>
      </w:r>
    </w:p>
    <w:p w14:paraId="71FBF1F8" w14:textId="58C5A15C" w:rsidR="00A83346" w:rsidRPr="00A83346" w:rsidRDefault="00A83346" w:rsidP="00A83346">
      <w:pPr>
        <w:spacing w:after="120"/>
        <w:jc w:val="both"/>
        <w:rPr>
          <w:rFonts w:ascii="Arial" w:hAnsi="Arial" w:cs="Arial"/>
          <w:sz w:val="22"/>
          <w:szCs w:val="22"/>
        </w:rPr>
      </w:pPr>
      <w:bookmarkStart w:id="7" w:name="_Hlk94170036"/>
      <w:r w:rsidRPr="00A83346">
        <w:rPr>
          <w:rFonts w:ascii="Arial" w:hAnsi="Arial" w:cs="Arial"/>
          <w:sz w:val="22"/>
          <w:szCs w:val="22"/>
        </w:rPr>
        <w:t>2</w:t>
      </w:r>
      <w:r w:rsidR="00060E71">
        <w:rPr>
          <w:rFonts w:ascii="Arial" w:hAnsi="Arial" w:cs="Arial"/>
          <w:sz w:val="22"/>
          <w:szCs w:val="22"/>
        </w:rPr>
        <w:t>1</w:t>
      </w:r>
      <w:r w:rsidRPr="00A83346">
        <w:rPr>
          <w:rFonts w:ascii="Arial" w:hAnsi="Arial" w:cs="Arial"/>
          <w:sz w:val="22"/>
          <w:szCs w:val="22"/>
        </w:rPr>
        <w:t>. да изпълнява всички свои дейности на обекта така, че да не създават излишни и необичайни пречки за ползването и заемането на обществени или частни пътища и пътеки, водещи до или към имотите, независимо дали те са притежание на ВЪЗЛОЖИТЕЛЯ или на което и да било друго лице;</w:t>
      </w:r>
    </w:p>
    <w:bookmarkEnd w:id="7"/>
    <w:p w14:paraId="697EB8DE" w14:textId="24EF9A21" w:rsidR="00A83346" w:rsidRPr="00A83346" w:rsidRDefault="00A83346" w:rsidP="00A83346">
      <w:pPr>
        <w:spacing w:after="120"/>
        <w:jc w:val="both"/>
        <w:rPr>
          <w:rFonts w:ascii="Arial" w:hAnsi="Arial" w:cs="Arial"/>
          <w:sz w:val="22"/>
          <w:szCs w:val="22"/>
        </w:rPr>
      </w:pPr>
      <w:r w:rsidRPr="00A83346">
        <w:rPr>
          <w:rFonts w:ascii="Arial" w:hAnsi="Arial" w:cs="Arial"/>
          <w:sz w:val="22"/>
          <w:szCs w:val="22"/>
        </w:rPr>
        <w:t>2</w:t>
      </w:r>
      <w:r w:rsidR="00060E71">
        <w:rPr>
          <w:rFonts w:ascii="Arial" w:hAnsi="Arial" w:cs="Arial"/>
          <w:sz w:val="22"/>
          <w:szCs w:val="22"/>
        </w:rPr>
        <w:t>2</w:t>
      </w:r>
      <w:r w:rsidRPr="00A83346">
        <w:rPr>
          <w:rFonts w:ascii="Arial" w:hAnsi="Arial" w:cs="Arial"/>
          <w:sz w:val="22"/>
          <w:szCs w:val="22"/>
        </w:rPr>
        <w:t>. в срок от 3 (три) дни от подписването на настоящия Договор да определи и извести писмено ВЪЗЛОЖИТЕЛЯ за лицата, които са оторизирани да контактуват с ВЪЗЛОЖИТЕЛЯ и да подписват договорните документи, както и адрес и телефони за кореспонденция, в случай че са различни от посоченото лице в чл. 5</w:t>
      </w:r>
      <w:r w:rsidR="000F6CF8">
        <w:rPr>
          <w:rFonts w:ascii="Arial" w:hAnsi="Arial" w:cs="Arial"/>
          <w:sz w:val="22"/>
          <w:szCs w:val="22"/>
          <w:lang w:val="en-US"/>
        </w:rPr>
        <w:t>1</w:t>
      </w:r>
      <w:r w:rsidRPr="00A83346">
        <w:rPr>
          <w:rFonts w:ascii="Arial" w:hAnsi="Arial" w:cs="Arial"/>
          <w:sz w:val="22"/>
          <w:szCs w:val="22"/>
        </w:rPr>
        <w:t xml:space="preserve"> (2) от Договора;</w:t>
      </w:r>
    </w:p>
    <w:p w14:paraId="3D870D91" w14:textId="5EB14A08" w:rsidR="00A83346" w:rsidRPr="00A83346" w:rsidRDefault="00A83346" w:rsidP="00A83346">
      <w:pPr>
        <w:spacing w:after="120"/>
        <w:jc w:val="both"/>
        <w:rPr>
          <w:rFonts w:ascii="Arial" w:hAnsi="Arial" w:cs="Arial"/>
          <w:sz w:val="22"/>
          <w:szCs w:val="22"/>
        </w:rPr>
      </w:pPr>
      <w:r w:rsidRPr="00A83346">
        <w:rPr>
          <w:rFonts w:ascii="Arial" w:hAnsi="Arial" w:cs="Arial"/>
          <w:sz w:val="22"/>
          <w:szCs w:val="22"/>
        </w:rPr>
        <w:t>2</w:t>
      </w:r>
      <w:r w:rsidR="00060E71">
        <w:rPr>
          <w:rFonts w:ascii="Arial" w:hAnsi="Arial" w:cs="Arial"/>
          <w:sz w:val="22"/>
          <w:szCs w:val="22"/>
        </w:rPr>
        <w:t>3</w:t>
      </w:r>
      <w:r w:rsidRPr="00A83346">
        <w:rPr>
          <w:rFonts w:ascii="Arial" w:hAnsi="Arial" w:cs="Arial"/>
          <w:sz w:val="22"/>
          <w:szCs w:val="22"/>
        </w:rPr>
        <w:t>. да осигури захранване с ел. енергия и сгъстен въздух посредством мобилни агрегати, включително вода с негови резервоари или водоноски, необходими за изпълнение на СМР по настоящия Договор;</w:t>
      </w:r>
    </w:p>
    <w:p w14:paraId="01204341" w14:textId="7B398084" w:rsidR="00A83346" w:rsidRPr="00A83346" w:rsidRDefault="00A83346" w:rsidP="00A83346">
      <w:pPr>
        <w:spacing w:after="120"/>
        <w:jc w:val="both"/>
        <w:rPr>
          <w:rFonts w:ascii="Arial" w:hAnsi="Arial" w:cs="Arial"/>
          <w:sz w:val="22"/>
          <w:szCs w:val="22"/>
        </w:rPr>
      </w:pPr>
      <w:r w:rsidRPr="00A83346">
        <w:rPr>
          <w:rFonts w:ascii="Arial" w:hAnsi="Arial" w:cs="Arial"/>
          <w:sz w:val="22"/>
          <w:szCs w:val="22"/>
        </w:rPr>
        <w:t>2</w:t>
      </w:r>
      <w:r w:rsidR="00060E71">
        <w:rPr>
          <w:rFonts w:ascii="Arial" w:hAnsi="Arial" w:cs="Arial"/>
          <w:sz w:val="22"/>
          <w:szCs w:val="22"/>
        </w:rPr>
        <w:t>4</w:t>
      </w:r>
      <w:r w:rsidRPr="00A83346">
        <w:rPr>
          <w:rFonts w:ascii="Arial" w:hAnsi="Arial" w:cs="Arial"/>
          <w:sz w:val="22"/>
          <w:szCs w:val="22"/>
        </w:rPr>
        <w:t>. при всяко доставяне на материали и преди тяхното влагане да представя приложимите документи, съгласно Техническата спецификация;</w:t>
      </w:r>
    </w:p>
    <w:p w14:paraId="4DC0C458" w14:textId="072E79D5" w:rsidR="00A83346" w:rsidRPr="00A83346" w:rsidRDefault="00A83346" w:rsidP="00A83346">
      <w:pPr>
        <w:spacing w:after="120"/>
        <w:jc w:val="both"/>
        <w:rPr>
          <w:rFonts w:ascii="Arial" w:hAnsi="Arial" w:cs="Arial"/>
          <w:sz w:val="22"/>
          <w:szCs w:val="22"/>
        </w:rPr>
      </w:pPr>
      <w:r w:rsidRPr="00A83346">
        <w:rPr>
          <w:rFonts w:ascii="Arial" w:hAnsi="Arial" w:cs="Arial"/>
          <w:sz w:val="22"/>
          <w:szCs w:val="22"/>
        </w:rPr>
        <w:t>2</w:t>
      </w:r>
      <w:r w:rsidR="00060E71">
        <w:rPr>
          <w:rFonts w:ascii="Arial" w:hAnsi="Arial" w:cs="Arial"/>
          <w:sz w:val="22"/>
          <w:szCs w:val="22"/>
        </w:rPr>
        <w:t>5</w:t>
      </w:r>
      <w:r w:rsidRPr="00A83346">
        <w:rPr>
          <w:rFonts w:ascii="Arial" w:hAnsi="Arial" w:cs="Arial"/>
          <w:sz w:val="22"/>
          <w:szCs w:val="22"/>
        </w:rPr>
        <w:t>. да опази собствеността и имуществото на физически и юридически лица от замърсяване и/или други вредни въздействия, произтичащи от изпълнението на СМР, съпътстващите ги производствени и транспортни дейности;</w:t>
      </w:r>
    </w:p>
    <w:p w14:paraId="7739327E" w14:textId="564C8BD6" w:rsidR="00A83346" w:rsidRPr="00A83346" w:rsidRDefault="00A83346" w:rsidP="00A83346">
      <w:pPr>
        <w:spacing w:after="120"/>
        <w:jc w:val="both"/>
        <w:rPr>
          <w:rFonts w:ascii="Arial" w:hAnsi="Arial" w:cs="Arial"/>
          <w:sz w:val="22"/>
          <w:szCs w:val="22"/>
        </w:rPr>
      </w:pPr>
      <w:r w:rsidRPr="00A83346">
        <w:rPr>
          <w:rFonts w:ascii="Arial" w:hAnsi="Arial" w:cs="Arial"/>
          <w:sz w:val="22"/>
          <w:szCs w:val="22"/>
          <w:lang w:val="en-US"/>
        </w:rPr>
        <w:t>2</w:t>
      </w:r>
      <w:r w:rsidR="00060E71">
        <w:rPr>
          <w:rFonts w:ascii="Arial" w:hAnsi="Arial" w:cs="Arial"/>
          <w:sz w:val="22"/>
          <w:szCs w:val="22"/>
        </w:rPr>
        <w:t>6</w:t>
      </w:r>
      <w:r w:rsidRPr="00A83346">
        <w:rPr>
          <w:rFonts w:ascii="Arial" w:hAnsi="Arial" w:cs="Arial"/>
          <w:sz w:val="22"/>
          <w:szCs w:val="22"/>
        </w:rPr>
        <w:t>. да не възпрепятства работата на обслужващия персонал на ВЪЗЛОЖИТЕЛЯ;</w:t>
      </w:r>
    </w:p>
    <w:p w14:paraId="6852FEDC" w14:textId="2F13D535" w:rsidR="00A83346" w:rsidRPr="00A83346" w:rsidRDefault="00060E71" w:rsidP="00A83346">
      <w:pPr>
        <w:spacing w:after="120"/>
        <w:jc w:val="both"/>
        <w:rPr>
          <w:rFonts w:ascii="Arial" w:hAnsi="Arial" w:cs="Arial"/>
          <w:sz w:val="22"/>
          <w:szCs w:val="22"/>
        </w:rPr>
      </w:pPr>
      <w:r>
        <w:rPr>
          <w:rFonts w:ascii="Arial" w:hAnsi="Arial" w:cs="Arial"/>
          <w:sz w:val="22"/>
          <w:szCs w:val="22"/>
        </w:rPr>
        <w:t>27</w:t>
      </w:r>
      <w:r w:rsidR="00A83346" w:rsidRPr="00A83346">
        <w:rPr>
          <w:rFonts w:ascii="Arial" w:hAnsi="Arial" w:cs="Arial"/>
          <w:sz w:val="22"/>
          <w:szCs w:val="22"/>
        </w:rPr>
        <w:t>. да предприеме мерки за защита и опазване на околната среда и да спазва изискванията на всички нормативните документи, както и да предприеме мерки за намаляване на риска в съответствие с чл. 15, ал. 4 от Наредба № 2/22.03.2004 г. при промяна в условията на работа. По време на СМР не се допуска разпиляване на строителни отпадъци (ако е необходимо да се покриват);</w:t>
      </w:r>
    </w:p>
    <w:p w14:paraId="53083E20" w14:textId="77777777" w:rsidR="00A83346" w:rsidRPr="00A83346" w:rsidRDefault="00A83346" w:rsidP="00A83346">
      <w:pPr>
        <w:spacing w:after="120"/>
        <w:jc w:val="both"/>
        <w:rPr>
          <w:rFonts w:ascii="Arial" w:hAnsi="Arial" w:cs="Arial"/>
          <w:sz w:val="22"/>
          <w:szCs w:val="22"/>
        </w:rPr>
      </w:pPr>
      <w:r w:rsidRPr="00A83346">
        <w:rPr>
          <w:rFonts w:ascii="Arial" w:hAnsi="Arial" w:cs="Arial"/>
          <w:sz w:val="22"/>
          <w:szCs w:val="22"/>
          <w:lang w:val="en-US"/>
        </w:rPr>
        <w:t>28</w:t>
      </w:r>
      <w:r w:rsidRPr="00A83346">
        <w:rPr>
          <w:rFonts w:ascii="Arial" w:hAnsi="Arial" w:cs="Arial"/>
          <w:sz w:val="22"/>
          <w:szCs w:val="22"/>
        </w:rPr>
        <w:t>. да предприеме мерки за защита и опазване на околната среда и да спазва изискванията на всички нормативните документи, както и да предприеме мерки за намаляване на риска в съответствие с чл. 15, ал. 4 от Наредба № 2/22.03.2004 г. при промяна в условията на работа. По време на СМР не се допуска разпиляване на строителни отпадъци (ако е необходимо да се покриват);</w:t>
      </w:r>
    </w:p>
    <w:p w14:paraId="7E44234B" w14:textId="77777777" w:rsidR="00A83346" w:rsidRPr="00A83346" w:rsidRDefault="00A83346" w:rsidP="00A83346">
      <w:pPr>
        <w:spacing w:after="120"/>
        <w:jc w:val="both"/>
        <w:rPr>
          <w:rFonts w:ascii="Arial" w:hAnsi="Arial" w:cs="Arial"/>
          <w:sz w:val="22"/>
          <w:szCs w:val="22"/>
        </w:rPr>
      </w:pPr>
      <w:r w:rsidRPr="00A83346">
        <w:rPr>
          <w:rFonts w:ascii="Arial" w:hAnsi="Arial" w:cs="Arial"/>
          <w:sz w:val="22"/>
          <w:szCs w:val="22"/>
        </w:rPr>
        <w:t>29. при подписване на протоколи, актове за скрити работи и др. ИЗПЪЛНИТЕЛЯТ да спазва образците на документи, които ще му бъдат предоставени от ВЪЗЛОЖИТЕЛЯ;</w:t>
      </w:r>
    </w:p>
    <w:p w14:paraId="170AF400" w14:textId="77777777" w:rsidR="00A83346" w:rsidRPr="00A83346" w:rsidRDefault="00A83346" w:rsidP="00A83346">
      <w:pPr>
        <w:spacing w:after="120"/>
        <w:jc w:val="both"/>
        <w:rPr>
          <w:rFonts w:ascii="Arial" w:hAnsi="Arial" w:cs="Arial"/>
          <w:sz w:val="22"/>
          <w:szCs w:val="22"/>
        </w:rPr>
      </w:pPr>
      <w:r w:rsidRPr="00A83346">
        <w:rPr>
          <w:rFonts w:ascii="Arial" w:hAnsi="Arial" w:cs="Arial"/>
          <w:sz w:val="22"/>
          <w:szCs w:val="22"/>
        </w:rPr>
        <w:t xml:space="preserve">30. </w:t>
      </w:r>
      <w:proofErr w:type="spellStart"/>
      <w:r w:rsidRPr="00A83346">
        <w:rPr>
          <w:rFonts w:ascii="Arial" w:hAnsi="Arial" w:cs="Arial"/>
          <w:bCs/>
          <w:spacing w:val="-4"/>
          <w:sz w:val="22"/>
          <w:szCs w:val="22"/>
          <w:lang w:val="en-US" w:eastAsia="en-US"/>
        </w:rPr>
        <w:t>за</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документите</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съпътстващи</w:t>
      </w:r>
      <w:proofErr w:type="spellEnd"/>
      <w:r w:rsidRPr="00A83346">
        <w:rPr>
          <w:rFonts w:ascii="Arial" w:hAnsi="Arial" w:cs="Arial"/>
          <w:bCs/>
          <w:spacing w:val="-4"/>
          <w:sz w:val="22"/>
          <w:szCs w:val="22"/>
          <w:lang w:val="en-US" w:eastAsia="en-US"/>
        </w:rPr>
        <w:t xml:space="preserve"> СМР, </w:t>
      </w:r>
      <w:proofErr w:type="spellStart"/>
      <w:r w:rsidRPr="00A83346">
        <w:rPr>
          <w:rFonts w:ascii="Arial" w:hAnsi="Arial" w:cs="Arial"/>
          <w:bCs/>
          <w:spacing w:val="-4"/>
          <w:sz w:val="22"/>
          <w:szCs w:val="22"/>
          <w:lang w:val="en-US" w:eastAsia="en-US"/>
        </w:rPr>
        <w:t>за</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които</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няма</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да</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му</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бъдат</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предоставени</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образци</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от</w:t>
      </w:r>
      <w:proofErr w:type="spellEnd"/>
      <w:r w:rsidRPr="00A83346">
        <w:rPr>
          <w:rFonts w:ascii="Arial" w:hAnsi="Arial" w:cs="Arial"/>
          <w:bCs/>
          <w:spacing w:val="-4"/>
          <w:sz w:val="22"/>
          <w:szCs w:val="22"/>
          <w:lang w:val="en-US" w:eastAsia="en-US"/>
        </w:rPr>
        <w:t xml:space="preserve"> ВЪЗЛОЖИТЕЛЯ, </w:t>
      </w:r>
      <w:proofErr w:type="spellStart"/>
      <w:r w:rsidRPr="00A83346">
        <w:rPr>
          <w:rFonts w:ascii="Arial" w:hAnsi="Arial" w:cs="Arial"/>
          <w:bCs/>
          <w:spacing w:val="-4"/>
          <w:sz w:val="22"/>
          <w:szCs w:val="22"/>
          <w:lang w:val="en-US" w:eastAsia="en-US"/>
        </w:rPr>
        <w:t>да</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ги</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изготвя</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като</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ползва</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Наредба</w:t>
      </w:r>
      <w:proofErr w:type="spellEnd"/>
      <w:r w:rsidRPr="00A83346">
        <w:rPr>
          <w:rFonts w:ascii="Arial" w:hAnsi="Arial" w:cs="Arial"/>
          <w:bCs/>
          <w:spacing w:val="-4"/>
          <w:sz w:val="22"/>
          <w:szCs w:val="22"/>
          <w:lang w:val="en-US" w:eastAsia="en-US"/>
        </w:rPr>
        <w:t xml:space="preserve"> № 3 </w:t>
      </w:r>
      <w:proofErr w:type="spellStart"/>
      <w:r w:rsidRPr="00A83346">
        <w:rPr>
          <w:rFonts w:ascii="Arial" w:hAnsi="Arial" w:cs="Arial"/>
          <w:bCs/>
          <w:spacing w:val="-4"/>
          <w:sz w:val="22"/>
          <w:szCs w:val="22"/>
          <w:lang w:val="en-US" w:eastAsia="en-US"/>
        </w:rPr>
        <w:t>от</w:t>
      </w:r>
      <w:proofErr w:type="spellEnd"/>
      <w:r w:rsidRPr="00A83346">
        <w:rPr>
          <w:rFonts w:ascii="Arial" w:hAnsi="Arial" w:cs="Arial"/>
          <w:bCs/>
          <w:spacing w:val="-4"/>
          <w:sz w:val="22"/>
          <w:szCs w:val="22"/>
          <w:lang w:val="en-US" w:eastAsia="en-US"/>
        </w:rPr>
        <w:t xml:space="preserve"> 31 </w:t>
      </w:r>
      <w:proofErr w:type="spellStart"/>
      <w:r w:rsidRPr="00A83346">
        <w:rPr>
          <w:rFonts w:ascii="Arial" w:hAnsi="Arial" w:cs="Arial"/>
          <w:bCs/>
          <w:spacing w:val="-4"/>
          <w:sz w:val="22"/>
          <w:szCs w:val="22"/>
          <w:lang w:val="en-US" w:eastAsia="en-US"/>
        </w:rPr>
        <w:t>юли</w:t>
      </w:r>
      <w:proofErr w:type="spellEnd"/>
      <w:r w:rsidRPr="00A83346">
        <w:rPr>
          <w:rFonts w:ascii="Arial" w:hAnsi="Arial" w:cs="Arial"/>
          <w:bCs/>
          <w:spacing w:val="-4"/>
          <w:sz w:val="22"/>
          <w:szCs w:val="22"/>
          <w:lang w:val="en-US" w:eastAsia="en-US"/>
        </w:rPr>
        <w:t xml:space="preserve"> 2003 г. </w:t>
      </w:r>
      <w:proofErr w:type="spellStart"/>
      <w:r w:rsidRPr="00A83346">
        <w:rPr>
          <w:rFonts w:ascii="Arial" w:hAnsi="Arial" w:cs="Arial"/>
          <w:bCs/>
          <w:spacing w:val="-4"/>
          <w:sz w:val="22"/>
          <w:szCs w:val="22"/>
          <w:lang w:val="en-US" w:eastAsia="en-US"/>
        </w:rPr>
        <w:t>за</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съставяне</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на</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актове</w:t>
      </w:r>
      <w:proofErr w:type="spellEnd"/>
      <w:r w:rsidRPr="00A83346">
        <w:rPr>
          <w:rFonts w:ascii="Arial" w:hAnsi="Arial" w:cs="Arial"/>
          <w:bCs/>
          <w:spacing w:val="-4"/>
          <w:sz w:val="22"/>
          <w:szCs w:val="22"/>
          <w:lang w:val="en-US" w:eastAsia="en-US"/>
        </w:rPr>
        <w:t xml:space="preserve"> и </w:t>
      </w:r>
      <w:proofErr w:type="spellStart"/>
      <w:r w:rsidRPr="00A83346">
        <w:rPr>
          <w:rFonts w:ascii="Arial" w:hAnsi="Arial" w:cs="Arial"/>
          <w:bCs/>
          <w:spacing w:val="-4"/>
          <w:sz w:val="22"/>
          <w:szCs w:val="22"/>
          <w:lang w:val="en-US" w:eastAsia="en-US"/>
        </w:rPr>
        <w:t>протоколи</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по</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време</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на</w:t>
      </w:r>
      <w:proofErr w:type="spellEnd"/>
      <w:r w:rsidRPr="00A83346">
        <w:rPr>
          <w:rFonts w:ascii="Arial" w:hAnsi="Arial" w:cs="Arial"/>
          <w:bCs/>
          <w:spacing w:val="-4"/>
          <w:sz w:val="22"/>
          <w:szCs w:val="22"/>
          <w:lang w:val="en-US" w:eastAsia="en-US"/>
        </w:rPr>
        <w:t xml:space="preserve"> </w:t>
      </w:r>
      <w:proofErr w:type="spellStart"/>
      <w:r w:rsidRPr="00A83346">
        <w:rPr>
          <w:rFonts w:ascii="Arial" w:hAnsi="Arial" w:cs="Arial"/>
          <w:bCs/>
          <w:spacing w:val="-4"/>
          <w:sz w:val="22"/>
          <w:szCs w:val="22"/>
          <w:lang w:val="en-US" w:eastAsia="en-US"/>
        </w:rPr>
        <w:t>строителството</w:t>
      </w:r>
      <w:proofErr w:type="spellEnd"/>
      <w:r w:rsidRPr="00A83346">
        <w:rPr>
          <w:rFonts w:ascii="Arial" w:hAnsi="Arial" w:cs="Arial"/>
          <w:bCs/>
          <w:spacing w:val="-4"/>
          <w:sz w:val="22"/>
          <w:szCs w:val="22"/>
          <w:lang w:val="en-US" w:eastAsia="en-US"/>
        </w:rPr>
        <w:t>;</w:t>
      </w:r>
    </w:p>
    <w:p w14:paraId="1A3F724D" w14:textId="77777777" w:rsidR="00A83346" w:rsidRPr="00A83346" w:rsidRDefault="00A83346" w:rsidP="00A83346">
      <w:pPr>
        <w:spacing w:after="120"/>
        <w:jc w:val="both"/>
        <w:rPr>
          <w:rFonts w:ascii="Arial" w:hAnsi="Arial" w:cs="Arial"/>
          <w:color w:val="000000"/>
          <w:spacing w:val="-3"/>
          <w:sz w:val="22"/>
          <w:szCs w:val="22"/>
          <w:lang w:eastAsia="en-US"/>
        </w:rPr>
      </w:pPr>
      <w:r w:rsidRPr="00A83346">
        <w:rPr>
          <w:rFonts w:ascii="Arial" w:hAnsi="Arial" w:cs="Arial"/>
          <w:color w:val="000000"/>
          <w:spacing w:val="-3"/>
          <w:sz w:val="22"/>
          <w:szCs w:val="22"/>
          <w:lang w:eastAsia="en-US"/>
        </w:rPr>
        <w:t>31. да осигури свой представител на обекта при всяко актуване на действително извършените работи и да подпише протокол за установяване завършването и за заплащането на изпълнените СМР;</w:t>
      </w:r>
    </w:p>
    <w:p w14:paraId="13DEBF40" w14:textId="77777777" w:rsidR="00416229" w:rsidRPr="009379FD" w:rsidRDefault="000F6CF8" w:rsidP="00416229">
      <w:pPr>
        <w:jc w:val="both"/>
        <w:rPr>
          <w:rFonts w:ascii="Arial" w:hAnsi="Arial" w:cs="Arial"/>
          <w:spacing w:val="1"/>
          <w:sz w:val="22"/>
          <w:szCs w:val="22"/>
          <w:lang w:eastAsia="en-US"/>
        </w:rPr>
      </w:pPr>
      <w:r w:rsidRPr="009379FD">
        <w:rPr>
          <w:rFonts w:ascii="Arial" w:hAnsi="Arial" w:cs="Arial"/>
          <w:spacing w:val="1"/>
          <w:sz w:val="22"/>
          <w:szCs w:val="22"/>
          <w:lang w:val="en-US" w:eastAsia="en-US"/>
        </w:rPr>
        <w:t>32</w:t>
      </w:r>
      <w:r w:rsidR="00A83346" w:rsidRPr="009379FD">
        <w:rPr>
          <w:rFonts w:ascii="Arial" w:hAnsi="Arial" w:cs="Arial"/>
          <w:spacing w:val="1"/>
          <w:sz w:val="22"/>
          <w:szCs w:val="22"/>
          <w:lang w:eastAsia="en-US"/>
        </w:rPr>
        <w:t xml:space="preserve">. да се яви на обекта за приемане на работната площадка и да подпише протокол, след като бъде уведомен своевременно писмено от </w:t>
      </w:r>
      <w:r w:rsidR="00AF211F" w:rsidRPr="009379FD">
        <w:rPr>
          <w:rFonts w:ascii="Arial" w:hAnsi="Arial" w:cs="Arial"/>
          <w:spacing w:val="1"/>
          <w:sz w:val="22"/>
          <w:szCs w:val="22"/>
          <w:lang w:eastAsia="en-US"/>
        </w:rPr>
        <w:t xml:space="preserve">ВЪЗЛОЖИТЕЛЯ </w:t>
      </w:r>
      <w:r w:rsidR="00A83346" w:rsidRPr="009379FD">
        <w:rPr>
          <w:rFonts w:ascii="Arial" w:hAnsi="Arial" w:cs="Arial"/>
          <w:spacing w:val="1"/>
          <w:sz w:val="22"/>
          <w:szCs w:val="22"/>
          <w:lang w:eastAsia="en-US"/>
        </w:rPr>
        <w:t>за датата.</w:t>
      </w:r>
      <w:r w:rsidR="00416229" w:rsidRPr="009379FD">
        <w:rPr>
          <w:rFonts w:ascii="Arial" w:hAnsi="Arial" w:cs="Arial"/>
          <w:spacing w:val="1"/>
          <w:sz w:val="22"/>
          <w:szCs w:val="22"/>
          <w:lang w:eastAsia="en-US"/>
        </w:rPr>
        <w:t xml:space="preserve"> </w:t>
      </w:r>
    </w:p>
    <w:p w14:paraId="3412AB7E" w14:textId="3BD99B4A" w:rsidR="00416229" w:rsidRPr="008413E1" w:rsidRDefault="00416229" w:rsidP="008413E1">
      <w:pPr>
        <w:spacing w:after="120"/>
        <w:jc w:val="both"/>
        <w:rPr>
          <w:rFonts w:ascii="Arial" w:hAnsi="Arial" w:cs="Arial"/>
          <w:bCs/>
          <w:sz w:val="22"/>
          <w:szCs w:val="22"/>
        </w:rPr>
      </w:pPr>
      <w:r w:rsidRPr="009379FD">
        <w:rPr>
          <w:rFonts w:ascii="Arial" w:hAnsi="Arial" w:cs="Arial"/>
          <w:bCs/>
          <w:sz w:val="22"/>
          <w:szCs w:val="22"/>
        </w:rPr>
        <w:t xml:space="preserve">За целта е необходимо </w:t>
      </w:r>
      <w:r w:rsidR="008413E1" w:rsidRPr="009379FD">
        <w:rPr>
          <w:rFonts w:ascii="Arial" w:hAnsi="Arial" w:cs="Arial"/>
          <w:bCs/>
          <w:sz w:val="22"/>
          <w:szCs w:val="22"/>
        </w:rPr>
        <w:t>И</w:t>
      </w:r>
      <w:r w:rsidRPr="009379FD">
        <w:rPr>
          <w:rFonts w:ascii="Arial" w:hAnsi="Arial" w:cs="Arial"/>
          <w:bCs/>
          <w:sz w:val="22"/>
          <w:szCs w:val="22"/>
        </w:rPr>
        <w:t>зпълнителят да попълни Заявка за достъп в нестратегически зони и обекти от състава на НЕК ЕАД по образец (БЛАНКА №2А), която се изпраща на e-</w:t>
      </w:r>
      <w:proofErr w:type="spellStart"/>
      <w:r w:rsidRPr="009379FD">
        <w:rPr>
          <w:rFonts w:ascii="Arial" w:hAnsi="Arial" w:cs="Arial"/>
          <w:bCs/>
          <w:sz w:val="22"/>
          <w:szCs w:val="22"/>
        </w:rPr>
        <w:t>mail</w:t>
      </w:r>
      <w:proofErr w:type="spellEnd"/>
      <w:r w:rsidRPr="009379FD">
        <w:rPr>
          <w:rFonts w:ascii="Arial" w:hAnsi="Arial" w:cs="Arial"/>
          <w:bCs/>
          <w:sz w:val="22"/>
          <w:szCs w:val="22"/>
        </w:rPr>
        <w:t xml:space="preserve">: </w:t>
      </w:r>
      <w:hyperlink r:id="rId9" w:history="1">
        <w:r w:rsidRPr="009379FD">
          <w:rPr>
            <w:rStyle w:val="ab"/>
            <w:rFonts w:ascii="Arial" w:hAnsi="Arial" w:cs="Arial"/>
            <w:bCs/>
            <w:color w:val="000000" w:themeColor="text1"/>
            <w:sz w:val="22"/>
            <w:szCs w:val="22"/>
            <w:u w:val="none"/>
          </w:rPr>
          <w:t>sigurnost@nek.bg</w:t>
        </w:r>
      </w:hyperlink>
      <w:r w:rsidRPr="009379FD">
        <w:rPr>
          <w:rFonts w:ascii="Arial" w:hAnsi="Arial" w:cs="Arial"/>
          <w:bCs/>
          <w:sz w:val="22"/>
          <w:szCs w:val="22"/>
          <w:lang w:val="en-US"/>
        </w:rPr>
        <w:t xml:space="preserve"> </w:t>
      </w:r>
      <w:r w:rsidRPr="009379FD">
        <w:rPr>
          <w:rFonts w:ascii="Arial" w:hAnsi="Arial" w:cs="Arial"/>
          <w:bCs/>
          <w:sz w:val="22"/>
          <w:szCs w:val="22"/>
        </w:rPr>
        <w:t xml:space="preserve">или факс: 02/987 25 50 не по-късно от </w:t>
      </w:r>
      <w:r w:rsidR="008413E1" w:rsidRPr="009379FD">
        <w:rPr>
          <w:rFonts w:ascii="Arial" w:hAnsi="Arial" w:cs="Arial"/>
          <w:bCs/>
          <w:sz w:val="22"/>
          <w:szCs w:val="22"/>
        </w:rPr>
        <w:t>2</w:t>
      </w:r>
      <w:r w:rsidRPr="009379FD">
        <w:rPr>
          <w:rFonts w:ascii="Arial" w:hAnsi="Arial" w:cs="Arial"/>
          <w:bCs/>
          <w:sz w:val="22"/>
          <w:szCs w:val="22"/>
        </w:rPr>
        <w:t xml:space="preserve"> работни дни преди посочената от </w:t>
      </w:r>
      <w:r w:rsidR="008413E1" w:rsidRPr="009379FD">
        <w:rPr>
          <w:rFonts w:ascii="Arial" w:hAnsi="Arial" w:cs="Arial"/>
          <w:bCs/>
          <w:sz w:val="22"/>
          <w:szCs w:val="22"/>
        </w:rPr>
        <w:t>Възложителя</w:t>
      </w:r>
      <w:r w:rsidRPr="009379FD">
        <w:rPr>
          <w:rFonts w:ascii="Arial" w:hAnsi="Arial" w:cs="Arial"/>
          <w:bCs/>
          <w:sz w:val="22"/>
          <w:szCs w:val="22"/>
        </w:rPr>
        <w:t xml:space="preserve"> дата за </w:t>
      </w:r>
      <w:r w:rsidR="008413E1" w:rsidRPr="009379FD">
        <w:rPr>
          <w:rFonts w:ascii="Arial" w:hAnsi="Arial" w:cs="Arial"/>
          <w:bCs/>
          <w:sz w:val="22"/>
          <w:szCs w:val="22"/>
        </w:rPr>
        <w:t>явяване за приемане на работната площадка</w:t>
      </w:r>
      <w:r w:rsidRPr="009379FD">
        <w:rPr>
          <w:rFonts w:ascii="Arial" w:hAnsi="Arial" w:cs="Arial"/>
          <w:bCs/>
          <w:sz w:val="22"/>
          <w:szCs w:val="22"/>
        </w:rPr>
        <w:t xml:space="preserve">. Допускането в обекта се разрешава след издаване на писмена заповед за достъп, за което </w:t>
      </w:r>
      <w:r w:rsidR="008413E1" w:rsidRPr="009379FD">
        <w:rPr>
          <w:rFonts w:ascii="Arial" w:hAnsi="Arial" w:cs="Arial"/>
          <w:bCs/>
          <w:sz w:val="22"/>
          <w:szCs w:val="22"/>
        </w:rPr>
        <w:t>Изпълнителят</w:t>
      </w:r>
      <w:r w:rsidRPr="009379FD">
        <w:rPr>
          <w:rFonts w:ascii="Arial" w:hAnsi="Arial" w:cs="Arial"/>
          <w:bCs/>
          <w:sz w:val="22"/>
          <w:szCs w:val="22"/>
        </w:rPr>
        <w:t xml:space="preserve"> в процедурата получава информация от управление „Сигурност“ на НЕК ЕАД – София.</w:t>
      </w:r>
    </w:p>
    <w:p w14:paraId="44076993" w14:textId="6317F662"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eastAsia="en-US"/>
        </w:rPr>
        <w:t>3</w:t>
      </w:r>
      <w:r w:rsidR="000F6CF8">
        <w:rPr>
          <w:rFonts w:ascii="Arial" w:hAnsi="Arial" w:cs="Arial"/>
          <w:spacing w:val="1"/>
          <w:sz w:val="22"/>
          <w:szCs w:val="22"/>
          <w:lang w:val="en-US" w:eastAsia="en-US"/>
        </w:rPr>
        <w:t>3</w:t>
      </w:r>
      <w:r w:rsidRPr="00A83346">
        <w:rPr>
          <w:rFonts w:ascii="Arial" w:hAnsi="Arial" w:cs="Arial"/>
          <w:spacing w:val="1"/>
          <w:sz w:val="22"/>
          <w:szCs w:val="22"/>
          <w:lang w:eastAsia="en-US"/>
        </w:rPr>
        <w:t xml:space="preserve">. при подписване на окончателния приемо-предавателен протокол за приемане на обекта да предостави на </w:t>
      </w:r>
      <w:r w:rsidR="00AF211F" w:rsidRPr="00A83346">
        <w:rPr>
          <w:rFonts w:ascii="Arial" w:hAnsi="Arial" w:cs="Arial"/>
          <w:spacing w:val="1"/>
          <w:sz w:val="22"/>
          <w:szCs w:val="22"/>
          <w:lang w:eastAsia="en-US"/>
        </w:rPr>
        <w:t xml:space="preserve">ВЪЗЛОЖИТЕЛЯ </w:t>
      </w:r>
      <w:r w:rsidRPr="00A83346">
        <w:rPr>
          <w:rFonts w:ascii="Arial" w:hAnsi="Arial" w:cs="Arial"/>
          <w:spacing w:val="1"/>
          <w:sz w:val="22"/>
          <w:szCs w:val="22"/>
          <w:lang w:eastAsia="en-US"/>
        </w:rPr>
        <w:t>всички протоколи и актове, съставени и подписани по време на изпълнение на строително-монтажните дейности;</w:t>
      </w:r>
    </w:p>
    <w:p w14:paraId="6B69FD66" w14:textId="29540380" w:rsidR="00A83346" w:rsidRPr="00A83346" w:rsidRDefault="000F6CF8" w:rsidP="00A83346">
      <w:pPr>
        <w:spacing w:after="120"/>
        <w:jc w:val="both"/>
        <w:rPr>
          <w:rFonts w:ascii="Arial" w:hAnsi="Arial" w:cs="Arial"/>
          <w:spacing w:val="1"/>
          <w:sz w:val="22"/>
          <w:szCs w:val="22"/>
          <w:lang w:val="en-US" w:eastAsia="en-US"/>
        </w:rPr>
      </w:pPr>
      <w:r w:rsidRPr="00A83346">
        <w:rPr>
          <w:rFonts w:ascii="Arial" w:hAnsi="Arial" w:cs="Arial"/>
          <w:spacing w:val="1"/>
          <w:sz w:val="22"/>
          <w:szCs w:val="22"/>
          <w:lang w:eastAsia="en-US"/>
        </w:rPr>
        <w:lastRenderedPageBreak/>
        <w:t>3</w:t>
      </w:r>
      <w:r>
        <w:rPr>
          <w:rFonts w:ascii="Arial" w:hAnsi="Arial" w:cs="Arial"/>
          <w:spacing w:val="1"/>
          <w:sz w:val="22"/>
          <w:szCs w:val="22"/>
          <w:lang w:val="en-US" w:eastAsia="en-US"/>
        </w:rPr>
        <w:t>4</w:t>
      </w:r>
      <w:r w:rsidR="00A83346" w:rsidRPr="00A83346">
        <w:rPr>
          <w:rFonts w:ascii="Arial" w:hAnsi="Arial" w:cs="Arial"/>
          <w:spacing w:val="1"/>
          <w:sz w:val="22"/>
          <w:szCs w:val="22"/>
          <w:lang w:eastAsia="en-US"/>
        </w:rPr>
        <w:t>. в</w:t>
      </w:r>
      <w:proofErr w:type="spellStart"/>
      <w:r w:rsidR="00A83346" w:rsidRPr="00A83346">
        <w:rPr>
          <w:rFonts w:ascii="Arial" w:hAnsi="Arial" w:cs="Arial"/>
          <w:spacing w:val="1"/>
          <w:sz w:val="22"/>
          <w:szCs w:val="22"/>
          <w:lang w:val="en-US" w:eastAsia="en-US"/>
        </w:rPr>
        <w:t>ъзприетата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технология</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на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работа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не</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трябва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да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допуска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вредни</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или</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токсични</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отпадъци</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субстанции</w:t>
      </w:r>
      <w:proofErr w:type="spellEnd"/>
      <w:r w:rsidR="00A83346" w:rsidRPr="00A83346">
        <w:rPr>
          <w:rFonts w:ascii="Arial" w:hAnsi="Arial" w:cs="Arial"/>
          <w:spacing w:val="1"/>
          <w:sz w:val="22"/>
          <w:szCs w:val="22"/>
          <w:lang w:val="en-US" w:eastAsia="en-US"/>
        </w:rPr>
        <w:t xml:space="preserve"> и </w:t>
      </w:r>
      <w:proofErr w:type="spellStart"/>
      <w:r w:rsidR="00A83346" w:rsidRPr="00A83346">
        <w:rPr>
          <w:rFonts w:ascii="Arial" w:hAnsi="Arial" w:cs="Arial"/>
          <w:spacing w:val="1"/>
          <w:sz w:val="22"/>
          <w:szCs w:val="22"/>
          <w:lang w:val="en-US" w:eastAsia="en-US"/>
        </w:rPr>
        <w:t>вещества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както</w:t>
      </w:r>
      <w:proofErr w:type="spellEnd"/>
      <w:r w:rsidR="00A83346" w:rsidRPr="00A83346">
        <w:rPr>
          <w:rFonts w:ascii="Arial" w:hAnsi="Arial" w:cs="Arial"/>
          <w:spacing w:val="1"/>
          <w:sz w:val="22"/>
          <w:szCs w:val="22"/>
          <w:lang w:val="en-US" w:eastAsia="en-US"/>
        </w:rPr>
        <w:t xml:space="preserve"> и </w:t>
      </w:r>
      <w:proofErr w:type="spellStart"/>
      <w:r w:rsidR="00A83346" w:rsidRPr="00A83346">
        <w:rPr>
          <w:rFonts w:ascii="Arial" w:hAnsi="Arial" w:cs="Arial"/>
          <w:spacing w:val="1"/>
          <w:sz w:val="22"/>
          <w:szCs w:val="22"/>
          <w:lang w:val="en-US" w:eastAsia="en-US"/>
        </w:rPr>
        <w:t>шум</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извън</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границите</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на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нормалните</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производствени</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норми</w:t>
      </w:r>
      <w:proofErr w:type="spellEnd"/>
      <w:r w:rsidR="00A83346" w:rsidRPr="00A83346">
        <w:rPr>
          <w:rFonts w:ascii="Arial" w:hAnsi="Arial" w:cs="Arial"/>
          <w:spacing w:val="1"/>
          <w:sz w:val="22"/>
          <w:szCs w:val="22"/>
          <w:lang w:val="en-US" w:eastAsia="en-US"/>
        </w:rPr>
        <w:t xml:space="preserve">. </w:t>
      </w:r>
    </w:p>
    <w:p w14:paraId="5C2B1974" w14:textId="1716FD53" w:rsidR="00A83346" w:rsidRPr="00A83346" w:rsidRDefault="000F6CF8" w:rsidP="00A83346">
      <w:pPr>
        <w:spacing w:after="120"/>
        <w:jc w:val="both"/>
        <w:rPr>
          <w:rFonts w:ascii="Arial" w:hAnsi="Arial" w:cs="Arial"/>
          <w:spacing w:val="1"/>
          <w:sz w:val="22"/>
          <w:szCs w:val="22"/>
          <w:lang w:val="en-US" w:eastAsia="en-US"/>
        </w:rPr>
      </w:pPr>
      <w:r w:rsidRPr="00A83346">
        <w:rPr>
          <w:rFonts w:ascii="Arial" w:hAnsi="Arial" w:cs="Arial"/>
          <w:spacing w:val="1"/>
          <w:sz w:val="22"/>
          <w:szCs w:val="22"/>
          <w:lang w:eastAsia="en-US"/>
        </w:rPr>
        <w:t>3</w:t>
      </w:r>
      <w:r>
        <w:rPr>
          <w:rFonts w:ascii="Arial" w:hAnsi="Arial" w:cs="Arial"/>
          <w:spacing w:val="1"/>
          <w:sz w:val="22"/>
          <w:szCs w:val="22"/>
          <w:lang w:val="en-US" w:eastAsia="en-US"/>
        </w:rPr>
        <w:t>5</w:t>
      </w:r>
      <w:r w:rsidR="00A83346" w:rsidRPr="00A83346">
        <w:rPr>
          <w:rFonts w:ascii="Arial" w:hAnsi="Arial" w:cs="Arial"/>
          <w:spacing w:val="1"/>
          <w:sz w:val="22"/>
          <w:szCs w:val="22"/>
          <w:lang w:eastAsia="en-US"/>
        </w:rPr>
        <w:t>. п</w:t>
      </w:r>
      <w:proofErr w:type="spellStart"/>
      <w:r w:rsidR="00A83346" w:rsidRPr="00A83346">
        <w:rPr>
          <w:rFonts w:ascii="Arial" w:hAnsi="Arial" w:cs="Arial"/>
          <w:spacing w:val="1"/>
          <w:sz w:val="22"/>
          <w:szCs w:val="22"/>
          <w:lang w:val="en-US" w:eastAsia="en-US"/>
        </w:rPr>
        <w:t>ри</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възникване</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на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замърсяване</w:t>
      </w:r>
      <w:proofErr w:type="spellEnd"/>
      <w:r w:rsidR="00A83346" w:rsidRPr="00A83346">
        <w:rPr>
          <w:rFonts w:ascii="Arial" w:hAnsi="Arial" w:cs="Arial"/>
          <w:spacing w:val="1"/>
          <w:sz w:val="22"/>
          <w:szCs w:val="22"/>
          <w:lang w:val="en-US" w:eastAsia="en-US"/>
        </w:rPr>
        <w:t xml:space="preserve"> </w:t>
      </w:r>
      <w:r w:rsidR="00AF211F" w:rsidRPr="00A83346">
        <w:rPr>
          <w:rFonts w:ascii="Arial" w:hAnsi="Arial" w:cs="Arial"/>
          <w:spacing w:val="1"/>
          <w:sz w:val="22"/>
          <w:szCs w:val="22"/>
          <w:lang w:val="en-US" w:eastAsia="en-US"/>
        </w:rPr>
        <w:t>ИЗПЪЛНИТЕЛЯТ</w:t>
      </w:r>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се</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задължава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незабавно</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да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предприеме</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действия</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за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ограничаване</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на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отрицателните</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последици</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по</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отношение</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на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компонентите</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на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околната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среда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като</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всички</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разходи</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са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за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негова</w:t>
      </w:r>
      <w:proofErr w:type="spellEnd"/>
      <w:r w:rsidR="00A83346" w:rsidRPr="00A83346">
        <w:rPr>
          <w:rFonts w:ascii="Arial" w:hAnsi="Arial" w:cs="Arial"/>
          <w:spacing w:val="1"/>
          <w:sz w:val="22"/>
          <w:szCs w:val="22"/>
          <w:lang w:val="en-US" w:eastAsia="en-US"/>
        </w:rPr>
        <w:t xml:space="preserve"> </w:t>
      </w:r>
      <w:proofErr w:type="spellStart"/>
      <w:r w:rsidR="00A83346" w:rsidRPr="00A83346">
        <w:rPr>
          <w:rFonts w:ascii="Arial" w:hAnsi="Arial" w:cs="Arial"/>
          <w:spacing w:val="1"/>
          <w:sz w:val="22"/>
          <w:szCs w:val="22"/>
          <w:lang w:val="en-US" w:eastAsia="en-US"/>
        </w:rPr>
        <w:t>сметка</w:t>
      </w:r>
      <w:proofErr w:type="spellEnd"/>
      <w:r w:rsidR="00A83346" w:rsidRPr="00A83346">
        <w:rPr>
          <w:rFonts w:ascii="Arial" w:hAnsi="Arial" w:cs="Arial"/>
          <w:spacing w:val="1"/>
          <w:sz w:val="22"/>
          <w:szCs w:val="22"/>
          <w:lang w:val="en-US" w:eastAsia="en-US"/>
        </w:rPr>
        <w:t>.</w:t>
      </w:r>
    </w:p>
    <w:p w14:paraId="7C7C6A74" w14:textId="0D2898D3" w:rsidR="00A83346" w:rsidRPr="00A83346" w:rsidRDefault="000F6CF8"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val="en-US" w:eastAsia="en-US"/>
        </w:rPr>
        <w:t>3</w:t>
      </w:r>
      <w:r>
        <w:rPr>
          <w:rFonts w:ascii="Arial" w:hAnsi="Arial" w:cs="Arial"/>
          <w:spacing w:val="1"/>
          <w:sz w:val="22"/>
          <w:szCs w:val="22"/>
          <w:lang w:val="en-US" w:eastAsia="en-US"/>
        </w:rPr>
        <w:t>6</w:t>
      </w:r>
      <w:r w:rsidR="00A83346" w:rsidRPr="00A83346">
        <w:rPr>
          <w:rFonts w:ascii="Arial" w:hAnsi="Arial" w:cs="Arial"/>
          <w:spacing w:val="1"/>
          <w:sz w:val="22"/>
          <w:szCs w:val="22"/>
          <w:lang w:eastAsia="en-US"/>
        </w:rPr>
        <w:t xml:space="preserve">. след приключване на работите да почисти строителната площадка и да изнесе всички строителни отпадъци от територията на обекта, без да се допуска разпиляването им (ако е необходимо да се покриват), своевременно на места и по ред, указан от </w:t>
      </w:r>
      <w:r w:rsidR="00AF211F" w:rsidRPr="00A83346">
        <w:rPr>
          <w:rFonts w:ascii="Arial" w:hAnsi="Arial" w:cs="Arial"/>
          <w:spacing w:val="1"/>
          <w:sz w:val="22"/>
          <w:szCs w:val="22"/>
          <w:lang w:eastAsia="en-US"/>
        </w:rPr>
        <w:t>ВЪЗЛОЖИТЕЛЯ</w:t>
      </w:r>
      <w:r w:rsidR="00A83346" w:rsidRPr="00A83346">
        <w:rPr>
          <w:rFonts w:ascii="Arial" w:hAnsi="Arial" w:cs="Arial"/>
          <w:spacing w:val="1"/>
          <w:sz w:val="22"/>
          <w:szCs w:val="22"/>
          <w:lang w:eastAsia="en-US"/>
        </w:rPr>
        <w:t>.</w:t>
      </w:r>
    </w:p>
    <w:p w14:paraId="4C0CD2E2" w14:textId="697B943E" w:rsidR="00A83346" w:rsidRPr="00A83346" w:rsidRDefault="000F6CF8"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eastAsia="en-US"/>
        </w:rPr>
        <w:t>3</w:t>
      </w:r>
      <w:r>
        <w:rPr>
          <w:rFonts w:ascii="Arial" w:hAnsi="Arial" w:cs="Arial"/>
          <w:spacing w:val="1"/>
          <w:sz w:val="22"/>
          <w:szCs w:val="22"/>
          <w:lang w:val="en-US" w:eastAsia="en-US"/>
        </w:rPr>
        <w:t>7</w:t>
      </w:r>
      <w:r w:rsidR="00A83346" w:rsidRPr="00A83346">
        <w:rPr>
          <w:rFonts w:ascii="Arial" w:hAnsi="Arial" w:cs="Arial"/>
          <w:spacing w:val="1"/>
          <w:sz w:val="22"/>
          <w:szCs w:val="22"/>
          <w:lang w:eastAsia="en-US"/>
        </w:rPr>
        <w:t xml:space="preserve">. освен посоченото по-горе, </w:t>
      </w:r>
      <w:r w:rsidR="00AF211F" w:rsidRPr="00A83346">
        <w:rPr>
          <w:rFonts w:ascii="Arial" w:hAnsi="Arial" w:cs="Arial"/>
          <w:spacing w:val="1"/>
          <w:sz w:val="22"/>
          <w:szCs w:val="22"/>
          <w:lang w:eastAsia="en-US"/>
        </w:rPr>
        <w:t>ИЗПЪЛНИТЕЛЯТ</w:t>
      </w:r>
      <w:r w:rsidR="00A83346" w:rsidRPr="00A83346">
        <w:rPr>
          <w:rFonts w:ascii="Arial" w:hAnsi="Arial" w:cs="Arial"/>
          <w:spacing w:val="1"/>
          <w:sz w:val="22"/>
          <w:szCs w:val="22"/>
          <w:lang w:eastAsia="en-US"/>
        </w:rPr>
        <w:t xml:space="preserve"> следва да предприеме и всичко онова, което той счете за необходимо по отношение на опазване на околната среда и водите от замърсяване.</w:t>
      </w:r>
    </w:p>
    <w:p w14:paraId="230313ED" w14:textId="44F2F433" w:rsidR="00A83346" w:rsidRPr="00A83346" w:rsidRDefault="000F6CF8"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eastAsia="en-US"/>
        </w:rPr>
        <w:t>3</w:t>
      </w:r>
      <w:r>
        <w:rPr>
          <w:rFonts w:ascii="Arial" w:hAnsi="Arial" w:cs="Arial"/>
          <w:spacing w:val="1"/>
          <w:sz w:val="22"/>
          <w:szCs w:val="22"/>
          <w:lang w:val="en-US" w:eastAsia="en-US"/>
        </w:rPr>
        <w:t>8</w:t>
      </w:r>
      <w:r w:rsidR="00A83346" w:rsidRPr="00A83346">
        <w:rPr>
          <w:rFonts w:ascii="Arial" w:hAnsi="Arial" w:cs="Arial"/>
          <w:spacing w:val="1"/>
          <w:sz w:val="22"/>
          <w:szCs w:val="22"/>
          <w:lang w:eastAsia="en-US"/>
        </w:rPr>
        <w:t>. да обезпечи обекта с необходимите материали, работна ръка, механизация, помощни средства и повдигателни съоръжения за своя сметка;</w:t>
      </w:r>
    </w:p>
    <w:p w14:paraId="48202D2F" w14:textId="77777777" w:rsidR="00A83346" w:rsidRPr="00A83346" w:rsidRDefault="00A83346" w:rsidP="00A83346">
      <w:pPr>
        <w:spacing w:after="120"/>
        <w:jc w:val="both"/>
        <w:rPr>
          <w:rFonts w:ascii="Arial" w:eastAsia="Calibri" w:hAnsi="Arial" w:cs="Arial"/>
          <w:color w:val="000000"/>
          <w:spacing w:val="-3"/>
          <w:sz w:val="22"/>
          <w:szCs w:val="22"/>
          <w:lang w:eastAsia="en-US"/>
        </w:rPr>
      </w:pPr>
      <w:r w:rsidRPr="00A83346">
        <w:rPr>
          <w:rFonts w:ascii="Arial" w:eastAsia="Calibri" w:hAnsi="Arial" w:cs="Arial"/>
          <w:b/>
          <w:sz w:val="22"/>
          <w:szCs w:val="22"/>
          <w:lang w:eastAsia="en-US"/>
        </w:rPr>
        <w:t>(2)</w:t>
      </w:r>
      <w:r w:rsidRPr="00A83346">
        <w:rPr>
          <w:rFonts w:ascii="Arial" w:eastAsia="Calibri" w:hAnsi="Arial" w:cs="Arial"/>
          <w:bCs/>
          <w:sz w:val="22"/>
          <w:szCs w:val="22"/>
          <w:lang w:eastAsia="en-US"/>
        </w:rPr>
        <w:t xml:space="preserve"> </w:t>
      </w:r>
      <w:r w:rsidRPr="00A83346">
        <w:rPr>
          <w:rFonts w:ascii="Arial" w:eastAsia="Calibri" w:hAnsi="Arial" w:cs="Arial"/>
          <w:sz w:val="22"/>
          <w:szCs w:val="22"/>
          <w:lang w:eastAsia="en-US"/>
        </w:rPr>
        <w:t>ИЗПЪЛНИТЕЛЯТ потвърждава, че е получил от ВЪЗЛОЖИТЕЛЯ пълната техническа документация и друга информация, необходима за изпълнението на този Договор</w:t>
      </w:r>
      <w:r w:rsidRPr="00A83346">
        <w:rPr>
          <w:rFonts w:ascii="Arial" w:eastAsia="Calibri" w:hAnsi="Arial" w:cs="Arial"/>
          <w:color w:val="000000"/>
          <w:spacing w:val="-3"/>
          <w:sz w:val="22"/>
          <w:szCs w:val="22"/>
          <w:lang w:eastAsia="en-US"/>
        </w:rPr>
        <w:t>.</w:t>
      </w:r>
    </w:p>
    <w:p w14:paraId="157245DC" w14:textId="77777777" w:rsidR="00A83346" w:rsidRPr="00A83346" w:rsidRDefault="00A83346" w:rsidP="00A83346">
      <w:pPr>
        <w:spacing w:after="120"/>
        <w:jc w:val="both"/>
        <w:rPr>
          <w:rFonts w:ascii="Arial" w:eastAsia="Calibri" w:hAnsi="Arial" w:cs="Arial"/>
          <w:b/>
          <w:sz w:val="22"/>
          <w:szCs w:val="22"/>
          <w:u w:val="single"/>
        </w:rPr>
      </w:pPr>
      <w:r w:rsidRPr="00A83346">
        <w:rPr>
          <w:rFonts w:ascii="Arial" w:eastAsia="Calibri" w:hAnsi="Arial" w:cs="Arial"/>
          <w:b/>
          <w:sz w:val="22"/>
          <w:szCs w:val="22"/>
          <w:u w:val="single"/>
        </w:rPr>
        <w:t>Общи права и задължения на ВЪЗЛОЖИТЕЛЯ</w:t>
      </w:r>
    </w:p>
    <w:p w14:paraId="5BEEBDF8" w14:textId="77777777" w:rsidR="00A83346" w:rsidRPr="00A83346" w:rsidRDefault="00A83346" w:rsidP="00A83346">
      <w:pPr>
        <w:spacing w:after="120"/>
        <w:jc w:val="both"/>
        <w:rPr>
          <w:rFonts w:ascii="Arial" w:hAnsi="Arial" w:cs="Arial"/>
          <w:b/>
          <w:spacing w:val="1"/>
          <w:sz w:val="22"/>
          <w:szCs w:val="22"/>
          <w:lang w:eastAsia="en-US"/>
        </w:rPr>
      </w:pPr>
      <w:r w:rsidRPr="00A83346">
        <w:rPr>
          <w:rFonts w:ascii="Arial" w:hAnsi="Arial" w:cs="Arial"/>
          <w:b/>
          <w:bCs/>
          <w:spacing w:val="1"/>
          <w:sz w:val="22"/>
          <w:szCs w:val="22"/>
          <w:lang w:eastAsia="en-US"/>
        </w:rPr>
        <w:t xml:space="preserve">Чл. 24. </w:t>
      </w:r>
      <w:r w:rsidRPr="00A83346">
        <w:rPr>
          <w:rFonts w:ascii="Arial" w:hAnsi="Arial" w:cs="Arial"/>
          <w:b/>
          <w:spacing w:val="1"/>
          <w:sz w:val="22"/>
          <w:szCs w:val="22"/>
          <w:lang w:eastAsia="en-US"/>
        </w:rPr>
        <w:t>ВЪЗЛОЖИТЕЛЯТ има право:</w:t>
      </w:r>
    </w:p>
    <w:p w14:paraId="70FAC402"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bCs/>
          <w:spacing w:val="1"/>
          <w:sz w:val="22"/>
          <w:szCs w:val="22"/>
          <w:lang w:eastAsia="en-US"/>
        </w:rPr>
        <w:t>1.</w:t>
      </w:r>
      <w:r w:rsidRPr="00A83346">
        <w:rPr>
          <w:rFonts w:ascii="Arial" w:hAnsi="Arial" w:cs="Arial"/>
          <w:spacing w:val="1"/>
          <w:sz w:val="22"/>
          <w:szCs w:val="22"/>
          <w:lang w:eastAsia="en-US"/>
        </w:rPr>
        <w:t xml:space="preserve"> да изисква и да получи изпълнението на Дейностите в уговорения срок, количество и качество;</w:t>
      </w:r>
    </w:p>
    <w:p w14:paraId="5F3E76AA"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bCs/>
          <w:spacing w:val="1"/>
          <w:sz w:val="22"/>
          <w:szCs w:val="22"/>
          <w:lang w:eastAsia="en-US"/>
        </w:rPr>
        <w:t>2.</w:t>
      </w:r>
      <w:r w:rsidRPr="00A83346">
        <w:rPr>
          <w:rFonts w:ascii="Arial" w:hAnsi="Arial" w:cs="Arial"/>
          <w:spacing w:val="1"/>
          <w:sz w:val="22"/>
          <w:szCs w:val="22"/>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w:t>
      </w:r>
      <w:r w:rsidRPr="00A83346">
        <w:rPr>
          <w:rFonts w:ascii="Hebar" w:hAnsi="Hebar" w:cs="Hebar"/>
          <w:lang w:val="en-GB" w:eastAsia="en-US"/>
        </w:rPr>
        <w:t xml:space="preserve"> </w:t>
      </w:r>
      <w:r w:rsidRPr="00A83346">
        <w:rPr>
          <w:rFonts w:ascii="Arial" w:hAnsi="Arial" w:cs="Arial"/>
          <w:spacing w:val="1"/>
          <w:sz w:val="22"/>
          <w:szCs w:val="22"/>
          <w:lang w:eastAsia="en-US"/>
        </w:rPr>
        <w:t>относно качеството на всички работи, влаганите материали и спазването на правилата за безопасна работа, но без с това да пречи на изпълнението;</w:t>
      </w:r>
    </w:p>
    <w:p w14:paraId="17009277" w14:textId="5EBEA9E2" w:rsidR="00A83346" w:rsidRPr="00A83346" w:rsidRDefault="00F719EB" w:rsidP="00A83346">
      <w:pPr>
        <w:suppressAutoHyphens/>
        <w:spacing w:after="120"/>
        <w:jc w:val="both"/>
        <w:rPr>
          <w:rFonts w:ascii="Arial" w:hAnsi="Arial" w:cs="Arial"/>
          <w:sz w:val="22"/>
          <w:szCs w:val="22"/>
          <w:lang w:eastAsia="en-US"/>
        </w:rPr>
      </w:pPr>
      <w:r>
        <w:rPr>
          <w:rFonts w:ascii="Arial" w:hAnsi="Arial" w:cs="Arial"/>
          <w:sz w:val="22"/>
          <w:szCs w:val="22"/>
          <w:lang w:val="en-US" w:eastAsia="en-US"/>
        </w:rPr>
        <w:t>3</w:t>
      </w:r>
      <w:r w:rsidR="00A83346" w:rsidRPr="00A83346">
        <w:rPr>
          <w:rFonts w:ascii="Arial" w:hAnsi="Arial" w:cs="Arial"/>
          <w:sz w:val="22"/>
          <w:szCs w:val="22"/>
          <w:lang w:eastAsia="en-US"/>
        </w:rPr>
        <w:t>. При констатиране на некачествено извършени работи, влагане на некачествени или нестандартни материали, да спре извършването на работите до отстраняване на нарушението. Подмяната на некачествените и/или нестандартните материали и отстраняването на нарушенията са за сметка на ИЗПЪЛНИТЕЛЯ. ВЪЗЛОЖИТЕЛЯТ одобрява промените писмено. Спирането по тази точка не спира сроковете в настоящия договор;</w:t>
      </w:r>
    </w:p>
    <w:p w14:paraId="0BFF9867" w14:textId="77777777" w:rsidR="00A83346" w:rsidRPr="00A83346" w:rsidRDefault="00A83346" w:rsidP="00A83346">
      <w:pPr>
        <w:spacing w:after="120"/>
        <w:jc w:val="both"/>
        <w:rPr>
          <w:rFonts w:ascii="Arial" w:hAnsi="Arial" w:cs="Arial"/>
          <w:b/>
          <w:spacing w:val="1"/>
          <w:sz w:val="22"/>
          <w:szCs w:val="22"/>
          <w:lang w:eastAsia="en-US"/>
        </w:rPr>
      </w:pPr>
      <w:r w:rsidRPr="00A83346">
        <w:rPr>
          <w:rFonts w:ascii="Arial" w:hAnsi="Arial" w:cs="Arial"/>
          <w:b/>
          <w:bCs/>
          <w:spacing w:val="1"/>
          <w:sz w:val="22"/>
          <w:szCs w:val="22"/>
          <w:lang w:eastAsia="en-US"/>
        </w:rPr>
        <w:t>Чл.</w:t>
      </w:r>
      <w:r w:rsidRPr="00A83346">
        <w:rPr>
          <w:rFonts w:ascii="Arial" w:hAnsi="Arial" w:cs="Arial"/>
          <w:b/>
          <w:spacing w:val="1"/>
          <w:sz w:val="22"/>
          <w:szCs w:val="22"/>
          <w:lang w:eastAsia="en-US"/>
        </w:rPr>
        <w:t xml:space="preserve"> </w:t>
      </w:r>
      <w:r w:rsidRPr="00A83346">
        <w:rPr>
          <w:rFonts w:ascii="Arial" w:hAnsi="Arial" w:cs="Arial"/>
          <w:b/>
          <w:bCs/>
          <w:spacing w:val="1"/>
          <w:sz w:val="22"/>
          <w:szCs w:val="22"/>
          <w:lang w:eastAsia="en-US"/>
        </w:rPr>
        <w:t>25.</w:t>
      </w:r>
      <w:r w:rsidRPr="00A83346">
        <w:rPr>
          <w:rFonts w:ascii="Arial" w:hAnsi="Arial" w:cs="Arial"/>
          <w:b/>
          <w:spacing w:val="1"/>
          <w:sz w:val="22"/>
          <w:szCs w:val="22"/>
          <w:lang w:eastAsia="en-US"/>
        </w:rPr>
        <w:t xml:space="preserve"> (1) ВЪЗЛОЖИТЕЛЯТ се задължава:</w:t>
      </w:r>
    </w:p>
    <w:p w14:paraId="67867198"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eastAsia="en-US"/>
        </w:rPr>
        <w:t>1. да приеме изпълнението на Дейностите за всеки отделен етап, когато отговарят на договореното, по реда и при условията на този Договор;</w:t>
      </w:r>
    </w:p>
    <w:p w14:paraId="2BC0CDAE"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bCs/>
          <w:spacing w:val="1"/>
          <w:sz w:val="22"/>
          <w:szCs w:val="22"/>
          <w:lang w:eastAsia="en-US"/>
        </w:rPr>
        <w:t>2.</w:t>
      </w:r>
      <w:r w:rsidRPr="00A83346">
        <w:rPr>
          <w:rFonts w:ascii="Arial" w:hAnsi="Arial" w:cs="Arial"/>
          <w:spacing w:val="1"/>
          <w:sz w:val="22"/>
          <w:szCs w:val="22"/>
          <w:lang w:eastAsia="en-US"/>
        </w:rPr>
        <w:t xml:space="preserve"> да заплати на ИЗПЪЛНИТЕЛЯ Цената в размера, по реда и при условията, предвидени в този Договор;</w:t>
      </w:r>
    </w:p>
    <w:p w14:paraId="1E9F508C"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eastAsia="en-US"/>
        </w:rPr>
        <w:t>3</w:t>
      </w:r>
      <w:r w:rsidRPr="00A83346">
        <w:rPr>
          <w:rFonts w:ascii="Arial" w:hAnsi="Arial" w:cs="Arial"/>
          <w:bCs/>
          <w:spacing w:val="1"/>
          <w:sz w:val="22"/>
          <w:szCs w:val="22"/>
          <w:lang w:eastAsia="en-US"/>
        </w:rPr>
        <w:t>.</w:t>
      </w:r>
      <w:r w:rsidRPr="00A83346">
        <w:rPr>
          <w:rFonts w:ascii="Arial" w:hAnsi="Arial" w:cs="Arial"/>
          <w:spacing w:val="1"/>
          <w:sz w:val="22"/>
          <w:szCs w:val="22"/>
          <w:lang w:eastAsia="en-US"/>
        </w:rPr>
        <w:t xml:space="preserve"> да предостави и осигури достъп на ИЗПЪЛНИТЕЛЯ до информацията, необходима за извършването на Дейностите, предмет на Договора, при спазване на относимите изисквания или ограничения съгласно приложимото право;</w:t>
      </w:r>
    </w:p>
    <w:p w14:paraId="60E1D782"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eastAsia="en-US"/>
        </w:rPr>
        <w:t>4. да пази поверителна Конфиденциалната информация, в съответствие с уговореното в чл. 44 от Договора;</w:t>
      </w:r>
    </w:p>
    <w:p w14:paraId="53158F76"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bCs/>
          <w:spacing w:val="1"/>
          <w:sz w:val="22"/>
          <w:szCs w:val="22"/>
          <w:lang w:eastAsia="en-US"/>
        </w:rPr>
        <w:t>5.</w:t>
      </w:r>
      <w:r w:rsidRPr="00A83346">
        <w:rPr>
          <w:rFonts w:ascii="Arial" w:hAnsi="Arial" w:cs="Arial"/>
          <w:spacing w:val="1"/>
          <w:sz w:val="22"/>
          <w:szCs w:val="22"/>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7D2D77A8"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eastAsia="en-US"/>
        </w:rPr>
        <w:t>6. да освободи представената от ИЗПЪЛНИТЕЛЯ Гаранция за изпълнение, съгласно клаузите на чл.15 от Договора;</w:t>
      </w:r>
    </w:p>
    <w:p w14:paraId="54546769"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eastAsia="en-US"/>
        </w:rPr>
        <w:t>7. да предаде строителната площадка с двустранно подписан протокол;</w:t>
      </w:r>
    </w:p>
    <w:p w14:paraId="450FF8E4"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eastAsia="en-US"/>
        </w:rPr>
        <w:t>8. да осигурява на ИЗПЪЛНИТЕЛЯ достъп до обекта за изпълнение предмета на Договора;</w:t>
      </w:r>
    </w:p>
    <w:p w14:paraId="10CC2330"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eastAsia="en-US"/>
        </w:rPr>
        <w:t>9. да осигури свой представител за наблюдение и контрол при изпълнението на възложената задача;</w:t>
      </w:r>
    </w:p>
    <w:p w14:paraId="026EB28C" w14:textId="77777777" w:rsidR="00A83346" w:rsidRPr="00A83346" w:rsidRDefault="00A83346" w:rsidP="00A83346">
      <w:pPr>
        <w:spacing w:after="120"/>
        <w:jc w:val="both"/>
        <w:rPr>
          <w:rFonts w:ascii="Arial" w:hAnsi="Arial" w:cs="Arial"/>
          <w:color w:val="000000"/>
          <w:spacing w:val="-3"/>
          <w:sz w:val="22"/>
          <w:szCs w:val="22"/>
          <w:lang w:eastAsia="en-US"/>
        </w:rPr>
      </w:pPr>
      <w:r w:rsidRPr="00A83346">
        <w:rPr>
          <w:rFonts w:ascii="Arial" w:hAnsi="Arial" w:cs="Arial"/>
          <w:color w:val="000000"/>
          <w:spacing w:val="-3"/>
          <w:sz w:val="22"/>
          <w:szCs w:val="22"/>
          <w:lang w:eastAsia="en-US"/>
        </w:rPr>
        <w:lastRenderedPageBreak/>
        <w:t>10. да осигури свой представител на обекта при всяко актуване на действително извършените работи и да подпише протокол за установяване завършването и за заплащането на изпълнените СМР;</w:t>
      </w:r>
    </w:p>
    <w:p w14:paraId="6BC44A9F"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eastAsia="en-US"/>
        </w:rPr>
        <w:t>11. да издава наряди, в съответствие с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646FA495"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eastAsia="en-US"/>
        </w:rPr>
        <w:t xml:space="preserve">12. в срок от 3 (три) дни от подписването на настоящия Договор да определи и извести писмено ИЗПЪЛНИТЕЛЯ за лицата, които са оторизирани да контактуват с ИЗПЪЛНИТЕЛЯ и да подписват договорните документи, както и адрес и телефони за кореспонденция, в случай че са различни от посоченото лице в чл. 51 (2) от Договора. </w:t>
      </w:r>
    </w:p>
    <w:p w14:paraId="2A09CB69" w14:textId="77777777" w:rsidR="00A83346" w:rsidRPr="00A83346" w:rsidRDefault="00A83346" w:rsidP="00A83346">
      <w:pPr>
        <w:spacing w:after="120"/>
        <w:jc w:val="both"/>
        <w:rPr>
          <w:rFonts w:ascii="Arial" w:hAnsi="Arial" w:cs="Arial"/>
          <w:spacing w:val="1"/>
          <w:sz w:val="22"/>
          <w:szCs w:val="22"/>
          <w:lang w:eastAsia="en-US"/>
        </w:rPr>
      </w:pPr>
      <w:r w:rsidRPr="00A83346">
        <w:rPr>
          <w:rFonts w:ascii="Arial" w:hAnsi="Arial" w:cs="Arial"/>
          <w:spacing w:val="1"/>
          <w:sz w:val="22"/>
          <w:szCs w:val="22"/>
          <w:lang w:eastAsia="en-US"/>
        </w:rPr>
        <w:t>13. да допуска персонал или технически лица на Изпълнителя до работната площадка при изпълнение на дейностите след изпълнени мерки за безопасност, подробно описани в изготвения и представен ПБЗ за обекта.</w:t>
      </w:r>
    </w:p>
    <w:p w14:paraId="54CD4878" w14:textId="77777777" w:rsidR="00A83346" w:rsidRPr="00A83346" w:rsidRDefault="00A83346" w:rsidP="00A83346">
      <w:pPr>
        <w:suppressAutoHyphens/>
        <w:spacing w:after="120"/>
        <w:jc w:val="both"/>
        <w:rPr>
          <w:rFonts w:ascii="Arial" w:hAnsi="Arial" w:cs="Arial"/>
          <w:spacing w:val="1"/>
          <w:sz w:val="22"/>
          <w:szCs w:val="22"/>
          <w:lang w:val="en-US" w:eastAsia="en-US"/>
        </w:rPr>
      </w:pPr>
      <w:r w:rsidRPr="00A83346">
        <w:rPr>
          <w:rFonts w:ascii="Arial" w:hAnsi="Arial" w:cs="Arial"/>
          <w:b/>
          <w:bCs/>
          <w:sz w:val="22"/>
          <w:szCs w:val="22"/>
          <w:lang w:eastAsia="en-US"/>
        </w:rPr>
        <w:t>(2)</w:t>
      </w:r>
      <w:r w:rsidRPr="00A83346">
        <w:rPr>
          <w:rFonts w:ascii="Arial" w:hAnsi="Arial" w:cs="Arial"/>
          <w:sz w:val="22"/>
          <w:szCs w:val="22"/>
          <w:lang w:eastAsia="en-US"/>
        </w:rPr>
        <w:t xml:space="preserve"> </w:t>
      </w:r>
      <w:r w:rsidRPr="00A83346">
        <w:rPr>
          <w:rFonts w:ascii="Arial" w:hAnsi="Arial" w:cs="Arial"/>
          <w:spacing w:val="1"/>
          <w:sz w:val="22"/>
          <w:szCs w:val="22"/>
          <w:lang w:val="en-US" w:eastAsia="en-US"/>
        </w:rPr>
        <w:t xml:space="preserve">ВЪЗЛОЖИТЕЛЯТ </w:t>
      </w:r>
      <w:proofErr w:type="spellStart"/>
      <w:r w:rsidRPr="00A83346">
        <w:rPr>
          <w:rFonts w:ascii="Arial" w:hAnsi="Arial" w:cs="Arial"/>
          <w:spacing w:val="1"/>
          <w:sz w:val="22"/>
          <w:szCs w:val="22"/>
          <w:lang w:val="en-US" w:eastAsia="en-US"/>
        </w:rPr>
        <w:t>не</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носи</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отговорност</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за</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действия</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или</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бездействия</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на</w:t>
      </w:r>
      <w:proofErr w:type="spellEnd"/>
      <w:r w:rsidRPr="00A83346">
        <w:rPr>
          <w:rFonts w:ascii="Arial" w:hAnsi="Arial" w:cs="Arial"/>
          <w:spacing w:val="1"/>
          <w:sz w:val="22"/>
          <w:szCs w:val="22"/>
          <w:lang w:val="en-US" w:eastAsia="en-US"/>
        </w:rPr>
        <w:t xml:space="preserve"> ИЗПЪЛНИТЕЛЯ </w:t>
      </w:r>
      <w:proofErr w:type="spellStart"/>
      <w:r w:rsidRPr="00A83346">
        <w:rPr>
          <w:rFonts w:ascii="Arial" w:hAnsi="Arial" w:cs="Arial"/>
          <w:spacing w:val="1"/>
          <w:sz w:val="22"/>
          <w:szCs w:val="22"/>
          <w:lang w:val="en-US" w:eastAsia="en-US"/>
        </w:rPr>
        <w:t>при</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изпълнение</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предмета</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на</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договора</w:t>
      </w:r>
      <w:proofErr w:type="spellEnd"/>
      <w:r w:rsidRPr="00A83346">
        <w:rPr>
          <w:rFonts w:ascii="Arial" w:hAnsi="Arial" w:cs="Arial"/>
          <w:spacing w:val="1"/>
          <w:sz w:val="22"/>
          <w:szCs w:val="22"/>
          <w:lang w:val="en-US" w:eastAsia="en-US"/>
        </w:rPr>
        <w:t xml:space="preserve">, в </w:t>
      </w:r>
      <w:proofErr w:type="spellStart"/>
      <w:r w:rsidRPr="00A83346">
        <w:rPr>
          <w:rFonts w:ascii="Arial" w:hAnsi="Arial" w:cs="Arial"/>
          <w:spacing w:val="1"/>
          <w:sz w:val="22"/>
          <w:szCs w:val="22"/>
          <w:lang w:val="en-US" w:eastAsia="en-US"/>
        </w:rPr>
        <w:t>резултат</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на</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които</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възникват</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злополука</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на</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което</w:t>
      </w:r>
      <w:proofErr w:type="spellEnd"/>
      <w:r w:rsidRPr="00A83346">
        <w:rPr>
          <w:rFonts w:ascii="Arial" w:hAnsi="Arial" w:cs="Arial"/>
          <w:spacing w:val="1"/>
          <w:sz w:val="22"/>
          <w:szCs w:val="22"/>
          <w:lang w:val="en-US" w:eastAsia="en-US"/>
        </w:rPr>
        <w:t xml:space="preserve"> и </w:t>
      </w:r>
      <w:proofErr w:type="spellStart"/>
      <w:r w:rsidRPr="00A83346">
        <w:rPr>
          <w:rFonts w:ascii="Arial" w:hAnsi="Arial" w:cs="Arial"/>
          <w:spacing w:val="1"/>
          <w:sz w:val="22"/>
          <w:szCs w:val="22"/>
          <w:lang w:val="en-US" w:eastAsia="en-US"/>
        </w:rPr>
        <w:t>да</w:t>
      </w:r>
      <w:proofErr w:type="spellEnd"/>
      <w:r w:rsidRPr="00A83346">
        <w:rPr>
          <w:rFonts w:ascii="Arial" w:hAnsi="Arial" w:cs="Arial"/>
          <w:spacing w:val="1"/>
          <w:sz w:val="22"/>
          <w:szCs w:val="22"/>
          <w:lang w:val="en-US" w:eastAsia="en-US"/>
        </w:rPr>
        <w:t xml:space="preserve"> е </w:t>
      </w:r>
      <w:proofErr w:type="spellStart"/>
      <w:r w:rsidRPr="00A83346">
        <w:rPr>
          <w:rFonts w:ascii="Arial" w:hAnsi="Arial" w:cs="Arial"/>
          <w:spacing w:val="1"/>
          <w:sz w:val="22"/>
          <w:szCs w:val="22"/>
          <w:lang w:val="en-US" w:eastAsia="en-US"/>
        </w:rPr>
        <w:t>физическо</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лице</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или</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загуба</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или</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нанесена</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вреда</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на</w:t>
      </w:r>
      <w:proofErr w:type="spellEnd"/>
      <w:r w:rsidRPr="00A83346">
        <w:rPr>
          <w:rFonts w:ascii="Arial" w:hAnsi="Arial" w:cs="Arial"/>
          <w:spacing w:val="1"/>
          <w:sz w:val="22"/>
          <w:szCs w:val="22"/>
          <w:lang w:val="en-US" w:eastAsia="en-US"/>
        </w:rPr>
        <w:t xml:space="preserve"> </w:t>
      </w:r>
      <w:proofErr w:type="spellStart"/>
      <w:r w:rsidRPr="00A83346">
        <w:rPr>
          <w:rFonts w:ascii="Arial" w:hAnsi="Arial" w:cs="Arial"/>
          <w:spacing w:val="1"/>
          <w:sz w:val="22"/>
          <w:szCs w:val="22"/>
          <w:lang w:val="en-US" w:eastAsia="en-US"/>
        </w:rPr>
        <w:t>каквото</w:t>
      </w:r>
      <w:proofErr w:type="spellEnd"/>
      <w:r w:rsidRPr="00A83346">
        <w:rPr>
          <w:rFonts w:ascii="Arial" w:hAnsi="Arial" w:cs="Arial"/>
          <w:spacing w:val="1"/>
          <w:sz w:val="22"/>
          <w:szCs w:val="22"/>
          <w:lang w:val="en-US" w:eastAsia="en-US"/>
        </w:rPr>
        <w:t xml:space="preserve"> и </w:t>
      </w:r>
      <w:proofErr w:type="spellStart"/>
      <w:r w:rsidRPr="00A83346">
        <w:rPr>
          <w:rFonts w:ascii="Arial" w:hAnsi="Arial" w:cs="Arial"/>
          <w:spacing w:val="1"/>
          <w:sz w:val="22"/>
          <w:szCs w:val="22"/>
          <w:lang w:val="en-US" w:eastAsia="en-US"/>
        </w:rPr>
        <w:t>да</w:t>
      </w:r>
      <w:proofErr w:type="spellEnd"/>
      <w:r w:rsidRPr="00A83346">
        <w:rPr>
          <w:rFonts w:ascii="Arial" w:hAnsi="Arial" w:cs="Arial"/>
          <w:spacing w:val="1"/>
          <w:sz w:val="22"/>
          <w:szCs w:val="22"/>
          <w:lang w:val="en-US" w:eastAsia="en-US"/>
        </w:rPr>
        <w:t xml:space="preserve"> е </w:t>
      </w:r>
      <w:proofErr w:type="spellStart"/>
      <w:r w:rsidRPr="00A83346">
        <w:rPr>
          <w:rFonts w:ascii="Arial" w:hAnsi="Arial" w:cs="Arial"/>
          <w:spacing w:val="1"/>
          <w:sz w:val="22"/>
          <w:szCs w:val="22"/>
          <w:lang w:val="en-US" w:eastAsia="en-US"/>
        </w:rPr>
        <w:t>имущество</w:t>
      </w:r>
      <w:proofErr w:type="spellEnd"/>
      <w:r w:rsidRPr="00A83346">
        <w:rPr>
          <w:rFonts w:ascii="Arial" w:hAnsi="Arial" w:cs="Arial"/>
          <w:spacing w:val="1"/>
          <w:sz w:val="22"/>
          <w:szCs w:val="22"/>
          <w:lang w:val="en-US" w:eastAsia="en-US"/>
        </w:rPr>
        <w:t>.</w:t>
      </w:r>
    </w:p>
    <w:p w14:paraId="62620ED0" w14:textId="77777777" w:rsidR="00A83346" w:rsidRPr="00A83346" w:rsidRDefault="00A83346" w:rsidP="00A83346">
      <w:pPr>
        <w:keepNext/>
        <w:keepLines/>
        <w:spacing w:after="120"/>
        <w:jc w:val="both"/>
        <w:outlineLvl w:val="1"/>
        <w:rPr>
          <w:rFonts w:ascii="Arial" w:hAnsi="Arial" w:cs="Arial"/>
          <w:b/>
          <w:bCs/>
          <w:sz w:val="22"/>
          <w:szCs w:val="22"/>
        </w:rPr>
      </w:pPr>
      <w:r w:rsidRPr="00A83346">
        <w:rPr>
          <w:rFonts w:ascii="Arial" w:hAnsi="Arial" w:cs="Arial"/>
          <w:b/>
          <w:bCs/>
          <w:sz w:val="22"/>
          <w:szCs w:val="22"/>
        </w:rPr>
        <w:t xml:space="preserve">ПРЕДАВАНЕ И ПРИЕМАНЕ НА ИЗПЪЛНЕНИЕТО </w:t>
      </w:r>
    </w:p>
    <w:p w14:paraId="66DF3EFE" w14:textId="0F55160C" w:rsidR="00A83346" w:rsidRPr="00A83346" w:rsidRDefault="00A83346" w:rsidP="00A83346">
      <w:pPr>
        <w:tabs>
          <w:tab w:val="left" w:pos="0"/>
        </w:tabs>
        <w:spacing w:after="120"/>
        <w:jc w:val="both"/>
        <w:rPr>
          <w:rFonts w:ascii="Arial" w:hAnsi="Arial" w:cs="Arial"/>
          <w:sz w:val="22"/>
          <w:szCs w:val="22"/>
          <w:lang w:eastAsia="en-US"/>
        </w:rPr>
      </w:pPr>
      <w:r w:rsidRPr="00A83346">
        <w:rPr>
          <w:rFonts w:ascii="Arial" w:hAnsi="Arial" w:cs="Arial"/>
          <w:b/>
          <w:sz w:val="22"/>
          <w:szCs w:val="22"/>
          <w:lang w:eastAsia="en-US"/>
        </w:rPr>
        <w:t>Чл. 2</w:t>
      </w:r>
      <w:r w:rsidRPr="00A83346">
        <w:rPr>
          <w:rFonts w:ascii="Arial" w:hAnsi="Arial" w:cs="Arial"/>
          <w:b/>
          <w:sz w:val="22"/>
          <w:szCs w:val="22"/>
          <w:lang w:val="en-US" w:eastAsia="en-US"/>
        </w:rPr>
        <w:t>6</w:t>
      </w:r>
      <w:r w:rsidRPr="00A83346">
        <w:rPr>
          <w:rFonts w:ascii="Arial" w:hAnsi="Arial" w:cs="Arial"/>
          <w:b/>
          <w:sz w:val="22"/>
          <w:szCs w:val="22"/>
          <w:lang w:eastAsia="en-US"/>
        </w:rPr>
        <w:t xml:space="preserve">. </w:t>
      </w:r>
      <w:proofErr w:type="spellStart"/>
      <w:r w:rsidRPr="00A83346">
        <w:rPr>
          <w:rFonts w:ascii="Arial" w:hAnsi="Arial" w:cs="Arial"/>
          <w:sz w:val="22"/>
          <w:szCs w:val="22"/>
          <w:lang w:val="en-US" w:eastAsia="en-US"/>
        </w:rPr>
        <w:t>Предаването</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на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изпълнението</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на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Дейностите</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се</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документира</w:t>
      </w:r>
      <w:proofErr w:type="spellEnd"/>
      <w:r w:rsidRPr="00A83346">
        <w:rPr>
          <w:rFonts w:ascii="Arial" w:hAnsi="Arial" w:cs="Arial"/>
          <w:sz w:val="22"/>
          <w:szCs w:val="22"/>
          <w:lang w:val="en-US" w:eastAsia="en-US"/>
        </w:rPr>
        <w:t xml:space="preserve"> с </w:t>
      </w:r>
      <w:proofErr w:type="spellStart"/>
      <w:r w:rsidRPr="00A83346">
        <w:rPr>
          <w:rFonts w:ascii="Arial" w:hAnsi="Arial" w:cs="Arial"/>
          <w:sz w:val="22"/>
          <w:szCs w:val="22"/>
          <w:lang w:val="en-US" w:eastAsia="en-US"/>
        </w:rPr>
        <w:t>окончателен</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двустранно</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подписан</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протокол</w:t>
      </w:r>
      <w:proofErr w:type="spellEnd"/>
      <w:r w:rsidR="00FF08D1">
        <w:rPr>
          <w:rFonts w:ascii="Arial" w:hAnsi="Arial" w:cs="Arial"/>
          <w:sz w:val="22"/>
          <w:szCs w:val="22"/>
          <w:lang w:eastAsia="en-US"/>
        </w:rPr>
        <w:t xml:space="preserve"> от работата на комисията</w:t>
      </w:r>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за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приемане</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на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обекта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без</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забележки</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който</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се</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подписва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от</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представители</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на</w:t>
      </w:r>
      <w:proofErr w:type="spellEnd"/>
      <w:r w:rsidRPr="00A83346">
        <w:rPr>
          <w:rFonts w:ascii="Arial" w:hAnsi="Arial" w:cs="Arial"/>
          <w:sz w:val="22"/>
          <w:szCs w:val="22"/>
          <w:lang w:val="en-US" w:eastAsia="en-US"/>
        </w:rPr>
        <w:t xml:space="preserve"> ВЪЗЛОЖИТЕЛЯ и ИЗПЪЛНИТЕЛЯ в </w:t>
      </w:r>
      <w:proofErr w:type="spellStart"/>
      <w:r w:rsidRPr="00A83346">
        <w:rPr>
          <w:rFonts w:ascii="Arial" w:hAnsi="Arial" w:cs="Arial"/>
          <w:sz w:val="22"/>
          <w:szCs w:val="22"/>
          <w:lang w:val="en-US" w:eastAsia="en-US"/>
        </w:rPr>
        <w:t>два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оригинални</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екземпляра</w:t>
      </w:r>
      <w:proofErr w:type="spellEnd"/>
      <w:r w:rsidRPr="00A83346">
        <w:rPr>
          <w:rFonts w:ascii="Arial" w:hAnsi="Arial" w:cs="Arial"/>
          <w:sz w:val="22"/>
          <w:szCs w:val="22"/>
          <w:lang w:val="en-US" w:eastAsia="en-US"/>
        </w:rPr>
        <w:t xml:space="preserve"> – </w:t>
      </w:r>
      <w:proofErr w:type="spellStart"/>
      <w:r w:rsidRPr="00A83346">
        <w:rPr>
          <w:rFonts w:ascii="Arial" w:hAnsi="Arial" w:cs="Arial"/>
          <w:sz w:val="22"/>
          <w:szCs w:val="22"/>
          <w:lang w:val="en-US" w:eastAsia="en-US"/>
        </w:rPr>
        <w:t>по</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един</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за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всяка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от</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Страните</w:t>
      </w:r>
      <w:proofErr w:type="spellEnd"/>
      <w:r w:rsidRPr="00A83346">
        <w:rPr>
          <w:rFonts w:ascii="Arial" w:hAnsi="Arial" w:cs="Arial"/>
          <w:sz w:val="22"/>
          <w:szCs w:val="22"/>
          <w:lang w:val="en-US" w:eastAsia="en-US"/>
        </w:rPr>
        <w:t xml:space="preserve"> („</w:t>
      </w:r>
      <w:proofErr w:type="spellStart"/>
      <w:r w:rsidRPr="00A83346">
        <w:rPr>
          <w:rFonts w:ascii="Arial" w:hAnsi="Arial" w:cs="Arial"/>
          <w:b/>
          <w:sz w:val="22"/>
          <w:szCs w:val="22"/>
          <w:lang w:val="en-US" w:eastAsia="en-US"/>
        </w:rPr>
        <w:t>Приемо-предавателен</w:t>
      </w:r>
      <w:proofErr w:type="spellEnd"/>
      <w:r w:rsidRPr="00A83346">
        <w:rPr>
          <w:rFonts w:ascii="Arial" w:hAnsi="Arial" w:cs="Arial"/>
          <w:b/>
          <w:sz w:val="22"/>
          <w:szCs w:val="22"/>
          <w:lang w:val="en-US" w:eastAsia="en-US"/>
        </w:rPr>
        <w:t xml:space="preserve"> </w:t>
      </w:r>
      <w:proofErr w:type="spellStart"/>
      <w:proofErr w:type="gramStart"/>
      <w:r w:rsidRPr="00A83346">
        <w:rPr>
          <w:rFonts w:ascii="Arial" w:hAnsi="Arial" w:cs="Arial"/>
          <w:b/>
          <w:sz w:val="22"/>
          <w:szCs w:val="22"/>
          <w:lang w:val="en-US" w:eastAsia="en-US"/>
        </w:rPr>
        <w:t>протокол</w:t>
      </w:r>
      <w:proofErr w:type="spellEnd"/>
      <w:r w:rsidRPr="00A83346">
        <w:rPr>
          <w:rFonts w:ascii="Arial" w:hAnsi="Arial" w:cs="Arial"/>
          <w:sz w:val="22"/>
          <w:szCs w:val="22"/>
          <w:lang w:val="en-US" w:eastAsia="en-US"/>
        </w:rPr>
        <w:t>“</w:t>
      </w:r>
      <w:proofErr w:type="gramEnd"/>
      <w:r w:rsidRPr="00A83346">
        <w:rPr>
          <w:rFonts w:ascii="Arial" w:hAnsi="Arial" w:cs="Arial"/>
          <w:sz w:val="22"/>
          <w:szCs w:val="22"/>
          <w:lang w:val="en-US" w:eastAsia="en-US"/>
        </w:rPr>
        <w:t>).</w:t>
      </w:r>
    </w:p>
    <w:p w14:paraId="1D8072AA" w14:textId="77777777" w:rsidR="00A83346" w:rsidRPr="00A83346" w:rsidRDefault="00A83346" w:rsidP="00A83346">
      <w:pPr>
        <w:tabs>
          <w:tab w:val="left" w:pos="0"/>
        </w:tabs>
        <w:spacing w:after="120"/>
        <w:jc w:val="both"/>
        <w:rPr>
          <w:rFonts w:ascii="Arial" w:hAnsi="Arial" w:cs="Arial"/>
          <w:sz w:val="22"/>
          <w:szCs w:val="22"/>
          <w:lang w:eastAsia="en-US"/>
        </w:rPr>
      </w:pPr>
      <w:r w:rsidRPr="00A83346">
        <w:rPr>
          <w:rFonts w:ascii="Arial" w:hAnsi="Arial" w:cs="Arial"/>
          <w:b/>
          <w:bCs/>
          <w:sz w:val="22"/>
          <w:szCs w:val="22"/>
          <w:lang w:eastAsia="en-US"/>
        </w:rPr>
        <w:t>Чл. 27. (1)</w:t>
      </w:r>
      <w:r w:rsidRPr="00A83346">
        <w:rPr>
          <w:rFonts w:ascii="Arial" w:hAnsi="Arial" w:cs="Arial"/>
          <w:sz w:val="22"/>
          <w:szCs w:val="22"/>
          <w:lang w:eastAsia="en-US"/>
        </w:rPr>
        <w:t xml:space="preserve"> ИЗПЪЛНИТЕЛЯТ уведомява ВЪЗЛОЖИТЕЛЯ писмено за изпълнени и подлежащи на приемане СМР.</w:t>
      </w:r>
    </w:p>
    <w:p w14:paraId="63BB95CF" w14:textId="77777777" w:rsidR="00A83346" w:rsidRPr="00A83346" w:rsidRDefault="00A83346" w:rsidP="00A83346">
      <w:pPr>
        <w:tabs>
          <w:tab w:val="left" w:pos="0"/>
        </w:tabs>
        <w:spacing w:after="120"/>
        <w:jc w:val="both"/>
        <w:rPr>
          <w:rFonts w:ascii="Arial" w:hAnsi="Arial" w:cs="Arial"/>
          <w:sz w:val="22"/>
          <w:szCs w:val="22"/>
          <w:lang w:eastAsia="en-US"/>
        </w:rPr>
      </w:pPr>
      <w:r w:rsidRPr="00A83346">
        <w:rPr>
          <w:rFonts w:ascii="Arial" w:hAnsi="Arial" w:cs="Arial"/>
          <w:b/>
          <w:bCs/>
          <w:sz w:val="22"/>
          <w:szCs w:val="22"/>
          <w:lang w:eastAsia="en-US"/>
        </w:rPr>
        <w:t>(2)</w:t>
      </w:r>
      <w:r w:rsidRPr="00A83346">
        <w:rPr>
          <w:rFonts w:ascii="Arial" w:hAnsi="Arial" w:cs="Arial"/>
          <w:sz w:val="22"/>
          <w:szCs w:val="22"/>
          <w:lang w:eastAsia="en-US"/>
        </w:rPr>
        <w:t xml:space="preserve"> ВЪЗЛОЖИТЕЛЯТ назначава приемателна комисия в срок до 5 (пет) работни дни след получаване на писменото уведомление по ал. 1.</w:t>
      </w:r>
    </w:p>
    <w:p w14:paraId="2E6F0CED" w14:textId="5C8EDED2" w:rsidR="00A83346" w:rsidRPr="00A83346" w:rsidRDefault="00A83346" w:rsidP="00A83346">
      <w:pPr>
        <w:suppressAutoHyphens/>
        <w:spacing w:after="120"/>
        <w:jc w:val="both"/>
        <w:rPr>
          <w:rFonts w:ascii="Arial" w:hAnsi="Arial" w:cs="Arial"/>
          <w:sz w:val="22"/>
          <w:szCs w:val="22"/>
          <w:lang w:eastAsia="en-US"/>
        </w:rPr>
      </w:pPr>
      <w:r w:rsidRPr="00A83346">
        <w:rPr>
          <w:rFonts w:ascii="Arial" w:hAnsi="Arial" w:cs="Arial"/>
          <w:b/>
          <w:sz w:val="22"/>
          <w:szCs w:val="22"/>
          <w:lang w:eastAsia="en-US"/>
        </w:rPr>
        <w:t>(3)</w:t>
      </w:r>
      <w:r w:rsidRPr="00A83346">
        <w:rPr>
          <w:rFonts w:ascii="Arial" w:hAnsi="Arial" w:cs="Arial"/>
          <w:sz w:val="22"/>
          <w:szCs w:val="22"/>
          <w:lang w:eastAsia="en-US"/>
        </w:rPr>
        <w:t xml:space="preserve"> Най-късно в последния ден от сроковете, съгласно чл. </w:t>
      </w:r>
      <w:r w:rsidRPr="00A83346">
        <w:rPr>
          <w:rFonts w:ascii="Arial" w:hAnsi="Arial" w:cs="Arial"/>
          <w:sz w:val="22"/>
          <w:szCs w:val="22"/>
          <w:lang w:val="en-US" w:eastAsia="en-US"/>
        </w:rPr>
        <w:t>4</w:t>
      </w:r>
      <w:r w:rsidRPr="00A83346">
        <w:rPr>
          <w:rFonts w:ascii="Arial" w:hAnsi="Arial" w:cs="Arial"/>
          <w:sz w:val="22"/>
          <w:szCs w:val="22"/>
          <w:lang w:eastAsia="en-US"/>
        </w:rPr>
        <w:t xml:space="preserve"> (</w:t>
      </w:r>
      <w:r w:rsidR="00695686">
        <w:rPr>
          <w:rFonts w:ascii="Arial" w:hAnsi="Arial" w:cs="Arial"/>
          <w:sz w:val="22"/>
          <w:szCs w:val="22"/>
          <w:lang w:eastAsia="en-US"/>
        </w:rPr>
        <w:t>2</w:t>
      </w:r>
      <w:r w:rsidRPr="00A83346">
        <w:rPr>
          <w:rFonts w:ascii="Arial" w:hAnsi="Arial" w:cs="Arial"/>
          <w:sz w:val="22"/>
          <w:szCs w:val="22"/>
          <w:lang w:eastAsia="en-US"/>
        </w:rPr>
        <w:t>) от настоящия Договор, ако от страна на ИЗПЪЛНИТЕЛЯ не е постъпило уведомление за приключване на дейностите, предмет на Договора, ВЪЗЛОЖИТЕЛЯТ отправя до ИЗПЪЛНИТЕЛЯ писмена покана за подписване на двустранен протокол за установяване количеството и качеството, съгласно Техническата спецификация, на изпълнените работи към деня, в който съответният етап трябва да приключи. При констатиране на закъснение в деня на съставяне на протокола, същото се отразява в него с посочени точно неизпълнени количества и видове работи, ако има такива и се прилагат всички документи, удостоверяващи неизпълнението (протоколи, кореспонденция и други писмени материали, имащи отношение към Договора).</w:t>
      </w:r>
    </w:p>
    <w:p w14:paraId="0EC81BEC" w14:textId="61703CEF" w:rsidR="00A83346" w:rsidRPr="00A83346" w:rsidRDefault="00A83346" w:rsidP="00A83346">
      <w:pPr>
        <w:suppressAutoHyphens/>
        <w:spacing w:after="120"/>
        <w:jc w:val="both"/>
        <w:rPr>
          <w:rFonts w:ascii="Arial" w:hAnsi="Arial" w:cs="Arial"/>
          <w:sz w:val="22"/>
          <w:szCs w:val="22"/>
        </w:rPr>
      </w:pPr>
      <w:r w:rsidRPr="00A83346">
        <w:rPr>
          <w:rFonts w:ascii="Arial" w:hAnsi="Arial" w:cs="Arial"/>
          <w:b/>
          <w:sz w:val="22"/>
          <w:szCs w:val="22"/>
          <w:lang w:eastAsia="en-US"/>
        </w:rPr>
        <w:t>(4)</w:t>
      </w:r>
      <w:r w:rsidRPr="00A83346">
        <w:rPr>
          <w:rFonts w:ascii="Arial" w:hAnsi="Arial" w:cs="Arial"/>
          <w:sz w:val="22"/>
          <w:szCs w:val="22"/>
          <w:lang w:eastAsia="en-US"/>
        </w:rPr>
        <w:t xml:space="preserve"> В случай че ИЗПЪЛНИТЕЛЯТ не се яви (не изпрати представител) за съставяне на протокола по ал. 3 или не го подпише, актът се съставя като се отбелязва обстоятелството и се подписва от поне двама свидетели на ВЪЗЛОЖИТЕЛЯ. Така съставеният протокол се изпраща препоръчано с обратна разписка или с куриер на ИЗПЪЛНИТЕЛЯ, с приложените документи. </w:t>
      </w:r>
      <w:r w:rsidRPr="00A83346">
        <w:rPr>
          <w:rFonts w:ascii="Arial" w:hAnsi="Arial" w:cs="Arial"/>
          <w:sz w:val="22"/>
          <w:szCs w:val="22"/>
        </w:rPr>
        <w:t xml:space="preserve"> </w:t>
      </w:r>
    </w:p>
    <w:p w14:paraId="2DE3EEBF" w14:textId="276A5306" w:rsidR="00A83346" w:rsidRDefault="00A83346" w:rsidP="00A83346">
      <w:pPr>
        <w:suppressAutoHyphens/>
        <w:spacing w:after="120"/>
        <w:jc w:val="both"/>
        <w:rPr>
          <w:rFonts w:ascii="Arial" w:hAnsi="Arial" w:cs="Arial"/>
          <w:sz w:val="22"/>
          <w:szCs w:val="22"/>
        </w:rPr>
      </w:pPr>
      <w:r w:rsidRPr="00A83346">
        <w:rPr>
          <w:rFonts w:ascii="Arial" w:hAnsi="Arial" w:cs="Arial"/>
          <w:b/>
          <w:bCs/>
          <w:sz w:val="22"/>
          <w:szCs w:val="22"/>
        </w:rPr>
        <w:t>(6)</w:t>
      </w:r>
      <w:r w:rsidRPr="00A83346">
        <w:rPr>
          <w:rFonts w:ascii="Arial" w:hAnsi="Arial" w:cs="Arial"/>
          <w:sz w:val="22"/>
          <w:szCs w:val="22"/>
        </w:rPr>
        <w:t xml:space="preserve"> при подписването на окончателния приемо-предавателен протокол, Изпълнителя представя на Възложителя всички протоколи и актове, съставени и подписани по време на изпълнението на поръчката.</w:t>
      </w:r>
    </w:p>
    <w:p w14:paraId="4DD24E97" w14:textId="16583AAA" w:rsidR="0098036C" w:rsidRPr="0098036C" w:rsidRDefault="0098036C" w:rsidP="0098036C">
      <w:pPr>
        <w:suppressAutoHyphens/>
        <w:spacing w:after="120"/>
        <w:jc w:val="both"/>
        <w:rPr>
          <w:rFonts w:ascii="Arial" w:hAnsi="Arial" w:cs="Arial"/>
          <w:bCs/>
          <w:sz w:val="22"/>
          <w:szCs w:val="22"/>
        </w:rPr>
      </w:pPr>
      <w:r>
        <w:rPr>
          <w:rFonts w:ascii="Arial" w:hAnsi="Arial" w:cs="Arial"/>
          <w:sz w:val="22"/>
          <w:szCs w:val="22"/>
          <w:lang w:val="en-US"/>
        </w:rPr>
        <w:t xml:space="preserve">(7) </w:t>
      </w:r>
      <w:r w:rsidRPr="0098036C">
        <w:rPr>
          <w:rFonts w:ascii="Arial" w:hAnsi="Arial" w:cs="Arial"/>
          <w:sz w:val="22"/>
          <w:szCs w:val="22"/>
        </w:rPr>
        <w:t>Приемането на материалите ще се извършва с входящ контрол, съгласно Класификатора за входящ контрол на стоки и материали в деня на доставката им в присъствие на представител на изпълнителя/доставчика. След извършване на входящ контрол на стоки и материали се подписва</w:t>
      </w:r>
      <w:r w:rsidRPr="0098036C">
        <w:rPr>
          <w:rFonts w:ascii="Arial" w:hAnsi="Arial" w:cs="Arial"/>
          <w:bCs/>
          <w:sz w:val="22"/>
          <w:szCs w:val="22"/>
        </w:rPr>
        <w:t xml:space="preserve"> приемо-предавателен протокол за доставката. Към протокола се прилагат </w:t>
      </w:r>
      <w:r w:rsidRPr="0098036C">
        <w:rPr>
          <w:rFonts w:ascii="Arial" w:hAnsi="Arial" w:cs="Arial"/>
          <w:sz w:val="22"/>
          <w:szCs w:val="22"/>
        </w:rPr>
        <w:t xml:space="preserve">валидни: сертификат за качество, декларация за </w:t>
      </w:r>
      <w:r w:rsidR="00695686">
        <w:rPr>
          <w:rFonts w:ascii="Arial" w:hAnsi="Arial" w:cs="Arial"/>
          <w:sz w:val="22"/>
          <w:szCs w:val="22"/>
        </w:rPr>
        <w:t>съответствие</w:t>
      </w:r>
      <w:r w:rsidRPr="0098036C">
        <w:rPr>
          <w:rFonts w:ascii="Arial" w:hAnsi="Arial" w:cs="Arial"/>
          <w:sz w:val="22"/>
          <w:szCs w:val="22"/>
        </w:rPr>
        <w:t xml:space="preserve">, , </w:t>
      </w:r>
      <w:r w:rsidR="00695686">
        <w:rPr>
          <w:rFonts w:ascii="Arial" w:hAnsi="Arial" w:cs="Arial"/>
          <w:sz w:val="22"/>
          <w:szCs w:val="22"/>
        </w:rPr>
        <w:t>доказващи качеството на вложените материали</w:t>
      </w:r>
      <w:r w:rsidRPr="0098036C">
        <w:rPr>
          <w:rFonts w:ascii="Arial" w:hAnsi="Arial" w:cs="Arial"/>
          <w:sz w:val="22"/>
          <w:szCs w:val="22"/>
        </w:rPr>
        <w:t>.</w:t>
      </w:r>
    </w:p>
    <w:p w14:paraId="1C4AF034" w14:textId="77777777" w:rsidR="00A83346" w:rsidRPr="00A83346" w:rsidRDefault="00A83346" w:rsidP="00A83346">
      <w:pPr>
        <w:tabs>
          <w:tab w:val="left" w:pos="0"/>
        </w:tabs>
        <w:spacing w:after="120"/>
        <w:jc w:val="both"/>
        <w:rPr>
          <w:rFonts w:ascii="Arial" w:hAnsi="Arial" w:cs="Arial"/>
          <w:bCs/>
          <w:sz w:val="22"/>
          <w:szCs w:val="22"/>
          <w:lang w:eastAsia="en-US"/>
        </w:rPr>
      </w:pPr>
      <w:r w:rsidRPr="00A83346">
        <w:rPr>
          <w:rFonts w:ascii="Arial" w:hAnsi="Arial" w:cs="Arial"/>
          <w:b/>
          <w:sz w:val="22"/>
          <w:szCs w:val="22"/>
          <w:lang w:eastAsia="en-US"/>
        </w:rPr>
        <w:t xml:space="preserve">Чл. 28. </w:t>
      </w:r>
      <w:bookmarkStart w:id="8" w:name="_Hlk85107071"/>
      <w:r w:rsidRPr="00A83346">
        <w:rPr>
          <w:rFonts w:ascii="Arial" w:hAnsi="Arial" w:cs="Arial"/>
          <w:b/>
          <w:sz w:val="22"/>
          <w:szCs w:val="22"/>
          <w:lang w:eastAsia="en-US"/>
        </w:rPr>
        <w:t>(1)</w:t>
      </w:r>
      <w:r w:rsidRPr="00A83346">
        <w:rPr>
          <w:rFonts w:ascii="Arial" w:hAnsi="Arial" w:cs="Arial"/>
          <w:sz w:val="22"/>
          <w:szCs w:val="22"/>
          <w:lang w:eastAsia="en-US"/>
        </w:rPr>
        <w:t xml:space="preserve"> </w:t>
      </w:r>
      <w:bookmarkEnd w:id="8"/>
      <w:r w:rsidRPr="00A83346">
        <w:rPr>
          <w:rFonts w:ascii="Arial" w:hAnsi="Arial" w:cs="Arial"/>
          <w:sz w:val="22"/>
          <w:szCs w:val="22"/>
          <w:lang w:eastAsia="en-US"/>
        </w:rPr>
        <w:t>ВЪЗЛОЖИТЕЛЯТ има право:</w:t>
      </w:r>
    </w:p>
    <w:p w14:paraId="01EDB411" w14:textId="77777777" w:rsidR="00A83346" w:rsidRPr="00A83346" w:rsidRDefault="00A83346" w:rsidP="00A83346">
      <w:pPr>
        <w:tabs>
          <w:tab w:val="left" w:pos="0"/>
        </w:tabs>
        <w:spacing w:after="120"/>
        <w:jc w:val="both"/>
        <w:rPr>
          <w:rFonts w:ascii="Arial" w:hAnsi="Arial" w:cs="Arial"/>
          <w:bCs/>
          <w:sz w:val="22"/>
          <w:szCs w:val="22"/>
          <w:lang w:eastAsia="en-US"/>
        </w:rPr>
      </w:pPr>
      <w:r w:rsidRPr="00A83346">
        <w:rPr>
          <w:rFonts w:ascii="Arial" w:hAnsi="Arial" w:cs="Arial"/>
          <w:sz w:val="22"/>
          <w:szCs w:val="22"/>
          <w:lang w:eastAsia="en-US"/>
        </w:rPr>
        <w:t>1. да приеме изпълнението, когато отговаря на договореното;</w:t>
      </w:r>
    </w:p>
    <w:p w14:paraId="172193FF" w14:textId="77777777" w:rsidR="00A83346" w:rsidRPr="00A83346" w:rsidRDefault="00A83346" w:rsidP="00A83346">
      <w:pPr>
        <w:tabs>
          <w:tab w:val="left" w:pos="0"/>
        </w:tabs>
        <w:spacing w:after="120"/>
        <w:jc w:val="both"/>
        <w:rPr>
          <w:rFonts w:ascii="Arial" w:hAnsi="Arial" w:cs="Arial"/>
          <w:bCs/>
          <w:sz w:val="22"/>
          <w:szCs w:val="22"/>
          <w:lang w:eastAsia="en-US"/>
        </w:rPr>
      </w:pPr>
      <w:r w:rsidRPr="00A83346">
        <w:rPr>
          <w:rFonts w:ascii="Arial" w:hAnsi="Arial" w:cs="Arial"/>
          <w:sz w:val="22"/>
          <w:szCs w:val="22"/>
          <w:lang w:eastAsia="en-US"/>
        </w:rPr>
        <w:lastRenderedPageBreak/>
        <w:t>2. когато бъдат установени несъответствия на изпълненото с уговореното или бъдат констатирани недостатъци, да откаже приемане на изпълнението до отстраняване на недостатъците;</w:t>
      </w:r>
    </w:p>
    <w:p w14:paraId="7E374A5E" w14:textId="77777777" w:rsidR="00A83346" w:rsidRPr="00A83346" w:rsidRDefault="00A83346" w:rsidP="00A83346">
      <w:pPr>
        <w:tabs>
          <w:tab w:val="left" w:pos="0"/>
        </w:tabs>
        <w:spacing w:after="120"/>
        <w:jc w:val="both"/>
        <w:rPr>
          <w:rFonts w:ascii="Arial" w:hAnsi="Arial" w:cs="Arial"/>
          <w:bCs/>
          <w:sz w:val="22"/>
          <w:szCs w:val="22"/>
          <w:lang w:eastAsia="en-US"/>
        </w:rPr>
      </w:pPr>
      <w:r w:rsidRPr="00A83346">
        <w:rPr>
          <w:rFonts w:ascii="Arial" w:hAnsi="Arial" w:cs="Arial"/>
          <w:sz w:val="22"/>
          <w:szCs w:val="22"/>
          <w:lang w:eastAsia="en-US"/>
        </w:rPr>
        <w:t>3. да откаже да приеме изпълнението при съществени отклонения от договореното, както и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2A2CF9DA" w14:textId="57C42EC6" w:rsidR="00A83346" w:rsidRDefault="00A83346" w:rsidP="00A83346">
      <w:pPr>
        <w:tabs>
          <w:tab w:val="left" w:pos="0"/>
        </w:tabs>
        <w:spacing w:after="120"/>
        <w:jc w:val="both"/>
        <w:rPr>
          <w:rFonts w:ascii="Arial" w:hAnsi="Arial" w:cs="Arial"/>
          <w:sz w:val="22"/>
          <w:szCs w:val="22"/>
          <w:lang w:val="en-US" w:eastAsia="en-US"/>
        </w:rPr>
      </w:pPr>
      <w:r w:rsidRPr="00A83346">
        <w:rPr>
          <w:rFonts w:ascii="Arial" w:hAnsi="Arial" w:cs="Arial"/>
          <w:b/>
          <w:sz w:val="22"/>
          <w:szCs w:val="22"/>
          <w:lang w:val="en-US" w:eastAsia="en-US"/>
        </w:rPr>
        <w:t>(2)</w:t>
      </w:r>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Окончателното</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приемане</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на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обекта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се</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извършва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от</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приемателна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комисия</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назначена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от</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Възложителя</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Работата</w:t>
      </w:r>
      <w:proofErr w:type="spellEnd"/>
      <w:r w:rsidRPr="00A83346">
        <w:rPr>
          <w:rFonts w:ascii="Arial" w:hAnsi="Arial" w:cs="Arial"/>
          <w:sz w:val="22"/>
          <w:szCs w:val="22"/>
          <w:lang w:val="en-US" w:eastAsia="en-US"/>
        </w:rPr>
        <w:t xml:space="preserve"> й </w:t>
      </w:r>
      <w:proofErr w:type="spellStart"/>
      <w:r w:rsidRPr="00A83346">
        <w:rPr>
          <w:rFonts w:ascii="Arial" w:hAnsi="Arial" w:cs="Arial"/>
          <w:sz w:val="22"/>
          <w:szCs w:val="22"/>
          <w:lang w:val="en-US" w:eastAsia="en-US"/>
        </w:rPr>
        <w:t>приключва</w:t>
      </w:r>
      <w:proofErr w:type="spellEnd"/>
      <w:r w:rsidRPr="00A83346">
        <w:rPr>
          <w:rFonts w:ascii="Arial" w:hAnsi="Arial" w:cs="Arial"/>
          <w:sz w:val="22"/>
          <w:szCs w:val="22"/>
          <w:lang w:val="en-US" w:eastAsia="en-US"/>
        </w:rPr>
        <w:t xml:space="preserve"> с </w:t>
      </w:r>
      <w:proofErr w:type="spellStart"/>
      <w:r w:rsidRPr="00A83346">
        <w:rPr>
          <w:rFonts w:ascii="Arial" w:hAnsi="Arial" w:cs="Arial"/>
          <w:sz w:val="22"/>
          <w:szCs w:val="22"/>
          <w:lang w:val="en-US" w:eastAsia="en-US"/>
        </w:rPr>
        <w:t>подписването</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на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приемо-предавателен</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протокол</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за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приемане</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на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обекта</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от</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Възложителя</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без</w:t>
      </w:r>
      <w:proofErr w:type="spellEnd"/>
      <w:r w:rsidRPr="00A83346">
        <w:rPr>
          <w:rFonts w:ascii="Arial" w:hAnsi="Arial" w:cs="Arial"/>
          <w:sz w:val="22"/>
          <w:szCs w:val="22"/>
          <w:lang w:val="en-US" w:eastAsia="en-US"/>
        </w:rPr>
        <w:t xml:space="preserve"> </w:t>
      </w:r>
      <w:proofErr w:type="spellStart"/>
      <w:r w:rsidRPr="00A83346">
        <w:rPr>
          <w:rFonts w:ascii="Arial" w:hAnsi="Arial" w:cs="Arial"/>
          <w:sz w:val="22"/>
          <w:szCs w:val="22"/>
          <w:lang w:val="en-US" w:eastAsia="en-US"/>
        </w:rPr>
        <w:t>забележки</w:t>
      </w:r>
      <w:proofErr w:type="spellEnd"/>
      <w:r w:rsidRPr="00A83346">
        <w:rPr>
          <w:rFonts w:ascii="Arial" w:hAnsi="Arial" w:cs="Arial"/>
          <w:sz w:val="22"/>
          <w:szCs w:val="22"/>
          <w:lang w:val="en-US" w:eastAsia="en-US"/>
        </w:rPr>
        <w:t>.</w:t>
      </w:r>
    </w:p>
    <w:p w14:paraId="1C433D32" w14:textId="5189CFAC" w:rsidR="00802CEA" w:rsidRDefault="00802CEA" w:rsidP="00A83346">
      <w:pPr>
        <w:tabs>
          <w:tab w:val="left" w:pos="0"/>
        </w:tabs>
        <w:spacing w:after="120"/>
        <w:jc w:val="both"/>
        <w:rPr>
          <w:rFonts w:ascii="Arial" w:hAnsi="Arial" w:cs="Arial"/>
          <w:sz w:val="22"/>
          <w:szCs w:val="22"/>
          <w:lang w:eastAsia="en-US"/>
        </w:rPr>
      </w:pPr>
      <w:r>
        <w:rPr>
          <w:rFonts w:ascii="Arial" w:hAnsi="Arial" w:cs="Arial"/>
          <w:sz w:val="22"/>
          <w:szCs w:val="22"/>
          <w:lang w:val="en-US" w:eastAsia="en-US"/>
        </w:rPr>
        <w:t xml:space="preserve">(3) </w:t>
      </w:r>
      <w:r>
        <w:rPr>
          <w:rFonts w:ascii="Arial" w:hAnsi="Arial" w:cs="Arial"/>
          <w:sz w:val="22"/>
          <w:szCs w:val="22"/>
          <w:lang w:eastAsia="en-US"/>
        </w:rPr>
        <w:t>При подписване на окончателния приемо-предавателен протокол ИЗПЪЛНИТЕЛЯТ</w:t>
      </w:r>
      <w:r w:rsidR="00AF6E17">
        <w:rPr>
          <w:rFonts w:ascii="Arial" w:hAnsi="Arial" w:cs="Arial"/>
          <w:sz w:val="22"/>
          <w:szCs w:val="22"/>
          <w:lang w:eastAsia="en-US"/>
        </w:rPr>
        <w:t xml:space="preserve"> представя на ВЪЗЛОЖИТЕЛЯ всички протоколи и актове, съставени и подписани по време на изпълнението на поръчката, декларации за съответствие, сертификати, доказващи качеството на вложените материали.</w:t>
      </w:r>
    </w:p>
    <w:p w14:paraId="2EF0CD55" w14:textId="62B9D437" w:rsidR="00AF6E17" w:rsidRPr="006C3EA0" w:rsidRDefault="00A55B58" w:rsidP="00A83346">
      <w:pPr>
        <w:tabs>
          <w:tab w:val="left" w:pos="0"/>
        </w:tabs>
        <w:spacing w:after="120"/>
        <w:jc w:val="both"/>
        <w:rPr>
          <w:rFonts w:ascii="Arial" w:hAnsi="Arial" w:cs="Arial"/>
          <w:bCs/>
          <w:sz w:val="22"/>
          <w:szCs w:val="22"/>
          <w:lang w:eastAsia="en-US"/>
        </w:rPr>
      </w:pPr>
      <w:r w:rsidRPr="006C3EA0">
        <w:rPr>
          <w:rFonts w:ascii="Arial" w:hAnsi="Arial" w:cs="Arial"/>
          <w:b/>
          <w:bCs/>
          <w:sz w:val="22"/>
          <w:szCs w:val="22"/>
          <w:lang w:eastAsia="en-US"/>
        </w:rPr>
        <w:t>Чл.29.</w:t>
      </w:r>
      <w:r w:rsidR="00AF6E17">
        <w:rPr>
          <w:rFonts w:ascii="Arial" w:hAnsi="Arial" w:cs="Arial"/>
          <w:sz w:val="22"/>
          <w:szCs w:val="22"/>
          <w:lang w:eastAsia="en-US"/>
        </w:rPr>
        <w:t xml:space="preserve"> На заплащане подлежат само действително изпълнените на място и приети от ВЪЗЛОЖИТЕЛЯ видове и количества работи по договорени единични цени на база двустранно подписан протокол за действително изпълнение видове и количества работи на обекта.</w:t>
      </w:r>
    </w:p>
    <w:p w14:paraId="1A79E3DC" w14:textId="5A5D8823" w:rsidR="00A83346" w:rsidRPr="00A83346" w:rsidRDefault="00A83346" w:rsidP="00A83346">
      <w:pPr>
        <w:widowControl w:val="0"/>
        <w:spacing w:after="120"/>
        <w:jc w:val="both"/>
        <w:rPr>
          <w:rFonts w:ascii="Arial" w:hAnsi="Arial" w:cs="Arial"/>
          <w:bCs/>
          <w:sz w:val="22"/>
          <w:szCs w:val="22"/>
        </w:rPr>
      </w:pPr>
      <w:r w:rsidRPr="00A83346">
        <w:rPr>
          <w:rFonts w:ascii="Arial" w:hAnsi="Arial" w:cs="Arial"/>
          <w:b/>
          <w:sz w:val="22"/>
          <w:szCs w:val="22"/>
          <w:lang w:eastAsia="en-US"/>
        </w:rPr>
        <w:t xml:space="preserve">Чл. </w:t>
      </w:r>
      <w:r w:rsidR="00A55B58">
        <w:rPr>
          <w:rFonts w:ascii="Arial" w:hAnsi="Arial" w:cs="Arial"/>
          <w:b/>
          <w:sz w:val="22"/>
          <w:szCs w:val="22"/>
          <w:lang w:eastAsia="en-US"/>
        </w:rPr>
        <w:t>30</w:t>
      </w:r>
      <w:r w:rsidRPr="00A83346">
        <w:rPr>
          <w:rFonts w:ascii="Arial" w:hAnsi="Arial" w:cs="Arial"/>
          <w:b/>
          <w:sz w:val="22"/>
          <w:szCs w:val="22"/>
          <w:lang w:eastAsia="en-US"/>
        </w:rPr>
        <w:t xml:space="preserve">. </w:t>
      </w:r>
      <w:r w:rsidRPr="00A83346">
        <w:rPr>
          <w:rFonts w:ascii="Arial" w:hAnsi="Arial" w:cs="Arial"/>
          <w:bCs/>
          <w:sz w:val="22"/>
          <w:szCs w:val="22"/>
        </w:rPr>
        <w:t>В случай че изпълнението на Дейностите, предмет на този Договор, бъде отложено или преустановено по искане на ВЪЗЛОЖИТЕЛЯ, то срокът за изпълнение се удължава с времето, с което Дейностите са били отложени или спрени.</w:t>
      </w:r>
    </w:p>
    <w:p w14:paraId="5872C7CC" w14:textId="77777777" w:rsidR="00A83346" w:rsidRPr="00A83346" w:rsidRDefault="00A83346" w:rsidP="00A83346">
      <w:pPr>
        <w:widowControl w:val="0"/>
        <w:spacing w:after="120"/>
        <w:jc w:val="both"/>
        <w:rPr>
          <w:rFonts w:ascii="Arial" w:hAnsi="Arial" w:cs="Arial"/>
          <w:b/>
          <w:bCs/>
          <w:sz w:val="22"/>
          <w:szCs w:val="22"/>
        </w:rPr>
      </w:pPr>
      <w:r w:rsidRPr="00A83346">
        <w:rPr>
          <w:rFonts w:ascii="Arial" w:hAnsi="Arial" w:cs="Arial"/>
          <w:b/>
          <w:bCs/>
          <w:sz w:val="22"/>
          <w:szCs w:val="22"/>
        </w:rPr>
        <w:t>ГАРАНЦИОННА ОТГОВОРНОСТ</w:t>
      </w:r>
    </w:p>
    <w:p w14:paraId="4667C03D" w14:textId="77777777" w:rsidR="00A83346" w:rsidRPr="00A83346" w:rsidRDefault="00A83346" w:rsidP="00A83346">
      <w:pPr>
        <w:widowControl w:val="0"/>
        <w:spacing w:after="120"/>
        <w:jc w:val="both"/>
        <w:rPr>
          <w:rFonts w:ascii="Arial" w:hAnsi="Arial" w:cs="Arial"/>
          <w:bCs/>
          <w:sz w:val="22"/>
          <w:szCs w:val="22"/>
        </w:rPr>
      </w:pPr>
      <w:r w:rsidRPr="00A83346">
        <w:rPr>
          <w:rFonts w:ascii="Arial" w:hAnsi="Arial" w:cs="Arial"/>
          <w:b/>
          <w:bCs/>
          <w:sz w:val="22"/>
          <w:szCs w:val="22"/>
        </w:rPr>
        <w:t>Чл. 31. (1)</w:t>
      </w:r>
      <w:r w:rsidRPr="00A83346">
        <w:rPr>
          <w:rFonts w:ascii="Arial" w:hAnsi="Arial" w:cs="Arial"/>
          <w:bCs/>
          <w:sz w:val="22"/>
          <w:szCs w:val="22"/>
        </w:rPr>
        <w:t xml:space="preserve"> За проявените дефекти през гаранционния срок ВЪЗЛОЖИТЕЛЯТ уведомява писмено ИЗПЪЛНИТЕЛЯ. В срок до 5 (пет) работни дни след писменото уведомление ИЗПЪЛНИТЕЛЯТ и ВЪЗЛОЖИТЕЛЯТ подписват протокол, в който уточняват дефектите и срока, в който те трябва да бъдат отстранени. Разходите по отстраняване на дефектите през гаранционния срок са за сметка на ИЗПЪЛНИТЕЛЯ.</w:t>
      </w:r>
    </w:p>
    <w:p w14:paraId="1546C9EA" w14:textId="77777777" w:rsidR="00A83346" w:rsidRPr="00A83346" w:rsidRDefault="00A83346" w:rsidP="00A83346">
      <w:pPr>
        <w:widowControl w:val="0"/>
        <w:spacing w:after="120"/>
        <w:jc w:val="both"/>
        <w:rPr>
          <w:rFonts w:ascii="Arial" w:hAnsi="Arial" w:cs="Arial"/>
          <w:bCs/>
          <w:sz w:val="22"/>
          <w:szCs w:val="22"/>
        </w:rPr>
      </w:pPr>
      <w:r w:rsidRPr="00A83346">
        <w:rPr>
          <w:rFonts w:ascii="Arial" w:hAnsi="Arial" w:cs="Arial"/>
          <w:b/>
          <w:bCs/>
          <w:sz w:val="22"/>
          <w:szCs w:val="22"/>
        </w:rPr>
        <w:t>(2)</w:t>
      </w:r>
      <w:r w:rsidRPr="00A83346">
        <w:rPr>
          <w:rFonts w:ascii="Arial" w:hAnsi="Arial" w:cs="Arial"/>
          <w:bCs/>
          <w:sz w:val="22"/>
          <w:szCs w:val="22"/>
        </w:rPr>
        <w:t xml:space="preserve"> През времето на отстраняване на дефектите от страна на ИЗПЪЛНИТЕЛЯ гаранционният срок спира да тече. Считано от подписване на двустранен протокол за изпълнени гаранционни задължения, спреният гаранционен срок продължава да тече.</w:t>
      </w:r>
    </w:p>
    <w:p w14:paraId="57BCE31C" w14:textId="77777777" w:rsidR="00A83346" w:rsidRPr="00A83346" w:rsidRDefault="00A83346" w:rsidP="00A83346">
      <w:pPr>
        <w:widowControl w:val="0"/>
        <w:spacing w:after="120"/>
        <w:jc w:val="both"/>
        <w:rPr>
          <w:rFonts w:ascii="Arial" w:hAnsi="Arial" w:cs="Arial"/>
          <w:bCs/>
          <w:sz w:val="22"/>
          <w:szCs w:val="22"/>
        </w:rPr>
      </w:pPr>
      <w:r w:rsidRPr="00A83346">
        <w:rPr>
          <w:rFonts w:ascii="Arial" w:hAnsi="Arial" w:cs="Arial"/>
          <w:b/>
          <w:bCs/>
          <w:sz w:val="22"/>
          <w:szCs w:val="22"/>
        </w:rPr>
        <w:t>(3)</w:t>
      </w:r>
      <w:r w:rsidRPr="00A83346">
        <w:rPr>
          <w:rFonts w:ascii="Arial" w:hAnsi="Arial" w:cs="Arial"/>
          <w:bCs/>
          <w:sz w:val="22"/>
          <w:szCs w:val="22"/>
        </w:rPr>
        <w:t xml:space="preserve"> Ако след като ИЗПЪЛНИТЕЛЯТ бъде уведомен, откаже да отстрани или не отстрани проявените дефекти в технологично необходимия срок, посочен в протокола по ал. 1, ВЪЗЛОЖИТЕЛЯТ има право да начисли неустойка, съгласно договорените условия.</w:t>
      </w:r>
    </w:p>
    <w:p w14:paraId="04617F7E" w14:textId="77777777" w:rsidR="00A83346" w:rsidRPr="00A83346" w:rsidRDefault="00A83346" w:rsidP="00A83346">
      <w:pPr>
        <w:widowControl w:val="0"/>
        <w:spacing w:after="120"/>
        <w:jc w:val="both"/>
        <w:rPr>
          <w:rFonts w:ascii="Arial" w:hAnsi="Arial" w:cs="Arial"/>
          <w:bCs/>
          <w:sz w:val="22"/>
          <w:szCs w:val="22"/>
        </w:rPr>
      </w:pPr>
      <w:r w:rsidRPr="00A83346">
        <w:rPr>
          <w:rFonts w:ascii="Arial" w:hAnsi="Arial" w:cs="Arial"/>
          <w:b/>
          <w:bCs/>
          <w:sz w:val="22"/>
          <w:szCs w:val="22"/>
        </w:rPr>
        <w:t>(4)</w:t>
      </w:r>
      <w:r w:rsidRPr="00A83346">
        <w:rPr>
          <w:rFonts w:ascii="Arial" w:hAnsi="Arial" w:cs="Arial"/>
          <w:bCs/>
          <w:sz w:val="22"/>
          <w:szCs w:val="22"/>
        </w:rPr>
        <w:t xml:space="preserve"> В случая по ал. 3, ВЪЗЛОЖИТЕЛЯТ има право да предприеме необходимите мерки за отстраняване на дефектите със собствени сили и средства, като уведомява ИЗПЪЛНИТЕЛЯ за направените разходи, доказани с фактури. Ако ИЗПЪЛНИТЕЛЯТ не възстанови направените разходи в определения от ВЪЗЛОЖИТЕЛЯ срок, последният има право да задържи сумата от гаранцията за изпълнение.</w:t>
      </w:r>
    </w:p>
    <w:p w14:paraId="2B64C1D7" w14:textId="77777777" w:rsidR="00A83346" w:rsidRPr="00A83346" w:rsidRDefault="00A83346" w:rsidP="00A83346">
      <w:pPr>
        <w:widowControl w:val="0"/>
        <w:spacing w:after="120"/>
        <w:jc w:val="both"/>
        <w:rPr>
          <w:rFonts w:ascii="Arial" w:hAnsi="Arial" w:cs="Arial"/>
          <w:bCs/>
          <w:sz w:val="22"/>
          <w:szCs w:val="22"/>
        </w:rPr>
      </w:pPr>
    </w:p>
    <w:p w14:paraId="536D305E" w14:textId="77777777" w:rsidR="00A83346" w:rsidRPr="00A83346" w:rsidRDefault="00A83346" w:rsidP="00A83346">
      <w:pPr>
        <w:widowControl w:val="0"/>
        <w:spacing w:after="120"/>
        <w:jc w:val="both"/>
        <w:rPr>
          <w:rFonts w:ascii="Arial" w:hAnsi="Arial" w:cs="Arial"/>
          <w:b/>
          <w:bCs/>
          <w:sz w:val="22"/>
          <w:szCs w:val="22"/>
        </w:rPr>
      </w:pPr>
      <w:bookmarkStart w:id="9" w:name="_Hlk102561237"/>
      <w:r w:rsidRPr="00A83346">
        <w:rPr>
          <w:rFonts w:ascii="Arial" w:hAnsi="Arial" w:cs="Arial"/>
          <w:b/>
          <w:bCs/>
          <w:sz w:val="22"/>
          <w:szCs w:val="22"/>
        </w:rPr>
        <w:t>САНКЦИИ ПРИ НЕИЗПЪЛНЕНИЕ</w:t>
      </w:r>
    </w:p>
    <w:p w14:paraId="1EE56922" w14:textId="77777777" w:rsidR="00A83346" w:rsidRPr="00A83346" w:rsidRDefault="00A83346" w:rsidP="00A83346">
      <w:pPr>
        <w:widowControl w:val="0"/>
        <w:spacing w:after="120"/>
        <w:jc w:val="both"/>
        <w:rPr>
          <w:rFonts w:ascii="Arial" w:hAnsi="Arial" w:cs="Arial"/>
          <w:bCs/>
          <w:sz w:val="22"/>
          <w:szCs w:val="22"/>
        </w:rPr>
      </w:pPr>
      <w:r w:rsidRPr="00A83346">
        <w:rPr>
          <w:rFonts w:ascii="Arial" w:hAnsi="Arial" w:cs="Arial"/>
          <w:b/>
          <w:bCs/>
          <w:sz w:val="22"/>
          <w:szCs w:val="22"/>
        </w:rPr>
        <w:t xml:space="preserve">Чл. 32. (1) </w:t>
      </w:r>
      <w:r w:rsidRPr="00A83346">
        <w:rPr>
          <w:rFonts w:ascii="Arial" w:hAnsi="Arial" w:cs="Arial"/>
          <w:bCs/>
          <w:sz w:val="22"/>
          <w:szCs w:val="22"/>
        </w:rPr>
        <w:t>За всеки случай на неизпълнение, в това число забавено изпълнение, некачествено изпълнение или частично изпълнение на което и да е от задълженията на ИЗПЪЛНИТЕЛЯ за изпълнение на дейностите, предмет на настоящия Договор, същият дължи на ВЪЗЛОЖИТЕЛЯ до изправяне на неизпълнението или преустановяване на забавата неустойка в размер на 1% (едно на сто) на ден от стойността на Договора, но не повече от 10 % (десет на сто) от същата стойност.</w:t>
      </w:r>
    </w:p>
    <w:p w14:paraId="61FEEECD" w14:textId="77777777" w:rsidR="00A83346" w:rsidRPr="00A83346" w:rsidRDefault="00A83346" w:rsidP="00A83346">
      <w:pPr>
        <w:widowControl w:val="0"/>
        <w:spacing w:after="120"/>
        <w:jc w:val="both"/>
        <w:rPr>
          <w:rFonts w:ascii="Arial" w:hAnsi="Arial" w:cs="Arial"/>
          <w:bCs/>
          <w:sz w:val="22"/>
          <w:szCs w:val="22"/>
        </w:rPr>
      </w:pPr>
      <w:r w:rsidRPr="00A83346">
        <w:rPr>
          <w:rFonts w:ascii="Arial" w:hAnsi="Arial" w:cs="Arial"/>
          <w:b/>
          <w:bCs/>
          <w:sz w:val="22"/>
          <w:szCs w:val="22"/>
        </w:rPr>
        <w:t>(2)</w:t>
      </w:r>
      <w:r w:rsidRPr="00A83346">
        <w:rPr>
          <w:rFonts w:ascii="Arial" w:hAnsi="Arial" w:cs="Arial"/>
          <w:bCs/>
          <w:sz w:val="22"/>
          <w:szCs w:val="22"/>
        </w:rPr>
        <w:t xml:space="preserve"> За всеки друг случай на неизпълнение на което и да е от задълженията от страна на ИЗПЪЛНИТЕЛЯ, включително при нарушение на задълженията по чл. 44 и чл. 45 от Договора, ИЗПЪЛНИТЕЛЯТ дължи на ВЪЗЛОЖИТЕЛЯ неустойка в размер на 10% от общата стойност на Договора.</w:t>
      </w:r>
    </w:p>
    <w:p w14:paraId="0C1C2A2F" w14:textId="77777777" w:rsidR="00A83346" w:rsidRPr="00A83346" w:rsidRDefault="00A83346" w:rsidP="00A83346">
      <w:pPr>
        <w:widowControl w:val="0"/>
        <w:spacing w:after="120"/>
        <w:jc w:val="both"/>
        <w:rPr>
          <w:rFonts w:ascii="Arial" w:hAnsi="Arial" w:cs="Arial"/>
          <w:bCs/>
          <w:sz w:val="22"/>
          <w:szCs w:val="22"/>
        </w:rPr>
      </w:pPr>
      <w:r w:rsidRPr="00A83346">
        <w:rPr>
          <w:rFonts w:ascii="Arial" w:hAnsi="Arial" w:cs="Arial"/>
          <w:b/>
          <w:bCs/>
          <w:sz w:val="22"/>
          <w:szCs w:val="22"/>
        </w:rPr>
        <w:t>(3)</w:t>
      </w:r>
      <w:r w:rsidRPr="00A83346">
        <w:rPr>
          <w:rFonts w:ascii="Arial" w:hAnsi="Arial" w:cs="Arial"/>
          <w:bCs/>
          <w:sz w:val="22"/>
          <w:szCs w:val="22"/>
        </w:rPr>
        <w:t xml:space="preserve"> Всички предвидени в настоящия Договор неустойки са кумулативни, като максималният им размер не може да надвишава 50% (петдесет на сто) от стойността на Договора.</w:t>
      </w:r>
    </w:p>
    <w:p w14:paraId="2F8AFC48" w14:textId="77777777" w:rsidR="00A83346" w:rsidRPr="00A83346" w:rsidRDefault="00A83346" w:rsidP="00A83346">
      <w:pPr>
        <w:widowControl w:val="0"/>
        <w:spacing w:after="120"/>
        <w:jc w:val="both"/>
        <w:rPr>
          <w:rFonts w:ascii="Arial" w:hAnsi="Arial" w:cs="Arial"/>
          <w:bCs/>
          <w:sz w:val="22"/>
          <w:szCs w:val="22"/>
        </w:rPr>
      </w:pPr>
      <w:r w:rsidRPr="00A83346">
        <w:rPr>
          <w:rFonts w:ascii="Arial" w:hAnsi="Arial" w:cs="Arial"/>
          <w:b/>
          <w:bCs/>
          <w:sz w:val="22"/>
          <w:szCs w:val="22"/>
        </w:rPr>
        <w:lastRenderedPageBreak/>
        <w:t xml:space="preserve">(4) </w:t>
      </w:r>
      <w:r w:rsidRPr="00A83346">
        <w:rPr>
          <w:rFonts w:ascii="Arial" w:hAnsi="Arial" w:cs="Arial"/>
          <w:bCs/>
          <w:sz w:val="22"/>
          <w:szCs w:val="22"/>
        </w:rPr>
        <w:t>В случай че ВЪЗЛОЖИТЕЛЯТ закъснее да заплати, както е уговорено в този Договор, той дължи обезщетение на ИЗПЪЛНИТЕЛЯ в размер на ОЛП на БНБ + 2 пункта на годишна база върху стойността на забавеното плащане за всеки просрочен ден, но не повече от 10 % от общата стойност на Договора.</w:t>
      </w:r>
    </w:p>
    <w:bookmarkEnd w:id="9"/>
    <w:p w14:paraId="01FD1A45" w14:textId="77777777" w:rsidR="00A83346" w:rsidRPr="00A83346" w:rsidRDefault="00A83346" w:rsidP="00A83346">
      <w:pPr>
        <w:widowControl w:val="0"/>
        <w:spacing w:after="120"/>
        <w:jc w:val="both"/>
        <w:rPr>
          <w:rFonts w:ascii="Arial" w:hAnsi="Arial" w:cs="Arial"/>
          <w:bCs/>
          <w:sz w:val="22"/>
          <w:szCs w:val="22"/>
        </w:rPr>
      </w:pPr>
      <w:r w:rsidRPr="00A83346">
        <w:rPr>
          <w:rFonts w:ascii="Arial" w:hAnsi="Arial" w:cs="Arial"/>
          <w:b/>
          <w:bCs/>
          <w:sz w:val="22"/>
          <w:szCs w:val="22"/>
        </w:rPr>
        <w:t xml:space="preserve">Чл. 33. (1) </w:t>
      </w:r>
      <w:r w:rsidRPr="00A83346">
        <w:rPr>
          <w:rFonts w:ascii="Arial" w:hAnsi="Arial" w:cs="Arial"/>
          <w:bCs/>
          <w:sz w:val="22"/>
          <w:szCs w:val="22"/>
        </w:rPr>
        <w:t>При констатирано лошо/некачествено или друго неточно или частично изпълнение което и да е от задълженията от страна на ИЗПЪЛНИТЕЛЯ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в определен от ВЪЗЛОЖИТЕЛЯ срок, който не може да бъде повече от половината от срока за изпълнение на позицията,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14:paraId="65E580D0" w14:textId="77777777" w:rsidR="00A83346" w:rsidRPr="00A83346" w:rsidRDefault="00A83346" w:rsidP="00A83346">
      <w:pPr>
        <w:widowControl w:val="0"/>
        <w:spacing w:after="120"/>
        <w:jc w:val="both"/>
        <w:rPr>
          <w:rFonts w:ascii="Arial" w:hAnsi="Arial" w:cs="Arial"/>
          <w:bCs/>
          <w:sz w:val="22"/>
          <w:szCs w:val="22"/>
        </w:rPr>
      </w:pPr>
      <w:r w:rsidRPr="00A83346">
        <w:rPr>
          <w:rFonts w:ascii="Arial" w:hAnsi="Arial" w:cs="Arial"/>
          <w:b/>
          <w:bCs/>
          <w:sz w:val="22"/>
          <w:szCs w:val="22"/>
        </w:rPr>
        <w:t xml:space="preserve">(2) </w:t>
      </w:r>
      <w:r w:rsidRPr="00A83346">
        <w:rPr>
          <w:rFonts w:ascii="Arial" w:hAnsi="Arial" w:cs="Arial"/>
          <w:bCs/>
          <w:sz w:val="22"/>
          <w:szCs w:val="22"/>
        </w:rPr>
        <w:t>Ако за неизпълнението е била начислена и неустойка, то след приспадане на дължимата неустойка от гаранцията за изпълнение, в случай че същата е в по-голям размер от усвоената гаранция, ИЗПЪЛНИТЕЛЯТ дължи на ВЪЗЛОЖИТЕЛЯ разликата до пълния размер на неустойката.</w:t>
      </w:r>
    </w:p>
    <w:p w14:paraId="308B8ACD" w14:textId="77777777" w:rsidR="00A83346" w:rsidRPr="00A83346" w:rsidRDefault="00A83346" w:rsidP="00A83346">
      <w:pPr>
        <w:widowControl w:val="0"/>
        <w:spacing w:after="120"/>
        <w:jc w:val="both"/>
        <w:rPr>
          <w:rFonts w:ascii="Arial" w:hAnsi="Arial" w:cs="Arial"/>
          <w:bCs/>
          <w:sz w:val="22"/>
          <w:szCs w:val="22"/>
        </w:rPr>
      </w:pPr>
      <w:r w:rsidRPr="00A83346">
        <w:rPr>
          <w:rFonts w:ascii="Arial" w:hAnsi="Arial" w:cs="Arial"/>
          <w:b/>
          <w:bCs/>
          <w:sz w:val="22"/>
          <w:szCs w:val="22"/>
        </w:rPr>
        <w:t xml:space="preserve">Чл. 34. </w:t>
      </w:r>
      <w:r w:rsidRPr="00A83346">
        <w:rPr>
          <w:rFonts w:ascii="Arial" w:hAnsi="Arial" w:cs="Arial"/>
          <w:bCs/>
          <w:sz w:val="22"/>
          <w:szCs w:val="22"/>
        </w:rPr>
        <w:t xml:space="preserve">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 Ако развалянето е поради неизпълнение от страна на ИЗПЪЛНИТЕЛЯ, за което е начислена и неустойка, то след приспадане на задържаната гаранция от размера на дължимата неустойка, ИЗПЪЛНИТЕЛЯТ дължи на ВЪЗЛОЖИТЕЛЯ разликата до пълния размер на неустойката. </w:t>
      </w:r>
    </w:p>
    <w:p w14:paraId="74589FC7" w14:textId="77777777" w:rsidR="00A83346" w:rsidRPr="00A83346" w:rsidRDefault="00A83346" w:rsidP="00A83346">
      <w:pPr>
        <w:widowControl w:val="0"/>
        <w:spacing w:after="120"/>
        <w:jc w:val="both"/>
        <w:rPr>
          <w:rFonts w:ascii="Arial" w:hAnsi="Arial" w:cs="Arial"/>
          <w:bCs/>
          <w:sz w:val="22"/>
          <w:szCs w:val="22"/>
        </w:rPr>
      </w:pPr>
      <w:r w:rsidRPr="00A83346">
        <w:rPr>
          <w:rFonts w:ascii="Arial" w:hAnsi="Arial" w:cs="Arial"/>
          <w:b/>
          <w:bCs/>
          <w:sz w:val="22"/>
          <w:szCs w:val="22"/>
        </w:rPr>
        <w:t xml:space="preserve">Чл. 35. </w:t>
      </w:r>
      <w:r w:rsidRPr="00A83346">
        <w:rPr>
          <w:rFonts w:ascii="Arial" w:hAnsi="Arial" w:cs="Arial"/>
          <w:bCs/>
          <w:sz w:val="22"/>
          <w:szCs w:val="22"/>
        </w:rPr>
        <w:t>ВЪЗЛОЖИТЕЛЯТ има право да удържи всяка дължима по този Договор неустойка чрез задържане на сума от Гаранцията за изпълнение или да я прихване от дължимо плащане по фактура, като уведоми писмено ИЗПЪЛНИТЕЛЯ за това. В случай че дължимата неустойка е в по-голям размер от усвоената гаранция или дължимото плащане е недостатъчно, то ВЪЗЛОЖИТЕЛЯТ има право да търси разликата до пълния размер на неустойката по съдебен ред.</w:t>
      </w:r>
    </w:p>
    <w:p w14:paraId="06F6962C" w14:textId="77777777" w:rsidR="00A83346" w:rsidRPr="00A83346" w:rsidRDefault="00A83346" w:rsidP="00A83346">
      <w:pPr>
        <w:widowControl w:val="0"/>
        <w:spacing w:after="120"/>
        <w:jc w:val="both"/>
        <w:rPr>
          <w:rFonts w:ascii="Arial" w:hAnsi="Arial" w:cs="Arial"/>
          <w:bCs/>
          <w:sz w:val="22"/>
          <w:szCs w:val="22"/>
        </w:rPr>
      </w:pPr>
      <w:r w:rsidRPr="00A83346">
        <w:rPr>
          <w:rFonts w:ascii="Arial" w:hAnsi="Arial" w:cs="Arial"/>
          <w:b/>
          <w:bCs/>
          <w:sz w:val="22"/>
          <w:szCs w:val="22"/>
        </w:rPr>
        <w:t xml:space="preserve">Чл. 36. </w:t>
      </w:r>
      <w:r w:rsidRPr="00A83346">
        <w:rPr>
          <w:rFonts w:ascii="Arial" w:hAnsi="Arial" w:cs="Arial"/>
          <w:bCs/>
          <w:sz w:val="22"/>
          <w:szCs w:val="22"/>
        </w:rPr>
        <w:t>Плащането на неустойките, уговорени в този Договор, не ограничава правото на изправната Страна да търси реално изпълнение или обезщетение за понесени вреди и пропуснати ползи в по-голям размер, съгласно приложимото право.</w:t>
      </w:r>
    </w:p>
    <w:p w14:paraId="3CEBD9A5" w14:textId="77777777" w:rsidR="00A83346" w:rsidRPr="00A83346" w:rsidRDefault="00A83346" w:rsidP="00A83346">
      <w:pPr>
        <w:keepNext/>
        <w:keepLines/>
        <w:spacing w:after="120"/>
        <w:jc w:val="both"/>
        <w:outlineLvl w:val="1"/>
        <w:rPr>
          <w:rFonts w:ascii="Arial" w:hAnsi="Arial" w:cs="Arial"/>
          <w:b/>
          <w:bCs/>
          <w:sz w:val="22"/>
          <w:szCs w:val="22"/>
        </w:rPr>
      </w:pPr>
      <w:r w:rsidRPr="00A83346">
        <w:rPr>
          <w:rFonts w:ascii="Arial" w:hAnsi="Arial" w:cs="Arial"/>
          <w:b/>
          <w:bCs/>
          <w:sz w:val="22"/>
          <w:szCs w:val="22"/>
        </w:rPr>
        <w:t>ПРЕКРАТЯВАНЕ НА ДОГОВОРА</w:t>
      </w:r>
    </w:p>
    <w:p w14:paraId="3F09699B" w14:textId="77777777" w:rsidR="00A83346" w:rsidRPr="00A83346" w:rsidRDefault="00A83346" w:rsidP="00A83346">
      <w:pPr>
        <w:keepLines/>
        <w:autoSpaceDE w:val="0"/>
        <w:autoSpaceDN w:val="0"/>
        <w:spacing w:after="120"/>
        <w:jc w:val="both"/>
        <w:rPr>
          <w:rFonts w:ascii="Arial" w:hAnsi="Arial" w:cs="Arial"/>
          <w:sz w:val="22"/>
          <w:szCs w:val="22"/>
        </w:rPr>
      </w:pPr>
      <w:r w:rsidRPr="00A83346">
        <w:rPr>
          <w:rFonts w:ascii="Arial" w:hAnsi="Arial" w:cs="Arial"/>
          <w:b/>
          <w:sz w:val="22"/>
          <w:szCs w:val="22"/>
        </w:rPr>
        <w:t>Чл. 37.</w:t>
      </w:r>
      <w:r w:rsidRPr="00A83346">
        <w:rPr>
          <w:rFonts w:ascii="Arial" w:hAnsi="Arial" w:cs="Arial"/>
          <w:sz w:val="22"/>
          <w:szCs w:val="22"/>
        </w:rPr>
        <w:t xml:space="preserve"> </w:t>
      </w:r>
      <w:r w:rsidRPr="00A83346">
        <w:rPr>
          <w:rFonts w:ascii="Arial" w:hAnsi="Arial" w:cs="Arial"/>
          <w:b/>
          <w:sz w:val="22"/>
          <w:szCs w:val="22"/>
        </w:rPr>
        <w:t>(1)</w:t>
      </w:r>
      <w:r w:rsidRPr="00A83346">
        <w:rPr>
          <w:rFonts w:ascii="Arial" w:hAnsi="Arial" w:cs="Arial"/>
          <w:sz w:val="22"/>
          <w:szCs w:val="22"/>
        </w:rPr>
        <w:t xml:space="preserve"> Този Договор се прекратява:</w:t>
      </w:r>
    </w:p>
    <w:p w14:paraId="672530E7" w14:textId="77777777" w:rsidR="00A83346" w:rsidRPr="00A83346" w:rsidRDefault="00A83346" w:rsidP="00A83346">
      <w:pPr>
        <w:keepLines/>
        <w:spacing w:after="120"/>
        <w:jc w:val="both"/>
        <w:rPr>
          <w:rFonts w:ascii="Arial" w:hAnsi="Arial" w:cs="Arial"/>
          <w:sz w:val="22"/>
          <w:szCs w:val="22"/>
        </w:rPr>
      </w:pPr>
      <w:r w:rsidRPr="00A83346">
        <w:rPr>
          <w:rFonts w:ascii="Arial" w:hAnsi="Arial" w:cs="Arial"/>
          <w:sz w:val="22"/>
          <w:szCs w:val="22"/>
        </w:rPr>
        <w:t xml:space="preserve">1. </w:t>
      </w:r>
      <w:r w:rsidRPr="00A83346">
        <w:rPr>
          <w:rFonts w:ascii="Arial" w:eastAsia="Calibri" w:hAnsi="Arial" w:cs="Arial"/>
          <w:bCs/>
          <w:sz w:val="22"/>
          <w:szCs w:val="22"/>
        </w:rPr>
        <w:t>с изтичане срока на Договора по чл. 3 от същия, в случай че са изпълнени</w:t>
      </w:r>
      <w:r w:rsidRPr="00A83346">
        <w:rPr>
          <w:rFonts w:ascii="Arial" w:hAnsi="Arial" w:cs="Arial"/>
          <w:sz w:val="22"/>
          <w:szCs w:val="22"/>
        </w:rPr>
        <w:t xml:space="preserve"> всички задължения на Страните по него</w:t>
      </w:r>
      <w:r w:rsidRPr="00A83346">
        <w:rPr>
          <w:rFonts w:ascii="Arial" w:eastAsia="Calibri" w:hAnsi="Arial" w:cs="Arial"/>
          <w:bCs/>
          <w:sz w:val="22"/>
          <w:szCs w:val="22"/>
        </w:rPr>
        <w:t>;</w:t>
      </w:r>
    </w:p>
    <w:p w14:paraId="18D206B5" w14:textId="77777777" w:rsidR="00A83346" w:rsidRPr="00A83346" w:rsidRDefault="00A83346" w:rsidP="00A83346">
      <w:pPr>
        <w:keepLines/>
        <w:spacing w:after="120"/>
        <w:jc w:val="both"/>
        <w:rPr>
          <w:rFonts w:ascii="Arial" w:hAnsi="Arial" w:cs="Arial"/>
          <w:sz w:val="22"/>
          <w:szCs w:val="22"/>
        </w:rPr>
      </w:pPr>
      <w:r w:rsidRPr="00A83346">
        <w:rPr>
          <w:rFonts w:ascii="Arial" w:hAnsi="Arial" w:cs="Arial"/>
          <w:sz w:val="22"/>
          <w:szCs w:val="22"/>
        </w:rPr>
        <w:t xml:space="preserve">2. с изпълнението на всички задължения на Страните по него; </w:t>
      </w:r>
    </w:p>
    <w:p w14:paraId="4C57F9BD" w14:textId="77777777" w:rsidR="00A83346" w:rsidRPr="00A83346" w:rsidRDefault="00A83346" w:rsidP="00A83346">
      <w:pPr>
        <w:keepLines/>
        <w:spacing w:after="120"/>
        <w:jc w:val="both"/>
        <w:rPr>
          <w:rFonts w:ascii="Arial" w:hAnsi="Arial" w:cs="Arial"/>
          <w:sz w:val="22"/>
          <w:szCs w:val="22"/>
        </w:rPr>
      </w:pPr>
      <w:r w:rsidRPr="00A83346">
        <w:rPr>
          <w:rFonts w:ascii="Arial" w:hAnsi="Arial" w:cs="Arial"/>
          <w:sz w:val="22"/>
          <w:szCs w:val="22"/>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A83346">
        <w:rPr>
          <w:rFonts w:ascii="Arial" w:hAnsi="Arial" w:cs="Arial"/>
          <w:spacing w:val="-4"/>
          <w:sz w:val="22"/>
          <w:szCs w:val="22"/>
        </w:rPr>
        <w:t>3 (</w:t>
      </w:r>
      <w:r w:rsidRPr="00A83346">
        <w:rPr>
          <w:rFonts w:ascii="Arial" w:hAnsi="Arial" w:cs="Arial"/>
          <w:i/>
          <w:spacing w:val="-4"/>
          <w:sz w:val="22"/>
          <w:szCs w:val="22"/>
        </w:rPr>
        <w:t>три</w:t>
      </w:r>
      <w:r w:rsidRPr="00A83346">
        <w:rPr>
          <w:rFonts w:ascii="Arial" w:hAnsi="Arial" w:cs="Arial"/>
          <w:spacing w:val="-4"/>
          <w:sz w:val="22"/>
          <w:szCs w:val="22"/>
        </w:rPr>
        <w:t xml:space="preserve">) </w:t>
      </w:r>
      <w:r w:rsidRPr="00A83346">
        <w:rPr>
          <w:rFonts w:ascii="Arial" w:hAnsi="Arial" w:cs="Arial"/>
          <w:sz w:val="22"/>
          <w:szCs w:val="22"/>
        </w:rPr>
        <w:t xml:space="preserve">дни от настъпване на невъзможността и да представи доказателства; </w:t>
      </w:r>
    </w:p>
    <w:p w14:paraId="66149309" w14:textId="77777777" w:rsidR="00A83346" w:rsidRPr="00A83346" w:rsidRDefault="00A83346" w:rsidP="00A83346">
      <w:pPr>
        <w:keepLines/>
        <w:spacing w:after="120"/>
        <w:jc w:val="both"/>
        <w:rPr>
          <w:rFonts w:ascii="Arial" w:hAnsi="Arial" w:cs="Arial"/>
          <w:sz w:val="22"/>
          <w:szCs w:val="22"/>
        </w:rPr>
      </w:pPr>
      <w:r w:rsidRPr="00A83346">
        <w:rPr>
          <w:rFonts w:ascii="Arial" w:hAnsi="Arial" w:cs="Arial"/>
          <w:sz w:val="22"/>
          <w:szCs w:val="22"/>
        </w:rPr>
        <w:t>4. при прекратяване на юридическо лице – Страна по Договора без правоприемство,</w:t>
      </w:r>
      <w:r w:rsidRPr="00A83346">
        <w:rPr>
          <w:rFonts w:ascii="Arial" w:eastAsia="Calibri" w:hAnsi="Arial" w:cs="Arial"/>
          <w:sz w:val="22"/>
          <w:szCs w:val="22"/>
        </w:rPr>
        <w:t xml:space="preserve"> </w:t>
      </w:r>
      <w:r w:rsidRPr="00A83346">
        <w:rPr>
          <w:rFonts w:ascii="Arial" w:hAnsi="Arial" w:cs="Arial"/>
          <w:sz w:val="22"/>
          <w:szCs w:val="22"/>
        </w:rPr>
        <w:t>по смисъла на законодателството на държавата, в която съответното лице е установено;</w:t>
      </w:r>
    </w:p>
    <w:p w14:paraId="3E59B622" w14:textId="77777777" w:rsidR="00A83346" w:rsidRPr="00A83346" w:rsidRDefault="00A83346" w:rsidP="00A83346">
      <w:pPr>
        <w:keepLines/>
        <w:spacing w:after="120"/>
        <w:jc w:val="both"/>
        <w:rPr>
          <w:rFonts w:ascii="Arial" w:hAnsi="Arial" w:cs="Arial"/>
          <w:sz w:val="22"/>
          <w:szCs w:val="22"/>
        </w:rPr>
      </w:pPr>
      <w:r w:rsidRPr="00A83346">
        <w:rPr>
          <w:rFonts w:ascii="Arial" w:hAnsi="Arial" w:cs="Arial"/>
          <w:sz w:val="22"/>
          <w:szCs w:val="22"/>
        </w:rPr>
        <w:t xml:space="preserve">5. при условията по чл. 5, ал. 1, т. 3 от </w:t>
      </w:r>
      <w:r w:rsidRPr="00A83346">
        <w:rPr>
          <w:rFonts w:ascii="Arial" w:eastAsia="Calibri" w:hAnsi="Arial" w:cs="Arial"/>
          <w:sz w:val="22"/>
          <w:szCs w:val="22"/>
        </w:rPr>
        <w:t>ЗИФОДРЮПДРКТЛТДС</w:t>
      </w:r>
      <w:r w:rsidRPr="00A83346">
        <w:rPr>
          <w:rFonts w:ascii="Arial" w:hAnsi="Arial" w:cs="Arial"/>
          <w:sz w:val="22"/>
          <w:szCs w:val="22"/>
        </w:rPr>
        <w:t>.</w:t>
      </w:r>
    </w:p>
    <w:p w14:paraId="12AD057B" w14:textId="77777777" w:rsidR="00A83346" w:rsidRPr="00A83346" w:rsidRDefault="00A83346" w:rsidP="00A83346">
      <w:pPr>
        <w:keepLines/>
        <w:autoSpaceDE w:val="0"/>
        <w:autoSpaceDN w:val="0"/>
        <w:spacing w:after="120"/>
        <w:jc w:val="both"/>
        <w:rPr>
          <w:rFonts w:ascii="Arial" w:hAnsi="Arial" w:cs="Arial"/>
          <w:sz w:val="22"/>
          <w:szCs w:val="22"/>
        </w:rPr>
      </w:pPr>
      <w:r w:rsidRPr="00A83346">
        <w:rPr>
          <w:rFonts w:ascii="Arial" w:hAnsi="Arial" w:cs="Arial"/>
          <w:b/>
          <w:sz w:val="22"/>
          <w:szCs w:val="22"/>
        </w:rPr>
        <w:t>(2)</w:t>
      </w:r>
      <w:r w:rsidRPr="00A83346">
        <w:rPr>
          <w:rFonts w:ascii="Arial" w:hAnsi="Arial" w:cs="Arial"/>
          <w:sz w:val="22"/>
          <w:szCs w:val="22"/>
        </w:rPr>
        <w:t xml:space="preserve"> Договорът може да бъде прекратен:</w:t>
      </w:r>
    </w:p>
    <w:p w14:paraId="12B7EBF8" w14:textId="77777777" w:rsidR="00A83346" w:rsidRPr="00A83346" w:rsidRDefault="00A83346" w:rsidP="00A83346">
      <w:pPr>
        <w:keepLines/>
        <w:spacing w:after="120"/>
        <w:jc w:val="both"/>
        <w:rPr>
          <w:rFonts w:ascii="Arial" w:hAnsi="Arial" w:cs="Arial"/>
          <w:sz w:val="22"/>
          <w:szCs w:val="22"/>
        </w:rPr>
      </w:pPr>
      <w:r w:rsidRPr="00A83346">
        <w:rPr>
          <w:rFonts w:ascii="Arial" w:hAnsi="Arial" w:cs="Arial"/>
          <w:sz w:val="22"/>
          <w:szCs w:val="22"/>
        </w:rPr>
        <w:t>1. по взаимно съгласие на Страните, изразено в писмена форма;</w:t>
      </w:r>
    </w:p>
    <w:p w14:paraId="34E449FC" w14:textId="77777777" w:rsidR="00A83346" w:rsidRPr="00A83346" w:rsidRDefault="00A83346" w:rsidP="00A83346">
      <w:pPr>
        <w:keepLines/>
        <w:spacing w:after="120"/>
        <w:jc w:val="both"/>
        <w:rPr>
          <w:rFonts w:ascii="Arial" w:hAnsi="Arial" w:cs="Arial"/>
          <w:sz w:val="22"/>
          <w:szCs w:val="22"/>
        </w:rPr>
      </w:pPr>
      <w:r w:rsidRPr="00A83346">
        <w:rPr>
          <w:rFonts w:ascii="Arial" w:hAnsi="Arial" w:cs="Arial"/>
          <w:sz w:val="22"/>
          <w:szCs w:val="22"/>
        </w:rPr>
        <w:t>2. когато за ИЗПЪЛНИТЕЛЯ бъде открито производство по несъстоятелност или ликвидация – по искане ВЪЗЛОЖИТЕЛЯ.</w:t>
      </w:r>
    </w:p>
    <w:p w14:paraId="34F70790" w14:textId="77777777" w:rsidR="00A83346" w:rsidRPr="00A83346" w:rsidRDefault="00A83346" w:rsidP="00A83346">
      <w:pPr>
        <w:keepLines/>
        <w:autoSpaceDE w:val="0"/>
        <w:autoSpaceDN w:val="0"/>
        <w:spacing w:after="120"/>
        <w:jc w:val="both"/>
        <w:rPr>
          <w:rFonts w:ascii="Arial" w:hAnsi="Arial" w:cs="Arial"/>
          <w:sz w:val="22"/>
          <w:szCs w:val="22"/>
        </w:rPr>
      </w:pPr>
      <w:r w:rsidRPr="00A83346">
        <w:rPr>
          <w:rFonts w:ascii="Arial" w:eastAsia="Calibri" w:hAnsi="Arial" w:cs="Arial"/>
          <w:b/>
          <w:bCs/>
          <w:sz w:val="22"/>
          <w:szCs w:val="22"/>
        </w:rPr>
        <w:t>(3)</w:t>
      </w:r>
      <w:r w:rsidRPr="00A83346">
        <w:rPr>
          <w:rFonts w:ascii="Arial" w:eastAsia="Calibri" w:hAnsi="Arial" w:cs="Arial"/>
          <w:sz w:val="22"/>
          <w:szCs w:val="22"/>
        </w:rPr>
        <w:t xml:space="preserve"> </w:t>
      </w:r>
      <w:r w:rsidRPr="00A83346">
        <w:rPr>
          <w:rFonts w:ascii="Arial" w:hAnsi="Arial" w:cs="Arial"/>
          <w:sz w:val="22"/>
          <w:szCs w:val="22"/>
        </w:rPr>
        <w:t>ВЪЗЛОЖИТЕЛЯТ</w:t>
      </w:r>
      <w:r w:rsidRPr="00A83346">
        <w:rPr>
          <w:rFonts w:ascii="Arial" w:eastAsia="Calibri" w:hAnsi="Arial" w:cs="Arial"/>
          <w:sz w:val="22"/>
          <w:szCs w:val="22"/>
        </w:rPr>
        <w:t xml:space="preserve"> може да прекрати/ развали Договора едностранно с писмено </w:t>
      </w:r>
      <w:r w:rsidRPr="00A83346">
        <w:rPr>
          <w:rFonts w:ascii="Arial" w:hAnsi="Arial" w:cs="Arial"/>
          <w:sz w:val="22"/>
          <w:szCs w:val="22"/>
        </w:rPr>
        <w:t>уведомление до ИЗПЪЛНИТЕЛЯ, както и да усвои гаранцията за изпълнение в следните случаи:</w:t>
      </w:r>
    </w:p>
    <w:p w14:paraId="03E9EFF0" w14:textId="77777777" w:rsidR="00A83346" w:rsidRPr="00A83346" w:rsidRDefault="00A83346" w:rsidP="00A83346">
      <w:pPr>
        <w:keepLines/>
        <w:autoSpaceDE w:val="0"/>
        <w:autoSpaceDN w:val="0"/>
        <w:spacing w:after="120"/>
        <w:jc w:val="both"/>
        <w:rPr>
          <w:rFonts w:ascii="Arial" w:hAnsi="Arial" w:cs="Arial"/>
          <w:sz w:val="22"/>
          <w:szCs w:val="22"/>
        </w:rPr>
      </w:pPr>
      <w:r w:rsidRPr="00A83346">
        <w:rPr>
          <w:rFonts w:ascii="Arial" w:hAnsi="Arial" w:cs="Arial"/>
          <w:sz w:val="22"/>
          <w:szCs w:val="22"/>
        </w:rPr>
        <w:t>1. В случай че ИЗПЪЛНИТЕЛЯТ забави изпълнението на кое да е задължение по Договора с повече от 30 (</w:t>
      </w:r>
      <w:r w:rsidRPr="00A83346">
        <w:rPr>
          <w:rFonts w:ascii="Arial" w:hAnsi="Arial" w:cs="Arial"/>
          <w:i/>
          <w:sz w:val="22"/>
          <w:szCs w:val="22"/>
        </w:rPr>
        <w:t>тридесет</w:t>
      </w:r>
      <w:r w:rsidRPr="00A83346">
        <w:rPr>
          <w:rFonts w:ascii="Arial" w:hAnsi="Arial" w:cs="Arial"/>
          <w:sz w:val="22"/>
          <w:szCs w:val="22"/>
        </w:rPr>
        <w:t>) дни.</w:t>
      </w:r>
    </w:p>
    <w:p w14:paraId="40A68EBF" w14:textId="77777777" w:rsidR="00A83346" w:rsidRPr="00A83346" w:rsidRDefault="00A83346" w:rsidP="00A83346">
      <w:pPr>
        <w:keepLines/>
        <w:autoSpaceDE w:val="0"/>
        <w:autoSpaceDN w:val="0"/>
        <w:spacing w:after="120"/>
        <w:jc w:val="both"/>
        <w:rPr>
          <w:rFonts w:ascii="Arial" w:hAnsi="Arial" w:cs="Arial"/>
          <w:sz w:val="22"/>
          <w:szCs w:val="22"/>
        </w:rPr>
      </w:pPr>
      <w:r w:rsidRPr="00A83346">
        <w:rPr>
          <w:rFonts w:ascii="Arial" w:hAnsi="Arial" w:cs="Arial"/>
          <w:sz w:val="22"/>
          <w:szCs w:val="22"/>
        </w:rPr>
        <w:lastRenderedPageBreak/>
        <w:t>2. При неизпълнение, различно от забавено изпълнение, от страна на ИЗПЪЛНИТЕЛЯ на едно или повече от задълженията му по Договора, за което той е бил уведомен и не е взел необходимите мерки в определения за това срок.</w:t>
      </w:r>
    </w:p>
    <w:p w14:paraId="50BF16F1" w14:textId="77777777" w:rsidR="00A83346" w:rsidRPr="00A83346" w:rsidRDefault="00A83346" w:rsidP="00A83346">
      <w:pPr>
        <w:keepLines/>
        <w:autoSpaceDE w:val="0"/>
        <w:autoSpaceDN w:val="0"/>
        <w:spacing w:after="120"/>
        <w:jc w:val="both"/>
        <w:rPr>
          <w:rFonts w:ascii="Arial" w:hAnsi="Arial" w:cs="Arial"/>
          <w:sz w:val="22"/>
          <w:szCs w:val="22"/>
        </w:rPr>
      </w:pPr>
      <w:r w:rsidRPr="00A83346" w:rsidDel="00177DCE">
        <w:rPr>
          <w:rFonts w:ascii="Arial" w:hAnsi="Arial" w:cs="Arial"/>
          <w:sz w:val="22"/>
          <w:szCs w:val="22"/>
        </w:rPr>
        <w:t xml:space="preserve"> </w:t>
      </w:r>
      <w:r w:rsidRPr="00A83346">
        <w:rPr>
          <w:rFonts w:ascii="Arial" w:hAnsi="Arial" w:cs="Arial"/>
          <w:b/>
          <w:sz w:val="22"/>
          <w:szCs w:val="22"/>
        </w:rPr>
        <w:t>(4)</w:t>
      </w:r>
      <w:r w:rsidRPr="00A83346">
        <w:rPr>
          <w:rFonts w:ascii="Arial" w:hAnsi="Arial" w:cs="Arial"/>
          <w:sz w:val="22"/>
          <w:szCs w:val="22"/>
        </w:rPr>
        <w:t xml:space="preserve"> ВЪЗЛОЖИТЕЛЯТ</w:t>
      </w:r>
      <w:r w:rsidRPr="00A83346">
        <w:rPr>
          <w:rFonts w:ascii="Arial" w:eastAsia="Calibri" w:hAnsi="Arial" w:cs="Arial"/>
          <w:sz w:val="22"/>
          <w:szCs w:val="22"/>
        </w:rPr>
        <w:t xml:space="preserve"> </w:t>
      </w:r>
      <w:r w:rsidRPr="00A83346">
        <w:rPr>
          <w:rFonts w:ascii="Arial" w:hAnsi="Arial" w:cs="Arial"/>
          <w:sz w:val="22"/>
          <w:szCs w:val="22"/>
        </w:rPr>
        <w:t xml:space="preserve">има право да прекрати едностранно този Договор с изпращане на </w:t>
      </w:r>
      <w:r w:rsidRPr="00A83346">
        <w:rPr>
          <w:rFonts w:ascii="Arial" w:hAnsi="Arial" w:cs="Arial"/>
          <w:spacing w:val="-4"/>
          <w:sz w:val="22"/>
          <w:szCs w:val="22"/>
        </w:rPr>
        <w:t>10 (</w:t>
      </w:r>
      <w:r w:rsidRPr="00A83346">
        <w:rPr>
          <w:rFonts w:ascii="Arial" w:hAnsi="Arial" w:cs="Arial"/>
          <w:i/>
          <w:spacing w:val="-4"/>
          <w:sz w:val="22"/>
          <w:szCs w:val="22"/>
        </w:rPr>
        <w:t>десет</w:t>
      </w:r>
      <w:r w:rsidRPr="00A83346">
        <w:rPr>
          <w:rFonts w:ascii="Arial" w:hAnsi="Arial" w:cs="Arial"/>
          <w:spacing w:val="-4"/>
          <w:sz w:val="22"/>
          <w:szCs w:val="22"/>
        </w:rPr>
        <w:t xml:space="preserve">) </w:t>
      </w:r>
      <w:r w:rsidRPr="00A83346">
        <w:rPr>
          <w:rFonts w:ascii="Arial" w:hAnsi="Arial" w:cs="Arial"/>
          <w:sz w:val="22"/>
          <w:szCs w:val="22"/>
        </w:rPr>
        <w:t>дневно писмено предизвестие до ИЗПЪЛНИТЕЛЯ. В този случай ВЪЗЛОЖИТЕЛЯТ</w:t>
      </w:r>
      <w:r w:rsidRPr="00A83346">
        <w:rPr>
          <w:rFonts w:ascii="Arial" w:eastAsia="Calibri" w:hAnsi="Arial" w:cs="Arial"/>
          <w:sz w:val="22"/>
          <w:szCs w:val="22"/>
        </w:rPr>
        <w:t xml:space="preserve"> </w:t>
      </w:r>
      <w:r w:rsidRPr="00A83346">
        <w:rPr>
          <w:rFonts w:ascii="Arial" w:hAnsi="Arial" w:cs="Arial"/>
          <w:sz w:val="22"/>
          <w:szCs w:val="22"/>
        </w:rPr>
        <w:t>не дължи заплащане на обезщетения или неустойки на ИЗПЪЛНИТЕЛЯ.</w:t>
      </w:r>
    </w:p>
    <w:p w14:paraId="4DE0086C" w14:textId="77777777" w:rsidR="00A83346" w:rsidRPr="00A83346" w:rsidRDefault="00A83346" w:rsidP="00A83346">
      <w:pPr>
        <w:keepLines/>
        <w:autoSpaceDE w:val="0"/>
        <w:autoSpaceDN w:val="0"/>
        <w:spacing w:after="120"/>
        <w:jc w:val="both"/>
        <w:rPr>
          <w:rFonts w:ascii="Arial" w:hAnsi="Arial" w:cs="Arial"/>
          <w:sz w:val="22"/>
          <w:szCs w:val="22"/>
        </w:rPr>
      </w:pPr>
      <w:r w:rsidRPr="00A83346">
        <w:rPr>
          <w:rFonts w:ascii="Arial" w:hAnsi="Arial" w:cs="Arial"/>
          <w:b/>
          <w:sz w:val="22"/>
          <w:szCs w:val="22"/>
        </w:rPr>
        <w:t>Чл. 38.</w:t>
      </w:r>
      <w:r w:rsidRPr="00A83346">
        <w:rPr>
          <w:rFonts w:ascii="Arial" w:hAnsi="Arial" w:cs="Arial"/>
          <w:sz w:val="22"/>
          <w:szCs w:val="22"/>
        </w:rPr>
        <w:t xml:space="preserve"> </w:t>
      </w:r>
      <w:r w:rsidRPr="00A83346">
        <w:rPr>
          <w:rFonts w:ascii="Arial" w:hAnsi="Arial" w:cs="Arial"/>
          <w:b/>
          <w:sz w:val="22"/>
          <w:szCs w:val="22"/>
        </w:rPr>
        <w:t>(1)</w:t>
      </w:r>
      <w:r w:rsidRPr="00A83346">
        <w:rPr>
          <w:rFonts w:ascii="Arial" w:hAnsi="Arial" w:cs="Arial"/>
          <w:sz w:val="22"/>
          <w:szCs w:val="22"/>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A83346">
        <w:rPr>
          <w:rFonts w:ascii="Arial" w:eastAsia="Calibri" w:hAnsi="Arial" w:cs="Arial"/>
          <w:sz w:val="22"/>
          <w:szCs w:val="22"/>
        </w:rPr>
        <w:t xml:space="preserve"> </w:t>
      </w:r>
      <w:r w:rsidRPr="00A83346">
        <w:rPr>
          <w:rFonts w:ascii="Arial" w:hAnsi="Arial" w:cs="Arial"/>
          <w:sz w:val="22"/>
          <w:szCs w:val="22"/>
        </w:rPr>
        <w:t>Разваляне на Договора не се допуска, когато неизпълнената част от задължението е незначителна с оглед на интереса на изправната Страна.</w:t>
      </w:r>
    </w:p>
    <w:p w14:paraId="26AFEE27" w14:textId="77777777" w:rsidR="00A83346" w:rsidRPr="00A83346" w:rsidRDefault="00A83346" w:rsidP="00A83346">
      <w:pPr>
        <w:keepLines/>
        <w:tabs>
          <w:tab w:val="left" w:pos="4950"/>
        </w:tabs>
        <w:autoSpaceDE w:val="0"/>
        <w:autoSpaceDN w:val="0"/>
        <w:spacing w:after="120"/>
        <w:jc w:val="both"/>
        <w:rPr>
          <w:rFonts w:ascii="Arial" w:hAnsi="Arial" w:cs="Arial"/>
          <w:sz w:val="22"/>
          <w:szCs w:val="22"/>
        </w:rPr>
      </w:pPr>
      <w:r w:rsidRPr="00A83346">
        <w:rPr>
          <w:rFonts w:ascii="Arial" w:hAnsi="Arial" w:cs="Arial"/>
          <w:b/>
          <w:sz w:val="22"/>
          <w:szCs w:val="22"/>
        </w:rPr>
        <w:t>(2)</w:t>
      </w:r>
      <w:r w:rsidRPr="00A83346">
        <w:rPr>
          <w:rFonts w:ascii="Arial" w:hAnsi="Arial" w:cs="Arial"/>
          <w:sz w:val="22"/>
          <w:szCs w:val="22"/>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46501C9E" w14:textId="77777777" w:rsidR="00A83346" w:rsidRPr="00A83346" w:rsidRDefault="00A83346" w:rsidP="00A83346">
      <w:pPr>
        <w:tabs>
          <w:tab w:val="left" w:pos="7088"/>
        </w:tabs>
        <w:spacing w:after="120"/>
        <w:jc w:val="both"/>
        <w:rPr>
          <w:rFonts w:ascii="Arial" w:hAnsi="Arial" w:cs="Arial"/>
          <w:sz w:val="22"/>
          <w:szCs w:val="22"/>
        </w:rPr>
      </w:pPr>
      <w:r w:rsidRPr="00A83346">
        <w:rPr>
          <w:rFonts w:ascii="Arial" w:hAnsi="Arial" w:cs="Arial"/>
          <w:sz w:val="22"/>
          <w:szCs w:val="22"/>
        </w:rPr>
        <w:t>1. ИЗПЪЛНИТЕЛЯТ не е започнал изпълнението на дейностите в срок до 30 (тридесет) дни, считано от датата на влизане на Договора в сила.</w:t>
      </w:r>
    </w:p>
    <w:p w14:paraId="0A66BA0F" w14:textId="77777777" w:rsidR="00A83346" w:rsidRPr="00A83346" w:rsidRDefault="00A83346" w:rsidP="00A83346">
      <w:pPr>
        <w:tabs>
          <w:tab w:val="left" w:pos="7088"/>
        </w:tabs>
        <w:spacing w:after="120"/>
        <w:jc w:val="both"/>
        <w:rPr>
          <w:rFonts w:ascii="Arial" w:hAnsi="Arial" w:cs="Arial"/>
          <w:sz w:val="22"/>
          <w:szCs w:val="22"/>
        </w:rPr>
      </w:pPr>
      <w:r w:rsidRPr="00A83346">
        <w:rPr>
          <w:rFonts w:ascii="Arial" w:hAnsi="Arial" w:cs="Arial"/>
          <w:sz w:val="22"/>
          <w:szCs w:val="22"/>
        </w:rPr>
        <w:t>2. ИЗПЪЛНИТЕЛЯТ е прекратил изпълнението на дейностите за повече от 30 (тридесет) дни;</w:t>
      </w:r>
    </w:p>
    <w:p w14:paraId="21FC9111" w14:textId="77777777" w:rsidR="00A83346" w:rsidRPr="00A83346" w:rsidRDefault="00A83346" w:rsidP="00A83346">
      <w:pPr>
        <w:tabs>
          <w:tab w:val="left" w:pos="7088"/>
        </w:tabs>
        <w:spacing w:after="120"/>
        <w:jc w:val="both"/>
        <w:rPr>
          <w:rFonts w:ascii="Arial" w:hAnsi="Arial" w:cs="Arial"/>
          <w:sz w:val="22"/>
          <w:szCs w:val="22"/>
        </w:rPr>
      </w:pPr>
      <w:r w:rsidRPr="00A83346">
        <w:rPr>
          <w:rFonts w:ascii="Arial" w:hAnsi="Arial" w:cs="Arial"/>
          <w:sz w:val="22"/>
          <w:szCs w:val="22"/>
        </w:rPr>
        <w:t>3. ИЗПЪЛНИТЕЛЯТ е допуснал съществено отклонение от Условията за изпълнение на Техническата спецификация и Техническото предложение.</w:t>
      </w:r>
    </w:p>
    <w:p w14:paraId="7155F4D1" w14:textId="77777777" w:rsidR="00A83346" w:rsidRPr="00A83346" w:rsidRDefault="00A83346" w:rsidP="00A83346">
      <w:pPr>
        <w:keepLines/>
        <w:autoSpaceDE w:val="0"/>
        <w:autoSpaceDN w:val="0"/>
        <w:spacing w:after="120"/>
        <w:jc w:val="both"/>
        <w:rPr>
          <w:rFonts w:ascii="Arial" w:hAnsi="Arial" w:cs="Arial"/>
          <w:sz w:val="22"/>
          <w:szCs w:val="22"/>
        </w:rPr>
      </w:pPr>
      <w:r w:rsidRPr="00A83346">
        <w:rPr>
          <w:rFonts w:ascii="Arial" w:hAnsi="Arial" w:cs="Arial"/>
          <w:b/>
          <w:sz w:val="22"/>
          <w:szCs w:val="22"/>
        </w:rPr>
        <w:t xml:space="preserve">(3) </w:t>
      </w:r>
      <w:r w:rsidRPr="00A83346">
        <w:rPr>
          <w:rFonts w:ascii="Arial" w:hAnsi="Arial" w:cs="Arial"/>
          <w:sz w:val="22"/>
          <w:szCs w:val="22"/>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099DE63F"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b/>
          <w:spacing w:val="1"/>
          <w:sz w:val="22"/>
          <w:szCs w:val="22"/>
        </w:rPr>
        <w:t xml:space="preserve">Чл. 39. </w:t>
      </w:r>
      <w:r w:rsidRPr="00A83346">
        <w:rPr>
          <w:rFonts w:ascii="Arial" w:hAnsi="Arial" w:cs="Arial"/>
          <w:spacing w:val="1"/>
          <w:sz w:val="22"/>
          <w:szCs w:val="22"/>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A83346">
        <w:rPr>
          <w:rFonts w:ascii="Arial" w:hAnsi="Arial" w:cs="Arial"/>
          <w:spacing w:val="1"/>
          <w:sz w:val="22"/>
          <w:szCs w:val="22"/>
        </w:rPr>
        <w:t>непостигане</w:t>
      </w:r>
      <w:proofErr w:type="spellEnd"/>
      <w:r w:rsidRPr="00A83346">
        <w:rPr>
          <w:rFonts w:ascii="Arial" w:hAnsi="Arial" w:cs="Arial"/>
          <w:spacing w:val="1"/>
          <w:sz w:val="22"/>
          <w:szCs w:val="22"/>
        </w:rPr>
        <w:t xml:space="preserve"> на съгласие – по реда на клаузата за разрешаване на спорове по този Договор.</w:t>
      </w:r>
    </w:p>
    <w:p w14:paraId="0996BD28"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b/>
          <w:spacing w:val="1"/>
          <w:sz w:val="22"/>
          <w:szCs w:val="22"/>
        </w:rPr>
        <w:t xml:space="preserve">Чл. 40. </w:t>
      </w:r>
      <w:r w:rsidRPr="00A83346">
        <w:rPr>
          <w:rFonts w:ascii="Arial" w:hAnsi="Arial" w:cs="Arial"/>
          <w:spacing w:val="1"/>
          <w:sz w:val="22"/>
          <w:szCs w:val="22"/>
        </w:rPr>
        <w:t>Във всички случаи на прекратяване на Договора, освен при прекратяване на юридическо лице – Страна по Договора без правоприемство:</w:t>
      </w:r>
    </w:p>
    <w:p w14:paraId="76E358D5"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0AD3D127"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2. ИЗПЪЛНИТЕЛЯТ се задължава:</w:t>
      </w:r>
    </w:p>
    <w:p w14:paraId="7B0B7CB0"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 xml:space="preserve">а) да преустанови изпълнението на дейностите, с изключение на такива дейности, каквито може да бъдат необходими и поискани от ВЪЗЛОЖИТЕЛЯ; </w:t>
      </w:r>
    </w:p>
    <w:p w14:paraId="02BB5CA2"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б) да предаде на ВЪЗЛОЖИТЕЛЯ всички доклади, изготвени от него в изпълнение на Договора до датата на прекратяването; и</w:t>
      </w:r>
    </w:p>
    <w:p w14:paraId="68DD6D85"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11BF69C7"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b/>
          <w:spacing w:val="1"/>
          <w:sz w:val="22"/>
          <w:szCs w:val="22"/>
        </w:rPr>
        <w:t>Чл. 41. (1)</w:t>
      </w:r>
      <w:r w:rsidRPr="00A83346">
        <w:rPr>
          <w:rFonts w:ascii="Arial" w:hAnsi="Arial" w:cs="Arial"/>
          <w:spacing w:val="1"/>
          <w:sz w:val="22"/>
          <w:szCs w:val="22"/>
        </w:rPr>
        <w:t xml:space="preserve"> При предсрочно прекратяване на Договора, ВЪЗЛОЖИТЕЛЯТ е длъжен да заплати на ИЗПЪЛНИТЕЛЯ реално изпълнените и приети по установения ред дейности към датата на уведомяване, като разплащането се извършва след удържане на всички дължими от ИЗПЪЛНИТЕЛЯ суми по Договора, включително неустойките.</w:t>
      </w:r>
    </w:p>
    <w:p w14:paraId="7749B555" w14:textId="77777777" w:rsidR="00A83346" w:rsidRPr="00A83346" w:rsidRDefault="00A83346" w:rsidP="00A83346">
      <w:pPr>
        <w:spacing w:after="120"/>
        <w:jc w:val="both"/>
        <w:rPr>
          <w:rFonts w:ascii="Arial" w:hAnsi="Arial" w:cs="Arial"/>
          <w:b/>
          <w:bCs/>
          <w:spacing w:val="1"/>
          <w:sz w:val="22"/>
          <w:szCs w:val="22"/>
        </w:rPr>
      </w:pPr>
      <w:r w:rsidRPr="00A83346">
        <w:rPr>
          <w:rFonts w:ascii="Arial" w:hAnsi="Arial" w:cs="Arial"/>
          <w:b/>
          <w:bCs/>
          <w:spacing w:val="1"/>
          <w:sz w:val="22"/>
          <w:szCs w:val="22"/>
        </w:rPr>
        <w:t>ОБЩИ РАЗПОРЕДБИ</w:t>
      </w:r>
    </w:p>
    <w:p w14:paraId="61BE6700" w14:textId="77777777" w:rsidR="00A83346" w:rsidRPr="00A83346" w:rsidRDefault="00A83346" w:rsidP="00A83346">
      <w:pPr>
        <w:spacing w:after="120"/>
        <w:jc w:val="both"/>
        <w:rPr>
          <w:rFonts w:ascii="Arial" w:hAnsi="Arial" w:cs="Arial"/>
          <w:spacing w:val="1"/>
          <w:sz w:val="22"/>
          <w:szCs w:val="22"/>
          <w:u w:val="single"/>
        </w:rPr>
      </w:pPr>
      <w:r w:rsidRPr="00A83346">
        <w:rPr>
          <w:rFonts w:ascii="Arial" w:hAnsi="Arial" w:cs="Arial"/>
          <w:spacing w:val="1"/>
          <w:sz w:val="22"/>
          <w:szCs w:val="22"/>
          <w:u w:val="single"/>
        </w:rPr>
        <w:t xml:space="preserve">Дефинирани понятия и тълкуване </w:t>
      </w:r>
    </w:p>
    <w:p w14:paraId="60826535" w14:textId="77777777" w:rsidR="00A83346" w:rsidRPr="00A83346" w:rsidRDefault="00A83346" w:rsidP="00A83346">
      <w:pPr>
        <w:spacing w:after="120"/>
        <w:jc w:val="both"/>
        <w:rPr>
          <w:rFonts w:ascii="Arial" w:hAnsi="Arial" w:cs="Arial"/>
          <w:b/>
          <w:spacing w:val="1"/>
          <w:sz w:val="22"/>
          <w:szCs w:val="22"/>
        </w:rPr>
      </w:pPr>
      <w:r w:rsidRPr="00A83346">
        <w:rPr>
          <w:rFonts w:ascii="Arial" w:hAnsi="Arial" w:cs="Arial"/>
          <w:b/>
          <w:spacing w:val="1"/>
          <w:sz w:val="22"/>
          <w:szCs w:val="22"/>
        </w:rPr>
        <w:t xml:space="preserve">Чл. 42. (1) </w:t>
      </w:r>
      <w:r w:rsidRPr="00A83346">
        <w:rPr>
          <w:rFonts w:ascii="Arial" w:hAnsi="Arial" w:cs="Arial"/>
          <w:spacing w:val="1"/>
          <w:sz w:val="22"/>
          <w:szCs w:val="22"/>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57185EA"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b/>
          <w:spacing w:val="1"/>
          <w:sz w:val="22"/>
          <w:szCs w:val="22"/>
        </w:rPr>
        <w:lastRenderedPageBreak/>
        <w:t xml:space="preserve">(2) </w:t>
      </w:r>
      <w:r w:rsidRPr="00A83346">
        <w:rPr>
          <w:rFonts w:ascii="Arial" w:hAnsi="Arial" w:cs="Arial"/>
          <w:spacing w:val="1"/>
          <w:sz w:val="22"/>
          <w:szCs w:val="22"/>
        </w:rPr>
        <w:t>При противоречие между различни разпоредби или условия, съдържащи се в Договора и Приложенията, се прилагат следните правила:</w:t>
      </w:r>
    </w:p>
    <w:p w14:paraId="6F2B0572"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1. специалните разпоредби имат предимство пред общите разпоредби;</w:t>
      </w:r>
    </w:p>
    <w:p w14:paraId="607CE365"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2. разпоредбите на Приложенията имат предимство пред разпоредбите на Договора</w:t>
      </w:r>
    </w:p>
    <w:p w14:paraId="322C72A2" w14:textId="77777777" w:rsidR="00A83346" w:rsidRPr="00A83346" w:rsidRDefault="00A83346" w:rsidP="00A83346">
      <w:pPr>
        <w:spacing w:after="120"/>
        <w:jc w:val="both"/>
        <w:rPr>
          <w:rFonts w:ascii="Arial" w:hAnsi="Arial" w:cs="Arial"/>
          <w:spacing w:val="1"/>
          <w:sz w:val="22"/>
          <w:szCs w:val="22"/>
          <w:u w:val="single"/>
        </w:rPr>
      </w:pPr>
      <w:r w:rsidRPr="00A83346">
        <w:rPr>
          <w:rFonts w:ascii="Arial" w:hAnsi="Arial" w:cs="Arial"/>
          <w:spacing w:val="1"/>
          <w:sz w:val="22"/>
          <w:szCs w:val="22"/>
          <w:u w:val="single"/>
        </w:rPr>
        <w:t xml:space="preserve">Спазване на приложими норми </w:t>
      </w:r>
    </w:p>
    <w:p w14:paraId="6E367BA1"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b/>
          <w:spacing w:val="1"/>
          <w:sz w:val="22"/>
          <w:szCs w:val="22"/>
        </w:rPr>
        <w:t xml:space="preserve">Чл. 43. </w:t>
      </w:r>
      <w:r w:rsidRPr="00A83346">
        <w:rPr>
          <w:rFonts w:ascii="Arial" w:hAnsi="Arial" w:cs="Arial"/>
          <w:spacing w:val="1"/>
          <w:sz w:val="22"/>
          <w:szCs w:val="22"/>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3B31B3F8" w14:textId="77777777" w:rsidR="00A83346" w:rsidRPr="00A83346" w:rsidRDefault="00A83346" w:rsidP="00A83346">
      <w:pPr>
        <w:spacing w:after="120"/>
        <w:jc w:val="both"/>
        <w:rPr>
          <w:rFonts w:ascii="Arial" w:hAnsi="Arial" w:cs="Arial"/>
          <w:spacing w:val="1"/>
          <w:sz w:val="22"/>
          <w:szCs w:val="22"/>
          <w:u w:val="single"/>
        </w:rPr>
      </w:pPr>
      <w:r w:rsidRPr="00A83346">
        <w:rPr>
          <w:rFonts w:ascii="Arial" w:hAnsi="Arial" w:cs="Arial"/>
          <w:spacing w:val="1"/>
          <w:sz w:val="22"/>
          <w:szCs w:val="22"/>
          <w:u w:val="single"/>
        </w:rPr>
        <w:t xml:space="preserve">Конфиденциалност </w:t>
      </w:r>
    </w:p>
    <w:p w14:paraId="7CD1FAE5"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
          <w:spacing w:val="1"/>
          <w:sz w:val="22"/>
          <w:szCs w:val="22"/>
        </w:rPr>
        <w:t xml:space="preserve">Чл. 44. </w:t>
      </w:r>
      <w:r w:rsidRPr="00A83346">
        <w:rPr>
          <w:rFonts w:ascii="Arial" w:hAnsi="Arial" w:cs="Arial"/>
          <w:b/>
          <w:bCs/>
          <w:spacing w:val="1"/>
          <w:sz w:val="22"/>
          <w:szCs w:val="22"/>
        </w:rPr>
        <w:t xml:space="preserve">(1) </w:t>
      </w:r>
      <w:r w:rsidRPr="00A83346">
        <w:rPr>
          <w:rFonts w:ascii="Arial" w:hAnsi="Arial" w:cs="Arial"/>
          <w:bCs/>
          <w:spacing w:val="1"/>
          <w:sz w:val="22"/>
          <w:szCs w:val="22"/>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A83346">
        <w:rPr>
          <w:rFonts w:ascii="Arial" w:hAnsi="Arial" w:cs="Arial"/>
          <w:b/>
          <w:bCs/>
          <w:spacing w:val="1"/>
          <w:sz w:val="22"/>
          <w:szCs w:val="22"/>
        </w:rPr>
        <w:t>Конфиденциална информация</w:t>
      </w:r>
      <w:r w:rsidRPr="00A83346">
        <w:rPr>
          <w:rFonts w:ascii="Arial" w:hAnsi="Arial" w:cs="Arial"/>
          <w:bCs/>
          <w:spacing w:val="1"/>
          <w:sz w:val="22"/>
          <w:szCs w:val="22"/>
        </w:rPr>
        <w:t xml:space="preserve">“). </w:t>
      </w:r>
    </w:p>
    <w:p w14:paraId="1E93202D"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Cs/>
          <w:spacing w:val="1"/>
          <w:sz w:val="22"/>
          <w:szCs w:val="22"/>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0D4610ED"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b/>
          <w:spacing w:val="1"/>
          <w:sz w:val="22"/>
          <w:szCs w:val="22"/>
        </w:rPr>
        <w:t>(2)</w:t>
      </w:r>
      <w:r w:rsidRPr="00A83346">
        <w:rPr>
          <w:rFonts w:ascii="Arial" w:hAnsi="Arial" w:cs="Arial"/>
          <w:spacing w:val="1"/>
          <w:sz w:val="22"/>
          <w:szCs w:val="22"/>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4041EE0"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b/>
          <w:spacing w:val="1"/>
          <w:sz w:val="22"/>
          <w:szCs w:val="22"/>
        </w:rPr>
        <w:t>(3)</w:t>
      </w:r>
      <w:r w:rsidRPr="00A83346">
        <w:rPr>
          <w:rFonts w:ascii="Arial" w:hAnsi="Arial" w:cs="Arial"/>
          <w:spacing w:val="1"/>
          <w:sz w:val="22"/>
          <w:szCs w:val="22"/>
        </w:rPr>
        <w:t xml:space="preserve"> Не се счита за нарушение на задълженията за </w:t>
      </w:r>
      <w:proofErr w:type="spellStart"/>
      <w:r w:rsidRPr="00A83346">
        <w:rPr>
          <w:rFonts w:ascii="Arial" w:hAnsi="Arial" w:cs="Arial"/>
          <w:spacing w:val="1"/>
          <w:sz w:val="22"/>
          <w:szCs w:val="22"/>
        </w:rPr>
        <w:t>неразкриване</w:t>
      </w:r>
      <w:proofErr w:type="spellEnd"/>
      <w:r w:rsidRPr="00A83346">
        <w:rPr>
          <w:rFonts w:ascii="Arial" w:hAnsi="Arial" w:cs="Arial"/>
          <w:spacing w:val="1"/>
          <w:sz w:val="22"/>
          <w:szCs w:val="22"/>
        </w:rPr>
        <w:t xml:space="preserve"> на Конфиденциална информация, когато:</w:t>
      </w:r>
    </w:p>
    <w:p w14:paraId="3D215BDB"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1. информацията е станала или става публично достъпна, без нарушаване на този Договор от която и да е от Страните;</w:t>
      </w:r>
    </w:p>
    <w:p w14:paraId="43CDAA4A"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2. информацията се изисква по силата на закон, приложим спрямо която и да е от Страните; или</w:t>
      </w:r>
    </w:p>
    <w:p w14:paraId="440AA888"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Cs/>
          <w:spacing w:val="1"/>
          <w:sz w:val="22"/>
          <w:szCs w:val="22"/>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7F04677"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spacing w:val="1"/>
          <w:sz w:val="22"/>
          <w:szCs w:val="22"/>
        </w:rPr>
        <w:t>В случаите по точки 2 или 3 Страната, която следва да предостави информацията, уведомява незабавно другата Страна по Договора</w:t>
      </w:r>
      <w:r w:rsidRPr="00A83346">
        <w:rPr>
          <w:rFonts w:ascii="Arial" w:hAnsi="Arial" w:cs="Arial"/>
          <w:bCs/>
          <w:spacing w:val="1"/>
          <w:sz w:val="22"/>
          <w:szCs w:val="22"/>
        </w:rPr>
        <w:t>.</w:t>
      </w:r>
    </w:p>
    <w:p w14:paraId="07CC3400"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
          <w:bCs/>
          <w:spacing w:val="1"/>
          <w:sz w:val="22"/>
          <w:szCs w:val="22"/>
        </w:rPr>
        <w:t>(4)</w:t>
      </w:r>
      <w:r w:rsidRPr="00A83346">
        <w:rPr>
          <w:rFonts w:ascii="Arial" w:hAnsi="Arial" w:cs="Arial"/>
          <w:bCs/>
          <w:spacing w:val="1"/>
          <w:sz w:val="22"/>
          <w:szCs w:val="22"/>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3FF3A5A3"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Cs/>
          <w:spacing w:val="1"/>
          <w:sz w:val="22"/>
          <w:szCs w:val="22"/>
        </w:rPr>
        <w:t xml:space="preserve">Задълженията, свързани с </w:t>
      </w:r>
      <w:proofErr w:type="spellStart"/>
      <w:r w:rsidRPr="00A83346">
        <w:rPr>
          <w:rFonts w:ascii="Arial" w:hAnsi="Arial" w:cs="Arial"/>
          <w:bCs/>
          <w:spacing w:val="1"/>
          <w:sz w:val="22"/>
          <w:szCs w:val="22"/>
        </w:rPr>
        <w:t>неразкриване</w:t>
      </w:r>
      <w:proofErr w:type="spellEnd"/>
      <w:r w:rsidRPr="00A83346">
        <w:rPr>
          <w:rFonts w:ascii="Arial" w:hAnsi="Arial" w:cs="Arial"/>
          <w:bCs/>
          <w:spacing w:val="1"/>
          <w:sz w:val="22"/>
          <w:szCs w:val="22"/>
        </w:rPr>
        <w:t xml:space="preserve"> на Конфиденциалната информация остават в сила и след прекратяване на Договора на каквото и да е основание. </w:t>
      </w:r>
    </w:p>
    <w:p w14:paraId="01263C8E"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
          <w:bCs/>
          <w:spacing w:val="1"/>
          <w:sz w:val="22"/>
          <w:szCs w:val="22"/>
        </w:rPr>
        <w:t xml:space="preserve">(5) </w:t>
      </w:r>
      <w:r w:rsidRPr="00A83346">
        <w:rPr>
          <w:rFonts w:ascii="Arial" w:hAnsi="Arial" w:cs="Arial"/>
          <w:bCs/>
          <w:spacing w:val="1"/>
          <w:sz w:val="22"/>
          <w:szCs w:val="22"/>
        </w:rPr>
        <w:t>Страните по този договор се задължават да опазват репутацията и доброто име на ИЗПЪЛНИТЕЛЯ и ВЪЗЛОЖИТЕЛЯ, както и да се въздържат и да осигурят въздържането от страна на техните работници, служители и на всички техни подизпълнители от всякакви действия, които могат да имат негативен ефект върху икономическите и други законни интереси на ВЪЗЛОЖИТЕЛЯ и/или ИЗПЪЛНИТЕЛЯ и неговата репутация и добро име</w:t>
      </w:r>
      <w:r w:rsidRPr="00A83346">
        <w:rPr>
          <w:rFonts w:ascii="Arial" w:hAnsi="Arial" w:cs="Arial"/>
          <w:spacing w:val="1"/>
          <w:sz w:val="22"/>
          <w:szCs w:val="22"/>
        </w:rPr>
        <w:t>.</w:t>
      </w:r>
    </w:p>
    <w:p w14:paraId="32EDBB00" w14:textId="77777777" w:rsidR="00A83346" w:rsidRPr="00A83346" w:rsidRDefault="00A83346" w:rsidP="00A83346">
      <w:pPr>
        <w:spacing w:after="120"/>
        <w:jc w:val="both"/>
        <w:rPr>
          <w:rFonts w:ascii="Arial" w:hAnsi="Arial" w:cs="Arial"/>
          <w:bCs/>
          <w:spacing w:val="1"/>
          <w:sz w:val="22"/>
          <w:szCs w:val="22"/>
          <w:u w:val="single"/>
        </w:rPr>
      </w:pPr>
      <w:r w:rsidRPr="00A83346">
        <w:rPr>
          <w:rFonts w:ascii="Arial" w:hAnsi="Arial" w:cs="Arial"/>
          <w:bCs/>
          <w:spacing w:val="1"/>
          <w:sz w:val="22"/>
          <w:szCs w:val="22"/>
          <w:u w:val="single"/>
        </w:rPr>
        <w:t>Публични изявления</w:t>
      </w:r>
    </w:p>
    <w:p w14:paraId="652BB74E"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
          <w:bCs/>
          <w:spacing w:val="1"/>
          <w:sz w:val="22"/>
          <w:szCs w:val="22"/>
        </w:rPr>
        <w:lastRenderedPageBreak/>
        <w:t xml:space="preserve">Чл. 45. </w:t>
      </w:r>
      <w:r w:rsidRPr="00A83346">
        <w:rPr>
          <w:rFonts w:ascii="Arial" w:hAnsi="Arial" w:cs="Arial"/>
          <w:bCs/>
          <w:spacing w:val="1"/>
          <w:sz w:val="22"/>
          <w:szCs w:val="22"/>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14:paraId="59241B8A" w14:textId="77777777" w:rsidR="00A83346" w:rsidRPr="00A83346" w:rsidRDefault="00A83346" w:rsidP="00A83346">
      <w:pPr>
        <w:spacing w:after="120"/>
        <w:jc w:val="both"/>
        <w:rPr>
          <w:rFonts w:ascii="Arial" w:hAnsi="Arial" w:cs="Arial"/>
          <w:bCs/>
          <w:spacing w:val="1"/>
          <w:sz w:val="22"/>
          <w:szCs w:val="22"/>
          <w:u w:val="single"/>
        </w:rPr>
      </w:pPr>
      <w:r w:rsidRPr="00A83346">
        <w:rPr>
          <w:rFonts w:ascii="Arial" w:hAnsi="Arial" w:cs="Arial"/>
          <w:bCs/>
          <w:spacing w:val="1"/>
          <w:sz w:val="22"/>
          <w:szCs w:val="22"/>
          <w:u w:val="single"/>
        </w:rPr>
        <w:t>Авторски права</w:t>
      </w:r>
    </w:p>
    <w:p w14:paraId="59416A61"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
          <w:bCs/>
          <w:spacing w:val="1"/>
          <w:sz w:val="22"/>
          <w:szCs w:val="22"/>
        </w:rPr>
        <w:t>Чл. 46. (1)</w:t>
      </w:r>
      <w:r w:rsidRPr="00A83346">
        <w:rPr>
          <w:rFonts w:ascii="Arial" w:hAnsi="Arial" w:cs="Arial"/>
          <w:bCs/>
          <w:spacing w:val="1"/>
          <w:sz w:val="22"/>
          <w:szCs w:val="22"/>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D9ADEA2"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
          <w:bCs/>
          <w:spacing w:val="1"/>
          <w:sz w:val="22"/>
          <w:szCs w:val="22"/>
        </w:rPr>
        <w:t>(2)</w:t>
      </w:r>
      <w:r w:rsidRPr="00A83346">
        <w:rPr>
          <w:rFonts w:ascii="Arial" w:hAnsi="Arial" w:cs="Arial"/>
          <w:bCs/>
          <w:spacing w:val="1"/>
          <w:sz w:val="22"/>
          <w:szCs w:val="22"/>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795BCD0E"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Cs/>
          <w:spacing w:val="1"/>
          <w:sz w:val="22"/>
          <w:szCs w:val="22"/>
        </w:rPr>
        <w:t>1. чрез промяна на съответния документ или материал; или</w:t>
      </w:r>
    </w:p>
    <w:p w14:paraId="51D69AFB"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Cs/>
          <w:spacing w:val="1"/>
          <w:sz w:val="22"/>
          <w:szCs w:val="22"/>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310463A1"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Cs/>
          <w:spacing w:val="1"/>
          <w:sz w:val="22"/>
          <w:szCs w:val="22"/>
        </w:rPr>
        <w:t>3. като получи за своя сметка разрешение за ползване на продукта от третото лице, чиито права са нарушени.</w:t>
      </w:r>
    </w:p>
    <w:p w14:paraId="106EE62B"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
          <w:bCs/>
          <w:spacing w:val="1"/>
          <w:sz w:val="22"/>
          <w:szCs w:val="22"/>
        </w:rPr>
        <w:t xml:space="preserve">(3) </w:t>
      </w:r>
      <w:r w:rsidRPr="00A83346">
        <w:rPr>
          <w:rFonts w:ascii="Arial" w:hAnsi="Arial" w:cs="Arial"/>
          <w:bCs/>
          <w:spacing w:val="1"/>
          <w:sz w:val="22"/>
          <w:szCs w:val="22"/>
        </w:rPr>
        <w:t>ВЪЗЛОЖИТЕЛЯТ уведомява ИЗПЪЛНИТЕЛЯ за претенциите за нарушени авторски права от страна на трети лица в срок до 7 (</w:t>
      </w:r>
      <w:r w:rsidRPr="00A83346">
        <w:rPr>
          <w:rFonts w:ascii="Arial" w:hAnsi="Arial" w:cs="Arial"/>
          <w:bCs/>
          <w:i/>
          <w:spacing w:val="1"/>
          <w:sz w:val="22"/>
          <w:szCs w:val="22"/>
        </w:rPr>
        <w:t>седем</w:t>
      </w:r>
      <w:r w:rsidRPr="00A83346">
        <w:rPr>
          <w:rFonts w:ascii="Arial" w:hAnsi="Arial" w:cs="Arial"/>
          <w:bCs/>
          <w:spacing w:val="1"/>
          <w:sz w:val="22"/>
          <w:szCs w:val="22"/>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0980A876"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
          <w:bCs/>
          <w:spacing w:val="1"/>
          <w:sz w:val="22"/>
          <w:szCs w:val="22"/>
        </w:rPr>
        <w:t xml:space="preserve">(4) </w:t>
      </w:r>
      <w:r w:rsidRPr="00A83346">
        <w:rPr>
          <w:rFonts w:ascii="Arial" w:hAnsi="Arial" w:cs="Arial"/>
          <w:bCs/>
          <w:spacing w:val="1"/>
          <w:sz w:val="22"/>
          <w:szCs w:val="22"/>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7CB6A1F"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Cs/>
          <w:spacing w:val="1"/>
          <w:sz w:val="22"/>
          <w:szCs w:val="22"/>
          <w:u w:val="single"/>
        </w:rPr>
        <w:t>Прехвърляне на права и задължения</w:t>
      </w:r>
    </w:p>
    <w:p w14:paraId="41B2E407"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
          <w:bCs/>
          <w:spacing w:val="1"/>
          <w:sz w:val="22"/>
          <w:szCs w:val="22"/>
        </w:rPr>
        <w:t xml:space="preserve">Чл. 47. </w:t>
      </w:r>
      <w:r w:rsidRPr="00A83346">
        <w:rPr>
          <w:rFonts w:ascii="Arial" w:hAnsi="Arial" w:cs="Arial"/>
          <w:bCs/>
          <w:spacing w:val="1"/>
          <w:sz w:val="22"/>
          <w:szCs w:val="22"/>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A83346">
        <w:rPr>
          <w:rFonts w:ascii="Arial" w:hAnsi="Arial" w:cs="Arial"/>
          <w:bCs/>
          <w:spacing w:val="1"/>
          <w:sz w:val="22"/>
          <w:szCs w:val="22"/>
        </w:rPr>
        <w:t>подизпълнение</w:t>
      </w:r>
      <w:proofErr w:type="spellEnd"/>
      <w:r w:rsidRPr="00A83346">
        <w:rPr>
          <w:rFonts w:ascii="Arial" w:hAnsi="Arial" w:cs="Arial"/>
          <w:bCs/>
          <w:spacing w:val="1"/>
          <w:sz w:val="22"/>
          <w:szCs w:val="22"/>
        </w:rPr>
        <w:t xml:space="preserve"> могат да бъдат прехвърляни или залагани съгласно приложимото право.</w:t>
      </w:r>
    </w:p>
    <w:p w14:paraId="06E2C64D" w14:textId="77777777" w:rsidR="00A83346" w:rsidRPr="00A83346" w:rsidRDefault="00A83346" w:rsidP="00A83346">
      <w:pPr>
        <w:spacing w:after="120"/>
        <w:jc w:val="both"/>
        <w:rPr>
          <w:rFonts w:ascii="Arial" w:hAnsi="Arial" w:cs="Arial"/>
          <w:bCs/>
          <w:spacing w:val="1"/>
          <w:sz w:val="22"/>
          <w:szCs w:val="22"/>
          <w:u w:val="single"/>
        </w:rPr>
      </w:pPr>
      <w:r w:rsidRPr="00A83346">
        <w:rPr>
          <w:rFonts w:ascii="Arial" w:hAnsi="Arial" w:cs="Arial"/>
          <w:bCs/>
          <w:spacing w:val="1"/>
          <w:sz w:val="22"/>
          <w:szCs w:val="22"/>
          <w:u w:val="single"/>
        </w:rPr>
        <w:t>Изменения</w:t>
      </w:r>
    </w:p>
    <w:p w14:paraId="44DE1EB6"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
          <w:bCs/>
          <w:spacing w:val="1"/>
          <w:sz w:val="22"/>
          <w:szCs w:val="22"/>
        </w:rPr>
        <w:t xml:space="preserve">Чл. 48. </w:t>
      </w:r>
      <w:r w:rsidRPr="00A83346">
        <w:rPr>
          <w:rFonts w:ascii="Arial" w:hAnsi="Arial" w:cs="Arial"/>
          <w:bCs/>
          <w:spacing w:val="1"/>
          <w:sz w:val="22"/>
          <w:szCs w:val="22"/>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84D0270" w14:textId="77777777" w:rsidR="00A83346" w:rsidRPr="00A83346" w:rsidRDefault="00A83346" w:rsidP="00A83346">
      <w:pPr>
        <w:spacing w:after="120"/>
        <w:jc w:val="both"/>
        <w:rPr>
          <w:rFonts w:ascii="Arial" w:hAnsi="Arial" w:cs="Arial"/>
          <w:bCs/>
          <w:spacing w:val="1"/>
          <w:sz w:val="22"/>
          <w:szCs w:val="22"/>
          <w:u w:val="single"/>
        </w:rPr>
      </w:pPr>
      <w:r w:rsidRPr="00A83346">
        <w:rPr>
          <w:rFonts w:ascii="Arial" w:hAnsi="Arial" w:cs="Arial"/>
          <w:bCs/>
          <w:spacing w:val="1"/>
          <w:sz w:val="22"/>
          <w:szCs w:val="22"/>
          <w:u w:val="single"/>
        </w:rPr>
        <w:t>Непреодолима сила</w:t>
      </w:r>
    </w:p>
    <w:p w14:paraId="5D633FC1"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
          <w:bCs/>
          <w:spacing w:val="1"/>
          <w:sz w:val="22"/>
          <w:szCs w:val="22"/>
        </w:rPr>
        <w:t xml:space="preserve">Чл. 49. (1) </w:t>
      </w:r>
      <w:r w:rsidRPr="00A83346">
        <w:rPr>
          <w:rFonts w:ascii="Arial" w:hAnsi="Arial" w:cs="Arial"/>
          <w:bCs/>
          <w:spacing w:val="1"/>
          <w:sz w:val="22"/>
          <w:szCs w:val="22"/>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4391AA60"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
          <w:bCs/>
          <w:spacing w:val="1"/>
          <w:sz w:val="22"/>
          <w:szCs w:val="22"/>
        </w:rPr>
        <w:t xml:space="preserve">(2) </w:t>
      </w:r>
      <w:r w:rsidRPr="00A83346">
        <w:rPr>
          <w:rFonts w:ascii="Arial" w:hAnsi="Arial" w:cs="Arial"/>
          <w:bCs/>
          <w:spacing w:val="1"/>
          <w:sz w:val="22"/>
          <w:szCs w:val="22"/>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464207DB"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
          <w:bCs/>
          <w:spacing w:val="1"/>
          <w:sz w:val="22"/>
          <w:szCs w:val="22"/>
        </w:rPr>
        <w:t xml:space="preserve">(3) </w:t>
      </w:r>
      <w:r w:rsidRPr="00A83346">
        <w:rPr>
          <w:rFonts w:ascii="Arial" w:hAnsi="Arial" w:cs="Arial"/>
          <w:bCs/>
          <w:spacing w:val="1"/>
          <w:sz w:val="22"/>
          <w:szCs w:val="22"/>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7 (</w:t>
      </w:r>
      <w:r w:rsidRPr="00A83346">
        <w:rPr>
          <w:rFonts w:ascii="Arial" w:hAnsi="Arial" w:cs="Arial"/>
          <w:bCs/>
          <w:i/>
          <w:spacing w:val="1"/>
          <w:sz w:val="22"/>
          <w:szCs w:val="22"/>
        </w:rPr>
        <w:t>седем</w:t>
      </w:r>
      <w:r w:rsidRPr="00A83346">
        <w:rPr>
          <w:rFonts w:ascii="Arial" w:hAnsi="Arial" w:cs="Arial"/>
          <w:bCs/>
          <w:spacing w:val="1"/>
          <w:sz w:val="22"/>
          <w:szCs w:val="22"/>
        </w:rPr>
        <w:t xml:space="preserve">) дни от настъпване на непреодолимата сила. Към </w:t>
      </w:r>
      <w:r w:rsidRPr="00A83346">
        <w:rPr>
          <w:rFonts w:ascii="Arial" w:hAnsi="Arial" w:cs="Arial"/>
          <w:bCs/>
          <w:spacing w:val="1"/>
          <w:sz w:val="22"/>
          <w:szCs w:val="22"/>
        </w:rPr>
        <w:lastRenderedPageBreak/>
        <w:t>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6E34345F"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
          <w:bCs/>
          <w:spacing w:val="1"/>
          <w:sz w:val="22"/>
          <w:szCs w:val="22"/>
        </w:rPr>
        <w:t xml:space="preserve">(4) </w:t>
      </w:r>
      <w:r w:rsidRPr="00A83346">
        <w:rPr>
          <w:rFonts w:ascii="Arial" w:hAnsi="Arial" w:cs="Arial"/>
          <w:bCs/>
          <w:spacing w:val="1"/>
          <w:sz w:val="22"/>
          <w:szCs w:val="22"/>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3CA1C37"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
          <w:bCs/>
          <w:spacing w:val="1"/>
          <w:sz w:val="22"/>
          <w:szCs w:val="22"/>
        </w:rPr>
        <w:t xml:space="preserve">(5) </w:t>
      </w:r>
      <w:r w:rsidRPr="00A83346">
        <w:rPr>
          <w:rFonts w:ascii="Arial" w:hAnsi="Arial" w:cs="Arial"/>
          <w:bCs/>
          <w:spacing w:val="1"/>
          <w:sz w:val="22"/>
          <w:szCs w:val="22"/>
        </w:rPr>
        <w:t xml:space="preserve">Не може да се позовава на непреодолима сила Страна: </w:t>
      </w:r>
    </w:p>
    <w:p w14:paraId="5BA965FC"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Cs/>
          <w:spacing w:val="1"/>
          <w:sz w:val="22"/>
          <w:szCs w:val="22"/>
        </w:rPr>
        <w:t>1. която е била в забава или друго неизпълнение преди настъпването на непреодолима сила;</w:t>
      </w:r>
    </w:p>
    <w:p w14:paraId="0CBA65FE"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Cs/>
          <w:spacing w:val="1"/>
          <w:sz w:val="22"/>
          <w:szCs w:val="22"/>
        </w:rPr>
        <w:t>2. която не е информирала другата Страна за настъпването на непреодолима сила и не е представила необходимите документи съгласно ал. 3 в посочения в същата алинея срок; или</w:t>
      </w:r>
    </w:p>
    <w:p w14:paraId="65E774E6"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Cs/>
          <w:spacing w:val="1"/>
          <w:sz w:val="22"/>
          <w:szCs w:val="22"/>
        </w:rPr>
        <w:t>3. чиято небрежност или умишлени действия или бездействия са довели до невъзможност за изпълнение на Договора.</w:t>
      </w:r>
    </w:p>
    <w:p w14:paraId="7B7C7B29" w14:textId="77777777" w:rsidR="00A83346" w:rsidRPr="00A83346" w:rsidRDefault="00A83346" w:rsidP="00A83346">
      <w:pPr>
        <w:spacing w:after="120"/>
        <w:jc w:val="both"/>
        <w:rPr>
          <w:rFonts w:ascii="Arial" w:hAnsi="Arial" w:cs="Arial"/>
          <w:bCs/>
          <w:spacing w:val="1"/>
          <w:sz w:val="22"/>
          <w:szCs w:val="22"/>
        </w:rPr>
      </w:pPr>
      <w:r w:rsidRPr="00A83346">
        <w:rPr>
          <w:rFonts w:ascii="Arial" w:hAnsi="Arial" w:cs="Arial"/>
          <w:b/>
          <w:bCs/>
          <w:spacing w:val="1"/>
          <w:sz w:val="22"/>
          <w:szCs w:val="22"/>
        </w:rPr>
        <w:t xml:space="preserve">(6) </w:t>
      </w:r>
      <w:r w:rsidRPr="00A83346">
        <w:rPr>
          <w:rFonts w:ascii="Arial" w:hAnsi="Arial" w:cs="Arial"/>
          <w:bCs/>
          <w:spacing w:val="1"/>
          <w:sz w:val="22"/>
          <w:szCs w:val="22"/>
        </w:rPr>
        <w:t>Липсата на парични средства не представлява непреодолима сила.</w:t>
      </w:r>
    </w:p>
    <w:p w14:paraId="718DCB67" w14:textId="77777777" w:rsidR="00A83346" w:rsidRPr="00A83346" w:rsidRDefault="00A83346" w:rsidP="00A83346">
      <w:pPr>
        <w:spacing w:after="120"/>
        <w:jc w:val="both"/>
        <w:rPr>
          <w:rFonts w:ascii="Arial" w:hAnsi="Arial" w:cs="Arial"/>
          <w:bCs/>
          <w:spacing w:val="1"/>
          <w:sz w:val="22"/>
          <w:szCs w:val="22"/>
          <w:u w:val="single"/>
        </w:rPr>
      </w:pPr>
      <w:r w:rsidRPr="00A83346">
        <w:rPr>
          <w:rFonts w:ascii="Arial" w:hAnsi="Arial" w:cs="Arial"/>
          <w:bCs/>
          <w:spacing w:val="1"/>
          <w:sz w:val="22"/>
          <w:szCs w:val="22"/>
          <w:u w:val="single"/>
        </w:rPr>
        <w:t>Нищожност на отделни клаузи</w:t>
      </w:r>
    </w:p>
    <w:p w14:paraId="67C123D4" w14:textId="77777777" w:rsidR="00A83346" w:rsidRPr="00A83346" w:rsidRDefault="00A83346" w:rsidP="00A83346">
      <w:pPr>
        <w:spacing w:after="120"/>
        <w:jc w:val="both"/>
        <w:rPr>
          <w:rFonts w:ascii="Arial" w:hAnsi="Arial" w:cs="Arial"/>
          <w:b/>
          <w:bCs/>
          <w:spacing w:val="1"/>
          <w:sz w:val="22"/>
          <w:szCs w:val="22"/>
        </w:rPr>
      </w:pPr>
      <w:r w:rsidRPr="00A83346">
        <w:rPr>
          <w:rFonts w:ascii="Arial" w:hAnsi="Arial" w:cs="Arial"/>
          <w:b/>
          <w:bCs/>
          <w:spacing w:val="1"/>
          <w:sz w:val="22"/>
          <w:szCs w:val="22"/>
        </w:rPr>
        <w:t>Чл. 50.</w:t>
      </w:r>
      <w:r w:rsidRPr="00A83346">
        <w:rPr>
          <w:rFonts w:ascii="Arial" w:hAnsi="Arial" w:cs="Arial"/>
          <w:bCs/>
          <w:spacing w:val="1"/>
          <w:sz w:val="22"/>
          <w:szCs w:val="22"/>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77886E21" w14:textId="77777777" w:rsidR="00A83346" w:rsidRPr="00A83346" w:rsidRDefault="00A83346" w:rsidP="00A83346">
      <w:pPr>
        <w:spacing w:after="120"/>
        <w:jc w:val="both"/>
        <w:rPr>
          <w:rFonts w:ascii="Arial" w:hAnsi="Arial" w:cs="Arial"/>
          <w:spacing w:val="1"/>
          <w:sz w:val="22"/>
          <w:szCs w:val="22"/>
          <w:u w:val="single"/>
        </w:rPr>
      </w:pPr>
      <w:r w:rsidRPr="00A83346">
        <w:rPr>
          <w:rFonts w:ascii="Arial" w:hAnsi="Arial" w:cs="Arial"/>
          <w:spacing w:val="1"/>
          <w:sz w:val="22"/>
          <w:szCs w:val="22"/>
          <w:u w:val="single"/>
        </w:rPr>
        <w:t>Уведомления</w:t>
      </w:r>
    </w:p>
    <w:p w14:paraId="47F5DA54"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b/>
          <w:spacing w:val="1"/>
          <w:sz w:val="22"/>
          <w:szCs w:val="22"/>
        </w:rPr>
        <w:t>Чл. 51. (1)</w:t>
      </w:r>
      <w:r w:rsidRPr="00A83346">
        <w:rPr>
          <w:rFonts w:ascii="Arial" w:hAnsi="Arial" w:cs="Arial"/>
          <w:spacing w:val="1"/>
          <w:sz w:val="22"/>
          <w:szCs w:val="22"/>
        </w:rPr>
        <w:t xml:space="preserve"> Всички уведомления между Страните във връзка с този Договор се извършват в писмена форма, на български език и могат да се предават лично или чрез препоръчано писмо, по куриер, по факс, електронна поща.</w:t>
      </w:r>
    </w:p>
    <w:p w14:paraId="3DC5A98C"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b/>
          <w:spacing w:val="1"/>
          <w:sz w:val="22"/>
          <w:szCs w:val="22"/>
        </w:rPr>
        <w:t>(2)</w:t>
      </w:r>
      <w:r w:rsidRPr="00A83346">
        <w:rPr>
          <w:rFonts w:ascii="Arial" w:hAnsi="Arial" w:cs="Arial"/>
          <w:spacing w:val="1"/>
          <w:sz w:val="22"/>
          <w:szCs w:val="22"/>
        </w:rPr>
        <w:t xml:space="preserve"> За целите на този Договор данните и лицата за контакт на Страните са, както следва:</w:t>
      </w:r>
    </w:p>
    <w:p w14:paraId="63064250"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1. За ВЪЗЛОЖИТЕЛЯ:</w:t>
      </w:r>
    </w:p>
    <w:p w14:paraId="022AEAD5"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 xml:space="preserve">Адрес за кореспонденция: …………………………………………. </w:t>
      </w:r>
    </w:p>
    <w:p w14:paraId="437F92D8"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Тел.: ………………………………………….</w:t>
      </w:r>
    </w:p>
    <w:p w14:paraId="10313B6C"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Факс: …………………………………………</w:t>
      </w:r>
    </w:p>
    <w:p w14:paraId="4BC14546"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e-</w:t>
      </w:r>
      <w:proofErr w:type="spellStart"/>
      <w:r w:rsidRPr="00A83346">
        <w:rPr>
          <w:rFonts w:ascii="Arial" w:hAnsi="Arial" w:cs="Arial"/>
          <w:spacing w:val="1"/>
          <w:sz w:val="22"/>
          <w:szCs w:val="22"/>
        </w:rPr>
        <w:t>mail</w:t>
      </w:r>
      <w:proofErr w:type="spellEnd"/>
      <w:r w:rsidRPr="00A83346">
        <w:rPr>
          <w:rFonts w:ascii="Arial" w:hAnsi="Arial" w:cs="Arial"/>
          <w:spacing w:val="1"/>
          <w:sz w:val="22"/>
          <w:szCs w:val="22"/>
        </w:rPr>
        <w:t>: ………………………………………..</w:t>
      </w:r>
    </w:p>
    <w:p w14:paraId="508B5A42"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Лице за контакт: ………………………………………….</w:t>
      </w:r>
    </w:p>
    <w:p w14:paraId="0D1268ED"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 xml:space="preserve">2. За ИЗПЪЛНИТЕЛЯ: </w:t>
      </w:r>
    </w:p>
    <w:p w14:paraId="16500280"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Адрес за кореспонденция: ………………….</w:t>
      </w:r>
    </w:p>
    <w:p w14:paraId="167C9709"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Тел.: ………………………………………….</w:t>
      </w:r>
    </w:p>
    <w:p w14:paraId="44BAE007"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Факс: …………………………………………</w:t>
      </w:r>
    </w:p>
    <w:p w14:paraId="50314961"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e-</w:t>
      </w:r>
      <w:proofErr w:type="spellStart"/>
      <w:r w:rsidRPr="00A83346">
        <w:rPr>
          <w:rFonts w:ascii="Arial" w:hAnsi="Arial" w:cs="Arial"/>
          <w:spacing w:val="1"/>
          <w:sz w:val="22"/>
          <w:szCs w:val="22"/>
        </w:rPr>
        <w:t>mail</w:t>
      </w:r>
      <w:proofErr w:type="spellEnd"/>
      <w:r w:rsidRPr="00A83346">
        <w:rPr>
          <w:rFonts w:ascii="Arial" w:hAnsi="Arial" w:cs="Arial"/>
          <w:spacing w:val="1"/>
          <w:sz w:val="22"/>
          <w:szCs w:val="22"/>
        </w:rPr>
        <w:t>: ………………………………………..</w:t>
      </w:r>
    </w:p>
    <w:p w14:paraId="0DD8EA1B"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Лице за контакт: ………………………………………….</w:t>
      </w:r>
    </w:p>
    <w:p w14:paraId="5599B572"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b/>
          <w:spacing w:val="1"/>
          <w:sz w:val="22"/>
          <w:szCs w:val="22"/>
        </w:rPr>
        <w:t>(3)</w:t>
      </w:r>
      <w:r w:rsidRPr="00A83346">
        <w:rPr>
          <w:rFonts w:ascii="Arial" w:hAnsi="Arial" w:cs="Arial"/>
          <w:spacing w:val="1"/>
          <w:sz w:val="22"/>
          <w:szCs w:val="22"/>
        </w:rPr>
        <w:t xml:space="preserve"> За дата на уведомлението се счита:</w:t>
      </w:r>
    </w:p>
    <w:p w14:paraId="04D2B3A1"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1. датата на предаването – при лично предаване на уведомлението;</w:t>
      </w:r>
    </w:p>
    <w:p w14:paraId="2241D978"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2. датата на пощенското клеймо на обратната разписка – при изпращане по пощата;</w:t>
      </w:r>
    </w:p>
    <w:p w14:paraId="534089FD"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3. датата на доставка, отбелязана върху куриерската разписка – при изпращане по куриер;</w:t>
      </w:r>
    </w:p>
    <w:p w14:paraId="6DFA8DFE"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4. датата на приемането – при изпращане по факс;</w:t>
      </w:r>
    </w:p>
    <w:p w14:paraId="4026365F"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spacing w:val="1"/>
          <w:sz w:val="22"/>
          <w:szCs w:val="22"/>
        </w:rPr>
        <w:t>5. датата на изпращане – при изпращане по електронна поща, ако са изпратени на посочения в Договора електронен адрес.</w:t>
      </w:r>
    </w:p>
    <w:p w14:paraId="15009FF9"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b/>
          <w:spacing w:val="1"/>
          <w:sz w:val="22"/>
          <w:szCs w:val="22"/>
        </w:rPr>
        <w:lastRenderedPageBreak/>
        <w:t>(4)</w:t>
      </w:r>
      <w:r w:rsidRPr="00A83346">
        <w:rPr>
          <w:rFonts w:ascii="Arial" w:hAnsi="Arial" w:cs="Arial"/>
          <w:spacing w:val="1"/>
          <w:sz w:val="22"/>
          <w:szCs w:val="22"/>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A83346">
        <w:rPr>
          <w:rFonts w:ascii="Arial" w:hAnsi="Arial" w:cs="Arial"/>
          <w:i/>
          <w:spacing w:val="1"/>
          <w:sz w:val="22"/>
          <w:szCs w:val="22"/>
        </w:rPr>
        <w:t>три</w:t>
      </w:r>
      <w:r w:rsidRPr="00A83346">
        <w:rPr>
          <w:rFonts w:ascii="Arial" w:hAnsi="Arial" w:cs="Arial"/>
          <w:spacing w:val="1"/>
          <w:sz w:val="22"/>
          <w:szCs w:val="22"/>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405D58B" w14:textId="77777777" w:rsidR="00A83346" w:rsidRPr="00A83346" w:rsidRDefault="00A83346" w:rsidP="00A83346">
      <w:pPr>
        <w:spacing w:after="120"/>
        <w:jc w:val="both"/>
        <w:rPr>
          <w:rFonts w:ascii="Arial" w:hAnsi="Arial" w:cs="Arial"/>
          <w:spacing w:val="1"/>
          <w:sz w:val="22"/>
          <w:szCs w:val="22"/>
        </w:rPr>
      </w:pPr>
      <w:r w:rsidRPr="00A83346">
        <w:rPr>
          <w:rFonts w:ascii="Arial" w:hAnsi="Arial" w:cs="Arial"/>
          <w:b/>
          <w:spacing w:val="1"/>
          <w:sz w:val="22"/>
          <w:szCs w:val="22"/>
        </w:rPr>
        <w:t>(5)</w:t>
      </w:r>
      <w:r w:rsidRPr="00A83346">
        <w:rPr>
          <w:rFonts w:ascii="Arial" w:hAnsi="Arial" w:cs="Arial"/>
          <w:spacing w:val="1"/>
          <w:sz w:val="22"/>
          <w:szCs w:val="22"/>
        </w:rPr>
        <w:t xml:space="preserve"> При преобразуване без прекратяване, промяна на наименованието, </w:t>
      </w:r>
      <w:proofErr w:type="spellStart"/>
      <w:r w:rsidRPr="00A83346">
        <w:rPr>
          <w:rFonts w:ascii="Arial" w:hAnsi="Arial" w:cs="Arial"/>
          <w:spacing w:val="1"/>
          <w:sz w:val="22"/>
          <w:szCs w:val="22"/>
        </w:rPr>
        <w:t>правноорганизационната</w:t>
      </w:r>
      <w:proofErr w:type="spellEnd"/>
      <w:r w:rsidRPr="00A83346">
        <w:rPr>
          <w:rFonts w:ascii="Arial" w:hAnsi="Arial" w:cs="Arial"/>
          <w:spacing w:val="1"/>
          <w:sz w:val="22"/>
          <w:szCs w:val="22"/>
        </w:rPr>
        <w:t xml:space="preserve"> форма, седалището, адреса на управление, предмета на дейност, срока на съществуване, органите на управление и представителство на </w:t>
      </w:r>
      <w:r w:rsidRPr="00A83346">
        <w:rPr>
          <w:rFonts w:ascii="Arial" w:hAnsi="Arial" w:cs="Arial"/>
          <w:bCs/>
          <w:spacing w:val="1"/>
          <w:sz w:val="22"/>
          <w:szCs w:val="22"/>
        </w:rPr>
        <w:t>ИЗПЪЛНИТЕЛЯ</w:t>
      </w:r>
      <w:r w:rsidRPr="00A83346">
        <w:rPr>
          <w:rFonts w:ascii="Arial" w:hAnsi="Arial" w:cs="Arial"/>
          <w:spacing w:val="1"/>
          <w:sz w:val="22"/>
          <w:szCs w:val="22"/>
        </w:rPr>
        <w:t xml:space="preserve">, същият се задължава да уведоми </w:t>
      </w:r>
      <w:r w:rsidRPr="00A83346">
        <w:rPr>
          <w:rFonts w:ascii="Arial" w:hAnsi="Arial" w:cs="Arial"/>
          <w:bCs/>
          <w:spacing w:val="1"/>
          <w:sz w:val="22"/>
          <w:szCs w:val="22"/>
        </w:rPr>
        <w:t>ВЪЗЛОЖИТЕЛЯ</w:t>
      </w:r>
      <w:r w:rsidRPr="00A83346">
        <w:rPr>
          <w:rFonts w:ascii="Arial" w:hAnsi="Arial" w:cs="Arial"/>
          <w:spacing w:val="1"/>
          <w:sz w:val="22"/>
          <w:szCs w:val="22"/>
        </w:rPr>
        <w:t xml:space="preserve"> за промяната в срок до 7 (</w:t>
      </w:r>
      <w:r w:rsidRPr="00A83346">
        <w:rPr>
          <w:rFonts w:ascii="Arial" w:hAnsi="Arial" w:cs="Arial"/>
          <w:i/>
          <w:spacing w:val="1"/>
          <w:sz w:val="22"/>
          <w:szCs w:val="22"/>
        </w:rPr>
        <w:t>седем</w:t>
      </w:r>
      <w:r w:rsidRPr="00A83346">
        <w:rPr>
          <w:rFonts w:ascii="Arial" w:hAnsi="Arial" w:cs="Arial"/>
          <w:spacing w:val="1"/>
          <w:sz w:val="22"/>
          <w:szCs w:val="22"/>
        </w:rPr>
        <w:t>) дни от вписването ѝ в съответния регистър.</w:t>
      </w:r>
    </w:p>
    <w:p w14:paraId="7EDE1746" w14:textId="77777777" w:rsidR="00A83346" w:rsidRPr="00A83346" w:rsidRDefault="00A83346" w:rsidP="00A83346">
      <w:pPr>
        <w:suppressAutoHyphens/>
        <w:spacing w:after="120"/>
        <w:jc w:val="both"/>
        <w:rPr>
          <w:rFonts w:ascii="Arial" w:hAnsi="Arial" w:cs="Arial"/>
          <w:noProof/>
          <w:sz w:val="22"/>
          <w:szCs w:val="22"/>
          <w:u w:val="single"/>
          <w:lang w:eastAsia="en-GB"/>
        </w:rPr>
      </w:pPr>
      <w:r w:rsidRPr="00A83346">
        <w:rPr>
          <w:rFonts w:ascii="Arial" w:hAnsi="Arial" w:cs="Arial"/>
          <w:noProof/>
          <w:sz w:val="22"/>
          <w:szCs w:val="22"/>
          <w:u w:val="single"/>
          <w:lang w:eastAsia="en-GB"/>
        </w:rPr>
        <w:t>Приложимо право</w:t>
      </w:r>
    </w:p>
    <w:p w14:paraId="292FDA35" w14:textId="77777777" w:rsidR="00A83346" w:rsidRPr="00A83346" w:rsidRDefault="00A83346" w:rsidP="00A83346">
      <w:pPr>
        <w:suppressAutoHyphens/>
        <w:spacing w:after="120"/>
        <w:jc w:val="both"/>
        <w:rPr>
          <w:rFonts w:ascii="Arial" w:hAnsi="Arial" w:cs="Arial"/>
          <w:noProof/>
          <w:sz w:val="22"/>
          <w:szCs w:val="22"/>
          <w:lang w:eastAsia="en-GB"/>
        </w:rPr>
      </w:pPr>
      <w:r w:rsidRPr="00A83346">
        <w:rPr>
          <w:rFonts w:ascii="Arial" w:hAnsi="Arial" w:cs="Arial"/>
          <w:b/>
          <w:sz w:val="22"/>
          <w:szCs w:val="22"/>
        </w:rPr>
        <w:t xml:space="preserve">Чл. 52. </w:t>
      </w:r>
      <w:r w:rsidRPr="00A83346">
        <w:rPr>
          <w:rFonts w:ascii="Arial" w:hAnsi="Arial" w:cs="Arial"/>
          <w:noProof/>
          <w:sz w:val="22"/>
          <w:szCs w:val="22"/>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2BD2EDCF" w14:textId="77777777" w:rsidR="00A83346" w:rsidRPr="00A83346" w:rsidRDefault="00A83346" w:rsidP="00A83346">
      <w:pPr>
        <w:suppressAutoHyphens/>
        <w:spacing w:after="120"/>
        <w:jc w:val="both"/>
        <w:rPr>
          <w:rFonts w:ascii="Arial" w:hAnsi="Arial" w:cs="Arial"/>
          <w:noProof/>
          <w:sz w:val="22"/>
          <w:szCs w:val="22"/>
          <w:u w:val="single"/>
          <w:lang w:eastAsia="en-GB"/>
        </w:rPr>
      </w:pPr>
      <w:r w:rsidRPr="00A83346">
        <w:rPr>
          <w:rFonts w:ascii="Arial" w:hAnsi="Arial" w:cs="Arial"/>
          <w:noProof/>
          <w:sz w:val="22"/>
          <w:szCs w:val="22"/>
          <w:u w:val="single"/>
          <w:lang w:eastAsia="en-GB"/>
        </w:rPr>
        <w:t>Разрешаване на спорове</w:t>
      </w:r>
    </w:p>
    <w:p w14:paraId="55F9EDC6" w14:textId="77777777" w:rsidR="00A83346" w:rsidRPr="00A83346" w:rsidRDefault="00A83346" w:rsidP="00A83346">
      <w:pPr>
        <w:suppressAutoHyphens/>
        <w:spacing w:after="120"/>
        <w:jc w:val="both"/>
        <w:rPr>
          <w:rFonts w:ascii="Arial" w:hAnsi="Arial" w:cs="Arial"/>
          <w:bCs/>
          <w:noProof/>
          <w:sz w:val="22"/>
          <w:szCs w:val="22"/>
          <w:lang w:eastAsia="en-GB"/>
        </w:rPr>
      </w:pPr>
      <w:r w:rsidRPr="00A83346">
        <w:rPr>
          <w:rFonts w:ascii="Arial" w:hAnsi="Arial" w:cs="Arial"/>
          <w:b/>
          <w:sz w:val="22"/>
          <w:szCs w:val="22"/>
        </w:rPr>
        <w:t xml:space="preserve">Чл. 53. </w:t>
      </w:r>
      <w:r w:rsidRPr="00A83346">
        <w:rPr>
          <w:rFonts w:ascii="Arial" w:hAnsi="Arial" w:cs="Arial"/>
          <w:bCs/>
          <w:noProof/>
          <w:sz w:val="22"/>
          <w:szCs w:val="22"/>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A83346">
        <w:rPr>
          <w:rFonts w:ascii="Arial" w:hAnsi="Arial" w:cs="Arial"/>
          <w:noProof/>
          <w:sz w:val="22"/>
          <w:szCs w:val="22"/>
          <w:lang w:eastAsia="en-GB"/>
        </w:rPr>
        <w:t>от компетентния български съд</w:t>
      </w:r>
      <w:r w:rsidRPr="00A83346">
        <w:rPr>
          <w:rFonts w:ascii="Arial" w:hAnsi="Arial" w:cs="Arial"/>
          <w:bCs/>
          <w:noProof/>
          <w:sz w:val="22"/>
          <w:szCs w:val="22"/>
          <w:lang w:eastAsia="en-GB"/>
        </w:rPr>
        <w:t>.</w:t>
      </w:r>
    </w:p>
    <w:p w14:paraId="70239B05" w14:textId="77777777" w:rsidR="00A83346" w:rsidRPr="00A83346" w:rsidRDefault="00A83346" w:rsidP="00A83346">
      <w:pPr>
        <w:suppressAutoHyphens/>
        <w:spacing w:after="120"/>
        <w:jc w:val="both"/>
        <w:rPr>
          <w:rFonts w:ascii="Arial" w:hAnsi="Arial" w:cs="Arial"/>
          <w:bCs/>
          <w:noProof/>
          <w:sz w:val="22"/>
          <w:szCs w:val="22"/>
          <w:u w:val="single"/>
          <w:lang w:eastAsia="en-GB"/>
        </w:rPr>
      </w:pPr>
      <w:r w:rsidRPr="00A83346">
        <w:rPr>
          <w:rFonts w:ascii="Arial" w:hAnsi="Arial" w:cs="Arial"/>
          <w:bCs/>
          <w:noProof/>
          <w:sz w:val="22"/>
          <w:szCs w:val="22"/>
          <w:u w:val="single"/>
          <w:lang w:eastAsia="en-GB"/>
        </w:rPr>
        <w:t>Обработване на лични данни</w:t>
      </w:r>
    </w:p>
    <w:p w14:paraId="20FF03B5" w14:textId="77777777" w:rsidR="00A83346" w:rsidRPr="00A83346" w:rsidRDefault="00A83346" w:rsidP="00A83346">
      <w:pPr>
        <w:suppressAutoHyphens/>
        <w:spacing w:after="120"/>
        <w:jc w:val="both"/>
        <w:rPr>
          <w:rFonts w:ascii="Arial" w:hAnsi="Arial" w:cs="Arial"/>
          <w:bCs/>
          <w:noProof/>
          <w:sz w:val="22"/>
          <w:szCs w:val="22"/>
          <w:lang w:eastAsia="en-GB"/>
        </w:rPr>
      </w:pPr>
      <w:r w:rsidRPr="00A83346">
        <w:rPr>
          <w:rFonts w:ascii="Arial" w:hAnsi="Arial" w:cs="Arial"/>
          <w:b/>
          <w:sz w:val="22"/>
          <w:szCs w:val="22"/>
        </w:rPr>
        <w:t xml:space="preserve">Чл. 54. </w:t>
      </w:r>
      <w:r w:rsidRPr="00A83346">
        <w:rPr>
          <w:rFonts w:ascii="Arial" w:hAnsi="Arial" w:cs="Arial"/>
          <w:b/>
          <w:noProof/>
          <w:sz w:val="22"/>
          <w:szCs w:val="22"/>
          <w:lang w:eastAsia="en-GB"/>
        </w:rPr>
        <w:t>(1)</w:t>
      </w:r>
      <w:r w:rsidRPr="00A83346">
        <w:rPr>
          <w:rFonts w:ascii="Arial" w:hAnsi="Arial" w:cs="Arial"/>
          <w:noProof/>
          <w:sz w:val="22"/>
          <w:szCs w:val="22"/>
          <w:lang w:eastAsia="en-GB"/>
        </w:rPr>
        <w:t xml:space="preserve"> </w:t>
      </w:r>
      <w:r w:rsidRPr="00A83346">
        <w:rPr>
          <w:rFonts w:ascii="Arial" w:hAnsi="Arial" w:cs="Arial"/>
          <w:bCs/>
          <w:noProof/>
          <w:sz w:val="22"/>
          <w:szCs w:val="22"/>
          <w:lang w:eastAsia="en-GB"/>
        </w:rPr>
        <w:t>Страните се задължават да спазват приложимото законодателство в областта на личните данни и Регламент (ЕС) 2016/679 General Data Protection Regulation (GDPR).</w:t>
      </w:r>
    </w:p>
    <w:p w14:paraId="723DF804" w14:textId="77777777" w:rsidR="00A83346" w:rsidRPr="00A83346" w:rsidRDefault="00A83346" w:rsidP="00A83346">
      <w:pPr>
        <w:suppressAutoHyphens/>
        <w:spacing w:after="120"/>
        <w:jc w:val="both"/>
        <w:rPr>
          <w:rFonts w:ascii="Arial" w:hAnsi="Arial" w:cs="Arial"/>
          <w:bCs/>
          <w:noProof/>
          <w:sz w:val="22"/>
          <w:szCs w:val="22"/>
          <w:lang w:eastAsia="en-GB"/>
        </w:rPr>
      </w:pPr>
      <w:r w:rsidRPr="00A83346">
        <w:rPr>
          <w:rFonts w:ascii="Arial" w:hAnsi="Arial" w:cs="Arial"/>
          <w:b/>
          <w:noProof/>
          <w:sz w:val="22"/>
          <w:szCs w:val="22"/>
          <w:lang w:eastAsia="en-GB"/>
        </w:rPr>
        <w:t>(2)</w:t>
      </w:r>
      <w:r w:rsidRPr="00A83346">
        <w:rPr>
          <w:rFonts w:ascii="Arial" w:hAnsi="Arial" w:cs="Arial"/>
          <w:noProof/>
          <w:sz w:val="22"/>
          <w:szCs w:val="22"/>
          <w:lang w:eastAsia="en-GB"/>
        </w:rPr>
        <w:t xml:space="preserve"> </w:t>
      </w:r>
      <w:r w:rsidRPr="00A83346">
        <w:rPr>
          <w:rFonts w:ascii="Arial" w:hAnsi="Arial" w:cs="Arial"/>
          <w:bCs/>
          <w:noProof/>
          <w:sz w:val="22"/>
          <w:szCs w:val="22"/>
          <w:lang w:eastAsia="en-GB"/>
        </w:rPr>
        <w:t>ВЪЗЛОЖИТЕЛЯТ в качеството си на администратор на лични данни може да обработва предоставени му от ИЗПЪЛНИТЕЛЯ лични данни, когато това е необходимо за изпълнение на законово задължение или за изпълнение на настоящия Договор.</w:t>
      </w:r>
    </w:p>
    <w:p w14:paraId="4E60934F" w14:textId="77777777" w:rsidR="00A83346" w:rsidRPr="00A83346" w:rsidRDefault="00A83346" w:rsidP="00A83346">
      <w:pPr>
        <w:suppressAutoHyphens/>
        <w:spacing w:after="120"/>
        <w:jc w:val="both"/>
        <w:rPr>
          <w:rFonts w:ascii="Arial" w:hAnsi="Arial" w:cs="Arial"/>
          <w:bCs/>
          <w:noProof/>
          <w:sz w:val="22"/>
          <w:szCs w:val="22"/>
          <w:lang w:eastAsia="en-GB"/>
        </w:rPr>
      </w:pPr>
      <w:r w:rsidRPr="00A83346">
        <w:rPr>
          <w:rFonts w:ascii="Arial" w:hAnsi="Arial" w:cs="Arial"/>
          <w:b/>
          <w:noProof/>
          <w:sz w:val="22"/>
          <w:szCs w:val="22"/>
          <w:lang w:eastAsia="en-GB"/>
        </w:rPr>
        <w:t>(3)</w:t>
      </w:r>
      <w:r w:rsidRPr="00A83346">
        <w:rPr>
          <w:rFonts w:ascii="Arial" w:hAnsi="Arial" w:cs="Arial"/>
          <w:noProof/>
          <w:sz w:val="22"/>
          <w:szCs w:val="22"/>
          <w:lang w:eastAsia="en-GB"/>
        </w:rPr>
        <w:t xml:space="preserve"> </w:t>
      </w:r>
      <w:r w:rsidRPr="00A83346">
        <w:rPr>
          <w:rFonts w:ascii="Arial" w:hAnsi="Arial" w:cs="Arial"/>
          <w:bCs/>
          <w:noProof/>
          <w:sz w:val="22"/>
          <w:szCs w:val="22"/>
          <w:lang w:eastAsia="en-GB"/>
        </w:rPr>
        <w:t>ВЪЗЛОЖИТЕЛЯТ има право да предоставя лични данни, получени при изпълнението на настоящия Договор, на компетентни органи, които по силата на нормативен акт имат правомощия да изискват от НЕК ЕАД предоставянето на информация, включително съдържаща лични данни.</w:t>
      </w:r>
    </w:p>
    <w:p w14:paraId="6A00203A" w14:textId="77777777" w:rsidR="00A83346" w:rsidRPr="00A83346" w:rsidRDefault="00A83346" w:rsidP="00A83346">
      <w:pPr>
        <w:suppressAutoHyphens/>
        <w:spacing w:after="120"/>
        <w:jc w:val="both"/>
        <w:rPr>
          <w:rFonts w:ascii="Arial" w:hAnsi="Arial" w:cs="Arial"/>
          <w:noProof/>
          <w:sz w:val="22"/>
          <w:szCs w:val="22"/>
          <w:u w:val="single"/>
          <w:lang w:eastAsia="en-GB"/>
        </w:rPr>
      </w:pPr>
      <w:r w:rsidRPr="00A83346">
        <w:rPr>
          <w:rFonts w:ascii="Arial" w:hAnsi="Arial" w:cs="Arial"/>
          <w:noProof/>
          <w:sz w:val="22"/>
          <w:szCs w:val="22"/>
          <w:u w:val="single"/>
          <w:lang w:eastAsia="en-GB"/>
        </w:rPr>
        <w:t>Екземпляри</w:t>
      </w:r>
    </w:p>
    <w:p w14:paraId="21E14BCE" w14:textId="77777777" w:rsidR="00A83346" w:rsidRPr="00A83346" w:rsidRDefault="00A83346" w:rsidP="00A83346">
      <w:pPr>
        <w:suppressAutoHyphens/>
        <w:spacing w:after="120"/>
        <w:jc w:val="both"/>
        <w:rPr>
          <w:rFonts w:ascii="Arial" w:hAnsi="Arial" w:cs="Arial"/>
          <w:noProof/>
          <w:sz w:val="22"/>
          <w:szCs w:val="22"/>
          <w:lang w:eastAsia="en-GB"/>
        </w:rPr>
      </w:pPr>
      <w:r w:rsidRPr="00A83346">
        <w:rPr>
          <w:rFonts w:ascii="Arial" w:hAnsi="Arial" w:cs="Arial"/>
          <w:b/>
          <w:sz w:val="22"/>
          <w:szCs w:val="22"/>
        </w:rPr>
        <w:t xml:space="preserve">Чл. 55. </w:t>
      </w:r>
      <w:r w:rsidRPr="00A83346">
        <w:rPr>
          <w:rFonts w:ascii="Arial" w:hAnsi="Arial" w:cs="Arial"/>
          <w:noProof/>
          <w:sz w:val="22"/>
          <w:szCs w:val="22"/>
          <w:lang w:eastAsia="en-GB"/>
        </w:rPr>
        <w:t>Този Договор се състои от … (…) страници и е изготвен и подписан в  2 (</w:t>
      </w:r>
      <w:r w:rsidRPr="00A83346">
        <w:rPr>
          <w:rFonts w:ascii="Arial" w:hAnsi="Arial" w:cs="Arial"/>
          <w:i/>
          <w:noProof/>
          <w:sz w:val="22"/>
          <w:szCs w:val="22"/>
          <w:lang w:eastAsia="en-GB"/>
        </w:rPr>
        <w:t>два</w:t>
      </w:r>
      <w:r w:rsidRPr="00A83346">
        <w:rPr>
          <w:rFonts w:ascii="Arial" w:hAnsi="Arial" w:cs="Arial"/>
          <w:noProof/>
          <w:sz w:val="22"/>
          <w:szCs w:val="22"/>
          <w:lang w:eastAsia="en-GB"/>
        </w:rPr>
        <w:t>) еднообразни екземпляра – по един за всяка от Страните.</w:t>
      </w:r>
    </w:p>
    <w:p w14:paraId="5B25E58A" w14:textId="77777777" w:rsidR="00A83346" w:rsidRPr="00A83346" w:rsidRDefault="00A83346" w:rsidP="00A83346">
      <w:pPr>
        <w:suppressAutoHyphens/>
        <w:spacing w:after="120"/>
        <w:jc w:val="both"/>
        <w:rPr>
          <w:rFonts w:ascii="Arial" w:hAnsi="Arial" w:cs="Arial"/>
          <w:noProof/>
          <w:sz w:val="22"/>
          <w:szCs w:val="22"/>
          <w:lang w:eastAsia="en-GB"/>
        </w:rPr>
      </w:pPr>
      <w:r w:rsidRPr="00A83346">
        <w:rPr>
          <w:rFonts w:ascii="Arial" w:hAnsi="Arial" w:cs="Arial"/>
          <w:noProof/>
          <w:sz w:val="22"/>
          <w:szCs w:val="22"/>
          <w:u w:val="single"/>
          <w:lang w:eastAsia="en-GB"/>
        </w:rPr>
        <w:t>Приложения</w:t>
      </w:r>
      <w:r w:rsidRPr="00A83346">
        <w:rPr>
          <w:rFonts w:ascii="Arial" w:hAnsi="Arial" w:cs="Arial"/>
          <w:noProof/>
          <w:sz w:val="22"/>
          <w:szCs w:val="22"/>
          <w:lang w:eastAsia="en-GB"/>
        </w:rPr>
        <w:t>:</w:t>
      </w:r>
    </w:p>
    <w:p w14:paraId="57E3D8D1" w14:textId="77777777" w:rsidR="00A83346" w:rsidRPr="00A83346" w:rsidRDefault="00A83346" w:rsidP="00A83346">
      <w:pPr>
        <w:suppressAutoHyphens/>
        <w:spacing w:after="120"/>
        <w:jc w:val="both"/>
        <w:rPr>
          <w:rFonts w:ascii="Arial" w:hAnsi="Arial" w:cs="Arial"/>
          <w:b/>
          <w:noProof/>
          <w:sz w:val="22"/>
          <w:szCs w:val="22"/>
          <w:lang w:eastAsia="en-GB"/>
        </w:rPr>
      </w:pPr>
      <w:r w:rsidRPr="00A83346">
        <w:rPr>
          <w:rFonts w:ascii="Arial" w:hAnsi="Arial" w:cs="Arial"/>
          <w:b/>
          <w:noProof/>
          <w:sz w:val="22"/>
          <w:szCs w:val="22"/>
          <w:lang w:eastAsia="en-GB"/>
        </w:rPr>
        <w:t xml:space="preserve">Чл. 56. </w:t>
      </w:r>
      <w:r w:rsidRPr="00A83346">
        <w:rPr>
          <w:rFonts w:ascii="Arial" w:hAnsi="Arial" w:cs="Arial"/>
          <w:noProof/>
          <w:sz w:val="22"/>
          <w:szCs w:val="22"/>
          <w:lang w:eastAsia="en-GB"/>
        </w:rPr>
        <w:t>Към този Договор се прилагат и са неразделна част от него следните приложения:</w:t>
      </w:r>
    </w:p>
    <w:p w14:paraId="5B01A32A" w14:textId="77777777" w:rsidR="00A83346" w:rsidRPr="00A83346" w:rsidRDefault="00A83346" w:rsidP="00A83346">
      <w:pPr>
        <w:suppressAutoHyphens/>
        <w:spacing w:after="120"/>
        <w:jc w:val="both"/>
        <w:rPr>
          <w:rFonts w:ascii="Arial" w:hAnsi="Arial" w:cs="Arial"/>
          <w:bCs/>
          <w:iCs/>
          <w:noProof/>
          <w:sz w:val="22"/>
          <w:szCs w:val="22"/>
          <w:lang w:eastAsia="en-GB"/>
        </w:rPr>
      </w:pPr>
      <w:r w:rsidRPr="00A83346">
        <w:rPr>
          <w:rFonts w:ascii="Arial" w:hAnsi="Arial" w:cs="Arial"/>
          <w:bCs/>
          <w:iCs/>
          <w:noProof/>
          <w:sz w:val="22"/>
          <w:szCs w:val="22"/>
          <w:lang w:eastAsia="en-GB"/>
        </w:rPr>
        <w:t>Приложение № 1 – Техническа спецификация;</w:t>
      </w:r>
    </w:p>
    <w:p w14:paraId="68DD68E8" w14:textId="77777777" w:rsidR="00A83346" w:rsidRPr="00A83346" w:rsidRDefault="00A83346" w:rsidP="00A83346">
      <w:pPr>
        <w:suppressAutoHyphens/>
        <w:spacing w:after="120"/>
        <w:jc w:val="both"/>
        <w:rPr>
          <w:rFonts w:ascii="Arial" w:hAnsi="Arial" w:cs="Arial"/>
          <w:bCs/>
          <w:iCs/>
          <w:noProof/>
          <w:sz w:val="22"/>
          <w:szCs w:val="22"/>
          <w:lang w:eastAsia="en-GB"/>
        </w:rPr>
      </w:pPr>
      <w:r w:rsidRPr="00A83346">
        <w:rPr>
          <w:rFonts w:ascii="Arial" w:hAnsi="Arial" w:cs="Arial"/>
          <w:bCs/>
          <w:iCs/>
          <w:noProof/>
          <w:sz w:val="22"/>
          <w:szCs w:val="22"/>
          <w:lang w:eastAsia="en-GB"/>
        </w:rPr>
        <w:t>Приложение № 2 – Техническо предложение на ИЗПЪЛНИТЕЛЯ;</w:t>
      </w:r>
    </w:p>
    <w:p w14:paraId="110E86A4" w14:textId="77777777" w:rsidR="00A83346" w:rsidRPr="00A83346" w:rsidRDefault="00A83346" w:rsidP="00A83346">
      <w:pPr>
        <w:suppressAutoHyphens/>
        <w:spacing w:after="120"/>
        <w:jc w:val="both"/>
        <w:rPr>
          <w:rFonts w:ascii="Arial" w:hAnsi="Arial" w:cs="Arial"/>
          <w:bCs/>
          <w:iCs/>
          <w:noProof/>
          <w:sz w:val="22"/>
          <w:szCs w:val="22"/>
          <w:lang w:eastAsia="en-GB"/>
        </w:rPr>
      </w:pPr>
      <w:bookmarkStart w:id="10" w:name="OLE_LINK54"/>
      <w:r w:rsidRPr="00A83346">
        <w:rPr>
          <w:rFonts w:ascii="Arial" w:hAnsi="Arial" w:cs="Arial"/>
          <w:bCs/>
          <w:iCs/>
          <w:noProof/>
          <w:sz w:val="22"/>
          <w:szCs w:val="22"/>
          <w:lang w:eastAsia="en-GB"/>
        </w:rPr>
        <w:t>Приложение № 3 – Ценово предложение на ИЗПЪЛНИТЕЛЯ;</w:t>
      </w:r>
    </w:p>
    <w:bookmarkEnd w:id="10"/>
    <w:p w14:paraId="75500CCE" w14:textId="77777777" w:rsidR="00A83346" w:rsidRPr="00A83346" w:rsidRDefault="00A83346" w:rsidP="00A83346">
      <w:pPr>
        <w:suppressAutoHyphens/>
        <w:spacing w:after="120"/>
        <w:jc w:val="both"/>
        <w:rPr>
          <w:rFonts w:ascii="Arial" w:hAnsi="Arial" w:cs="Arial"/>
          <w:bCs/>
          <w:iCs/>
          <w:noProof/>
          <w:sz w:val="22"/>
          <w:szCs w:val="22"/>
          <w:lang w:eastAsia="en-GB"/>
        </w:rPr>
      </w:pPr>
      <w:r w:rsidRPr="00A83346">
        <w:rPr>
          <w:rFonts w:ascii="Arial" w:hAnsi="Arial" w:cs="Arial"/>
          <w:bCs/>
          <w:iCs/>
          <w:noProof/>
          <w:sz w:val="22"/>
          <w:szCs w:val="22"/>
          <w:lang w:eastAsia="en-GB"/>
        </w:rPr>
        <w:t>Приложение № 3-1 – Ценова таблица на ИЗПЪЛНИТЕЛЯ;</w:t>
      </w:r>
    </w:p>
    <w:p w14:paraId="1B0822C4" w14:textId="77777777" w:rsidR="00A83346" w:rsidRPr="00A83346" w:rsidRDefault="00A83346" w:rsidP="00A83346">
      <w:pPr>
        <w:suppressAutoHyphens/>
        <w:spacing w:after="120"/>
        <w:jc w:val="both"/>
        <w:rPr>
          <w:rFonts w:ascii="Arial" w:hAnsi="Arial" w:cs="Arial"/>
          <w:bCs/>
          <w:iCs/>
          <w:noProof/>
          <w:sz w:val="22"/>
          <w:szCs w:val="22"/>
          <w:lang w:eastAsia="en-GB"/>
        </w:rPr>
      </w:pPr>
      <w:r w:rsidRPr="00A83346">
        <w:rPr>
          <w:rFonts w:ascii="Arial" w:hAnsi="Arial" w:cs="Arial"/>
          <w:bCs/>
          <w:iCs/>
          <w:noProof/>
          <w:sz w:val="22"/>
          <w:szCs w:val="22"/>
          <w:lang w:eastAsia="en-GB"/>
        </w:rPr>
        <w:t>Приложение № 4 – Споразумение за качество, околна среда и безопасни условия на труд;</w:t>
      </w:r>
    </w:p>
    <w:p w14:paraId="222A6A49" w14:textId="77777777" w:rsidR="00A83346" w:rsidRPr="00A83346" w:rsidRDefault="00A83346" w:rsidP="00A83346">
      <w:pPr>
        <w:suppressAutoHyphens/>
        <w:spacing w:after="120"/>
        <w:jc w:val="both"/>
        <w:rPr>
          <w:rFonts w:ascii="Arial" w:hAnsi="Arial" w:cs="Arial"/>
          <w:bCs/>
          <w:iCs/>
          <w:noProof/>
          <w:sz w:val="22"/>
          <w:szCs w:val="22"/>
          <w:lang w:eastAsia="en-GB"/>
        </w:rPr>
      </w:pPr>
    </w:p>
    <w:p w14:paraId="503C2505" w14:textId="5C5C6C2D" w:rsidR="00A83346" w:rsidRPr="00A83346" w:rsidRDefault="00A83346" w:rsidP="00A83346">
      <w:pPr>
        <w:suppressAutoHyphens/>
        <w:spacing w:after="120"/>
        <w:jc w:val="both"/>
        <w:rPr>
          <w:rFonts w:ascii="Arial" w:hAnsi="Arial" w:cs="Arial"/>
          <w:noProof/>
          <w:sz w:val="22"/>
          <w:szCs w:val="22"/>
          <w:lang w:eastAsia="en-GB"/>
        </w:rPr>
      </w:pPr>
      <w:r w:rsidRPr="00E720E8">
        <w:rPr>
          <w:rFonts w:ascii="Arial" w:hAnsi="Arial" w:cs="Arial"/>
          <w:b/>
          <w:noProof/>
          <w:sz w:val="22"/>
          <w:szCs w:val="22"/>
          <w:u w:val="single"/>
          <w:lang w:eastAsia="en-GB"/>
        </w:rPr>
        <w:t>ВЪЗЛОЖИТЕЛ:</w:t>
      </w:r>
      <w:r w:rsidRPr="00A83346">
        <w:rPr>
          <w:rFonts w:ascii="Arial" w:hAnsi="Arial" w:cs="Arial"/>
          <w:b/>
          <w:noProof/>
          <w:sz w:val="22"/>
          <w:szCs w:val="22"/>
          <w:lang w:eastAsia="en-GB"/>
        </w:rPr>
        <w:t xml:space="preserve">                           </w:t>
      </w:r>
      <w:r w:rsidR="00E720E8">
        <w:rPr>
          <w:rFonts w:ascii="Arial" w:hAnsi="Arial" w:cs="Arial"/>
          <w:b/>
          <w:noProof/>
          <w:sz w:val="22"/>
          <w:szCs w:val="22"/>
          <w:lang w:eastAsia="en-GB"/>
        </w:rPr>
        <w:tab/>
      </w:r>
      <w:r w:rsidR="00E720E8">
        <w:rPr>
          <w:rFonts w:ascii="Arial" w:hAnsi="Arial" w:cs="Arial"/>
          <w:b/>
          <w:noProof/>
          <w:sz w:val="22"/>
          <w:szCs w:val="22"/>
          <w:lang w:eastAsia="en-GB"/>
        </w:rPr>
        <w:tab/>
      </w:r>
      <w:r w:rsidRPr="00A83346">
        <w:rPr>
          <w:rFonts w:ascii="Arial" w:hAnsi="Arial" w:cs="Arial"/>
          <w:b/>
          <w:noProof/>
          <w:sz w:val="22"/>
          <w:szCs w:val="22"/>
          <w:lang w:eastAsia="en-GB"/>
        </w:rPr>
        <w:t xml:space="preserve">                         </w:t>
      </w:r>
      <w:r w:rsidRPr="00E720E8">
        <w:rPr>
          <w:rFonts w:ascii="Arial" w:hAnsi="Arial" w:cs="Arial"/>
          <w:b/>
          <w:noProof/>
          <w:sz w:val="22"/>
          <w:szCs w:val="22"/>
          <w:u w:val="single"/>
          <w:lang w:eastAsia="en-GB"/>
        </w:rPr>
        <w:t>ИЗПЪЛНИТЕЛ:</w:t>
      </w:r>
    </w:p>
    <w:p w14:paraId="2E651AFE" w14:textId="73C64D7C" w:rsidR="00A83346" w:rsidRPr="006C3EA0" w:rsidRDefault="00A55B58" w:rsidP="00A83346">
      <w:pPr>
        <w:jc w:val="both"/>
        <w:rPr>
          <w:rFonts w:ascii="Arial" w:eastAsia="Calibri" w:hAnsi="Arial" w:cs="Arial"/>
          <w:b/>
          <w:bCs/>
          <w:iCs/>
          <w:sz w:val="22"/>
          <w:szCs w:val="22"/>
        </w:rPr>
      </w:pPr>
      <w:r>
        <w:rPr>
          <w:rFonts w:ascii="Arial" w:eastAsia="Calibri" w:hAnsi="Arial" w:cs="Arial"/>
          <w:b/>
          <w:bCs/>
          <w:iCs/>
          <w:sz w:val="22"/>
          <w:szCs w:val="22"/>
        </w:rPr>
        <w:t>СИВЕЛИН СИВОВ</w:t>
      </w:r>
    </w:p>
    <w:p w14:paraId="57E37948" w14:textId="4F0F911A" w:rsidR="00A83346" w:rsidRDefault="00A83346" w:rsidP="00A83346">
      <w:pPr>
        <w:pStyle w:val="12"/>
        <w:tabs>
          <w:tab w:val="clear" w:pos="9720"/>
        </w:tabs>
        <w:rPr>
          <w:color w:val="000000"/>
          <w:sz w:val="22"/>
          <w:szCs w:val="22"/>
        </w:rPr>
      </w:pPr>
    </w:p>
    <w:p w14:paraId="233E6252" w14:textId="774FA681" w:rsidR="004B15C6" w:rsidRDefault="004B15C6" w:rsidP="004B15C6">
      <w:pPr>
        <w:rPr>
          <w:lang w:eastAsia="ar-SA"/>
        </w:rPr>
      </w:pPr>
    </w:p>
    <w:p w14:paraId="45B397D4" w14:textId="31925E30" w:rsidR="004B15C6" w:rsidRDefault="004B15C6" w:rsidP="004B15C6">
      <w:pPr>
        <w:rPr>
          <w:lang w:eastAsia="ar-SA"/>
        </w:rPr>
      </w:pPr>
    </w:p>
    <w:p w14:paraId="573419E6" w14:textId="04D26AD2" w:rsidR="004B15C6" w:rsidRDefault="004B15C6" w:rsidP="004B15C6">
      <w:pPr>
        <w:rPr>
          <w:lang w:eastAsia="ar-SA"/>
        </w:rPr>
      </w:pPr>
    </w:p>
    <w:p w14:paraId="17589ABC" w14:textId="3D34EAB9" w:rsidR="004B15C6" w:rsidRDefault="004B15C6" w:rsidP="004B15C6">
      <w:pPr>
        <w:rPr>
          <w:lang w:eastAsia="ar-SA"/>
        </w:rPr>
      </w:pPr>
    </w:p>
    <w:p w14:paraId="321D9F8A" w14:textId="357E2CED" w:rsidR="004B15C6" w:rsidRDefault="004B15C6" w:rsidP="004B15C6">
      <w:pPr>
        <w:rPr>
          <w:lang w:eastAsia="ar-SA"/>
        </w:rPr>
      </w:pPr>
    </w:p>
    <w:p w14:paraId="448E57FD" w14:textId="23D26139" w:rsidR="004B15C6" w:rsidRDefault="004B15C6" w:rsidP="004B15C6">
      <w:pPr>
        <w:rPr>
          <w:lang w:eastAsia="ar-SA"/>
        </w:rPr>
      </w:pPr>
    </w:p>
    <w:p w14:paraId="58E89927" w14:textId="6E485803" w:rsidR="004B15C6" w:rsidRDefault="004B15C6" w:rsidP="004B15C6">
      <w:pPr>
        <w:rPr>
          <w:lang w:eastAsia="ar-SA"/>
        </w:rPr>
      </w:pPr>
    </w:p>
    <w:p w14:paraId="208F615C" w14:textId="77777777" w:rsidR="00E228DD" w:rsidRPr="00E228DD" w:rsidRDefault="00E228DD" w:rsidP="00E228DD">
      <w:pPr>
        <w:jc w:val="center"/>
        <w:rPr>
          <w:rFonts w:ascii="Arial" w:hAnsi="Arial" w:cs="Arial"/>
          <w:b/>
          <w:sz w:val="22"/>
          <w:szCs w:val="22"/>
        </w:rPr>
      </w:pPr>
      <w:r w:rsidRPr="00E228DD">
        <w:rPr>
          <w:rFonts w:ascii="Arial" w:hAnsi="Arial" w:cs="Arial"/>
          <w:b/>
          <w:sz w:val="22"/>
          <w:szCs w:val="22"/>
        </w:rPr>
        <w:t>СПОРАЗУМЕНИЕ</w:t>
      </w:r>
    </w:p>
    <w:p w14:paraId="3796BD46" w14:textId="77777777" w:rsidR="00E228DD" w:rsidRPr="00E228DD" w:rsidRDefault="00E228DD" w:rsidP="00E228DD">
      <w:pPr>
        <w:jc w:val="center"/>
        <w:rPr>
          <w:rFonts w:ascii="Arial" w:hAnsi="Arial" w:cs="Arial"/>
          <w:b/>
          <w:sz w:val="22"/>
          <w:szCs w:val="22"/>
        </w:rPr>
      </w:pPr>
      <w:r w:rsidRPr="00E228DD">
        <w:rPr>
          <w:rFonts w:ascii="Arial" w:hAnsi="Arial" w:cs="Arial"/>
          <w:b/>
          <w:sz w:val="22"/>
          <w:szCs w:val="22"/>
        </w:rPr>
        <w:t>по качество, околна среда и здравословни и безопасни условия на труд</w:t>
      </w:r>
    </w:p>
    <w:p w14:paraId="03279518" w14:textId="77777777" w:rsidR="00E228DD" w:rsidRDefault="00E228DD" w:rsidP="00E228DD">
      <w:pPr>
        <w:pStyle w:val="afd"/>
        <w:spacing w:line="360" w:lineRule="auto"/>
        <w:rPr>
          <w:rFonts w:ascii="Arial" w:hAnsi="Arial" w:cs="Arial"/>
        </w:rPr>
      </w:pPr>
    </w:p>
    <w:p w14:paraId="4B673568" w14:textId="11CB59CD" w:rsidR="00E228DD" w:rsidRPr="00263CD4" w:rsidRDefault="00E228DD" w:rsidP="00E228DD">
      <w:pPr>
        <w:pStyle w:val="afd"/>
        <w:spacing w:line="360" w:lineRule="auto"/>
        <w:rPr>
          <w:rFonts w:ascii="Arial" w:hAnsi="Arial" w:cs="Arial"/>
        </w:rPr>
      </w:pPr>
      <w:proofErr w:type="spellStart"/>
      <w:r w:rsidRPr="00263CD4">
        <w:rPr>
          <w:rFonts w:ascii="Arial" w:hAnsi="Arial" w:cs="Arial"/>
        </w:rPr>
        <w:t>Днес</w:t>
      </w:r>
      <w:proofErr w:type="spellEnd"/>
      <w:r w:rsidRPr="00263CD4">
        <w:rPr>
          <w:rFonts w:ascii="Arial" w:hAnsi="Arial" w:cs="Arial"/>
        </w:rPr>
        <w:t xml:space="preserve">, ................ </w:t>
      </w:r>
      <w:r w:rsidR="00A55B58" w:rsidRPr="00263CD4">
        <w:rPr>
          <w:rFonts w:ascii="Arial" w:hAnsi="Arial" w:cs="Arial"/>
        </w:rPr>
        <w:t>202</w:t>
      </w:r>
      <w:r w:rsidR="00A55B58">
        <w:rPr>
          <w:rFonts w:ascii="Arial" w:hAnsi="Arial" w:cs="Arial"/>
          <w:lang w:val="bg-BG"/>
        </w:rPr>
        <w:t>2</w:t>
      </w:r>
      <w:r w:rsidR="00A55B58" w:rsidRPr="00263CD4">
        <w:rPr>
          <w:rFonts w:ascii="Arial" w:hAnsi="Arial" w:cs="Arial"/>
        </w:rPr>
        <w:t xml:space="preserve"> </w:t>
      </w:r>
      <w:proofErr w:type="spellStart"/>
      <w:r w:rsidRPr="00263CD4">
        <w:rPr>
          <w:rFonts w:ascii="Arial" w:hAnsi="Arial" w:cs="Arial"/>
        </w:rPr>
        <w:t>год</w:t>
      </w:r>
      <w:proofErr w:type="spellEnd"/>
      <w:r w:rsidRPr="00263CD4">
        <w:rPr>
          <w:rFonts w:ascii="Arial" w:hAnsi="Arial" w:cs="Arial"/>
        </w:rPr>
        <w:t xml:space="preserve">., в </w:t>
      </w:r>
      <w:proofErr w:type="spellStart"/>
      <w:r w:rsidRPr="00263CD4">
        <w:rPr>
          <w:rFonts w:ascii="Arial" w:hAnsi="Arial" w:cs="Arial"/>
        </w:rPr>
        <w:t>гр</w:t>
      </w:r>
      <w:proofErr w:type="spellEnd"/>
      <w:r w:rsidRPr="00263CD4">
        <w:rPr>
          <w:rFonts w:ascii="Arial" w:hAnsi="Arial" w:cs="Arial"/>
        </w:rPr>
        <w:t xml:space="preserve">. </w:t>
      </w:r>
      <w:r w:rsidRPr="00263CD4">
        <w:rPr>
          <w:rFonts w:ascii="Arial" w:hAnsi="Arial" w:cs="Arial"/>
          <w:lang w:val="bg-BG"/>
        </w:rPr>
        <w:t>Пловдив</w:t>
      </w:r>
      <w:r w:rsidRPr="00263CD4">
        <w:rPr>
          <w:rFonts w:ascii="Arial" w:hAnsi="Arial" w:cs="Arial"/>
        </w:rPr>
        <w:t xml:space="preserve"> </w:t>
      </w:r>
      <w:proofErr w:type="spellStart"/>
      <w:r w:rsidRPr="00263CD4">
        <w:rPr>
          <w:rFonts w:ascii="Arial" w:hAnsi="Arial" w:cs="Arial"/>
        </w:rPr>
        <w:t>между</w:t>
      </w:r>
      <w:proofErr w:type="spellEnd"/>
      <w:r w:rsidRPr="00263CD4">
        <w:rPr>
          <w:rFonts w:ascii="Arial" w:hAnsi="Arial" w:cs="Arial"/>
        </w:rPr>
        <w:t>:</w:t>
      </w:r>
    </w:p>
    <w:p w14:paraId="5178BE2E" w14:textId="2D9BB5BF" w:rsidR="00E228DD" w:rsidRPr="00263CD4" w:rsidRDefault="00E228DD" w:rsidP="00E228DD">
      <w:pPr>
        <w:pStyle w:val="afd"/>
        <w:jc w:val="both"/>
        <w:rPr>
          <w:rFonts w:ascii="Arial" w:hAnsi="Arial" w:cs="Arial"/>
        </w:rPr>
      </w:pPr>
      <w:r w:rsidRPr="00263CD4">
        <w:rPr>
          <w:rFonts w:ascii="Arial" w:hAnsi="Arial" w:cs="Arial"/>
        </w:rPr>
        <w:t>„</w:t>
      </w:r>
      <w:proofErr w:type="spellStart"/>
      <w:r w:rsidRPr="00263CD4">
        <w:rPr>
          <w:rFonts w:ascii="Arial" w:hAnsi="Arial" w:cs="Arial"/>
        </w:rPr>
        <w:t>Национална</w:t>
      </w:r>
      <w:proofErr w:type="spellEnd"/>
      <w:r w:rsidRPr="00263CD4">
        <w:rPr>
          <w:rFonts w:ascii="Arial" w:hAnsi="Arial" w:cs="Arial"/>
        </w:rPr>
        <w:t xml:space="preserve"> </w:t>
      </w:r>
      <w:proofErr w:type="spellStart"/>
      <w:r w:rsidRPr="00263CD4">
        <w:rPr>
          <w:rFonts w:ascii="Arial" w:hAnsi="Arial" w:cs="Arial"/>
        </w:rPr>
        <w:t>електрическа</w:t>
      </w:r>
      <w:proofErr w:type="spellEnd"/>
      <w:r w:rsidRPr="00263CD4">
        <w:rPr>
          <w:rFonts w:ascii="Arial" w:hAnsi="Arial" w:cs="Arial"/>
        </w:rPr>
        <w:t xml:space="preserve"> </w:t>
      </w:r>
      <w:proofErr w:type="spellStart"/>
      <w:proofErr w:type="gramStart"/>
      <w:r w:rsidRPr="00263CD4">
        <w:rPr>
          <w:rFonts w:ascii="Arial" w:hAnsi="Arial" w:cs="Arial"/>
        </w:rPr>
        <w:t>компания</w:t>
      </w:r>
      <w:proofErr w:type="spellEnd"/>
      <w:r w:rsidRPr="00263CD4">
        <w:rPr>
          <w:rFonts w:ascii="Arial" w:hAnsi="Arial" w:cs="Arial"/>
        </w:rPr>
        <w:t>“ /</w:t>
      </w:r>
      <w:proofErr w:type="gramEnd"/>
      <w:r w:rsidRPr="00263CD4">
        <w:rPr>
          <w:rFonts w:ascii="Arial" w:hAnsi="Arial" w:cs="Arial"/>
        </w:rPr>
        <w:t xml:space="preserve">НЕК/ ЕАД, </w:t>
      </w:r>
      <w:proofErr w:type="spellStart"/>
      <w:r w:rsidRPr="00263CD4">
        <w:rPr>
          <w:rFonts w:ascii="Arial" w:hAnsi="Arial" w:cs="Arial"/>
        </w:rPr>
        <w:t>търговско</w:t>
      </w:r>
      <w:proofErr w:type="spellEnd"/>
      <w:r w:rsidRPr="00263CD4">
        <w:rPr>
          <w:rFonts w:ascii="Arial" w:hAnsi="Arial" w:cs="Arial"/>
        </w:rPr>
        <w:t xml:space="preserve"> </w:t>
      </w:r>
      <w:proofErr w:type="spellStart"/>
      <w:r w:rsidRPr="00263CD4">
        <w:rPr>
          <w:rFonts w:ascii="Arial" w:hAnsi="Arial" w:cs="Arial"/>
        </w:rPr>
        <w:t>дружество</w:t>
      </w:r>
      <w:proofErr w:type="spellEnd"/>
      <w:r w:rsidRPr="00263CD4">
        <w:rPr>
          <w:rFonts w:ascii="Arial" w:hAnsi="Arial" w:cs="Arial"/>
        </w:rPr>
        <w:t xml:space="preserve"> </w:t>
      </w:r>
      <w:proofErr w:type="spellStart"/>
      <w:r w:rsidRPr="00263CD4">
        <w:rPr>
          <w:rFonts w:ascii="Arial" w:hAnsi="Arial" w:cs="Arial"/>
        </w:rPr>
        <w:t>със</w:t>
      </w:r>
      <w:proofErr w:type="spellEnd"/>
      <w:r w:rsidRPr="00263CD4">
        <w:rPr>
          <w:rFonts w:ascii="Arial" w:hAnsi="Arial" w:cs="Arial"/>
        </w:rPr>
        <w:t xml:space="preserve"> </w:t>
      </w:r>
      <w:proofErr w:type="spellStart"/>
      <w:r w:rsidRPr="00263CD4">
        <w:rPr>
          <w:rFonts w:ascii="Arial" w:hAnsi="Arial" w:cs="Arial"/>
        </w:rPr>
        <w:t>седалище</w:t>
      </w:r>
      <w:proofErr w:type="spellEnd"/>
      <w:r w:rsidRPr="00263CD4">
        <w:rPr>
          <w:rFonts w:ascii="Arial" w:hAnsi="Arial" w:cs="Arial"/>
        </w:rPr>
        <w:t xml:space="preserve"> и </w:t>
      </w:r>
      <w:proofErr w:type="spellStart"/>
      <w:r w:rsidRPr="00263CD4">
        <w:rPr>
          <w:rFonts w:ascii="Arial" w:hAnsi="Arial" w:cs="Arial"/>
        </w:rPr>
        <w:t>адрес</w:t>
      </w:r>
      <w:proofErr w:type="spellEnd"/>
      <w:r w:rsidRPr="00263CD4">
        <w:rPr>
          <w:rFonts w:ascii="Arial" w:hAnsi="Arial" w:cs="Arial"/>
        </w:rPr>
        <w:t xml:space="preserve"> </w:t>
      </w:r>
      <w:proofErr w:type="spellStart"/>
      <w:r w:rsidRPr="00263CD4">
        <w:rPr>
          <w:rFonts w:ascii="Arial" w:hAnsi="Arial" w:cs="Arial"/>
        </w:rPr>
        <w:t>на</w:t>
      </w:r>
      <w:proofErr w:type="spellEnd"/>
      <w:r w:rsidRPr="00263CD4">
        <w:rPr>
          <w:rFonts w:ascii="Arial" w:hAnsi="Arial" w:cs="Arial"/>
        </w:rPr>
        <w:t xml:space="preserve"> </w:t>
      </w:r>
      <w:proofErr w:type="spellStart"/>
      <w:r w:rsidRPr="00263CD4">
        <w:rPr>
          <w:rFonts w:ascii="Arial" w:hAnsi="Arial" w:cs="Arial"/>
        </w:rPr>
        <w:t>управление</w:t>
      </w:r>
      <w:proofErr w:type="spellEnd"/>
      <w:r w:rsidRPr="00263CD4">
        <w:rPr>
          <w:rFonts w:ascii="Arial" w:hAnsi="Arial" w:cs="Arial"/>
        </w:rPr>
        <w:t xml:space="preserve"> </w:t>
      </w:r>
      <w:proofErr w:type="spellStart"/>
      <w:r w:rsidRPr="00263CD4">
        <w:rPr>
          <w:rFonts w:ascii="Arial" w:hAnsi="Arial" w:cs="Arial"/>
        </w:rPr>
        <w:t>гр</w:t>
      </w:r>
      <w:proofErr w:type="spellEnd"/>
      <w:r w:rsidRPr="00263CD4">
        <w:rPr>
          <w:rFonts w:ascii="Arial" w:hAnsi="Arial" w:cs="Arial"/>
        </w:rPr>
        <w:t xml:space="preserve">. </w:t>
      </w:r>
      <w:proofErr w:type="spellStart"/>
      <w:r w:rsidRPr="00263CD4">
        <w:rPr>
          <w:rFonts w:ascii="Arial" w:hAnsi="Arial" w:cs="Arial"/>
        </w:rPr>
        <w:t>София</w:t>
      </w:r>
      <w:proofErr w:type="spellEnd"/>
      <w:r w:rsidRPr="00263CD4">
        <w:rPr>
          <w:rFonts w:ascii="Arial" w:hAnsi="Arial" w:cs="Arial"/>
        </w:rPr>
        <w:t xml:space="preserve">, </w:t>
      </w:r>
      <w:proofErr w:type="spellStart"/>
      <w:r w:rsidRPr="00263CD4">
        <w:rPr>
          <w:rFonts w:ascii="Arial" w:hAnsi="Arial" w:cs="Arial"/>
        </w:rPr>
        <w:t>ул</w:t>
      </w:r>
      <w:proofErr w:type="spellEnd"/>
      <w:r w:rsidRPr="00263CD4">
        <w:rPr>
          <w:rFonts w:ascii="Arial" w:hAnsi="Arial" w:cs="Arial"/>
        </w:rPr>
        <w:t>. „</w:t>
      </w:r>
      <w:proofErr w:type="spellStart"/>
      <w:r w:rsidRPr="00263CD4">
        <w:rPr>
          <w:rFonts w:ascii="Arial" w:hAnsi="Arial" w:cs="Arial"/>
        </w:rPr>
        <w:t>Триадица</w:t>
      </w:r>
      <w:proofErr w:type="spellEnd"/>
      <w:r w:rsidRPr="00263CD4">
        <w:rPr>
          <w:rFonts w:ascii="Arial" w:hAnsi="Arial" w:cs="Arial"/>
        </w:rPr>
        <w:t xml:space="preserve">“ № 8, </w:t>
      </w:r>
      <w:proofErr w:type="spellStart"/>
      <w:r w:rsidRPr="00263CD4">
        <w:rPr>
          <w:rFonts w:ascii="Arial" w:hAnsi="Arial" w:cs="Arial"/>
        </w:rPr>
        <w:t>регистрирано</w:t>
      </w:r>
      <w:proofErr w:type="spellEnd"/>
      <w:r w:rsidRPr="00263CD4">
        <w:rPr>
          <w:rFonts w:ascii="Arial" w:hAnsi="Arial" w:cs="Arial"/>
        </w:rPr>
        <w:t xml:space="preserve"> в </w:t>
      </w:r>
      <w:proofErr w:type="spellStart"/>
      <w:r w:rsidRPr="00263CD4">
        <w:rPr>
          <w:rFonts w:ascii="Arial" w:hAnsi="Arial" w:cs="Arial"/>
        </w:rPr>
        <w:t>Търговския</w:t>
      </w:r>
      <w:proofErr w:type="spellEnd"/>
      <w:r w:rsidRPr="00263CD4">
        <w:rPr>
          <w:rFonts w:ascii="Arial" w:hAnsi="Arial" w:cs="Arial"/>
        </w:rPr>
        <w:t xml:space="preserve"> </w:t>
      </w:r>
      <w:proofErr w:type="spellStart"/>
      <w:r w:rsidRPr="00263CD4">
        <w:rPr>
          <w:rFonts w:ascii="Arial" w:hAnsi="Arial" w:cs="Arial"/>
        </w:rPr>
        <w:t>регистър</w:t>
      </w:r>
      <w:proofErr w:type="spellEnd"/>
      <w:r w:rsidRPr="00263CD4">
        <w:rPr>
          <w:rFonts w:ascii="Arial" w:hAnsi="Arial" w:cs="Arial"/>
        </w:rPr>
        <w:t xml:space="preserve"> </w:t>
      </w:r>
      <w:proofErr w:type="spellStart"/>
      <w:r w:rsidRPr="00263CD4">
        <w:rPr>
          <w:rFonts w:ascii="Arial" w:hAnsi="Arial" w:cs="Arial"/>
        </w:rPr>
        <w:t>на</w:t>
      </w:r>
      <w:proofErr w:type="spellEnd"/>
      <w:r w:rsidRPr="00263CD4">
        <w:rPr>
          <w:rFonts w:ascii="Arial" w:hAnsi="Arial" w:cs="Arial"/>
        </w:rPr>
        <w:t xml:space="preserve"> </w:t>
      </w:r>
      <w:proofErr w:type="spellStart"/>
      <w:r w:rsidRPr="00263CD4">
        <w:rPr>
          <w:rFonts w:ascii="Arial" w:hAnsi="Arial" w:cs="Arial"/>
        </w:rPr>
        <w:t>Агенция</w:t>
      </w:r>
      <w:proofErr w:type="spellEnd"/>
      <w:r w:rsidRPr="00263CD4">
        <w:rPr>
          <w:rFonts w:ascii="Arial" w:hAnsi="Arial" w:cs="Arial"/>
        </w:rPr>
        <w:t xml:space="preserve"> </w:t>
      </w:r>
      <w:proofErr w:type="spellStart"/>
      <w:r w:rsidRPr="00263CD4">
        <w:rPr>
          <w:rFonts w:ascii="Arial" w:hAnsi="Arial" w:cs="Arial"/>
        </w:rPr>
        <w:t>по</w:t>
      </w:r>
      <w:proofErr w:type="spellEnd"/>
      <w:r w:rsidRPr="00263CD4">
        <w:rPr>
          <w:rFonts w:ascii="Arial" w:hAnsi="Arial" w:cs="Arial"/>
        </w:rPr>
        <w:t xml:space="preserve"> </w:t>
      </w:r>
      <w:proofErr w:type="spellStart"/>
      <w:r w:rsidRPr="00263CD4">
        <w:rPr>
          <w:rFonts w:ascii="Arial" w:hAnsi="Arial" w:cs="Arial"/>
        </w:rPr>
        <w:t>вписванията</w:t>
      </w:r>
      <w:proofErr w:type="spellEnd"/>
      <w:r w:rsidRPr="00263CD4">
        <w:rPr>
          <w:rFonts w:ascii="Arial" w:hAnsi="Arial" w:cs="Arial"/>
        </w:rPr>
        <w:t xml:space="preserve"> </w:t>
      </w:r>
      <w:proofErr w:type="spellStart"/>
      <w:r w:rsidRPr="00263CD4">
        <w:rPr>
          <w:rFonts w:ascii="Arial" w:hAnsi="Arial" w:cs="Arial"/>
        </w:rPr>
        <w:t>към</w:t>
      </w:r>
      <w:proofErr w:type="spellEnd"/>
      <w:r w:rsidRPr="00263CD4">
        <w:rPr>
          <w:rFonts w:ascii="Arial" w:hAnsi="Arial" w:cs="Arial"/>
        </w:rPr>
        <w:t xml:space="preserve"> </w:t>
      </w:r>
      <w:proofErr w:type="spellStart"/>
      <w:r w:rsidRPr="00263CD4">
        <w:rPr>
          <w:rFonts w:ascii="Arial" w:hAnsi="Arial" w:cs="Arial"/>
        </w:rPr>
        <w:t>Министерство</w:t>
      </w:r>
      <w:proofErr w:type="spellEnd"/>
      <w:r w:rsidRPr="00263CD4">
        <w:rPr>
          <w:rFonts w:ascii="Arial" w:hAnsi="Arial" w:cs="Arial"/>
        </w:rPr>
        <w:t xml:space="preserve"> </w:t>
      </w:r>
      <w:proofErr w:type="spellStart"/>
      <w:r w:rsidRPr="00263CD4">
        <w:rPr>
          <w:rFonts w:ascii="Arial" w:hAnsi="Arial" w:cs="Arial"/>
        </w:rPr>
        <w:t>на</w:t>
      </w:r>
      <w:proofErr w:type="spellEnd"/>
      <w:r w:rsidRPr="00263CD4">
        <w:rPr>
          <w:rFonts w:ascii="Arial" w:hAnsi="Arial" w:cs="Arial"/>
        </w:rPr>
        <w:t xml:space="preserve"> </w:t>
      </w:r>
      <w:proofErr w:type="spellStart"/>
      <w:r w:rsidRPr="00263CD4">
        <w:rPr>
          <w:rFonts w:ascii="Arial" w:hAnsi="Arial" w:cs="Arial"/>
        </w:rPr>
        <w:t>правосъдието</w:t>
      </w:r>
      <w:proofErr w:type="spellEnd"/>
      <w:r w:rsidRPr="00263CD4">
        <w:rPr>
          <w:rFonts w:ascii="Arial" w:hAnsi="Arial" w:cs="Arial"/>
        </w:rPr>
        <w:t xml:space="preserve"> с ЕИК 000649348,  </w:t>
      </w:r>
      <w:proofErr w:type="spellStart"/>
      <w:r w:rsidRPr="00263CD4">
        <w:rPr>
          <w:rFonts w:ascii="Arial" w:hAnsi="Arial" w:cs="Arial"/>
        </w:rPr>
        <w:t>чрез</w:t>
      </w:r>
      <w:proofErr w:type="spellEnd"/>
      <w:r w:rsidRPr="00263CD4">
        <w:rPr>
          <w:rFonts w:ascii="Arial" w:hAnsi="Arial" w:cs="Arial"/>
        </w:rPr>
        <w:t xml:space="preserve"> </w:t>
      </w:r>
      <w:proofErr w:type="spellStart"/>
      <w:r>
        <w:rPr>
          <w:rFonts w:ascii="Arial" w:hAnsi="Arial" w:cs="Arial"/>
          <w:lang w:val="bg-BG"/>
        </w:rPr>
        <w:t>Сивелин</w:t>
      </w:r>
      <w:proofErr w:type="spellEnd"/>
      <w:r>
        <w:rPr>
          <w:rFonts w:ascii="Arial" w:hAnsi="Arial" w:cs="Arial"/>
          <w:lang w:val="bg-BG"/>
        </w:rPr>
        <w:t xml:space="preserve"> </w:t>
      </w:r>
      <w:proofErr w:type="spellStart"/>
      <w:r>
        <w:rPr>
          <w:rFonts w:ascii="Arial" w:hAnsi="Arial" w:cs="Arial"/>
          <w:lang w:val="bg-BG"/>
        </w:rPr>
        <w:t>Сивов</w:t>
      </w:r>
      <w:proofErr w:type="spellEnd"/>
      <w:r w:rsidRPr="00263CD4">
        <w:rPr>
          <w:rFonts w:ascii="Arial" w:hAnsi="Arial" w:cs="Arial"/>
        </w:rPr>
        <w:t xml:space="preserve">, </w:t>
      </w:r>
      <w:proofErr w:type="spellStart"/>
      <w:r w:rsidRPr="00263CD4">
        <w:rPr>
          <w:rFonts w:ascii="Arial" w:hAnsi="Arial" w:cs="Arial"/>
        </w:rPr>
        <w:t>Управител</w:t>
      </w:r>
      <w:proofErr w:type="spellEnd"/>
      <w:r w:rsidRPr="00263CD4">
        <w:rPr>
          <w:rFonts w:ascii="Arial" w:hAnsi="Arial" w:cs="Arial"/>
        </w:rPr>
        <w:t xml:space="preserve"> </w:t>
      </w:r>
      <w:proofErr w:type="spellStart"/>
      <w:r w:rsidRPr="00263CD4">
        <w:rPr>
          <w:rFonts w:ascii="Arial" w:hAnsi="Arial" w:cs="Arial"/>
        </w:rPr>
        <w:t>на</w:t>
      </w:r>
      <w:proofErr w:type="spellEnd"/>
      <w:r w:rsidRPr="00263CD4">
        <w:rPr>
          <w:rFonts w:ascii="Arial" w:hAnsi="Arial" w:cs="Arial"/>
        </w:rPr>
        <w:t xml:space="preserve"> </w:t>
      </w:r>
      <w:proofErr w:type="spellStart"/>
      <w:r w:rsidRPr="00263CD4">
        <w:rPr>
          <w:rFonts w:ascii="Arial" w:hAnsi="Arial" w:cs="Arial"/>
        </w:rPr>
        <w:t>Предприятие</w:t>
      </w:r>
      <w:proofErr w:type="spellEnd"/>
      <w:r w:rsidRPr="00263CD4">
        <w:rPr>
          <w:rFonts w:ascii="Arial" w:hAnsi="Arial" w:cs="Arial"/>
        </w:rPr>
        <w:t xml:space="preserve"> „</w:t>
      </w:r>
      <w:proofErr w:type="spellStart"/>
      <w:r w:rsidRPr="00263CD4">
        <w:rPr>
          <w:rFonts w:ascii="Arial" w:hAnsi="Arial" w:cs="Arial"/>
        </w:rPr>
        <w:t>Водноелектрически</w:t>
      </w:r>
      <w:proofErr w:type="spellEnd"/>
      <w:r w:rsidRPr="00263CD4">
        <w:rPr>
          <w:rFonts w:ascii="Arial" w:hAnsi="Arial" w:cs="Arial"/>
        </w:rPr>
        <w:t xml:space="preserve"> </w:t>
      </w:r>
      <w:proofErr w:type="spellStart"/>
      <w:r w:rsidRPr="00263CD4">
        <w:rPr>
          <w:rFonts w:ascii="Arial" w:hAnsi="Arial" w:cs="Arial"/>
        </w:rPr>
        <w:t>централи</w:t>
      </w:r>
      <w:proofErr w:type="spellEnd"/>
      <w:r w:rsidRPr="00263CD4">
        <w:rPr>
          <w:rFonts w:ascii="Arial" w:hAnsi="Arial" w:cs="Arial"/>
        </w:rPr>
        <w:t xml:space="preserve">“, с ЕИК 0006493480425 и </w:t>
      </w:r>
      <w:proofErr w:type="spellStart"/>
      <w:r w:rsidRPr="00263CD4">
        <w:rPr>
          <w:rFonts w:ascii="Arial" w:hAnsi="Arial" w:cs="Arial"/>
        </w:rPr>
        <w:t>адрес</w:t>
      </w:r>
      <w:proofErr w:type="spellEnd"/>
      <w:r w:rsidRPr="00263CD4">
        <w:rPr>
          <w:rFonts w:ascii="Arial" w:hAnsi="Arial" w:cs="Arial"/>
        </w:rPr>
        <w:t xml:space="preserve"> </w:t>
      </w:r>
      <w:proofErr w:type="spellStart"/>
      <w:r w:rsidRPr="00263CD4">
        <w:rPr>
          <w:rFonts w:ascii="Arial" w:hAnsi="Arial" w:cs="Arial"/>
        </w:rPr>
        <w:t>на</w:t>
      </w:r>
      <w:proofErr w:type="spellEnd"/>
      <w:r w:rsidRPr="00263CD4">
        <w:rPr>
          <w:rFonts w:ascii="Arial" w:hAnsi="Arial" w:cs="Arial"/>
        </w:rPr>
        <w:t xml:space="preserve"> </w:t>
      </w:r>
      <w:proofErr w:type="spellStart"/>
      <w:r w:rsidRPr="00263CD4">
        <w:rPr>
          <w:rFonts w:ascii="Arial" w:hAnsi="Arial" w:cs="Arial"/>
        </w:rPr>
        <w:t>управление</w:t>
      </w:r>
      <w:proofErr w:type="spellEnd"/>
      <w:r w:rsidRPr="00263CD4">
        <w:rPr>
          <w:rFonts w:ascii="Arial" w:hAnsi="Arial" w:cs="Arial"/>
        </w:rPr>
        <w:t xml:space="preserve">: </w:t>
      </w:r>
      <w:proofErr w:type="spellStart"/>
      <w:r w:rsidRPr="00263CD4">
        <w:rPr>
          <w:rFonts w:ascii="Arial" w:hAnsi="Arial" w:cs="Arial"/>
        </w:rPr>
        <w:t>гр</w:t>
      </w:r>
      <w:proofErr w:type="spellEnd"/>
      <w:r w:rsidRPr="00263CD4">
        <w:rPr>
          <w:rFonts w:ascii="Arial" w:hAnsi="Arial" w:cs="Arial"/>
        </w:rPr>
        <w:t>. Пловдив 4003. р-н „</w:t>
      </w:r>
      <w:proofErr w:type="spellStart"/>
      <w:proofErr w:type="gramStart"/>
      <w:r w:rsidRPr="00263CD4">
        <w:rPr>
          <w:rFonts w:ascii="Arial" w:hAnsi="Arial" w:cs="Arial"/>
        </w:rPr>
        <w:t>Северен</w:t>
      </w:r>
      <w:proofErr w:type="spellEnd"/>
      <w:r w:rsidRPr="00263CD4">
        <w:rPr>
          <w:rFonts w:ascii="Arial" w:hAnsi="Arial" w:cs="Arial"/>
        </w:rPr>
        <w:t>“</w:t>
      </w:r>
      <w:proofErr w:type="gramEnd"/>
      <w:r w:rsidRPr="00263CD4">
        <w:rPr>
          <w:rFonts w:ascii="Arial" w:hAnsi="Arial" w:cs="Arial"/>
        </w:rPr>
        <w:t xml:space="preserve">, </w:t>
      </w:r>
      <w:proofErr w:type="spellStart"/>
      <w:r w:rsidRPr="00263CD4">
        <w:rPr>
          <w:rFonts w:ascii="Arial" w:hAnsi="Arial" w:cs="Arial"/>
        </w:rPr>
        <w:t>ул</w:t>
      </w:r>
      <w:proofErr w:type="spellEnd"/>
      <w:r w:rsidRPr="00263CD4">
        <w:rPr>
          <w:rFonts w:ascii="Arial" w:hAnsi="Arial" w:cs="Arial"/>
        </w:rPr>
        <w:t>. „В</w:t>
      </w:r>
      <w:proofErr w:type="spellStart"/>
      <w:r w:rsidRPr="00263CD4">
        <w:rPr>
          <w:rFonts w:ascii="Arial" w:hAnsi="Arial" w:cs="Arial"/>
          <w:lang w:val="bg-BG"/>
        </w:rPr>
        <w:t>асил</w:t>
      </w:r>
      <w:proofErr w:type="spellEnd"/>
      <w:r w:rsidRPr="00263CD4">
        <w:rPr>
          <w:rFonts w:ascii="Arial" w:hAnsi="Arial" w:cs="Arial"/>
        </w:rPr>
        <w:t xml:space="preserve"> </w:t>
      </w:r>
      <w:proofErr w:type="spellStart"/>
      <w:r w:rsidRPr="00263CD4">
        <w:rPr>
          <w:rFonts w:ascii="Arial" w:hAnsi="Arial" w:cs="Arial"/>
        </w:rPr>
        <w:t>Левски</w:t>
      </w:r>
      <w:proofErr w:type="spellEnd"/>
      <w:r w:rsidRPr="00263CD4">
        <w:rPr>
          <w:rFonts w:ascii="Arial" w:hAnsi="Arial" w:cs="Arial"/>
        </w:rPr>
        <w:t>“ № 244,</w:t>
      </w:r>
      <w:r w:rsidR="0022300E">
        <w:rPr>
          <w:rFonts w:ascii="Arial" w:hAnsi="Arial" w:cs="Arial"/>
          <w:lang w:val="bg-BG"/>
        </w:rPr>
        <w:t xml:space="preserve"> упълномощен с пълномо</w:t>
      </w:r>
      <w:r w:rsidR="004A1C77">
        <w:rPr>
          <w:rFonts w:ascii="Arial" w:hAnsi="Arial" w:cs="Arial"/>
          <w:lang w:val="bg-BG"/>
        </w:rPr>
        <w:t xml:space="preserve">щно </w:t>
      </w:r>
      <w:r w:rsidRPr="00263CD4">
        <w:rPr>
          <w:rFonts w:ascii="Arial" w:hAnsi="Arial" w:cs="Arial"/>
        </w:rPr>
        <w:t xml:space="preserve"> </w:t>
      </w:r>
      <w:proofErr w:type="spellStart"/>
      <w:r w:rsidRPr="00263CD4">
        <w:rPr>
          <w:rFonts w:ascii="Arial" w:hAnsi="Arial" w:cs="Arial"/>
        </w:rPr>
        <w:t>съгласно</w:t>
      </w:r>
      <w:proofErr w:type="spellEnd"/>
      <w:r w:rsidRPr="00263CD4">
        <w:rPr>
          <w:rFonts w:ascii="Arial" w:hAnsi="Arial" w:cs="Arial"/>
        </w:rPr>
        <w:t xml:space="preserve"> </w:t>
      </w:r>
      <w:r w:rsidR="00A55B58">
        <w:rPr>
          <w:rFonts w:ascii="Arial" w:hAnsi="Arial" w:cs="Arial"/>
          <w:lang w:val="bg-BG"/>
        </w:rPr>
        <w:t>Т.4.1.5.</w:t>
      </w:r>
      <w:r w:rsidRPr="00263CD4">
        <w:rPr>
          <w:rFonts w:ascii="Arial" w:hAnsi="Arial" w:cs="Arial"/>
        </w:rPr>
        <w:t xml:space="preserve"> </w:t>
      </w:r>
      <w:proofErr w:type="spellStart"/>
      <w:r w:rsidRPr="00263CD4">
        <w:rPr>
          <w:rFonts w:ascii="Arial" w:hAnsi="Arial" w:cs="Arial"/>
        </w:rPr>
        <w:t>от</w:t>
      </w:r>
      <w:proofErr w:type="spellEnd"/>
      <w:r w:rsidRPr="00263CD4">
        <w:rPr>
          <w:rFonts w:ascii="Arial" w:hAnsi="Arial" w:cs="Arial"/>
        </w:rPr>
        <w:t xml:space="preserve"> </w:t>
      </w:r>
      <w:proofErr w:type="spellStart"/>
      <w:r w:rsidRPr="00263CD4">
        <w:rPr>
          <w:rFonts w:ascii="Arial" w:hAnsi="Arial" w:cs="Arial"/>
        </w:rPr>
        <w:t>Правилата</w:t>
      </w:r>
      <w:proofErr w:type="spellEnd"/>
      <w:r w:rsidRPr="00263CD4">
        <w:rPr>
          <w:rFonts w:ascii="Arial" w:hAnsi="Arial" w:cs="Arial"/>
        </w:rPr>
        <w:t xml:space="preserve"> </w:t>
      </w:r>
      <w:proofErr w:type="spellStart"/>
      <w:r w:rsidRPr="00263CD4">
        <w:rPr>
          <w:rFonts w:ascii="Arial" w:hAnsi="Arial" w:cs="Arial"/>
        </w:rPr>
        <w:t>за</w:t>
      </w:r>
      <w:proofErr w:type="spellEnd"/>
      <w:r w:rsidR="00A55B58">
        <w:rPr>
          <w:rFonts w:ascii="Arial" w:hAnsi="Arial" w:cs="Arial"/>
          <w:lang w:val="bg-BG"/>
        </w:rPr>
        <w:t xml:space="preserve"> управление на цикъла на обществените поръчки</w:t>
      </w:r>
      <w:r w:rsidRPr="00263CD4">
        <w:rPr>
          <w:rFonts w:ascii="Arial" w:hAnsi="Arial" w:cs="Arial"/>
        </w:rPr>
        <w:t xml:space="preserve"> в НЕК ЕАД, </w:t>
      </w:r>
      <w:proofErr w:type="spellStart"/>
      <w:r w:rsidRPr="00263CD4">
        <w:rPr>
          <w:rFonts w:ascii="Arial" w:hAnsi="Arial" w:cs="Arial"/>
        </w:rPr>
        <w:t>наричано</w:t>
      </w:r>
      <w:proofErr w:type="spellEnd"/>
      <w:r w:rsidRPr="00263CD4">
        <w:rPr>
          <w:rFonts w:ascii="Arial" w:hAnsi="Arial" w:cs="Arial"/>
        </w:rPr>
        <w:t xml:space="preserve"> </w:t>
      </w:r>
      <w:proofErr w:type="spellStart"/>
      <w:r w:rsidRPr="00263CD4">
        <w:rPr>
          <w:rFonts w:ascii="Arial" w:hAnsi="Arial" w:cs="Arial"/>
        </w:rPr>
        <w:t>по-нататък</w:t>
      </w:r>
      <w:proofErr w:type="spellEnd"/>
      <w:r w:rsidRPr="00263CD4">
        <w:rPr>
          <w:rFonts w:ascii="Arial" w:hAnsi="Arial" w:cs="Arial"/>
        </w:rPr>
        <w:t xml:space="preserve"> в </w:t>
      </w:r>
      <w:proofErr w:type="spellStart"/>
      <w:r w:rsidRPr="00263CD4">
        <w:rPr>
          <w:rFonts w:ascii="Arial" w:hAnsi="Arial" w:cs="Arial"/>
        </w:rPr>
        <w:t>договора</w:t>
      </w:r>
      <w:proofErr w:type="spellEnd"/>
      <w:r w:rsidRPr="00263CD4">
        <w:rPr>
          <w:rFonts w:ascii="Arial" w:hAnsi="Arial" w:cs="Arial"/>
        </w:rPr>
        <w:t xml:space="preserve"> „</w:t>
      </w:r>
      <w:proofErr w:type="spellStart"/>
      <w:proofErr w:type="gramStart"/>
      <w:r w:rsidRPr="00263CD4">
        <w:rPr>
          <w:rFonts w:ascii="Arial" w:hAnsi="Arial" w:cs="Arial"/>
        </w:rPr>
        <w:t>Възложител</w:t>
      </w:r>
      <w:proofErr w:type="spellEnd"/>
      <w:r w:rsidRPr="00263CD4">
        <w:rPr>
          <w:rFonts w:ascii="Arial" w:hAnsi="Arial" w:cs="Arial"/>
        </w:rPr>
        <w:t>“</w:t>
      </w:r>
      <w:proofErr w:type="gramEnd"/>
      <w:r w:rsidRPr="00263CD4">
        <w:rPr>
          <w:rFonts w:ascii="Arial" w:hAnsi="Arial" w:cs="Arial"/>
        </w:rPr>
        <w:t xml:space="preserve">, </w:t>
      </w:r>
      <w:proofErr w:type="spellStart"/>
      <w:r w:rsidRPr="00263CD4">
        <w:rPr>
          <w:rFonts w:ascii="Arial" w:hAnsi="Arial" w:cs="Arial"/>
        </w:rPr>
        <w:t>от</w:t>
      </w:r>
      <w:proofErr w:type="spellEnd"/>
      <w:r w:rsidRPr="00263CD4">
        <w:rPr>
          <w:rFonts w:ascii="Arial" w:hAnsi="Arial" w:cs="Arial"/>
        </w:rPr>
        <w:t xml:space="preserve"> </w:t>
      </w:r>
      <w:proofErr w:type="spellStart"/>
      <w:r w:rsidRPr="00263CD4">
        <w:rPr>
          <w:rFonts w:ascii="Arial" w:hAnsi="Arial" w:cs="Arial"/>
        </w:rPr>
        <w:t>една</w:t>
      </w:r>
      <w:proofErr w:type="spellEnd"/>
      <w:r w:rsidRPr="00263CD4">
        <w:rPr>
          <w:rFonts w:ascii="Arial" w:hAnsi="Arial" w:cs="Arial"/>
        </w:rPr>
        <w:t xml:space="preserve"> </w:t>
      </w:r>
      <w:proofErr w:type="spellStart"/>
      <w:r w:rsidRPr="00263CD4">
        <w:rPr>
          <w:rFonts w:ascii="Arial" w:hAnsi="Arial" w:cs="Arial"/>
        </w:rPr>
        <w:t>страна</w:t>
      </w:r>
      <w:proofErr w:type="spellEnd"/>
      <w:r w:rsidRPr="00263CD4">
        <w:rPr>
          <w:rFonts w:ascii="Arial" w:hAnsi="Arial" w:cs="Arial"/>
        </w:rPr>
        <w:t>,</w:t>
      </w:r>
    </w:p>
    <w:p w14:paraId="38CC41C4" w14:textId="36DC05CF" w:rsidR="00A83346" w:rsidRDefault="00A83346" w:rsidP="00FD3A8C">
      <w:pPr>
        <w:pStyle w:val="12"/>
        <w:tabs>
          <w:tab w:val="clear" w:pos="9720"/>
        </w:tabs>
        <w:jc w:val="right"/>
        <w:rPr>
          <w:color w:val="000000"/>
          <w:sz w:val="22"/>
          <w:szCs w:val="22"/>
        </w:rPr>
      </w:pPr>
    </w:p>
    <w:p w14:paraId="36AC6DCB" w14:textId="31A92C52" w:rsidR="00E228DD" w:rsidRPr="00E228DD" w:rsidRDefault="00E228DD" w:rsidP="004B15C6">
      <w:pPr>
        <w:jc w:val="both"/>
        <w:rPr>
          <w:rFonts w:ascii="Arial" w:hAnsi="Arial" w:cs="Arial"/>
          <w:sz w:val="22"/>
          <w:szCs w:val="22"/>
        </w:rPr>
      </w:pPr>
      <w:r w:rsidRPr="00E228DD">
        <w:rPr>
          <w:rFonts w:ascii="Arial" w:hAnsi="Arial" w:cs="Arial"/>
          <w:sz w:val="22"/>
          <w:szCs w:val="22"/>
        </w:rPr>
        <w:t xml:space="preserve">и ………………………, вписано в Търговския регистър на Агенция по вписванията към Министерство на правосъдието с ЕИК ………………………, гр. ……….., ул. „…………………..“, № … , представлявано ………………., в качеството му на ………….., наричано по-нататък „Изпълнител“ от друга страна, се сключи настоящото споразумение за задълженията на страните и координиране  на мерките за осигуряване на качество, опазване на околната среда и безопасни и здравословни условия на труд при изпълнение на договор с предмет: </w:t>
      </w:r>
      <w:r w:rsidR="00453257" w:rsidRPr="00453257">
        <w:rPr>
          <w:rFonts w:ascii="Arial" w:hAnsi="Arial" w:cs="Arial"/>
          <w:b/>
          <w:bCs/>
          <w:sz w:val="22"/>
          <w:szCs w:val="22"/>
        </w:rPr>
        <w:t>„ВЕЦ „Бял извор“ - „Ремонт на муфа на напорен тръбопровод“</w:t>
      </w:r>
      <w:r w:rsidRPr="00E228DD">
        <w:rPr>
          <w:rFonts w:ascii="Arial" w:hAnsi="Arial" w:cs="Arial"/>
          <w:sz w:val="22"/>
          <w:szCs w:val="22"/>
        </w:rPr>
        <w:t>, което е неразделна част от Договора за възлагане на работата.</w:t>
      </w:r>
    </w:p>
    <w:p w14:paraId="0FFCDC57" w14:textId="77777777" w:rsidR="00E228DD" w:rsidRPr="00E228DD" w:rsidRDefault="00E228DD" w:rsidP="00E228DD">
      <w:pPr>
        <w:rPr>
          <w:rFonts w:ascii="Arial" w:hAnsi="Arial" w:cs="Arial"/>
          <w:sz w:val="22"/>
          <w:szCs w:val="22"/>
        </w:rPr>
      </w:pPr>
    </w:p>
    <w:p w14:paraId="5BA3B569" w14:textId="77777777" w:rsidR="004B4BE5" w:rsidRPr="004B4BE5" w:rsidRDefault="004B4BE5" w:rsidP="004B4BE5">
      <w:pPr>
        <w:rPr>
          <w:rFonts w:ascii="Arial" w:hAnsi="Arial" w:cs="Arial"/>
          <w:b/>
          <w:bCs/>
          <w:sz w:val="22"/>
          <w:szCs w:val="22"/>
          <w:lang w:eastAsia="ar-SA"/>
        </w:rPr>
      </w:pPr>
      <w:r w:rsidRPr="004B4BE5">
        <w:rPr>
          <w:rFonts w:ascii="Arial" w:hAnsi="Arial" w:cs="Arial"/>
          <w:b/>
          <w:bCs/>
          <w:sz w:val="22"/>
          <w:szCs w:val="22"/>
          <w:lang w:eastAsia="ar-SA"/>
        </w:rPr>
        <w:t>І. ОБЩИ ПОЛОЖЕНИЯ</w:t>
      </w:r>
    </w:p>
    <w:p w14:paraId="32736AD7"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С настоящото споразумение се определят изискванията и задълженията, които страните приемат да изпълняват относно качество и опазване на околната среда, и осигуряването на безопасен и здравословен труд на работещите, наети от Изпълнителя, както и живота и здравето на други лица, които се намират в района на извършваната от тях дейност на площадките на Възложителя.</w:t>
      </w:r>
    </w:p>
    <w:p w14:paraId="10D690F3"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Изпълнителят по сключения договор за възлагане на работата е външна фирма по смисъла на Правилниците за безопасност и здраве при работа, а нейният ръководител е работодател за съответния външен, по отношение на Възложителя, персонал.</w:t>
      </w:r>
    </w:p>
    <w:p w14:paraId="128381C3"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При извършване на всички видове работи и дейности в обекти на Възложителя, вътрешноведомствените правила, инструкции и другите нормативни документи по качество, безопасност на труда и опазване на околна среда, които са приложими към дейността на Възложителя, са еднакво задължителни за двете страни по договора.</w:t>
      </w:r>
    </w:p>
    <w:p w14:paraId="5A15D441"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 xml:space="preserve"> Длъжностните лица от страна на Възложителя и на Изпълнителя, които ръководят и управляват трудовите процеси, отговарят за осигуряване на условията за безопасност на труда и опазване на околната среда, както и за качеството в ръководените от тях работи и дейности, включително осигуряване на необходимата документация /протоколи, инструкции, и др. в съответствие с изискванията на нормативните актове/. Те са длъжни незабавно да се информират взаимно за всички опасности и вредности.</w:t>
      </w:r>
    </w:p>
    <w:p w14:paraId="127CA738"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Възложителят, чрез своите служители, контролира работата, извършвана от Изпълнителя, за осигуряване на необходимото качество на изпълняваните дейности, безопасни и здравословни условия на труд, опазване на околната среда.</w:t>
      </w:r>
    </w:p>
    <w:p w14:paraId="5327CE82"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Възложителят, чрез Ръководителя на обекта има право да спира изцяло извършваните дейности в случай на нарушения на правилата за осигуряване на здравословни и безопасни условия на труд и небезопасно поведение, действия, водещи до замърсяване на околната среда и нарушения на изискванията за качество на изпълнение на работата.</w:t>
      </w:r>
    </w:p>
    <w:p w14:paraId="392A2FC9"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Отговорник за външния персонал, по отношение на осигуряване на качество, здраве и безопасност при работа и опазване на околната среда, е Ръководителят на групата на Изпълнителя, определен със заповед на неговия Работодател за конкретния договор.</w:t>
      </w:r>
    </w:p>
    <w:p w14:paraId="227814B4"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 xml:space="preserve">Възложителят се задължава да определи длъжностно лице (или лица), което да приеме персонала на Изпълнителя на обекта, да изиска и извърши проверка за допускане до работа и да контролира и координира действията по време на работа. Изпълнителят се </w:t>
      </w:r>
      <w:r w:rsidRPr="004B4BE5">
        <w:rPr>
          <w:rFonts w:ascii="Arial" w:hAnsi="Arial" w:cs="Arial"/>
          <w:sz w:val="22"/>
          <w:szCs w:val="22"/>
          <w:lang w:eastAsia="ar-SA"/>
        </w:rPr>
        <w:lastRenderedPageBreak/>
        <w:t>допуска до работа на обект на Възложителя след проверка на готовността му и подписване на двустранен протокол по образец на НЕК ЕАД.</w:t>
      </w:r>
    </w:p>
    <w:p w14:paraId="73BEF955"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Писмените указания и нареждания на длъжностните лица на Възложителя към Изпълнителя при работа на обекта се документират в дневника за разпореждания на обекта. Ръководителят на групата на Изпълнителя се запознава срещу подпис с тях.</w:t>
      </w:r>
    </w:p>
    <w:p w14:paraId="007017B6" w14:textId="77777777" w:rsidR="004B4BE5" w:rsidRPr="004B4BE5" w:rsidRDefault="004B4BE5" w:rsidP="004B4BE5">
      <w:pPr>
        <w:rPr>
          <w:rFonts w:ascii="Arial" w:hAnsi="Arial" w:cs="Arial"/>
          <w:sz w:val="22"/>
          <w:szCs w:val="22"/>
        </w:rPr>
      </w:pPr>
    </w:p>
    <w:p w14:paraId="674A4EE5" w14:textId="77777777" w:rsidR="004B4BE5" w:rsidRPr="004B4BE5" w:rsidRDefault="004B4BE5" w:rsidP="004B4BE5">
      <w:pPr>
        <w:keepNext/>
        <w:spacing w:line="360" w:lineRule="auto"/>
        <w:rPr>
          <w:rFonts w:ascii="Arial" w:hAnsi="Arial" w:cs="Arial"/>
          <w:b/>
          <w:bCs/>
          <w:sz w:val="22"/>
          <w:szCs w:val="22"/>
        </w:rPr>
      </w:pPr>
      <w:r w:rsidRPr="004B4BE5">
        <w:rPr>
          <w:rFonts w:ascii="Arial" w:hAnsi="Arial" w:cs="Arial"/>
          <w:b/>
          <w:bCs/>
          <w:sz w:val="22"/>
          <w:szCs w:val="22"/>
        </w:rPr>
        <w:t>ІІ. УПРАВЛЕНИЕ НА КАЧЕСТВОТО</w:t>
      </w:r>
    </w:p>
    <w:p w14:paraId="28C1A6B9"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Изпълнителят е длъжен да изпълни възложената му дейност в съответствие с изискванията на собствената си система за управление на качество с отчитане изискванията на Възложителя.</w:t>
      </w:r>
    </w:p>
    <w:p w14:paraId="2825CBFE"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Възложителят има право да провежда одити от втора страна на системата за управление на качеството на Изпълнителя с цел да потвърди готовността му да изпълни договорените услуги.</w:t>
      </w:r>
    </w:p>
    <w:p w14:paraId="4D0F9F5F"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Възложителят уведомява Изпълнителя за решението си за провеждане на одит от втора страна най-малко десет дни предварително, като консултира писмено с Изпълнителя програмата и целта на одита.</w:t>
      </w:r>
    </w:p>
    <w:p w14:paraId="6B61E004"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Изпълнителят е длъжен да осигури съдействие при провеждане на одита от втора страна, да анализира откритите несъответствия и да предприеме коригиращи действия за отстраняването им в сроковете, определени от одиторите на Възложителя.</w:t>
      </w:r>
    </w:p>
    <w:p w14:paraId="24DBF7DC"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Изпълнителят е длъжен да извърши правилен подбор при съставяне на списъка на ръководния и изпълнителски персонал, който ще изпълнява работата по сключения договор, по отношение на професионална квалификация и правоспособност, включително по отношение на здраве и безопасност.</w:t>
      </w:r>
    </w:p>
    <w:p w14:paraId="25C076E2" w14:textId="4A47DAAC" w:rsidR="004B4BE5" w:rsidRPr="004B4BE5" w:rsidRDefault="004B4BE5" w:rsidP="004B4BE5">
      <w:pPr>
        <w:numPr>
          <w:ilvl w:val="0"/>
          <w:numId w:val="12"/>
        </w:numPr>
        <w:ind w:left="0" w:firstLine="0"/>
        <w:contextualSpacing/>
        <w:jc w:val="both"/>
        <w:rPr>
          <w:rFonts w:ascii="Arial" w:hAnsi="Arial" w:cs="Arial"/>
          <w:sz w:val="22"/>
          <w:szCs w:val="22"/>
          <w:lang w:eastAsia="ar-SA"/>
        </w:rPr>
      </w:pPr>
      <w:r w:rsidRPr="004B4BE5">
        <w:rPr>
          <w:rFonts w:ascii="Arial" w:hAnsi="Arial" w:cs="Arial"/>
          <w:sz w:val="22"/>
          <w:szCs w:val="22"/>
          <w:lang w:eastAsia="ar-SA"/>
        </w:rPr>
        <w:t xml:space="preserve">Изпълнителят изготвя План по качеството за изпълнение на дейностите по </w:t>
      </w:r>
      <w:r w:rsidR="008B4693" w:rsidRPr="008B4693">
        <w:rPr>
          <w:rFonts w:ascii="Arial" w:hAnsi="Arial" w:cs="Arial"/>
          <w:sz w:val="22"/>
          <w:szCs w:val="22"/>
        </w:rPr>
        <w:t>„ВЕЦ „Бял извор“ - „Ремонт на муфа на напорен тръбопровод“</w:t>
      </w:r>
      <w:r w:rsidR="008B4693">
        <w:rPr>
          <w:rFonts w:ascii="Arial" w:hAnsi="Arial" w:cs="Arial"/>
          <w:b/>
          <w:bCs/>
        </w:rPr>
        <w:t xml:space="preserve"> </w:t>
      </w:r>
      <w:r w:rsidRPr="004B4BE5">
        <w:rPr>
          <w:rFonts w:ascii="Arial" w:hAnsi="Arial" w:cs="Arial"/>
          <w:sz w:val="22"/>
          <w:szCs w:val="22"/>
          <w:lang w:eastAsia="ar-SA"/>
        </w:rPr>
        <w:t>по образец на Възложителя в срок до пет работни дни от подписване на договора. Планът по качество се изготвя в два оригинала, съгласува от упълномощен персонал на НЕК ЕАД и се утвърждава от Изпълнителя преди започване на работата по договора. Оригиналите се предоставят на упълномощените представители на двете страни.</w:t>
      </w:r>
    </w:p>
    <w:p w14:paraId="639D8C46"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Всички документи, собственост на Изпълнителя, които са цитирани в Плана по качество, могат да бъдат изискани при необходимост от Възложителя за преглед и оценка, с оглед идентифициране технологията, по която ще се извършват дейностите.</w:t>
      </w:r>
    </w:p>
    <w:p w14:paraId="2E1B40E8"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Изпълнителят изпълнява работата по договора и извършва планирания вътрешен и технически контрол. Всяко извършено действие по контрол се подписва в екземпляра от Плана за качество, съхраняван при Ръководителя на групата на Изпълнителя. Изпълнителят е длъжен своевременно, най-късно до края на предходния работен ден да уведоми Ръководителя на обекта на Възложителя за предстоящата готовност за независим контрол. Независимият контрол се извършва от представител на Възложителя, който също се подписва в екземпляра на Плана по качество на Ръководителя на група на Изпълнителя.</w:t>
      </w:r>
    </w:p>
    <w:p w14:paraId="6695D833"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Изпълнителят няма право да продължи работата при непроведен или неудовлетворителен резултат от независимия контрол.</w:t>
      </w:r>
    </w:p>
    <w:p w14:paraId="1D940727"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При неудовлетворителен резултат от контрол съгласно Плана по качество, Ръководителят на групата на Изпълнителя е длъжен да анализира проблема и предложи действия за коригирането му, съгласувани с упълномощения представител на Възложителя. В този случай може да се наложи изготвяне на нов План за качество за оставащите работи. Този План се изготвя и съгласува аналогично на първоначалния.</w:t>
      </w:r>
    </w:p>
    <w:p w14:paraId="52E328DA"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Попълненият екземпляр на Плана за качество със записите от контрола се предава от Изпълнителя на Възложителя при окончателното приключване на договора.</w:t>
      </w:r>
    </w:p>
    <w:p w14:paraId="6FA30A2F" w14:textId="77777777" w:rsidR="004B4BE5" w:rsidRPr="004B4BE5" w:rsidRDefault="004B4BE5" w:rsidP="004B4BE5">
      <w:pPr>
        <w:numPr>
          <w:ilvl w:val="0"/>
          <w:numId w:val="12"/>
        </w:numPr>
        <w:ind w:left="0" w:firstLine="0"/>
        <w:jc w:val="both"/>
        <w:rPr>
          <w:rFonts w:ascii="Arial" w:hAnsi="Arial" w:cs="Arial"/>
          <w:sz w:val="22"/>
          <w:szCs w:val="22"/>
          <w:lang w:eastAsia="ar-SA"/>
        </w:rPr>
      </w:pPr>
      <w:r w:rsidRPr="004B4BE5">
        <w:rPr>
          <w:rFonts w:ascii="Arial" w:hAnsi="Arial" w:cs="Arial"/>
          <w:sz w:val="22"/>
          <w:szCs w:val="22"/>
          <w:lang w:eastAsia="ar-SA"/>
        </w:rPr>
        <w:t>Изпълнителят   своевременно   представя   на   Възложителя необходимите документи графици, протоколи, декларации за съответствие за извършване на дейности по договора и изготвя отчетните документи за извършените работи  по образец на Възложителя.</w:t>
      </w:r>
    </w:p>
    <w:p w14:paraId="5CCAA8DB" w14:textId="77777777" w:rsidR="004B4BE5" w:rsidRPr="004B4BE5" w:rsidRDefault="004B4BE5" w:rsidP="004B4BE5">
      <w:pPr>
        <w:numPr>
          <w:ilvl w:val="0"/>
          <w:numId w:val="12"/>
        </w:numPr>
        <w:ind w:left="0" w:firstLine="0"/>
        <w:jc w:val="both"/>
        <w:rPr>
          <w:rFonts w:ascii="Arial" w:hAnsi="Arial" w:cs="Arial"/>
          <w:sz w:val="22"/>
          <w:szCs w:val="22"/>
        </w:rPr>
      </w:pPr>
      <w:r w:rsidRPr="004B4BE5">
        <w:rPr>
          <w:rFonts w:ascii="Arial" w:hAnsi="Arial" w:cs="Arial"/>
          <w:sz w:val="22"/>
          <w:szCs w:val="22"/>
          <w:lang w:eastAsia="ar-SA"/>
        </w:rPr>
        <w:t xml:space="preserve">Възложителят се задължава да изпрати образците на Плана по качество, графици, протоколи и други отчетни документи в </w:t>
      </w:r>
      <w:proofErr w:type="spellStart"/>
      <w:r w:rsidRPr="004B4BE5">
        <w:rPr>
          <w:rFonts w:ascii="Arial" w:hAnsi="Arial" w:cs="Arial"/>
          <w:sz w:val="22"/>
          <w:szCs w:val="22"/>
          <w:lang w:eastAsia="ar-SA"/>
        </w:rPr>
        <w:t>редактируем</w:t>
      </w:r>
      <w:proofErr w:type="spellEnd"/>
      <w:r w:rsidRPr="004B4BE5">
        <w:rPr>
          <w:rFonts w:ascii="Arial" w:hAnsi="Arial" w:cs="Arial"/>
          <w:sz w:val="22"/>
          <w:szCs w:val="22"/>
          <w:lang w:eastAsia="ar-SA"/>
        </w:rPr>
        <w:t xml:space="preserve"> формат по електронната поща на Изпълнителя на следващия ден от подписването на договора.</w:t>
      </w:r>
    </w:p>
    <w:p w14:paraId="65BCB618" w14:textId="77777777" w:rsidR="004B4BE5" w:rsidRPr="004B4BE5" w:rsidRDefault="004B4BE5" w:rsidP="004B4BE5">
      <w:pPr>
        <w:jc w:val="both"/>
        <w:rPr>
          <w:rFonts w:ascii="Arial" w:hAnsi="Arial" w:cs="Arial"/>
          <w:sz w:val="22"/>
          <w:szCs w:val="22"/>
        </w:rPr>
      </w:pPr>
    </w:p>
    <w:p w14:paraId="13A29D13" w14:textId="77777777" w:rsidR="004B4BE5" w:rsidRPr="004B4BE5" w:rsidRDefault="004B4BE5" w:rsidP="004B4BE5">
      <w:pPr>
        <w:spacing w:line="360" w:lineRule="auto"/>
        <w:rPr>
          <w:rFonts w:ascii="Arial" w:hAnsi="Arial" w:cs="Arial"/>
          <w:b/>
          <w:bCs/>
          <w:sz w:val="22"/>
          <w:szCs w:val="22"/>
        </w:rPr>
      </w:pPr>
      <w:r w:rsidRPr="004B4BE5">
        <w:rPr>
          <w:rFonts w:ascii="Arial" w:hAnsi="Arial" w:cs="Arial"/>
          <w:b/>
          <w:bCs/>
          <w:sz w:val="22"/>
          <w:szCs w:val="22"/>
        </w:rPr>
        <w:t>ІІІ. БЕЗОПАСНИ И ЗДРАВОСЛОВНИ УСЛОВИЯ НА ТРУД</w:t>
      </w:r>
    </w:p>
    <w:p w14:paraId="60709A06" w14:textId="77777777" w:rsidR="004B4BE5" w:rsidRPr="004B4BE5" w:rsidRDefault="004B4BE5" w:rsidP="004B4BE5">
      <w:pPr>
        <w:numPr>
          <w:ilvl w:val="0"/>
          <w:numId w:val="27"/>
        </w:numPr>
        <w:ind w:left="284" w:hanging="283"/>
        <w:jc w:val="both"/>
        <w:rPr>
          <w:rFonts w:ascii="Arial" w:hAnsi="Arial" w:cs="Arial"/>
          <w:sz w:val="22"/>
          <w:szCs w:val="22"/>
          <w:lang w:eastAsia="ar-SA"/>
        </w:rPr>
      </w:pPr>
      <w:r w:rsidRPr="004B4BE5">
        <w:rPr>
          <w:rFonts w:ascii="Arial" w:hAnsi="Arial" w:cs="Arial"/>
          <w:sz w:val="22"/>
          <w:szCs w:val="22"/>
          <w:lang w:eastAsia="ar-SA"/>
        </w:rPr>
        <w:t>Възложителят се задължава:</w:t>
      </w:r>
    </w:p>
    <w:p w14:paraId="5AD1B3E4" w14:textId="77777777" w:rsidR="004B4BE5" w:rsidRPr="004B4BE5" w:rsidRDefault="004B4BE5" w:rsidP="004B4BE5">
      <w:pPr>
        <w:numPr>
          <w:ilvl w:val="0"/>
          <w:numId w:val="13"/>
        </w:numPr>
        <w:jc w:val="both"/>
        <w:rPr>
          <w:rFonts w:ascii="Arial" w:hAnsi="Arial" w:cs="Arial"/>
          <w:sz w:val="22"/>
          <w:szCs w:val="22"/>
          <w:lang w:eastAsia="ar-SA"/>
        </w:rPr>
      </w:pPr>
      <w:r w:rsidRPr="004B4BE5">
        <w:rPr>
          <w:rFonts w:ascii="Arial" w:hAnsi="Arial" w:cs="Arial"/>
          <w:sz w:val="22"/>
          <w:szCs w:val="22"/>
          <w:lang w:eastAsia="ar-SA"/>
        </w:rPr>
        <w:lastRenderedPageBreak/>
        <w:t>Да проведе начален инструктаж на целия персонал на Изпълнителя, съгласно изискванията на Наредба № РД-07-2/16.12.2009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в съответствие с мястото и конкретните условия на работата, която външната фирма ще извършва.</w:t>
      </w:r>
    </w:p>
    <w:p w14:paraId="39EF1841" w14:textId="77777777" w:rsidR="004B4BE5" w:rsidRPr="004B4BE5" w:rsidRDefault="004B4BE5" w:rsidP="004B4BE5">
      <w:pPr>
        <w:numPr>
          <w:ilvl w:val="0"/>
          <w:numId w:val="27"/>
        </w:numPr>
        <w:ind w:left="0" w:firstLine="0"/>
        <w:jc w:val="both"/>
        <w:rPr>
          <w:rFonts w:ascii="Arial" w:hAnsi="Arial" w:cs="Arial"/>
          <w:sz w:val="22"/>
          <w:szCs w:val="22"/>
          <w:lang w:eastAsia="ar-SA"/>
        </w:rPr>
      </w:pPr>
      <w:r w:rsidRPr="004B4BE5">
        <w:rPr>
          <w:rFonts w:ascii="Arial" w:hAnsi="Arial" w:cs="Arial"/>
          <w:sz w:val="22"/>
          <w:szCs w:val="22"/>
          <w:lang w:eastAsia="ar-SA"/>
        </w:rPr>
        <w:t>Длъжностното лице по здраве и безопасност при работа от страна на Възложителя има право да провежда контрол по отношение спазването на правилата и изискванията по здравословни и безопасни условия на труд, противопожарните строително – технически норми и опазване на околната среда. Неговите писмени указания са задължителни за изпълнение от персонала на Изпълнителя.</w:t>
      </w:r>
    </w:p>
    <w:p w14:paraId="24825B11" w14:textId="77777777" w:rsidR="004B4BE5" w:rsidRPr="004B4BE5" w:rsidRDefault="004B4BE5" w:rsidP="004B4BE5">
      <w:pPr>
        <w:numPr>
          <w:ilvl w:val="0"/>
          <w:numId w:val="27"/>
        </w:numPr>
        <w:ind w:left="0" w:firstLine="0"/>
        <w:jc w:val="both"/>
        <w:rPr>
          <w:rFonts w:ascii="Arial" w:hAnsi="Arial" w:cs="Arial"/>
          <w:sz w:val="22"/>
          <w:szCs w:val="22"/>
          <w:lang w:eastAsia="ar-SA"/>
        </w:rPr>
      </w:pPr>
      <w:r w:rsidRPr="004B4BE5">
        <w:rPr>
          <w:rFonts w:ascii="Arial" w:hAnsi="Arial" w:cs="Arial"/>
          <w:sz w:val="22"/>
          <w:szCs w:val="22"/>
          <w:lang w:eastAsia="ar-SA"/>
        </w:rPr>
        <w:t>Възложителят чрез Ръководителя на обекта има право да отстрани от обекта служители на Изпълнителя, които са употребили алкохол или други упойващи вещества, или които с действията и/или бездействията си застрашават своята и на останалите работещи безопасност или заплашват по друг начин сигурността и околната среда.</w:t>
      </w:r>
    </w:p>
    <w:p w14:paraId="37EC72C5" w14:textId="77777777" w:rsidR="004B4BE5" w:rsidRPr="004B4BE5" w:rsidRDefault="004B4BE5" w:rsidP="004B4BE5">
      <w:pPr>
        <w:numPr>
          <w:ilvl w:val="0"/>
          <w:numId w:val="27"/>
        </w:numPr>
        <w:ind w:left="0" w:firstLine="0"/>
        <w:jc w:val="both"/>
        <w:rPr>
          <w:rFonts w:ascii="Arial" w:hAnsi="Arial" w:cs="Arial"/>
          <w:sz w:val="22"/>
          <w:szCs w:val="22"/>
          <w:lang w:eastAsia="ar-SA"/>
        </w:rPr>
      </w:pPr>
      <w:r w:rsidRPr="004B4BE5">
        <w:rPr>
          <w:rFonts w:ascii="Arial" w:hAnsi="Arial" w:cs="Arial"/>
          <w:sz w:val="22"/>
          <w:szCs w:val="22"/>
          <w:lang w:eastAsia="ar-SA"/>
        </w:rPr>
        <w:t>Изпълнителят чрез Ръководителя на групата на Изпълнителя се задължава да представи на представителя на Възложителя в лицето на Ръководителя на обекта преди началото на работата по договора:</w:t>
      </w:r>
    </w:p>
    <w:p w14:paraId="04FBB002" w14:textId="77777777" w:rsidR="004B4BE5" w:rsidRPr="004B4BE5" w:rsidRDefault="004B4BE5" w:rsidP="004B4BE5">
      <w:pPr>
        <w:numPr>
          <w:ilvl w:val="0"/>
          <w:numId w:val="15"/>
        </w:numPr>
        <w:jc w:val="both"/>
        <w:rPr>
          <w:rFonts w:ascii="Arial" w:hAnsi="Arial" w:cs="Arial"/>
          <w:sz w:val="22"/>
          <w:szCs w:val="22"/>
          <w:lang w:eastAsia="ar-SA"/>
        </w:rPr>
      </w:pPr>
      <w:r w:rsidRPr="004B4BE5">
        <w:rPr>
          <w:rFonts w:ascii="Arial" w:hAnsi="Arial" w:cs="Arial"/>
          <w:sz w:val="22"/>
          <w:szCs w:val="22"/>
          <w:lang w:eastAsia="ar-SA"/>
        </w:rPr>
        <w:t>Заповед за определяне на Ръководител на групата за конкретния договор, издадена от Изпълнителя;</w:t>
      </w:r>
    </w:p>
    <w:p w14:paraId="469BF84B" w14:textId="77777777" w:rsidR="004B4BE5" w:rsidRPr="004B4BE5" w:rsidRDefault="004B4BE5" w:rsidP="004B4BE5">
      <w:pPr>
        <w:numPr>
          <w:ilvl w:val="0"/>
          <w:numId w:val="15"/>
        </w:numPr>
        <w:jc w:val="both"/>
        <w:rPr>
          <w:rFonts w:ascii="Arial" w:hAnsi="Arial" w:cs="Arial"/>
          <w:sz w:val="22"/>
          <w:szCs w:val="22"/>
          <w:lang w:eastAsia="ar-SA"/>
        </w:rPr>
      </w:pPr>
      <w:r w:rsidRPr="004B4BE5">
        <w:rPr>
          <w:rFonts w:ascii="Arial" w:hAnsi="Arial" w:cs="Arial"/>
          <w:sz w:val="22"/>
          <w:szCs w:val="22"/>
          <w:lang w:eastAsia="ar-SA"/>
        </w:rPr>
        <w:t>Декларация от Изпълнителя, че всички лица, които ще работят на обекта са назначени по трудов договор;</w:t>
      </w:r>
    </w:p>
    <w:p w14:paraId="68913E98" w14:textId="77777777" w:rsidR="004B4BE5" w:rsidRPr="004B4BE5" w:rsidRDefault="004B4BE5" w:rsidP="004B4BE5">
      <w:pPr>
        <w:numPr>
          <w:ilvl w:val="0"/>
          <w:numId w:val="15"/>
        </w:numPr>
        <w:ind w:left="777" w:hanging="357"/>
        <w:jc w:val="both"/>
        <w:rPr>
          <w:rFonts w:ascii="Arial" w:hAnsi="Arial" w:cs="Arial"/>
          <w:sz w:val="22"/>
          <w:szCs w:val="22"/>
          <w:lang w:eastAsia="ar-SA"/>
        </w:rPr>
      </w:pPr>
      <w:r w:rsidRPr="004B4BE5">
        <w:rPr>
          <w:rFonts w:ascii="Arial" w:hAnsi="Arial" w:cs="Arial"/>
          <w:sz w:val="22"/>
          <w:szCs w:val="22"/>
          <w:lang w:eastAsia="ar-SA"/>
        </w:rPr>
        <w:t>Списък на документите за здравословни и безопасни условия на труд, които ще използват при изпълнение на работата;</w:t>
      </w:r>
    </w:p>
    <w:p w14:paraId="271B35E5" w14:textId="77777777" w:rsidR="004B4BE5" w:rsidRPr="004B4BE5" w:rsidRDefault="004B4BE5" w:rsidP="004B4BE5">
      <w:pPr>
        <w:numPr>
          <w:ilvl w:val="0"/>
          <w:numId w:val="15"/>
        </w:numPr>
        <w:jc w:val="both"/>
        <w:rPr>
          <w:rFonts w:ascii="Arial" w:hAnsi="Arial" w:cs="Arial"/>
          <w:sz w:val="22"/>
          <w:szCs w:val="22"/>
          <w:lang w:eastAsia="ar-SA"/>
        </w:rPr>
      </w:pPr>
      <w:r w:rsidRPr="004B4BE5">
        <w:rPr>
          <w:rFonts w:ascii="Arial" w:hAnsi="Arial" w:cs="Arial"/>
          <w:sz w:val="22"/>
          <w:szCs w:val="22"/>
          <w:lang w:eastAsia="ar-SA"/>
        </w:rPr>
        <w:t>Отговорното лице по ЗБР на обекта.</w:t>
      </w:r>
    </w:p>
    <w:p w14:paraId="59EF6283" w14:textId="77777777" w:rsidR="004B4BE5" w:rsidRPr="004B4BE5" w:rsidRDefault="004B4BE5" w:rsidP="004B4BE5">
      <w:pPr>
        <w:ind w:left="777"/>
        <w:jc w:val="both"/>
        <w:rPr>
          <w:rFonts w:ascii="Arial" w:hAnsi="Arial" w:cs="Arial"/>
          <w:i/>
          <w:sz w:val="22"/>
          <w:szCs w:val="22"/>
          <w:lang w:eastAsia="ar-SA"/>
        </w:rPr>
      </w:pPr>
    </w:p>
    <w:p w14:paraId="4FA33100" w14:textId="77777777" w:rsidR="004B4BE5" w:rsidRPr="004B4BE5" w:rsidRDefault="004B4BE5" w:rsidP="004B4BE5">
      <w:pPr>
        <w:numPr>
          <w:ilvl w:val="0"/>
          <w:numId w:val="27"/>
        </w:numPr>
        <w:ind w:left="0" w:firstLine="0"/>
        <w:jc w:val="both"/>
        <w:rPr>
          <w:rFonts w:ascii="Arial" w:hAnsi="Arial" w:cs="Arial"/>
          <w:sz w:val="22"/>
          <w:szCs w:val="22"/>
          <w:lang w:eastAsia="ar-SA"/>
        </w:rPr>
      </w:pPr>
      <w:r w:rsidRPr="004B4BE5">
        <w:rPr>
          <w:rFonts w:ascii="Arial" w:hAnsi="Arial" w:cs="Arial"/>
          <w:sz w:val="22"/>
          <w:szCs w:val="22"/>
          <w:lang w:eastAsia="ar-SA"/>
        </w:rPr>
        <w:t>По време на изпълнение на работата, Ръководителят на групата на Изпълнителя на обекта е длъжен да:</w:t>
      </w:r>
    </w:p>
    <w:p w14:paraId="429BBF0B" w14:textId="77777777" w:rsidR="004B4BE5" w:rsidRPr="004B4BE5" w:rsidRDefault="004B4BE5" w:rsidP="004B4BE5">
      <w:pPr>
        <w:numPr>
          <w:ilvl w:val="0"/>
          <w:numId w:val="14"/>
        </w:numPr>
        <w:ind w:left="851" w:hanging="284"/>
        <w:jc w:val="both"/>
        <w:rPr>
          <w:rFonts w:ascii="Arial" w:hAnsi="Arial" w:cs="Arial"/>
          <w:sz w:val="22"/>
          <w:szCs w:val="22"/>
          <w:lang w:eastAsia="ar-SA"/>
        </w:rPr>
      </w:pPr>
      <w:r w:rsidRPr="004B4BE5">
        <w:rPr>
          <w:rFonts w:ascii="Arial" w:hAnsi="Arial" w:cs="Arial"/>
          <w:sz w:val="22"/>
          <w:szCs w:val="22"/>
          <w:lang w:eastAsia="ar-SA"/>
        </w:rPr>
        <w:t>уведомява писмено Ръководителя на обекта за предприетите мерки относно писмените указания, дадени по чл.14 при допуснати нарушения на изискванията по безопасността на труда.</w:t>
      </w:r>
    </w:p>
    <w:p w14:paraId="6BFCCE01" w14:textId="77777777" w:rsidR="004B4BE5" w:rsidRPr="004B4BE5" w:rsidRDefault="004B4BE5" w:rsidP="004B4BE5">
      <w:pPr>
        <w:numPr>
          <w:ilvl w:val="0"/>
          <w:numId w:val="14"/>
        </w:numPr>
        <w:ind w:left="851" w:hanging="284"/>
        <w:jc w:val="both"/>
        <w:rPr>
          <w:rFonts w:ascii="Arial" w:hAnsi="Arial" w:cs="Arial"/>
          <w:sz w:val="22"/>
          <w:szCs w:val="22"/>
          <w:lang w:eastAsia="ar-SA"/>
        </w:rPr>
      </w:pPr>
      <w:r w:rsidRPr="004B4BE5">
        <w:rPr>
          <w:rFonts w:ascii="Arial" w:hAnsi="Arial" w:cs="Arial"/>
          <w:sz w:val="22"/>
          <w:szCs w:val="22"/>
          <w:lang w:eastAsia="ar-SA"/>
        </w:rPr>
        <w:t>осигурява безпрекословно изпълняване на разпорежданията на упълномощените длъжностни лица на Възложителя при констатирани нарушения на правилата за безопасна работа.</w:t>
      </w:r>
    </w:p>
    <w:p w14:paraId="5C77E15D" w14:textId="77777777" w:rsidR="004B4BE5" w:rsidRPr="004B4BE5" w:rsidRDefault="004B4BE5" w:rsidP="004B4BE5">
      <w:pPr>
        <w:numPr>
          <w:ilvl w:val="0"/>
          <w:numId w:val="14"/>
        </w:numPr>
        <w:ind w:left="851" w:hanging="284"/>
        <w:jc w:val="both"/>
        <w:rPr>
          <w:rFonts w:ascii="Arial" w:hAnsi="Arial" w:cs="Arial"/>
          <w:sz w:val="22"/>
          <w:szCs w:val="22"/>
          <w:lang w:eastAsia="ar-SA"/>
        </w:rPr>
      </w:pPr>
      <w:r w:rsidRPr="004B4BE5">
        <w:rPr>
          <w:rFonts w:ascii="Arial" w:hAnsi="Arial" w:cs="Arial"/>
          <w:sz w:val="22"/>
          <w:szCs w:val="22"/>
          <w:lang w:eastAsia="ar-SA"/>
        </w:rPr>
        <w:t>осигурява спазване на правилата за безопасни и здравословни условия на труд от персонала на Изпълнителя, включително носене на лични предпазни средства и извършва контрол за това;</w:t>
      </w:r>
    </w:p>
    <w:p w14:paraId="7E0DA74A" w14:textId="77777777" w:rsidR="004B4BE5" w:rsidRPr="004B4BE5" w:rsidRDefault="004B4BE5" w:rsidP="004B4BE5">
      <w:pPr>
        <w:numPr>
          <w:ilvl w:val="0"/>
          <w:numId w:val="14"/>
        </w:numPr>
        <w:ind w:left="851" w:hanging="284"/>
        <w:jc w:val="both"/>
        <w:rPr>
          <w:rFonts w:ascii="Arial" w:hAnsi="Arial" w:cs="Arial"/>
          <w:sz w:val="22"/>
          <w:szCs w:val="22"/>
          <w:lang w:eastAsia="ar-SA"/>
        </w:rPr>
      </w:pPr>
      <w:r w:rsidRPr="004B4BE5">
        <w:rPr>
          <w:rFonts w:ascii="Arial" w:hAnsi="Arial" w:cs="Arial"/>
          <w:sz w:val="22"/>
          <w:szCs w:val="22"/>
          <w:lang w:eastAsia="ar-SA"/>
        </w:rPr>
        <w:t>провежда всички видове инструктажи по здраве и безопасност при работа, с изключение на началния, на персонала на външната фирма в зависимост от характера на работата;</w:t>
      </w:r>
    </w:p>
    <w:p w14:paraId="6CD7C169" w14:textId="77777777" w:rsidR="004B4BE5" w:rsidRPr="004B4BE5" w:rsidRDefault="004B4BE5" w:rsidP="004B4BE5">
      <w:pPr>
        <w:numPr>
          <w:ilvl w:val="0"/>
          <w:numId w:val="14"/>
        </w:numPr>
        <w:ind w:left="851" w:hanging="284"/>
        <w:jc w:val="both"/>
        <w:rPr>
          <w:rFonts w:ascii="Arial" w:hAnsi="Arial" w:cs="Arial"/>
          <w:sz w:val="22"/>
          <w:szCs w:val="22"/>
          <w:lang w:eastAsia="ar-SA"/>
        </w:rPr>
      </w:pPr>
      <w:r w:rsidRPr="004B4BE5">
        <w:rPr>
          <w:rFonts w:ascii="Arial" w:hAnsi="Arial" w:cs="Arial"/>
          <w:sz w:val="22"/>
          <w:szCs w:val="22"/>
          <w:lang w:eastAsia="ar-SA"/>
        </w:rPr>
        <w:t>използва собствени съоръжения след писмено разрешение от страна на Ръководителя на обекта на Възложителя, отговарящи на съответните нормативни документи, да спазва определените места за разполагане на тези съоръжения,  допустимите товари и предписано захранване;</w:t>
      </w:r>
    </w:p>
    <w:p w14:paraId="2C23B8FB" w14:textId="77777777" w:rsidR="004B4BE5" w:rsidRPr="004B4BE5" w:rsidRDefault="004B4BE5" w:rsidP="004B4BE5">
      <w:pPr>
        <w:numPr>
          <w:ilvl w:val="0"/>
          <w:numId w:val="14"/>
        </w:numPr>
        <w:ind w:left="851" w:hanging="284"/>
        <w:jc w:val="both"/>
        <w:rPr>
          <w:rFonts w:ascii="Arial" w:hAnsi="Arial" w:cs="Arial"/>
          <w:sz w:val="22"/>
          <w:szCs w:val="22"/>
          <w:lang w:eastAsia="ar-SA"/>
        </w:rPr>
      </w:pPr>
      <w:r w:rsidRPr="004B4BE5">
        <w:rPr>
          <w:rFonts w:ascii="Arial" w:hAnsi="Arial" w:cs="Arial"/>
          <w:sz w:val="22"/>
          <w:szCs w:val="22"/>
          <w:lang w:eastAsia="ar-SA"/>
        </w:rPr>
        <w:t>обслужва</w:t>
      </w:r>
      <w:r w:rsidRPr="004B4BE5">
        <w:rPr>
          <w:rFonts w:ascii="Arial" w:hAnsi="Arial"/>
          <w:sz w:val="20"/>
          <w:szCs w:val="20"/>
        </w:rPr>
        <w:t xml:space="preserve"> </w:t>
      </w:r>
      <w:r w:rsidRPr="004B4BE5">
        <w:rPr>
          <w:rFonts w:ascii="Arial" w:hAnsi="Arial" w:cs="Arial"/>
          <w:sz w:val="22"/>
          <w:szCs w:val="22"/>
          <w:lang w:eastAsia="ar-SA"/>
        </w:rPr>
        <w:t>и поддържа собствените и предоставените му електрически мрежи, уредби и инсталации от квалифициран персонал съгласно нормативните документи;</w:t>
      </w:r>
    </w:p>
    <w:p w14:paraId="717C34F2" w14:textId="77777777" w:rsidR="004B4BE5" w:rsidRPr="004B4BE5" w:rsidRDefault="004B4BE5" w:rsidP="004B4BE5">
      <w:pPr>
        <w:numPr>
          <w:ilvl w:val="0"/>
          <w:numId w:val="14"/>
        </w:numPr>
        <w:ind w:left="851" w:hanging="284"/>
        <w:jc w:val="both"/>
        <w:rPr>
          <w:rFonts w:ascii="Arial" w:hAnsi="Arial" w:cs="Arial"/>
          <w:sz w:val="22"/>
          <w:szCs w:val="22"/>
          <w:lang w:eastAsia="ar-SA"/>
        </w:rPr>
      </w:pPr>
      <w:r w:rsidRPr="004B4BE5">
        <w:rPr>
          <w:rFonts w:ascii="Arial" w:hAnsi="Arial" w:cs="Arial"/>
          <w:sz w:val="22"/>
          <w:szCs w:val="22"/>
          <w:lang w:eastAsia="ar-SA"/>
        </w:rPr>
        <w:t>извършва оценка на професионалния риск и осигурява обезопасяване на работните места съобразно характера на работата при работа без наряд/нареждане в съответствие с инструкциите за безопасна работа и оценката на риска.</w:t>
      </w:r>
    </w:p>
    <w:p w14:paraId="450817DB" w14:textId="77777777" w:rsidR="004B4BE5" w:rsidRPr="004B4BE5" w:rsidRDefault="004B4BE5" w:rsidP="004B4BE5">
      <w:pPr>
        <w:numPr>
          <w:ilvl w:val="0"/>
          <w:numId w:val="27"/>
        </w:numPr>
        <w:ind w:left="0" w:firstLine="0"/>
        <w:jc w:val="both"/>
        <w:rPr>
          <w:rFonts w:ascii="Arial" w:hAnsi="Arial" w:cs="Arial"/>
          <w:sz w:val="22"/>
          <w:szCs w:val="22"/>
          <w:lang w:eastAsia="ar-SA"/>
        </w:rPr>
      </w:pPr>
      <w:r w:rsidRPr="004B4BE5">
        <w:rPr>
          <w:rFonts w:ascii="Arial" w:hAnsi="Arial" w:cs="Arial"/>
          <w:sz w:val="22"/>
          <w:szCs w:val="22"/>
          <w:lang w:eastAsia="ar-SA"/>
        </w:rPr>
        <w:t>В случай на трудова злополука с лице от външния персонал, ръководителят на групата да уведоми веднага ръководствата на Изпълнителя и на Възложителя чрез Ръководителя на обекта и длъжностното лице на Възложителя по чл. 24 от ЗЗБУТ, след което да предприеме мерки и да оказва съдействие на компетентните органи за изясняване на обстоятелствата и причините за злополуката.</w:t>
      </w:r>
    </w:p>
    <w:p w14:paraId="628814C8" w14:textId="77777777" w:rsidR="004B4BE5" w:rsidRPr="004B4BE5" w:rsidRDefault="004B4BE5" w:rsidP="004B4BE5">
      <w:pPr>
        <w:rPr>
          <w:rFonts w:ascii="Arial" w:hAnsi="Arial" w:cs="Arial"/>
          <w:sz w:val="22"/>
          <w:szCs w:val="22"/>
        </w:rPr>
      </w:pPr>
    </w:p>
    <w:p w14:paraId="19922FE6" w14:textId="77777777" w:rsidR="004B4BE5" w:rsidRPr="004B4BE5" w:rsidRDefault="004B4BE5" w:rsidP="004B4BE5">
      <w:pPr>
        <w:spacing w:line="360" w:lineRule="auto"/>
        <w:rPr>
          <w:rFonts w:ascii="Arial" w:hAnsi="Arial" w:cs="Arial"/>
          <w:b/>
          <w:bCs/>
          <w:sz w:val="22"/>
          <w:szCs w:val="22"/>
        </w:rPr>
      </w:pPr>
      <w:r w:rsidRPr="004B4BE5">
        <w:rPr>
          <w:rFonts w:ascii="Arial" w:hAnsi="Arial" w:cs="Arial"/>
          <w:b/>
          <w:bCs/>
          <w:sz w:val="22"/>
          <w:szCs w:val="22"/>
        </w:rPr>
        <w:t>ІV. ОПАЗВАНЕ НА ОКОЛНАТА СРЕДА</w:t>
      </w:r>
    </w:p>
    <w:p w14:paraId="18444BF8" w14:textId="77777777" w:rsidR="004B4BE5" w:rsidRPr="004B4BE5" w:rsidRDefault="004B4BE5" w:rsidP="004B4BE5">
      <w:pPr>
        <w:numPr>
          <w:ilvl w:val="0"/>
          <w:numId w:val="27"/>
        </w:numPr>
        <w:ind w:left="0" w:firstLine="0"/>
        <w:jc w:val="both"/>
        <w:rPr>
          <w:rFonts w:ascii="Arial" w:hAnsi="Arial" w:cs="Arial"/>
          <w:sz w:val="22"/>
          <w:szCs w:val="22"/>
          <w:lang w:eastAsia="ar-SA"/>
        </w:rPr>
      </w:pPr>
      <w:r w:rsidRPr="004B4BE5">
        <w:rPr>
          <w:rFonts w:ascii="Arial" w:hAnsi="Arial" w:cs="Arial"/>
          <w:sz w:val="22"/>
          <w:szCs w:val="22"/>
          <w:lang w:eastAsia="ar-SA"/>
        </w:rPr>
        <w:t xml:space="preserve">При извършване на дейностите по изпълнението на поръчката, Изпълнителят е длъжен да спазва разпоредбите на нормативните актове, действащи в Република България, относно опазването на околната среда и произтичащите от тях задължения за него. </w:t>
      </w:r>
    </w:p>
    <w:p w14:paraId="0F233287" w14:textId="77777777" w:rsidR="004B4BE5" w:rsidRPr="004B4BE5" w:rsidRDefault="004B4BE5" w:rsidP="004B4BE5">
      <w:pPr>
        <w:numPr>
          <w:ilvl w:val="0"/>
          <w:numId w:val="27"/>
        </w:numPr>
        <w:ind w:left="0" w:firstLine="0"/>
        <w:jc w:val="both"/>
        <w:rPr>
          <w:rFonts w:ascii="Arial" w:hAnsi="Arial" w:cs="Arial"/>
          <w:sz w:val="22"/>
          <w:szCs w:val="22"/>
          <w:lang w:eastAsia="ar-SA"/>
        </w:rPr>
      </w:pPr>
      <w:r w:rsidRPr="004B4BE5">
        <w:rPr>
          <w:rFonts w:ascii="Arial" w:hAnsi="Arial" w:cs="Arial"/>
          <w:sz w:val="22"/>
          <w:szCs w:val="22"/>
          <w:lang w:eastAsia="ar-SA"/>
        </w:rPr>
        <w:lastRenderedPageBreak/>
        <w:t>При извършване на дейностите Изпълнителят е длъжен да предприеме мерки за намаляване количеството на генерираните отпадъци и да:</w:t>
      </w:r>
    </w:p>
    <w:p w14:paraId="545618D1" w14:textId="77777777" w:rsidR="004B4BE5" w:rsidRPr="004B4BE5" w:rsidRDefault="004B4BE5" w:rsidP="004B4BE5">
      <w:pPr>
        <w:numPr>
          <w:ilvl w:val="0"/>
          <w:numId w:val="16"/>
        </w:numPr>
        <w:spacing w:before="60"/>
        <w:jc w:val="both"/>
        <w:rPr>
          <w:rFonts w:ascii="Arial" w:hAnsi="Arial"/>
          <w:sz w:val="22"/>
          <w:szCs w:val="22"/>
        </w:rPr>
      </w:pPr>
      <w:r w:rsidRPr="004B4BE5">
        <w:rPr>
          <w:rFonts w:ascii="Arial" w:hAnsi="Arial"/>
          <w:sz w:val="22"/>
          <w:szCs w:val="22"/>
        </w:rPr>
        <w:t>не допуска емисии към канализацията/ воден обект, които биха довели до нарушение на емисионните норми за допустимо съдържание на вредни и опасни вещества в отпадъчните води, управлявани от Възложителя;</w:t>
      </w:r>
    </w:p>
    <w:p w14:paraId="0602F77A" w14:textId="77777777" w:rsidR="004B4BE5" w:rsidRPr="004B4BE5" w:rsidRDefault="004B4BE5" w:rsidP="004B4BE5">
      <w:pPr>
        <w:numPr>
          <w:ilvl w:val="0"/>
          <w:numId w:val="16"/>
        </w:numPr>
        <w:spacing w:before="60"/>
        <w:jc w:val="both"/>
        <w:rPr>
          <w:rFonts w:ascii="Arial" w:hAnsi="Arial"/>
          <w:sz w:val="22"/>
          <w:szCs w:val="22"/>
        </w:rPr>
      </w:pPr>
      <w:r w:rsidRPr="004B4BE5">
        <w:rPr>
          <w:rFonts w:ascii="Arial" w:hAnsi="Arial"/>
          <w:sz w:val="22"/>
          <w:szCs w:val="22"/>
        </w:rPr>
        <w:t>не допуска замърсяване на почви и подземни води;</w:t>
      </w:r>
    </w:p>
    <w:p w14:paraId="3ADCA5DD" w14:textId="77777777" w:rsidR="004B4BE5" w:rsidRPr="004B4BE5" w:rsidRDefault="004B4BE5" w:rsidP="004B4BE5">
      <w:pPr>
        <w:numPr>
          <w:ilvl w:val="0"/>
          <w:numId w:val="16"/>
        </w:numPr>
        <w:spacing w:before="60"/>
        <w:jc w:val="both"/>
        <w:rPr>
          <w:rFonts w:ascii="Arial" w:hAnsi="Arial"/>
          <w:sz w:val="22"/>
          <w:szCs w:val="22"/>
        </w:rPr>
      </w:pPr>
      <w:r w:rsidRPr="004B4BE5">
        <w:rPr>
          <w:rFonts w:ascii="Arial" w:hAnsi="Arial"/>
          <w:sz w:val="22"/>
          <w:szCs w:val="22"/>
        </w:rPr>
        <w:t>съхранява и борави с опасни химични вещества и смеси (ОХВС), така че да не допуска замърсяване на околната среда;</w:t>
      </w:r>
    </w:p>
    <w:p w14:paraId="3DD3DF02" w14:textId="77777777" w:rsidR="004B4BE5" w:rsidRPr="004B4BE5" w:rsidRDefault="004B4BE5" w:rsidP="004B4BE5">
      <w:pPr>
        <w:numPr>
          <w:ilvl w:val="0"/>
          <w:numId w:val="16"/>
        </w:numPr>
        <w:spacing w:before="60"/>
        <w:jc w:val="both"/>
        <w:rPr>
          <w:rFonts w:ascii="Arial" w:hAnsi="Arial"/>
          <w:sz w:val="22"/>
          <w:szCs w:val="22"/>
        </w:rPr>
      </w:pPr>
      <w:r w:rsidRPr="004B4BE5">
        <w:rPr>
          <w:rFonts w:ascii="Arial" w:hAnsi="Arial"/>
          <w:sz w:val="22"/>
          <w:szCs w:val="22"/>
        </w:rPr>
        <w:t>не нарушава нормираното ниво на общата звукова мощност – шум;</w:t>
      </w:r>
    </w:p>
    <w:p w14:paraId="041F33C3" w14:textId="77777777" w:rsidR="004B4BE5" w:rsidRPr="004B4BE5" w:rsidRDefault="004B4BE5" w:rsidP="004B4BE5">
      <w:pPr>
        <w:numPr>
          <w:ilvl w:val="0"/>
          <w:numId w:val="16"/>
        </w:numPr>
        <w:spacing w:before="60"/>
        <w:jc w:val="both"/>
        <w:rPr>
          <w:rFonts w:ascii="Arial" w:hAnsi="Arial"/>
          <w:sz w:val="22"/>
          <w:szCs w:val="22"/>
        </w:rPr>
      </w:pPr>
      <w:r w:rsidRPr="004B4BE5">
        <w:rPr>
          <w:rFonts w:ascii="Arial" w:hAnsi="Arial"/>
          <w:sz w:val="22"/>
          <w:szCs w:val="22"/>
        </w:rPr>
        <w:t>създаде ред за реагиране при извънредни ситуации.</w:t>
      </w:r>
    </w:p>
    <w:p w14:paraId="3C115FC3" w14:textId="77777777" w:rsidR="004B4BE5" w:rsidRPr="004B4BE5" w:rsidRDefault="004B4BE5" w:rsidP="004B4BE5">
      <w:pPr>
        <w:numPr>
          <w:ilvl w:val="0"/>
          <w:numId w:val="27"/>
        </w:numPr>
        <w:ind w:left="0" w:firstLine="0"/>
        <w:jc w:val="both"/>
        <w:rPr>
          <w:rFonts w:ascii="Arial" w:hAnsi="Arial" w:cs="Arial"/>
          <w:color w:val="000000" w:themeColor="text1"/>
          <w:sz w:val="22"/>
          <w:szCs w:val="22"/>
          <w:lang w:eastAsia="ar-SA"/>
        </w:rPr>
      </w:pPr>
      <w:r w:rsidRPr="004B4BE5">
        <w:rPr>
          <w:rFonts w:ascii="Arial" w:hAnsi="Arial" w:cs="Arial"/>
          <w:sz w:val="22"/>
          <w:szCs w:val="22"/>
          <w:lang w:eastAsia="ar-SA"/>
        </w:rPr>
        <w:t xml:space="preserve">Демонтираното оборудване и генерираните отпадъци от </w:t>
      </w:r>
      <w:proofErr w:type="spellStart"/>
      <w:r w:rsidRPr="004B4BE5">
        <w:rPr>
          <w:rFonts w:ascii="Arial" w:hAnsi="Arial" w:cs="Arial"/>
          <w:sz w:val="22"/>
          <w:szCs w:val="22"/>
          <w:lang w:eastAsia="ar-SA"/>
        </w:rPr>
        <w:t>демонтажните</w:t>
      </w:r>
      <w:proofErr w:type="spellEnd"/>
      <w:r w:rsidRPr="004B4BE5">
        <w:rPr>
          <w:rFonts w:ascii="Arial" w:hAnsi="Arial" w:cs="Arial"/>
          <w:sz w:val="22"/>
          <w:szCs w:val="22"/>
          <w:lang w:eastAsia="ar-SA"/>
        </w:rPr>
        <w:t xml:space="preserve"> и </w:t>
      </w:r>
      <w:r w:rsidRPr="004B4BE5">
        <w:rPr>
          <w:rFonts w:ascii="Arial" w:hAnsi="Arial" w:cs="Arial"/>
          <w:color w:val="000000" w:themeColor="text1"/>
          <w:sz w:val="22"/>
          <w:szCs w:val="22"/>
          <w:lang w:eastAsia="ar-SA"/>
        </w:rPr>
        <w:t>монтажните работи да се събират разделно от Изпълнителя на определеното от Възложителя място за тяхното временно съхранение.</w:t>
      </w:r>
    </w:p>
    <w:p w14:paraId="01937DDB" w14:textId="77777777" w:rsidR="004B4BE5" w:rsidRPr="004B4BE5" w:rsidRDefault="004B4BE5" w:rsidP="004B4BE5">
      <w:pPr>
        <w:numPr>
          <w:ilvl w:val="0"/>
          <w:numId w:val="27"/>
        </w:numPr>
        <w:ind w:left="0" w:firstLine="0"/>
        <w:jc w:val="both"/>
        <w:rPr>
          <w:rFonts w:ascii="Arial" w:hAnsi="Arial" w:cs="Arial"/>
          <w:color w:val="000000" w:themeColor="text1"/>
          <w:sz w:val="22"/>
          <w:szCs w:val="22"/>
          <w:lang w:eastAsia="ar-SA"/>
        </w:rPr>
      </w:pPr>
      <w:r w:rsidRPr="004B4BE5">
        <w:rPr>
          <w:rFonts w:ascii="Arial" w:hAnsi="Arial" w:cs="Arial"/>
          <w:color w:val="000000" w:themeColor="text1"/>
          <w:sz w:val="22"/>
          <w:szCs w:val="22"/>
          <w:lang w:eastAsia="ar-SA"/>
        </w:rPr>
        <w:t>Събирането и отстраняването от обекта на опасни отпадъци, като  опаковки и остатъци от използвани продукти, както и на генерираните строителни отпадъци са задължение на Изпълнителя.</w:t>
      </w:r>
    </w:p>
    <w:p w14:paraId="124FEF03" w14:textId="77777777" w:rsidR="004B4BE5" w:rsidRPr="004B4BE5" w:rsidRDefault="004B4BE5" w:rsidP="004B4BE5">
      <w:pPr>
        <w:jc w:val="both"/>
        <w:rPr>
          <w:rFonts w:ascii="Arial" w:hAnsi="Arial" w:cs="Arial"/>
          <w:sz w:val="22"/>
          <w:szCs w:val="22"/>
          <w:lang w:eastAsia="ar-SA"/>
        </w:rPr>
      </w:pPr>
    </w:p>
    <w:p w14:paraId="1F90FF43" w14:textId="77777777" w:rsidR="004B4BE5" w:rsidRPr="004B4BE5" w:rsidRDefault="004B4BE5" w:rsidP="004B4BE5">
      <w:pPr>
        <w:keepNext/>
        <w:rPr>
          <w:rFonts w:ascii="Arial" w:hAnsi="Arial" w:cs="Arial"/>
          <w:b/>
          <w:bCs/>
          <w:sz w:val="22"/>
          <w:szCs w:val="22"/>
          <w:lang w:eastAsia="ar-SA"/>
        </w:rPr>
      </w:pPr>
      <w:r w:rsidRPr="004B4BE5">
        <w:rPr>
          <w:rFonts w:ascii="Arial" w:hAnsi="Arial" w:cs="Arial"/>
          <w:b/>
          <w:bCs/>
          <w:sz w:val="22"/>
          <w:szCs w:val="22"/>
          <w:lang w:eastAsia="ar-SA"/>
        </w:rPr>
        <w:t>V. ПРИНУДИТЕЛНИ МЕРКИ И САНКЦИИ</w:t>
      </w:r>
    </w:p>
    <w:p w14:paraId="189D8306" w14:textId="77777777" w:rsidR="004B4BE5" w:rsidRPr="004B4BE5" w:rsidRDefault="004B4BE5" w:rsidP="004B4BE5">
      <w:pPr>
        <w:numPr>
          <w:ilvl w:val="0"/>
          <w:numId w:val="27"/>
        </w:numPr>
        <w:ind w:left="0" w:firstLine="0"/>
        <w:jc w:val="both"/>
        <w:rPr>
          <w:rFonts w:ascii="Arial" w:hAnsi="Arial" w:cs="Arial"/>
          <w:sz w:val="22"/>
          <w:szCs w:val="22"/>
          <w:lang w:eastAsia="ar-SA"/>
        </w:rPr>
      </w:pPr>
      <w:r w:rsidRPr="004B4BE5">
        <w:rPr>
          <w:rFonts w:ascii="Arial" w:hAnsi="Arial" w:cs="Arial"/>
          <w:sz w:val="22"/>
          <w:szCs w:val="22"/>
          <w:lang w:eastAsia="ar-SA"/>
        </w:rPr>
        <w:t>Длъжностните лица, упълномощени от Възложителя, при констатиране на нарушенията по осигуряване на качество, правилата по безопасността на труда и задълженията по опазване на околната среда от страна на персонала на Изпълнителя са задължени:</w:t>
      </w:r>
    </w:p>
    <w:p w14:paraId="6DB8388F" w14:textId="77777777" w:rsidR="004B4BE5" w:rsidRPr="004B4BE5" w:rsidRDefault="004B4BE5" w:rsidP="004B4BE5">
      <w:pPr>
        <w:ind w:left="567"/>
        <w:rPr>
          <w:rFonts w:ascii="Arial" w:hAnsi="Arial" w:cs="Arial"/>
          <w:sz w:val="22"/>
          <w:szCs w:val="22"/>
          <w:lang w:eastAsia="ar-SA"/>
        </w:rPr>
      </w:pPr>
      <w:r w:rsidRPr="004B4BE5">
        <w:rPr>
          <w:rFonts w:ascii="Arial" w:hAnsi="Arial" w:cs="Arial"/>
          <w:sz w:val="22"/>
          <w:szCs w:val="22"/>
          <w:lang w:eastAsia="ar-SA"/>
        </w:rPr>
        <w:t>- да дават веднага устни разпореждания или писмени указания за отстраняване на нарушенията;</w:t>
      </w:r>
    </w:p>
    <w:p w14:paraId="4F5EB10F" w14:textId="77777777" w:rsidR="004B4BE5" w:rsidRPr="004B4BE5" w:rsidRDefault="004B4BE5" w:rsidP="004B4BE5">
      <w:pPr>
        <w:ind w:left="567"/>
        <w:rPr>
          <w:rFonts w:ascii="Arial" w:hAnsi="Arial" w:cs="Arial"/>
          <w:sz w:val="22"/>
          <w:szCs w:val="22"/>
          <w:lang w:eastAsia="ar-SA"/>
        </w:rPr>
      </w:pPr>
      <w:r w:rsidRPr="004B4BE5">
        <w:rPr>
          <w:rFonts w:ascii="Arial" w:hAnsi="Arial" w:cs="Arial"/>
          <w:sz w:val="22"/>
          <w:szCs w:val="22"/>
          <w:lang w:eastAsia="ar-SA"/>
        </w:rPr>
        <w:t>- да отстраняват отделни служители на Изпълнителя, както и да спират работата, ако извършените нарушения налагат това;</w:t>
      </w:r>
    </w:p>
    <w:p w14:paraId="7EBB6C47" w14:textId="77777777" w:rsidR="004B4BE5" w:rsidRPr="004B4BE5" w:rsidRDefault="004B4BE5" w:rsidP="004B4BE5">
      <w:pPr>
        <w:ind w:left="567"/>
        <w:rPr>
          <w:rFonts w:ascii="Arial" w:hAnsi="Arial" w:cs="Arial"/>
          <w:sz w:val="22"/>
          <w:szCs w:val="22"/>
          <w:lang w:eastAsia="ar-SA"/>
        </w:rPr>
      </w:pPr>
      <w:r w:rsidRPr="004B4BE5">
        <w:rPr>
          <w:rFonts w:ascii="Arial" w:hAnsi="Arial" w:cs="Arial"/>
          <w:sz w:val="22"/>
          <w:szCs w:val="22"/>
          <w:lang w:eastAsia="ar-SA"/>
        </w:rPr>
        <w:t>- да дават на Изпълнителя писмени предложения-изисквания за налагане на санкции на лица извършили нарушения.</w:t>
      </w:r>
    </w:p>
    <w:p w14:paraId="7735EC35" w14:textId="77777777" w:rsidR="004B4BE5" w:rsidRPr="004B4BE5" w:rsidRDefault="004B4BE5" w:rsidP="004B4BE5">
      <w:pPr>
        <w:numPr>
          <w:ilvl w:val="0"/>
          <w:numId w:val="27"/>
        </w:numPr>
        <w:ind w:left="0" w:firstLine="0"/>
        <w:jc w:val="both"/>
        <w:rPr>
          <w:rFonts w:ascii="Arial" w:hAnsi="Arial" w:cs="Arial"/>
          <w:sz w:val="22"/>
          <w:szCs w:val="22"/>
          <w:lang w:eastAsia="ar-SA"/>
        </w:rPr>
      </w:pPr>
      <w:r w:rsidRPr="004B4BE5">
        <w:rPr>
          <w:rFonts w:ascii="Arial" w:hAnsi="Arial" w:cs="Arial"/>
          <w:sz w:val="22"/>
          <w:szCs w:val="22"/>
          <w:lang w:eastAsia="ar-SA"/>
        </w:rPr>
        <w:t>Загубите, причинени от влошаване качеството и удължаване сроковете на извършваните работи, поради отстраняване на отделни лица от персонала на Изпълнителя или спиране работата на Изпълнителя, за допуснати нарушения на изискванията на правилниците и инструкциите по безопасността на труда, са за сметка на Изпълнителя.</w:t>
      </w:r>
    </w:p>
    <w:p w14:paraId="6AB39660" w14:textId="77777777" w:rsidR="004B4BE5" w:rsidRPr="004B4BE5" w:rsidRDefault="004B4BE5" w:rsidP="004B4BE5">
      <w:pPr>
        <w:numPr>
          <w:ilvl w:val="0"/>
          <w:numId w:val="27"/>
        </w:numPr>
        <w:ind w:left="0" w:firstLine="0"/>
        <w:jc w:val="both"/>
        <w:rPr>
          <w:rFonts w:ascii="Arial" w:hAnsi="Arial" w:cs="Arial"/>
          <w:sz w:val="22"/>
          <w:szCs w:val="22"/>
          <w:lang w:eastAsia="ar-SA"/>
        </w:rPr>
      </w:pPr>
      <w:r w:rsidRPr="004B4BE5">
        <w:rPr>
          <w:rFonts w:ascii="Arial" w:hAnsi="Arial" w:cs="Arial"/>
          <w:sz w:val="22"/>
          <w:szCs w:val="22"/>
          <w:lang w:eastAsia="ar-SA"/>
        </w:rPr>
        <w:t>В случаите на нанасяне на щети върху околната среда по вина на Изпълнителя, същият възстановява разходите, направени от Възложителя, във връзка с наложени санкции от контролните органи.</w:t>
      </w:r>
    </w:p>
    <w:p w14:paraId="6E0D3194" w14:textId="77777777" w:rsidR="004B4BE5" w:rsidRDefault="004B4BE5" w:rsidP="00FD3A8C">
      <w:pPr>
        <w:pStyle w:val="12"/>
        <w:tabs>
          <w:tab w:val="clear" w:pos="9720"/>
        </w:tabs>
        <w:jc w:val="right"/>
        <w:rPr>
          <w:color w:val="000000"/>
          <w:sz w:val="22"/>
          <w:szCs w:val="22"/>
        </w:rPr>
      </w:pPr>
    </w:p>
    <w:p w14:paraId="61B48A7F" w14:textId="77777777" w:rsidR="004B4BE5" w:rsidRDefault="004B4BE5" w:rsidP="00FD3A8C">
      <w:pPr>
        <w:pStyle w:val="12"/>
        <w:tabs>
          <w:tab w:val="clear" w:pos="9720"/>
        </w:tabs>
        <w:jc w:val="right"/>
        <w:rPr>
          <w:color w:val="000000"/>
          <w:sz w:val="22"/>
          <w:szCs w:val="22"/>
        </w:rPr>
      </w:pPr>
    </w:p>
    <w:p w14:paraId="76010660" w14:textId="7A698917" w:rsidR="004B4BE5" w:rsidRPr="004B4BE5" w:rsidRDefault="004B4BE5" w:rsidP="004B4BE5">
      <w:pPr>
        <w:spacing w:line="360" w:lineRule="auto"/>
        <w:jc w:val="both"/>
        <w:rPr>
          <w:rFonts w:ascii="Arial" w:hAnsi="Arial" w:cs="Arial"/>
          <w:sz w:val="22"/>
          <w:szCs w:val="22"/>
        </w:rPr>
      </w:pPr>
      <w:r w:rsidRPr="004B4BE5">
        <w:rPr>
          <w:rFonts w:ascii="Arial" w:hAnsi="Arial" w:cs="Arial"/>
          <w:sz w:val="22"/>
          <w:szCs w:val="22"/>
        </w:rPr>
        <w:t>Настоящото споразумение се състави в два еднообразни екземпляра и представлява неразделна част от Договор №……………</w:t>
      </w:r>
      <w:r>
        <w:rPr>
          <w:rFonts w:ascii="Arial" w:hAnsi="Arial" w:cs="Arial"/>
          <w:sz w:val="22"/>
          <w:szCs w:val="22"/>
        </w:rPr>
        <w:t>……………….</w:t>
      </w:r>
      <w:r w:rsidRPr="004B4BE5">
        <w:rPr>
          <w:rFonts w:ascii="Arial" w:hAnsi="Arial" w:cs="Arial"/>
          <w:sz w:val="22"/>
          <w:szCs w:val="22"/>
        </w:rPr>
        <w:t>…../………</w:t>
      </w:r>
      <w:r>
        <w:rPr>
          <w:rFonts w:ascii="Arial" w:hAnsi="Arial" w:cs="Arial"/>
          <w:sz w:val="22"/>
          <w:szCs w:val="22"/>
        </w:rPr>
        <w:t>……</w:t>
      </w:r>
      <w:r w:rsidRPr="004B4BE5">
        <w:rPr>
          <w:rFonts w:ascii="Arial" w:hAnsi="Arial" w:cs="Arial"/>
          <w:sz w:val="22"/>
          <w:szCs w:val="22"/>
        </w:rPr>
        <w:t>…………20</w:t>
      </w:r>
      <w:r>
        <w:rPr>
          <w:rFonts w:ascii="Arial" w:hAnsi="Arial" w:cs="Arial"/>
          <w:sz w:val="22"/>
          <w:szCs w:val="22"/>
        </w:rPr>
        <w:t>22</w:t>
      </w:r>
      <w:r w:rsidRPr="004B4BE5">
        <w:rPr>
          <w:rFonts w:ascii="Arial" w:hAnsi="Arial" w:cs="Arial"/>
          <w:sz w:val="22"/>
          <w:szCs w:val="22"/>
        </w:rPr>
        <w:t>г.</w:t>
      </w:r>
    </w:p>
    <w:p w14:paraId="205E8158" w14:textId="77777777" w:rsidR="004B4BE5" w:rsidRPr="004B4BE5" w:rsidRDefault="004B4BE5" w:rsidP="004B4BE5">
      <w:pPr>
        <w:suppressAutoHyphens/>
        <w:spacing w:line="360" w:lineRule="auto"/>
        <w:rPr>
          <w:rFonts w:ascii="Arial" w:hAnsi="Arial" w:cs="Arial"/>
          <w:b/>
          <w:bCs/>
          <w:sz w:val="22"/>
          <w:szCs w:val="22"/>
          <w:lang w:eastAsia="ar-SA"/>
        </w:rPr>
      </w:pPr>
    </w:p>
    <w:p w14:paraId="0904BFD4" w14:textId="7DFE18D1" w:rsidR="004B4BE5" w:rsidRPr="00A83346" w:rsidRDefault="004B4BE5" w:rsidP="004B4BE5">
      <w:pPr>
        <w:suppressAutoHyphens/>
        <w:spacing w:after="120"/>
        <w:jc w:val="both"/>
        <w:rPr>
          <w:rFonts w:ascii="Arial" w:hAnsi="Arial" w:cs="Arial"/>
          <w:noProof/>
          <w:sz w:val="22"/>
          <w:szCs w:val="22"/>
          <w:lang w:eastAsia="en-GB"/>
        </w:rPr>
      </w:pPr>
      <w:r w:rsidRPr="004B4BE5">
        <w:rPr>
          <w:rFonts w:ascii="Arial" w:hAnsi="Arial" w:cs="Arial"/>
          <w:b/>
          <w:noProof/>
          <w:sz w:val="22"/>
          <w:szCs w:val="22"/>
          <w:lang w:eastAsia="en-GB"/>
        </w:rPr>
        <w:t xml:space="preserve">    </w:t>
      </w:r>
      <w:r w:rsidRPr="00E720E8">
        <w:rPr>
          <w:rFonts w:ascii="Arial" w:hAnsi="Arial" w:cs="Arial"/>
          <w:b/>
          <w:noProof/>
          <w:sz w:val="22"/>
          <w:szCs w:val="22"/>
          <w:u w:val="single"/>
          <w:lang w:eastAsia="en-GB"/>
        </w:rPr>
        <w:t>ВЪЗЛОЖИТЕЛ:</w:t>
      </w:r>
      <w:r w:rsidRPr="00A83346">
        <w:rPr>
          <w:rFonts w:ascii="Arial" w:hAnsi="Arial" w:cs="Arial"/>
          <w:b/>
          <w:noProof/>
          <w:sz w:val="22"/>
          <w:szCs w:val="22"/>
          <w:lang w:eastAsia="en-GB"/>
        </w:rPr>
        <w:t xml:space="preserve">                           </w:t>
      </w:r>
      <w:r>
        <w:rPr>
          <w:rFonts w:ascii="Arial" w:hAnsi="Arial" w:cs="Arial"/>
          <w:b/>
          <w:noProof/>
          <w:sz w:val="22"/>
          <w:szCs w:val="22"/>
          <w:lang w:eastAsia="en-GB"/>
        </w:rPr>
        <w:tab/>
      </w:r>
      <w:r>
        <w:rPr>
          <w:rFonts w:ascii="Arial" w:hAnsi="Arial" w:cs="Arial"/>
          <w:b/>
          <w:noProof/>
          <w:sz w:val="22"/>
          <w:szCs w:val="22"/>
          <w:lang w:eastAsia="en-GB"/>
        </w:rPr>
        <w:tab/>
      </w:r>
      <w:r w:rsidRPr="00A83346">
        <w:rPr>
          <w:rFonts w:ascii="Arial" w:hAnsi="Arial" w:cs="Arial"/>
          <w:b/>
          <w:noProof/>
          <w:sz w:val="22"/>
          <w:szCs w:val="22"/>
          <w:lang w:eastAsia="en-GB"/>
        </w:rPr>
        <w:t xml:space="preserve">                         </w:t>
      </w:r>
      <w:r w:rsidRPr="00E720E8">
        <w:rPr>
          <w:rFonts w:ascii="Arial" w:hAnsi="Arial" w:cs="Arial"/>
          <w:b/>
          <w:noProof/>
          <w:sz w:val="22"/>
          <w:szCs w:val="22"/>
          <w:u w:val="single"/>
          <w:lang w:eastAsia="en-GB"/>
        </w:rPr>
        <w:t>ИЗПЪЛНИТЕЛ:</w:t>
      </w:r>
    </w:p>
    <w:p w14:paraId="163FEB61" w14:textId="376DB06F" w:rsidR="004B4BE5" w:rsidRPr="006C3EA0" w:rsidRDefault="004B4BE5" w:rsidP="004B4BE5">
      <w:pPr>
        <w:jc w:val="both"/>
        <w:rPr>
          <w:rFonts w:ascii="Arial" w:eastAsia="Calibri" w:hAnsi="Arial" w:cs="Arial"/>
          <w:b/>
          <w:bCs/>
          <w:iCs/>
          <w:sz w:val="22"/>
          <w:szCs w:val="22"/>
        </w:rPr>
      </w:pPr>
      <w:r>
        <w:rPr>
          <w:rFonts w:ascii="Arial" w:eastAsia="Calibri" w:hAnsi="Arial" w:cs="Arial"/>
          <w:b/>
          <w:bCs/>
          <w:iCs/>
          <w:sz w:val="22"/>
          <w:szCs w:val="22"/>
        </w:rPr>
        <w:t xml:space="preserve">  СИВЕЛИН СИВОВ</w:t>
      </w:r>
    </w:p>
    <w:p w14:paraId="2D35A708" w14:textId="77777777" w:rsidR="004B4BE5" w:rsidRDefault="004B4BE5" w:rsidP="004B4BE5">
      <w:pPr>
        <w:pStyle w:val="12"/>
        <w:tabs>
          <w:tab w:val="clear" w:pos="9720"/>
        </w:tabs>
        <w:rPr>
          <w:color w:val="000000"/>
          <w:sz w:val="22"/>
          <w:szCs w:val="22"/>
        </w:rPr>
      </w:pPr>
    </w:p>
    <w:p w14:paraId="2D47840E" w14:textId="77777777" w:rsidR="004B4BE5" w:rsidRDefault="004B4BE5" w:rsidP="00FD3A8C">
      <w:pPr>
        <w:pStyle w:val="12"/>
        <w:tabs>
          <w:tab w:val="clear" w:pos="9720"/>
        </w:tabs>
        <w:jc w:val="right"/>
        <w:rPr>
          <w:color w:val="000000"/>
          <w:sz w:val="22"/>
          <w:szCs w:val="22"/>
        </w:rPr>
      </w:pPr>
    </w:p>
    <w:p w14:paraId="7D97DE98" w14:textId="77777777" w:rsidR="004B4BE5" w:rsidRDefault="004B4BE5" w:rsidP="00FD3A8C">
      <w:pPr>
        <w:pStyle w:val="12"/>
        <w:tabs>
          <w:tab w:val="clear" w:pos="9720"/>
        </w:tabs>
        <w:jc w:val="right"/>
        <w:rPr>
          <w:color w:val="000000"/>
          <w:sz w:val="22"/>
          <w:szCs w:val="22"/>
        </w:rPr>
      </w:pPr>
    </w:p>
    <w:p w14:paraId="22036E6B" w14:textId="77777777" w:rsidR="004B4BE5" w:rsidRDefault="004B4BE5" w:rsidP="00FD3A8C">
      <w:pPr>
        <w:pStyle w:val="12"/>
        <w:tabs>
          <w:tab w:val="clear" w:pos="9720"/>
        </w:tabs>
        <w:jc w:val="right"/>
        <w:rPr>
          <w:color w:val="000000"/>
          <w:sz w:val="22"/>
          <w:szCs w:val="22"/>
        </w:rPr>
      </w:pPr>
    </w:p>
    <w:p w14:paraId="082BA891" w14:textId="77777777" w:rsidR="004B4BE5" w:rsidRDefault="004B4BE5" w:rsidP="00FD3A8C">
      <w:pPr>
        <w:pStyle w:val="12"/>
        <w:tabs>
          <w:tab w:val="clear" w:pos="9720"/>
        </w:tabs>
        <w:jc w:val="right"/>
        <w:rPr>
          <w:color w:val="000000"/>
          <w:sz w:val="22"/>
          <w:szCs w:val="22"/>
        </w:rPr>
      </w:pPr>
    </w:p>
    <w:p w14:paraId="1111FE04" w14:textId="77777777" w:rsidR="004B4BE5" w:rsidRDefault="004B4BE5" w:rsidP="00FD3A8C">
      <w:pPr>
        <w:pStyle w:val="12"/>
        <w:tabs>
          <w:tab w:val="clear" w:pos="9720"/>
        </w:tabs>
        <w:jc w:val="right"/>
        <w:rPr>
          <w:color w:val="000000"/>
          <w:sz w:val="22"/>
          <w:szCs w:val="22"/>
        </w:rPr>
      </w:pPr>
    </w:p>
    <w:p w14:paraId="18F0D1C6" w14:textId="77777777" w:rsidR="004B4BE5" w:rsidRDefault="004B4BE5" w:rsidP="00FD3A8C">
      <w:pPr>
        <w:pStyle w:val="12"/>
        <w:tabs>
          <w:tab w:val="clear" w:pos="9720"/>
        </w:tabs>
        <w:jc w:val="right"/>
        <w:rPr>
          <w:color w:val="000000"/>
          <w:sz w:val="22"/>
          <w:szCs w:val="22"/>
        </w:rPr>
      </w:pPr>
    </w:p>
    <w:p w14:paraId="15C1D801" w14:textId="77777777" w:rsidR="004B4BE5" w:rsidRDefault="004B4BE5" w:rsidP="00FD3A8C">
      <w:pPr>
        <w:pStyle w:val="12"/>
        <w:tabs>
          <w:tab w:val="clear" w:pos="9720"/>
        </w:tabs>
        <w:jc w:val="right"/>
        <w:rPr>
          <w:color w:val="000000"/>
          <w:sz w:val="22"/>
          <w:szCs w:val="22"/>
        </w:rPr>
      </w:pPr>
    </w:p>
    <w:p w14:paraId="301D3DC3" w14:textId="77777777" w:rsidR="004B4BE5" w:rsidRDefault="004B4BE5" w:rsidP="00FD3A8C">
      <w:pPr>
        <w:pStyle w:val="12"/>
        <w:tabs>
          <w:tab w:val="clear" w:pos="9720"/>
        </w:tabs>
        <w:jc w:val="right"/>
        <w:rPr>
          <w:color w:val="000000"/>
          <w:sz w:val="22"/>
          <w:szCs w:val="22"/>
        </w:rPr>
      </w:pPr>
    </w:p>
    <w:p w14:paraId="16E2E1DA" w14:textId="77777777" w:rsidR="004B4BE5" w:rsidRDefault="004B4BE5" w:rsidP="00FD3A8C">
      <w:pPr>
        <w:pStyle w:val="12"/>
        <w:tabs>
          <w:tab w:val="clear" w:pos="9720"/>
        </w:tabs>
        <w:jc w:val="right"/>
        <w:rPr>
          <w:color w:val="000000"/>
          <w:sz w:val="22"/>
          <w:szCs w:val="22"/>
        </w:rPr>
      </w:pPr>
    </w:p>
    <w:p w14:paraId="113F3FD8" w14:textId="77777777" w:rsidR="004B4BE5" w:rsidRDefault="004B4BE5" w:rsidP="00FD3A8C">
      <w:pPr>
        <w:pStyle w:val="12"/>
        <w:tabs>
          <w:tab w:val="clear" w:pos="9720"/>
        </w:tabs>
        <w:jc w:val="right"/>
        <w:rPr>
          <w:color w:val="000000"/>
          <w:sz w:val="22"/>
          <w:szCs w:val="22"/>
        </w:rPr>
      </w:pPr>
    </w:p>
    <w:p w14:paraId="6A2A6399" w14:textId="77777777" w:rsidR="004B4BE5" w:rsidRDefault="004B4BE5" w:rsidP="00FD3A8C">
      <w:pPr>
        <w:pStyle w:val="12"/>
        <w:tabs>
          <w:tab w:val="clear" w:pos="9720"/>
        </w:tabs>
        <w:jc w:val="right"/>
        <w:rPr>
          <w:color w:val="000000"/>
          <w:sz w:val="22"/>
          <w:szCs w:val="22"/>
        </w:rPr>
      </w:pPr>
    </w:p>
    <w:p w14:paraId="4E3256CC" w14:textId="77777777" w:rsidR="004B4BE5" w:rsidRDefault="004B4BE5" w:rsidP="00FD3A8C">
      <w:pPr>
        <w:pStyle w:val="12"/>
        <w:tabs>
          <w:tab w:val="clear" w:pos="9720"/>
        </w:tabs>
        <w:jc w:val="right"/>
        <w:rPr>
          <w:color w:val="000000"/>
          <w:sz w:val="22"/>
          <w:szCs w:val="22"/>
        </w:rPr>
      </w:pPr>
    </w:p>
    <w:p w14:paraId="250A9EE2" w14:textId="77777777" w:rsidR="004B4BE5" w:rsidRDefault="004B4BE5" w:rsidP="00FD3A8C">
      <w:pPr>
        <w:pStyle w:val="12"/>
        <w:tabs>
          <w:tab w:val="clear" w:pos="9720"/>
        </w:tabs>
        <w:jc w:val="right"/>
        <w:rPr>
          <w:color w:val="000000"/>
          <w:sz w:val="22"/>
          <w:szCs w:val="22"/>
        </w:rPr>
      </w:pPr>
    </w:p>
    <w:p w14:paraId="34222855" w14:textId="77777777" w:rsidR="004B4BE5" w:rsidRDefault="004B4BE5" w:rsidP="00FD3A8C">
      <w:pPr>
        <w:pStyle w:val="12"/>
        <w:tabs>
          <w:tab w:val="clear" w:pos="9720"/>
        </w:tabs>
        <w:jc w:val="right"/>
        <w:rPr>
          <w:color w:val="000000"/>
          <w:sz w:val="22"/>
          <w:szCs w:val="22"/>
        </w:rPr>
      </w:pPr>
    </w:p>
    <w:p w14:paraId="3DC68DE1" w14:textId="77777777" w:rsidR="004B4BE5" w:rsidRDefault="004B4BE5" w:rsidP="00FD3A8C">
      <w:pPr>
        <w:pStyle w:val="12"/>
        <w:tabs>
          <w:tab w:val="clear" w:pos="9720"/>
        </w:tabs>
        <w:jc w:val="right"/>
        <w:rPr>
          <w:color w:val="000000"/>
          <w:sz w:val="22"/>
          <w:szCs w:val="22"/>
        </w:rPr>
      </w:pPr>
    </w:p>
    <w:p w14:paraId="3D8DA976" w14:textId="52680CEE" w:rsidR="00FD3A8C" w:rsidRPr="002D52CB" w:rsidRDefault="00FD3A8C" w:rsidP="00FD3A8C">
      <w:pPr>
        <w:pStyle w:val="12"/>
        <w:tabs>
          <w:tab w:val="clear" w:pos="9720"/>
        </w:tabs>
        <w:jc w:val="right"/>
        <w:rPr>
          <w:color w:val="000000"/>
          <w:sz w:val="22"/>
          <w:szCs w:val="22"/>
        </w:rPr>
      </w:pPr>
      <w:r w:rsidRPr="002D52CB">
        <w:rPr>
          <w:color w:val="000000"/>
          <w:sz w:val="22"/>
          <w:szCs w:val="22"/>
        </w:rPr>
        <w:t xml:space="preserve">ПРИЛОЖЕНИЕ № </w:t>
      </w:r>
      <w:r w:rsidR="00287B5A">
        <w:rPr>
          <w:color w:val="000000"/>
          <w:sz w:val="22"/>
          <w:szCs w:val="22"/>
        </w:rPr>
        <w:t>9</w:t>
      </w:r>
    </w:p>
    <w:p w14:paraId="7EAADC9E" w14:textId="77777777" w:rsidR="00FD3A8C" w:rsidRPr="002D52CB" w:rsidRDefault="00FD3A8C" w:rsidP="00FD3A8C">
      <w:pPr>
        <w:jc w:val="right"/>
        <w:rPr>
          <w:rFonts w:ascii="Arial" w:hAnsi="Arial" w:cs="Arial"/>
          <w:b/>
          <w:color w:val="000000"/>
          <w:sz w:val="22"/>
          <w:szCs w:val="22"/>
        </w:rPr>
      </w:pPr>
      <w:r w:rsidRPr="002D52CB">
        <w:rPr>
          <w:rFonts w:ascii="Arial" w:hAnsi="Arial" w:cs="Arial"/>
          <w:b/>
          <w:color w:val="000000"/>
          <w:sz w:val="22"/>
          <w:szCs w:val="22"/>
        </w:rPr>
        <w:t xml:space="preserve"> (Образец)</w:t>
      </w:r>
    </w:p>
    <w:p w14:paraId="7BDEA7E9" w14:textId="77777777" w:rsidR="00FD3A8C" w:rsidRPr="002D52CB" w:rsidRDefault="00FD3A8C" w:rsidP="00FD3A8C">
      <w:pPr>
        <w:rPr>
          <w:rFonts w:ascii="Arial" w:hAnsi="Arial" w:cs="Arial"/>
          <w:b/>
          <w:color w:val="000000"/>
          <w:sz w:val="22"/>
          <w:szCs w:val="22"/>
        </w:rPr>
      </w:pPr>
      <w:r w:rsidRPr="002D52CB">
        <w:rPr>
          <w:rFonts w:ascii="Arial" w:hAnsi="Arial" w:cs="Arial"/>
          <w:b/>
          <w:color w:val="000000"/>
          <w:sz w:val="22"/>
          <w:szCs w:val="22"/>
        </w:rPr>
        <w:t>ДО</w:t>
      </w:r>
    </w:p>
    <w:p w14:paraId="27DC8211" w14:textId="77777777" w:rsidR="00FD3A8C" w:rsidRPr="002D52CB" w:rsidRDefault="00FD3A8C" w:rsidP="00FD3A8C">
      <w:pPr>
        <w:rPr>
          <w:rFonts w:ascii="Arial" w:hAnsi="Arial" w:cs="Arial"/>
          <w:b/>
          <w:color w:val="000000"/>
          <w:sz w:val="22"/>
          <w:szCs w:val="22"/>
        </w:rPr>
      </w:pPr>
      <w:r w:rsidRPr="002D52CB">
        <w:rPr>
          <w:rFonts w:ascii="Arial" w:hAnsi="Arial" w:cs="Arial"/>
          <w:b/>
          <w:color w:val="000000"/>
          <w:sz w:val="22"/>
          <w:szCs w:val="22"/>
        </w:rPr>
        <w:t>НЕК ЕАД, Предприятие „Водноелектрически централи”</w:t>
      </w:r>
    </w:p>
    <w:p w14:paraId="517699B8" w14:textId="77777777" w:rsidR="00FD3A8C" w:rsidRPr="002D52CB" w:rsidRDefault="00FD3A8C" w:rsidP="00FD3A8C">
      <w:pPr>
        <w:pStyle w:val="21"/>
        <w:ind w:left="0"/>
        <w:rPr>
          <w:rFonts w:ascii="Arial" w:hAnsi="Arial" w:cs="Arial"/>
          <w:b/>
          <w:color w:val="000000"/>
          <w:sz w:val="22"/>
          <w:szCs w:val="22"/>
          <w:lang w:val="bg-BG"/>
        </w:rPr>
      </w:pPr>
      <w:r w:rsidRPr="002D52CB">
        <w:rPr>
          <w:rFonts w:ascii="Arial" w:hAnsi="Arial" w:cs="Arial"/>
          <w:b/>
          <w:color w:val="000000"/>
          <w:sz w:val="22"/>
          <w:szCs w:val="22"/>
          <w:lang w:val="bg-BG"/>
        </w:rPr>
        <w:t>гр. Пловдив, ул. „Васил Левски” 244</w:t>
      </w:r>
    </w:p>
    <w:p w14:paraId="4DF415FD" w14:textId="77777777" w:rsidR="00FD3A8C" w:rsidRPr="002D52CB" w:rsidRDefault="00FD3A8C" w:rsidP="00FD3A8C">
      <w:pPr>
        <w:spacing w:before="120" w:after="120"/>
        <w:ind w:firstLine="567"/>
        <w:jc w:val="center"/>
        <w:rPr>
          <w:rFonts w:ascii="Arial" w:hAnsi="Arial" w:cs="Arial"/>
          <w:b/>
          <w:color w:val="000000"/>
          <w:sz w:val="22"/>
          <w:szCs w:val="22"/>
        </w:rPr>
      </w:pPr>
      <w:r w:rsidRPr="002D52CB">
        <w:rPr>
          <w:rFonts w:ascii="Arial" w:hAnsi="Arial" w:cs="Arial"/>
          <w:b/>
          <w:color w:val="000000"/>
          <w:sz w:val="22"/>
          <w:szCs w:val="22"/>
        </w:rPr>
        <w:t>БАНКОВА ГАРАНЦИЯ ЗА ИЗПЪЛНЕНИЕ</w:t>
      </w:r>
    </w:p>
    <w:p w14:paraId="27FC6533" w14:textId="77777777" w:rsidR="00FD3A8C" w:rsidRPr="002D52CB" w:rsidRDefault="00FD3A8C" w:rsidP="00FD3A8C">
      <w:pPr>
        <w:rPr>
          <w:rFonts w:ascii="Arial" w:hAnsi="Arial" w:cs="Arial"/>
          <w:b/>
          <w:color w:val="000000"/>
          <w:sz w:val="22"/>
          <w:szCs w:val="22"/>
          <w:u w:val="single"/>
        </w:rPr>
      </w:pPr>
    </w:p>
    <w:p w14:paraId="18C32AA6" w14:textId="77777777" w:rsidR="00FD3A8C" w:rsidRPr="002D52CB" w:rsidRDefault="00FD3A8C" w:rsidP="00FD3A8C">
      <w:pPr>
        <w:jc w:val="both"/>
        <w:rPr>
          <w:rFonts w:ascii="Arial" w:hAnsi="Arial" w:cs="Arial"/>
          <w:color w:val="000000"/>
          <w:sz w:val="22"/>
          <w:szCs w:val="22"/>
        </w:rPr>
      </w:pPr>
      <w:r w:rsidRPr="002D52CB">
        <w:rPr>
          <w:rFonts w:ascii="Arial" w:hAnsi="Arial" w:cs="Arial"/>
          <w:caps/>
          <w:color w:val="000000"/>
          <w:sz w:val="22"/>
          <w:szCs w:val="22"/>
        </w:rPr>
        <w:t>Доколкото</w:t>
      </w:r>
      <w:r w:rsidRPr="002D52CB">
        <w:rPr>
          <w:rFonts w:ascii="Arial" w:hAnsi="Arial" w:cs="Arial"/>
          <w:color w:val="000000"/>
          <w:sz w:val="22"/>
          <w:szCs w:val="22"/>
        </w:rPr>
        <w:t xml:space="preserve"> ......................................[име на Изпълнителя, адрес, ЕИК] (наричан оттук нататък “Изпълнител”) е приел в изпълнение на Договор  ....................[наименованието на договора], който предстои да бъде сключен с НЕК ЕАД, Предприятие „Водноелектрически централи”, да изпълни обществената поръчка с предмет:</w:t>
      </w:r>
    </w:p>
    <w:p w14:paraId="1247E2F9" w14:textId="77777777" w:rsidR="00FD3A8C" w:rsidRPr="002D52CB" w:rsidRDefault="00FD3A8C" w:rsidP="00FD3A8C">
      <w:pPr>
        <w:jc w:val="both"/>
        <w:rPr>
          <w:rFonts w:ascii="Arial" w:hAnsi="Arial" w:cs="Arial"/>
          <w:color w:val="000000"/>
          <w:sz w:val="22"/>
          <w:szCs w:val="22"/>
        </w:rPr>
      </w:pPr>
      <w:r w:rsidRPr="002D52CB">
        <w:rPr>
          <w:rFonts w:ascii="Arial" w:hAnsi="Arial" w:cs="Arial"/>
          <w:color w:val="000000"/>
          <w:sz w:val="22"/>
          <w:szCs w:val="22"/>
        </w:rPr>
        <w:t>...........................................................................................(наричан оттук нататък “Договора”)</w:t>
      </w:r>
    </w:p>
    <w:p w14:paraId="6ADB1490" w14:textId="77777777" w:rsidR="00FD3A8C" w:rsidRPr="002D52CB" w:rsidRDefault="00FD3A8C" w:rsidP="00FD3A8C">
      <w:pPr>
        <w:jc w:val="both"/>
        <w:rPr>
          <w:rFonts w:ascii="Arial" w:hAnsi="Arial" w:cs="Arial"/>
          <w:color w:val="000000"/>
          <w:sz w:val="22"/>
          <w:szCs w:val="22"/>
        </w:rPr>
      </w:pPr>
    </w:p>
    <w:p w14:paraId="71B0DBA9" w14:textId="77777777" w:rsidR="00FD3A8C" w:rsidRPr="002D52CB" w:rsidRDefault="00FD3A8C" w:rsidP="00FD3A8C">
      <w:pPr>
        <w:jc w:val="both"/>
        <w:rPr>
          <w:rFonts w:ascii="Arial" w:hAnsi="Arial" w:cs="Arial"/>
          <w:color w:val="000000"/>
          <w:sz w:val="22"/>
          <w:szCs w:val="22"/>
        </w:rPr>
      </w:pPr>
      <w:r w:rsidRPr="002D52CB">
        <w:rPr>
          <w:rFonts w:ascii="Arial" w:hAnsi="Arial" w:cs="Arial"/>
          <w:color w:val="000000"/>
          <w:sz w:val="22"/>
          <w:szCs w:val="22"/>
        </w:rPr>
        <w:t>И КАКТО е указано в споменатия Договор, че Изпълнителят трябва да издаде във Ваша полза банкова гаранция на стойност 5% (пет на сто) от стойността на договора, с която да гарантира изпълнението на задълженията си в съответствие с Договора;</w:t>
      </w:r>
    </w:p>
    <w:p w14:paraId="28E7CC45" w14:textId="77777777" w:rsidR="00FD3A8C" w:rsidRPr="002D52CB" w:rsidRDefault="00FD3A8C" w:rsidP="00FD3A8C">
      <w:pPr>
        <w:jc w:val="both"/>
        <w:rPr>
          <w:rFonts w:ascii="Arial" w:hAnsi="Arial" w:cs="Arial"/>
          <w:color w:val="000000"/>
          <w:sz w:val="22"/>
          <w:szCs w:val="22"/>
        </w:rPr>
      </w:pPr>
    </w:p>
    <w:p w14:paraId="5F943FDE" w14:textId="77777777" w:rsidR="00FD3A8C" w:rsidRPr="002D52CB" w:rsidRDefault="00FD3A8C" w:rsidP="00FD3A8C">
      <w:pPr>
        <w:jc w:val="both"/>
        <w:rPr>
          <w:rFonts w:ascii="Arial" w:hAnsi="Arial" w:cs="Arial"/>
          <w:color w:val="000000"/>
          <w:sz w:val="22"/>
          <w:szCs w:val="22"/>
        </w:rPr>
      </w:pPr>
      <w:r w:rsidRPr="002D52CB">
        <w:rPr>
          <w:rFonts w:ascii="Arial" w:hAnsi="Arial" w:cs="Arial"/>
          <w:color w:val="000000"/>
          <w:sz w:val="22"/>
          <w:szCs w:val="22"/>
        </w:rPr>
        <w:t>И ДОКОЛКОТО ние сме се съгласили да дадем на Изпълнителя гаранция:</w:t>
      </w:r>
    </w:p>
    <w:p w14:paraId="55630874" w14:textId="77777777" w:rsidR="00FD3A8C" w:rsidRPr="002D52CB" w:rsidRDefault="00FD3A8C" w:rsidP="00FD3A8C">
      <w:pPr>
        <w:jc w:val="both"/>
        <w:rPr>
          <w:rFonts w:ascii="Arial" w:hAnsi="Arial" w:cs="Arial"/>
          <w:color w:val="000000"/>
          <w:sz w:val="22"/>
          <w:szCs w:val="22"/>
        </w:rPr>
      </w:pPr>
    </w:p>
    <w:p w14:paraId="53483E0E" w14:textId="77777777" w:rsidR="00FD3A8C" w:rsidRPr="002D52CB" w:rsidRDefault="00FD3A8C" w:rsidP="00FD3A8C">
      <w:pPr>
        <w:spacing w:after="120"/>
        <w:jc w:val="both"/>
        <w:rPr>
          <w:rFonts w:ascii="Arial" w:hAnsi="Arial" w:cs="Arial"/>
          <w:color w:val="000000"/>
          <w:sz w:val="22"/>
          <w:szCs w:val="22"/>
        </w:rPr>
      </w:pPr>
      <w:r w:rsidRPr="002D52CB">
        <w:rPr>
          <w:rFonts w:ascii="Arial" w:hAnsi="Arial" w:cs="Arial"/>
          <w:color w:val="000000"/>
          <w:sz w:val="22"/>
          <w:szCs w:val="22"/>
        </w:rPr>
        <w:t>СЛЕДОВАТЕЛНО НИЕ....................................... [наименование и седалище на банката] с настоящото потвърждаваме, че сме Гарант и отговаряме пред Вас от името на Изпълнителя, общо до ..............................[размер на гаранцията цифром и словом], и се задължаваме безусловно и неотменяемо да Ви платим, при получаване на Ваше първо подписано и подпечатано  искане за плащане, деклариращо, че Изпълнителят не е изпълнил задълженията си по Договора и без възражение или основание каквато и да е сума или суми общо в рамките на .............................................[размер на гаранцията], както е указано по-горе, без да е нужно да доказвате или да показвате основания или причини за Вашето искане или за сумата, предявена в искането за плащане.</w:t>
      </w:r>
    </w:p>
    <w:p w14:paraId="158178DA" w14:textId="77777777" w:rsidR="00FD3A8C" w:rsidRPr="002D52CB" w:rsidRDefault="00FD3A8C" w:rsidP="00FD3A8C">
      <w:pPr>
        <w:ind w:firstLine="720"/>
        <w:jc w:val="both"/>
        <w:rPr>
          <w:rFonts w:ascii="Arial" w:hAnsi="Arial" w:cs="Arial"/>
          <w:color w:val="000000"/>
          <w:sz w:val="22"/>
          <w:szCs w:val="22"/>
        </w:rPr>
      </w:pPr>
      <w:r w:rsidRPr="002D52CB">
        <w:rPr>
          <w:rFonts w:ascii="Arial" w:hAnsi="Arial" w:cs="Arial"/>
          <w:color w:val="000000"/>
          <w:sz w:val="22"/>
          <w:szCs w:val="22"/>
        </w:rPr>
        <w:t>С оглед установяване автентичността на писменото искане за плащане на НЕК ЕАД, същото следва да ни бъде представено чрез посредничеството на централата на обслужващата дружеството банка, потвърждаваща верността на положените подписи.</w:t>
      </w:r>
    </w:p>
    <w:p w14:paraId="23060DE7" w14:textId="77777777" w:rsidR="00FD3A8C" w:rsidRPr="002D52CB" w:rsidRDefault="00FD3A8C" w:rsidP="00FD3A8C">
      <w:pPr>
        <w:spacing w:before="120"/>
        <w:ind w:firstLine="709"/>
        <w:jc w:val="both"/>
        <w:rPr>
          <w:rFonts w:ascii="Arial" w:hAnsi="Arial" w:cs="Arial"/>
          <w:color w:val="000000"/>
          <w:sz w:val="22"/>
          <w:szCs w:val="22"/>
        </w:rPr>
      </w:pPr>
      <w:r w:rsidRPr="002D52CB">
        <w:rPr>
          <w:rFonts w:ascii="Arial" w:hAnsi="Arial" w:cs="Arial"/>
          <w:color w:val="000000"/>
          <w:sz w:val="22"/>
          <w:szCs w:val="22"/>
        </w:rPr>
        <w:t xml:space="preserve">Тази гаранция е валидна до </w:t>
      </w:r>
      <w:r w:rsidRPr="002D52CB">
        <w:rPr>
          <w:rFonts w:ascii="Arial" w:hAnsi="Arial" w:cs="Arial"/>
          <w:i/>
          <w:color w:val="000000"/>
          <w:sz w:val="22"/>
          <w:szCs w:val="22"/>
        </w:rPr>
        <w:t>........................../</w:t>
      </w:r>
      <w:r w:rsidRPr="002D52CB">
        <w:rPr>
          <w:rFonts w:ascii="Arial" w:hAnsi="Arial" w:cs="Arial"/>
          <w:color w:val="000000"/>
          <w:sz w:val="22"/>
          <w:szCs w:val="22"/>
        </w:rPr>
        <w:t>дата</w:t>
      </w:r>
      <w:r w:rsidRPr="002D52CB">
        <w:rPr>
          <w:rFonts w:ascii="Arial" w:hAnsi="Arial" w:cs="Arial"/>
          <w:i/>
          <w:color w:val="000000"/>
          <w:sz w:val="22"/>
          <w:szCs w:val="22"/>
        </w:rPr>
        <w:t xml:space="preserve">/ /30 дни след изтичане на договорните задължения на Изпълнителя, включително и гаранционните му задължения / </w:t>
      </w:r>
      <w:r w:rsidRPr="002D52CB">
        <w:rPr>
          <w:rFonts w:ascii="Arial" w:hAnsi="Arial" w:cs="Arial"/>
          <w:color w:val="000000"/>
          <w:sz w:val="22"/>
          <w:szCs w:val="22"/>
        </w:rPr>
        <w:t xml:space="preserve">и изтича изцяло и автоматично, ако Ваше искане, предявено съгласно горепосочените изисквания не е постъпило в ................................. [банка] </w:t>
      </w:r>
      <w:r w:rsidRPr="002D52CB">
        <w:rPr>
          <w:rFonts w:ascii="Arial" w:hAnsi="Arial" w:cs="Arial"/>
          <w:i/>
          <w:color w:val="000000"/>
          <w:sz w:val="22"/>
          <w:szCs w:val="22"/>
        </w:rPr>
        <w:t xml:space="preserve"> до ….. часа на ........................../</w:t>
      </w:r>
      <w:r w:rsidRPr="002D52CB">
        <w:rPr>
          <w:rFonts w:ascii="Arial" w:hAnsi="Arial" w:cs="Arial"/>
          <w:color w:val="000000"/>
          <w:sz w:val="22"/>
          <w:szCs w:val="22"/>
        </w:rPr>
        <w:t>дата</w:t>
      </w:r>
      <w:r w:rsidRPr="002D52CB">
        <w:rPr>
          <w:rFonts w:ascii="Arial" w:hAnsi="Arial" w:cs="Arial"/>
          <w:i/>
          <w:color w:val="000000"/>
          <w:sz w:val="22"/>
          <w:szCs w:val="22"/>
        </w:rPr>
        <w:t xml:space="preserve">/ на адрес ............................... </w:t>
      </w:r>
      <w:r w:rsidRPr="002D52CB">
        <w:rPr>
          <w:rFonts w:ascii="Arial" w:hAnsi="Arial" w:cs="Arial"/>
          <w:color w:val="000000"/>
          <w:sz w:val="22"/>
          <w:szCs w:val="22"/>
        </w:rPr>
        <w:t>След тази дата и час ангажиментът ни се обезсилва, независимо дали оригиналът на банковата гаранция ни е върнат или не.</w:t>
      </w:r>
    </w:p>
    <w:p w14:paraId="3A500E11" w14:textId="77777777" w:rsidR="00FD3A8C" w:rsidRPr="002D52CB" w:rsidRDefault="00FD3A8C" w:rsidP="00FD3A8C">
      <w:pPr>
        <w:spacing w:before="120"/>
        <w:ind w:firstLine="709"/>
        <w:rPr>
          <w:rFonts w:ascii="Arial" w:hAnsi="Arial" w:cs="Arial"/>
          <w:color w:val="000000"/>
          <w:sz w:val="22"/>
          <w:szCs w:val="22"/>
        </w:rPr>
      </w:pPr>
      <w:r w:rsidRPr="002D52CB">
        <w:rPr>
          <w:rFonts w:ascii="Arial" w:hAnsi="Arial" w:cs="Arial"/>
          <w:color w:val="000000"/>
          <w:sz w:val="22"/>
          <w:szCs w:val="22"/>
        </w:rPr>
        <w:t>Банковата гаранция може да бъде освободена преди изтичане на валидността й само след връщане на оригинала на същата в ................................. [банка].</w:t>
      </w:r>
    </w:p>
    <w:p w14:paraId="2C387007" w14:textId="77777777" w:rsidR="00FD3A8C" w:rsidRPr="002D52CB" w:rsidRDefault="00FD3A8C" w:rsidP="00FD3A8C">
      <w:pPr>
        <w:rPr>
          <w:rFonts w:ascii="Arial" w:hAnsi="Arial" w:cs="Arial"/>
          <w:i/>
          <w:color w:val="000000"/>
          <w:sz w:val="22"/>
          <w:szCs w:val="22"/>
        </w:rPr>
      </w:pPr>
    </w:p>
    <w:p w14:paraId="0C2E8BD2" w14:textId="77777777" w:rsidR="00FD3A8C" w:rsidRPr="002D52CB" w:rsidRDefault="00FD3A8C" w:rsidP="00FD3A8C">
      <w:pPr>
        <w:jc w:val="both"/>
        <w:rPr>
          <w:rFonts w:ascii="Arial" w:hAnsi="Arial" w:cs="Arial"/>
          <w:color w:val="000000"/>
          <w:sz w:val="22"/>
          <w:szCs w:val="22"/>
        </w:rPr>
      </w:pPr>
    </w:p>
    <w:p w14:paraId="70B6B181" w14:textId="77777777" w:rsidR="00FD3A8C" w:rsidRPr="002D52CB" w:rsidRDefault="00FD3A8C" w:rsidP="00FD3A8C">
      <w:pPr>
        <w:jc w:val="both"/>
        <w:rPr>
          <w:rFonts w:ascii="Arial" w:hAnsi="Arial" w:cs="Arial"/>
          <w:color w:val="000000"/>
          <w:sz w:val="22"/>
          <w:szCs w:val="22"/>
        </w:rPr>
      </w:pPr>
    </w:p>
    <w:p w14:paraId="2BC4A73D" w14:textId="77777777" w:rsidR="00FD3A8C" w:rsidRPr="002D52CB" w:rsidRDefault="00FD3A8C" w:rsidP="00FD3A8C">
      <w:pPr>
        <w:jc w:val="both"/>
        <w:rPr>
          <w:rFonts w:ascii="Arial" w:hAnsi="Arial" w:cs="Arial"/>
          <w:color w:val="000000"/>
          <w:sz w:val="22"/>
          <w:szCs w:val="22"/>
        </w:rPr>
      </w:pPr>
    </w:p>
    <w:p w14:paraId="32508EED" w14:textId="77777777" w:rsidR="00FD3A8C" w:rsidRPr="002D52CB" w:rsidRDefault="00FD3A8C" w:rsidP="00FD3A8C">
      <w:pPr>
        <w:jc w:val="both"/>
        <w:rPr>
          <w:rFonts w:ascii="Arial" w:hAnsi="Arial" w:cs="Arial"/>
          <w:color w:val="000000"/>
          <w:sz w:val="22"/>
          <w:szCs w:val="22"/>
        </w:rPr>
      </w:pPr>
      <w:r w:rsidRPr="002D52CB">
        <w:rPr>
          <w:rFonts w:ascii="Arial" w:hAnsi="Arial" w:cs="Arial"/>
          <w:color w:val="000000"/>
          <w:sz w:val="22"/>
          <w:szCs w:val="22"/>
        </w:rPr>
        <w:t>ПОДПИСИ И ПЕЧАТ НА ГАРАНТИТЕ:</w:t>
      </w:r>
    </w:p>
    <w:p w14:paraId="5787E3AD" w14:textId="77777777" w:rsidR="00FD3A8C" w:rsidRPr="002D52CB" w:rsidRDefault="00FD3A8C" w:rsidP="00FD3A8C">
      <w:pPr>
        <w:rPr>
          <w:rFonts w:ascii="Arial" w:hAnsi="Arial" w:cs="Arial"/>
          <w:color w:val="000000"/>
          <w:sz w:val="22"/>
          <w:szCs w:val="22"/>
        </w:rPr>
      </w:pPr>
      <w:r w:rsidRPr="002D52CB">
        <w:rPr>
          <w:rFonts w:ascii="Arial" w:hAnsi="Arial" w:cs="Arial"/>
          <w:color w:val="000000"/>
          <w:sz w:val="22"/>
          <w:szCs w:val="22"/>
        </w:rPr>
        <w:t>(име на банка или финансова институция, адрес, дата)</w:t>
      </w:r>
    </w:p>
    <w:p w14:paraId="13364BED" w14:textId="77777777" w:rsidR="00FD3A8C" w:rsidRPr="002D52CB" w:rsidRDefault="00FD3A8C" w:rsidP="00FD3A8C">
      <w:pPr>
        <w:jc w:val="right"/>
        <w:rPr>
          <w:rFonts w:ascii="Arial" w:hAnsi="Arial" w:cs="Arial"/>
          <w:b/>
          <w:color w:val="000000"/>
          <w:sz w:val="22"/>
          <w:szCs w:val="22"/>
          <w:u w:val="single"/>
        </w:rPr>
      </w:pPr>
    </w:p>
    <w:p w14:paraId="250B820A" w14:textId="77777777" w:rsidR="00FD3A8C" w:rsidRPr="002D52CB" w:rsidRDefault="00FD3A8C" w:rsidP="00FD3A8C">
      <w:pPr>
        <w:jc w:val="right"/>
        <w:rPr>
          <w:rFonts w:ascii="Arial" w:hAnsi="Arial" w:cs="Arial"/>
          <w:b/>
          <w:color w:val="000000"/>
          <w:sz w:val="22"/>
          <w:szCs w:val="22"/>
          <w:u w:val="single"/>
        </w:rPr>
      </w:pPr>
    </w:p>
    <w:p w14:paraId="4588834A" w14:textId="77777777" w:rsidR="00FD3A8C" w:rsidRPr="002D52CB" w:rsidRDefault="00FD3A8C" w:rsidP="00FD3A8C">
      <w:pPr>
        <w:jc w:val="right"/>
        <w:rPr>
          <w:rFonts w:ascii="Arial" w:hAnsi="Arial" w:cs="Arial"/>
          <w:b/>
          <w:color w:val="000000"/>
          <w:sz w:val="22"/>
          <w:szCs w:val="22"/>
          <w:u w:val="single"/>
        </w:rPr>
      </w:pPr>
    </w:p>
    <w:p w14:paraId="21217691" w14:textId="77777777" w:rsidR="00FD3A8C" w:rsidRPr="002D52CB" w:rsidRDefault="00FD3A8C" w:rsidP="00FD3A8C">
      <w:pPr>
        <w:ind w:left="4604" w:firstLine="436"/>
        <w:jc w:val="right"/>
        <w:rPr>
          <w:rFonts w:ascii="Arial" w:hAnsi="Arial" w:cs="Arial"/>
          <w:b/>
          <w:caps/>
          <w:color w:val="000000"/>
          <w:sz w:val="22"/>
          <w:szCs w:val="22"/>
        </w:rPr>
      </w:pPr>
    </w:p>
    <w:p w14:paraId="67C2F714" w14:textId="77777777" w:rsidR="00FD3A8C" w:rsidRPr="002D52CB" w:rsidRDefault="00FD3A8C" w:rsidP="00533679">
      <w:pPr>
        <w:rPr>
          <w:rFonts w:ascii="Arial" w:hAnsi="Arial" w:cs="Arial"/>
          <w:b/>
          <w:color w:val="000000"/>
          <w:sz w:val="22"/>
          <w:szCs w:val="22"/>
        </w:rPr>
      </w:pPr>
    </w:p>
    <w:sectPr w:rsidR="00FD3A8C" w:rsidRPr="002D52CB" w:rsidSect="00E12A6A">
      <w:pgSz w:w="11907" w:h="16840" w:code="9"/>
      <w:pgMar w:top="851" w:right="851" w:bottom="851"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74A8" w14:textId="77777777" w:rsidR="000A0772" w:rsidRDefault="000A0772" w:rsidP="00B376EF">
      <w:r>
        <w:separator/>
      </w:r>
    </w:p>
  </w:endnote>
  <w:endnote w:type="continuationSeparator" w:id="0">
    <w:p w14:paraId="38C75310" w14:textId="77777777" w:rsidR="000A0772" w:rsidRDefault="000A0772" w:rsidP="00B3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Futura Bk">
    <w:altName w:val="Times New Roman"/>
    <w:charset w:val="00"/>
    <w:family w:val="auto"/>
    <w:pitch w:val="default"/>
  </w:font>
  <w:font w:name="HebarB">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ok">
    <w:altName w:val="Arial Narrow"/>
    <w:charset w:val="00"/>
    <w:family w:val="swiss"/>
    <w:pitch w:val="variable"/>
    <w:sig w:usb0="00000003" w:usb1="00000000" w:usb2="00000000" w:usb3="00000000" w:csb0="00000001" w:csb1="00000000"/>
  </w:font>
  <w:font w:name="Hebar">
    <w:altName w:val="Arial Narrow"/>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169F" w14:textId="0F094F8A" w:rsidR="00866233" w:rsidRPr="00024FC1" w:rsidRDefault="00866233" w:rsidP="00866233">
    <w:pPr>
      <w:pStyle w:val="a6"/>
      <w:pBdr>
        <w:top w:val="single" w:sz="4" w:space="1" w:color="auto"/>
      </w:pBdr>
      <w:tabs>
        <w:tab w:val="left" w:pos="4143"/>
        <w:tab w:val="center" w:pos="5032"/>
        <w:tab w:val="right" w:pos="9746"/>
      </w:tabs>
      <w:rPr>
        <w:rFonts w:ascii="Arial" w:hAnsi="Arial" w:cs="Arial"/>
        <w:sz w:val="16"/>
        <w:szCs w:val="16"/>
      </w:rPr>
    </w:pPr>
    <w:r>
      <w:rPr>
        <w:rFonts w:ascii="Arial" w:hAnsi="Arial" w:cs="Arial"/>
        <w:sz w:val="16"/>
        <w:szCs w:val="16"/>
      </w:rPr>
      <w:t>Процедура</w:t>
    </w:r>
    <w:r w:rsidRPr="00745672">
      <w:rPr>
        <w:rFonts w:ascii="Calibri" w:hAnsi="Calibri"/>
        <w:sz w:val="16"/>
        <w:szCs w:val="16"/>
      </w:rPr>
      <w:tab/>
    </w:r>
    <w:r w:rsidRPr="00745672">
      <w:rPr>
        <w:rFonts w:ascii="Calibri" w:hAnsi="Calibri"/>
        <w:sz w:val="16"/>
        <w:szCs w:val="16"/>
      </w:rPr>
      <w:tab/>
    </w:r>
    <w:r w:rsidRPr="00745672">
      <w:rPr>
        <w:rFonts w:ascii="Calibri" w:hAnsi="Calibri"/>
        <w:sz w:val="16"/>
        <w:szCs w:val="16"/>
      </w:rPr>
      <w:tab/>
      <w:t xml:space="preserve">                                                                                                                 </w:t>
    </w:r>
    <w:r w:rsidRPr="00024FC1">
      <w:rPr>
        <w:rFonts w:ascii="Arial" w:hAnsi="Arial" w:cs="Arial"/>
        <w:sz w:val="16"/>
        <w:szCs w:val="16"/>
      </w:rPr>
      <w:t xml:space="preserve">стр. </w:t>
    </w:r>
    <w:r w:rsidRPr="00024FC1">
      <w:rPr>
        <w:rFonts w:ascii="Arial" w:hAnsi="Arial" w:cs="Arial"/>
        <w:b/>
        <w:sz w:val="16"/>
        <w:szCs w:val="16"/>
      </w:rPr>
      <w:fldChar w:fldCharType="begin"/>
    </w:r>
    <w:r w:rsidRPr="00024FC1">
      <w:rPr>
        <w:rFonts w:ascii="Arial" w:hAnsi="Arial" w:cs="Arial"/>
        <w:b/>
        <w:sz w:val="16"/>
        <w:szCs w:val="16"/>
      </w:rPr>
      <w:instrText>PAGE</w:instrText>
    </w:r>
    <w:r w:rsidRPr="00024FC1">
      <w:rPr>
        <w:rFonts w:ascii="Arial" w:hAnsi="Arial" w:cs="Arial"/>
        <w:b/>
        <w:sz w:val="16"/>
        <w:szCs w:val="16"/>
      </w:rPr>
      <w:fldChar w:fldCharType="separate"/>
    </w:r>
    <w:r w:rsidRPr="00024FC1">
      <w:rPr>
        <w:rFonts w:ascii="Arial" w:hAnsi="Arial" w:cs="Arial"/>
        <w:b/>
        <w:noProof/>
        <w:sz w:val="16"/>
        <w:szCs w:val="16"/>
      </w:rPr>
      <w:t>10</w:t>
    </w:r>
    <w:r w:rsidRPr="00024FC1">
      <w:rPr>
        <w:rFonts w:ascii="Arial" w:hAnsi="Arial" w:cs="Arial"/>
        <w:b/>
        <w:sz w:val="16"/>
        <w:szCs w:val="16"/>
      </w:rPr>
      <w:fldChar w:fldCharType="end"/>
    </w:r>
    <w:r w:rsidRPr="00024FC1">
      <w:rPr>
        <w:rFonts w:ascii="Arial" w:hAnsi="Arial" w:cs="Arial"/>
        <w:sz w:val="16"/>
        <w:szCs w:val="16"/>
      </w:rPr>
      <w:t xml:space="preserve"> от </w:t>
    </w:r>
    <w:r w:rsidRPr="00024FC1">
      <w:rPr>
        <w:rFonts w:ascii="Arial" w:hAnsi="Arial" w:cs="Arial"/>
        <w:b/>
        <w:sz w:val="16"/>
        <w:szCs w:val="16"/>
      </w:rPr>
      <w:fldChar w:fldCharType="begin"/>
    </w:r>
    <w:r w:rsidRPr="00024FC1">
      <w:rPr>
        <w:rFonts w:ascii="Arial" w:hAnsi="Arial" w:cs="Arial"/>
        <w:b/>
        <w:sz w:val="16"/>
        <w:szCs w:val="16"/>
      </w:rPr>
      <w:instrText>NUMPAGES</w:instrText>
    </w:r>
    <w:r w:rsidRPr="00024FC1">
      <w:rPr>
        <w:rFonts w:ascii="Arial" w:hAnsi="Arial" w:cs="Arial"/>
        <w:b/>
        <w:sz w:val="16"/>
        <w:szCs w:val="16"/>
      </w:rPr>
      <w:fldChar w:fldCharType="separate"/>
    </w:r>
    <w:r w:rsidRPr="00024FC1">
      <w:rPr>
        <w:rFonts w:ascii="Arial" w:hAnsi="Arial" w:cs="Arial"/>
        <w:b/>
        <w:noProof/>
        <w:sz w:val="16"/>
        <w:szCs w:val="16"/>
      </w:rPr>
      <w:t>10</w:t>
    </w:r>
    <w:r w:rsidRPr="00024FC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5C02" w14:textId="77777777" w:rsidR="000A0772" w:rsidRDefault="000A0772" w:rsidP="00B376EF">
      <w:r>
        <w:separator/>
      </w:r>
    </w:p>
  </w:footnote>
  <w:footnote w:type="continuationSeparator" w:id="0">
    <w:p w14:paraId="1F56C811" w14:textId="77777777" w:rsidR="000A0772" w:rsidRDefault="000A0772" w:rsidP="00B37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FE"/>
    <w:multiLevelType w:val="hybridMultilevel"/>
    <w:tmpl w:val="6786217A"/>
    <w:lvl w:ilvl="0" w:tplc="0ABE9488">
      <w:start w:val="1"/>
      <w:numFmt w:val="decimal"/>
      <w:lvlText w:val="Чл. %1."/>
      <w:lvlJc w:val="left"/>
      <w:pPr>
        <w:ind w:left="1353" w:hanging="360"/>
      </w:pPr>
      <w:rPr>
        <w:rFonts w:hint="default"/>
        <w:b/>
        <w:i w:val="0"/>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 w15:restartNumberingAfterBreak="0">
    <w:nsid w:val="00D94204"/>
    <w:multiLevelType w:val="hybridMultilevel"/>
    <w:tmpl w:val="8DA4344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7F500A8"/>
    <w:multiLevelType w:val="hybridMultilevel"/>
    <w:tmpl w:val="8B363E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B1E22EF"/>
    <w:multiLevelType w:val="hybridMultilevel"/>
    <w:tmpl w:val="2A24F1EE"/>
    <w:lvl w:ilvl="0" w:tplc="3C281702">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135AB1"/>
    <w:multiLevelType w:val="hybridMultilevel"/>
    <w:tmpl w:val="23D63294"/>
    <w:lvl w:ilvl="0" w:tplc="CBF87224">
      <w:start w:val="1"/>
      <w:numFmt w:val="decimal"/>
      <w:lvlText w:val="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E60CA0"/>
    <w:multiLevelType w:val="hybridMultilevel"/>
    <w:tmpl w:val="F11A3C7E"/>
    <w:lvl w:ilvl="0" w:tplc="9244BBF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DA3390A"/>
    <w:multiLevelType w:val="hybridMultilevel"/>
    <w:tmpl w:val="40A42682"/>
    <w:lvl w:ilvl="0" w:tplc="C43E1BA8">
      <w:start w:val="1"/>
      <w:numFmt w:val="lowerLetter"/>
      <w:lvlText w:val="%1."/>
      <w:lvlJc w:val="left"/>
      <w:pPr>
        <w:ind w:left="720" w:hanging="360"/>
      </w:pPr>
      <w:rPr>
        <w:rFonts w:hint="default"/>
        <w:b/>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F9A19F8"/>
    <w:multiLevelType w:val="hybridMultilevel"/>
    <w:tmpl w:val="D87CBB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1894F5D"/>
    <w:multiLevelType w:val="hybridMultilevel"/>
    <w:tmpl w:val="B4D01B14"/>
    <w:lvl w:ilvl="0" w:tplc="38207574">
      <w:start w:val="23"/>
      <w:numFmt w:val="decimal"/>
      <w:lvlText w:val="Чл. %1."/>
      <w:lvlJc w:val="left"/>
      <w:pPr>
        <w:ind w:left="1353"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DF42D11"/>
    <w:multiLevelType w:val="hybridMultilevel"/>
    <w:tmpl w:val="27EAB2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F4349F7"/>
    <w:multiLevelType w:val="hybridMultilevel"/>
    <w:tmpl w:val="47EA4CEA"/>
    <w:lvl w:ilvl="0" w:tplc="BD4CA12C">
      <w:start w:val="14"/>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FDE1B2D"/>
    <w:multiLevelType w:val="hybridMultilevel"/>
    <w:tmpl w:val="958CB5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30B5E4D"/>
    <w:multiLevelType w:val="hybridMultilevel"/>
    <w:tmpl w:val="E654DBFE"/>
    <w:lvl w:ilvl="0" w:tplc="C43E1BA8">
      <w:start w:val="1"/>
      <w:numFmt w:val="lowerLetter"/>
      <w:lvlText w:val="%1."/>
      <w:lvlJc w:val="left"/>
      <w:pPr>
        <w:ind w:left="780" w:hanging="360"/>
      </w:pPr>
      <w:rPr>
        <w:rFonts w:hint="default"/>
        <w:b/>
        <w:i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3" w15:restartNumberingAfterBreak="0">
    <w:nsid w:val="331C63F2"/>
    <w:multiLevelType w:val="singleLevel"/>
    <w:tmpl w:val="04020001"/>
    <w:lvl w:ilvl="0">
      <w:start w:val="1"/>
      <w:numFmt w:val="bullet"/>
      <w:lvlText w:val=""/>
      <w:lvlJc w:val="left"/>
      <w:pPr>
        <w:ind w:left="720" w:hanging="360"/>
      </w:pPr>
      <w:rPr>
        <w:rFonts w:ascii="Symbol" w:hAnsi="Symbol" w:hint="default"/>
      </w:rPr>
    </w:lvl>
  </w:abstractNum>
  <w:abstractNum w:abstractNumId="14" w15:restartNumberingAfterBreak="0">
    <w:nsid w:val="37A57C1F"/>
    <w:multiLevelType w:val="multilevel"/>
    <w:tmpl w:val="820EEC6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B56EB9"/>
    <w:multiLevelType w:val="hybridMultilevel"/>
    <w:tmpl w:val="E7DC992E"/>
    <w:lvl w:ilvl="0" w:tplc="FE3A8398">
      <w:start w:val="6"/>
      <w:numFmt w:val="bullet"/>
      <w:lvlText w:val="-"/>
      <w:lvlJc w:val="left"/>
      <w:pPr>
        <w:ind w:left="1004" w:hanging="360"/>
      </w:pPr>
      <w:rPr>
        <w:rFonts w:ascii="Arial" w:eastAsia="Calibri" w:hAnsi="Arial" w:cs="Aria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6" w15:restartNumberingAfterBreak="0">
    <w:nsid w:val="3CE900A1"/>
    <w:multiLevelType w:val="hybridMultilevel"/>
    <w:tmpl w:val="36AA735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3E00520D"/>
    <w:multiLevelType w:val="hybridMultilevel"/>
    <w:tmpl w:val="EFC2A45E"/>
    <w:lvl w:ilvl="0" w:tplc="C43E1BA8">
      <w:start w:val="1"/>
      <w:numFmt w:val="lowerLetter"/>
      <w:lvlText w:val="%1."/>
      <w:lvlJc w:val="left"/>
      <w:pPr>
        <w:ind w:left="1040" w:hanging="360"/>
      </w:pPr>
      <w:rPr>
        <w:rFonts w:hint="default"/>
        <w:b/>
        <w:i w:val="0"/>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18" w15:restartNumberingAfterBreak="0">
    <w:nsid w:val="3FCE726D"/>
    <w:multiLevelType w:val="multilevel"/>
    <w:tmpl w:val="058E6712"/>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04"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8F7636"/>
    <w:multiLevelType w:val="singleLevel"/>
    <w:tmpl w:val="408F7636"/>
    <w:lvl w:ilvl="0">
      <w:start w:val="1"/>
      <w:numFmt w:val="decimal"/>
      <w:pStyle w:val="a"/>
      <w:lvlText w:val="%1)"/>
      <w:lvlJc w:val="left"/>
      <w:pPr>
        <w:tabs>
          <w:tab w:val="num" w:pos="360"/>
        </w:tabs>
        <w:ind w:left="360" w:hanging="360"/>
      </w:pPr>
    </w:lvl>
  </w:abstractNum>
  <w:abstractNum w:abstractNumId="20" w15:restartNumberingAfterBreak="0">
    <w:nsid w:val="42370CF7"/>
    <w:multiLevelType w:val="hybridMultilevel"/>
    <w:tmpl w:val="52560A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6975435"/>
    <w:multiLevelType w:val="hybridMultilevel"/>
    <w:tmpl w:val="6BB0B7D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15:restartNumberingAfterBreak="0">
    <w:nsid w:val="49806E50"/>
    <w:multiLevelType w:val="hybridMultilevel"/>
    <w:tmpl w:val="75C808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0DC5355"/>
    <w:multiLevelType w:val="multilevel"/>
    <w:tmpl w:val="50DC5355"/>
    <w:lvl w:ilvl="0">
      <w:start w:val="1"/>
      <w:numFmt w:val="decimal"/>
      <w:lvlText w:val="%1."/>
      <w:lvlJc w:val="left"/>
      <w:pPr>
        <w:tabs>
          <w:tab w:val="num" w:pos="530"/>
        </w:tabs>
        <w:ind w:left="0" w:firstLine="170"/>
      </w:pPr>
      <w:rPr>
        <w:rFonts w:hint="default"/>
      </w:rPr>
    </w:lvl>
    <w:lvl w:ilvl="1">
      <w:start w:val="1"/>
      <w:numFmt w:val="bullet"/>
      <w:pStyle w:val="15mm0mm"/>
      <w:lvlText w:val=""/>
      <w:lvlJc w:val="left"/>
      <w:pPr>
        <w:tabs>
          <w:tab w:val="num" w:pos="1660"/>
        </w:tabs>
        <w:ind w:left="1080" w:firstLine="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88C1B4F"/>
    <w:multiLevelType w:val="hybridMultilevel"/>
    <w:tmpl w:val="BAFE1FD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A8F41A1"/>
    <w:multiLevelType w:val="hybridMultilevel"/>
    <w:tmpl w:val="0CD48766"/>
    <w:lvl w:ilvl="0" w:tplc="AECA248A">
      <w:start w:val="1"/>
      <w:numFmt w:val="decimal"/>
      <w:lvlText w:val="5.%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1620EEB"/>
    <w:multiLevelType w:val="hybridMultilevel"/>
    <w:tmpl w:val="E67CA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F643A"/>
    <w:multiLevelType w:val="hybridMultilevel"/>
    <w:tmpl w:val="8F96F0EA"/>
    <w:lvl w:ilvl="0" w:tplc="AF46A964">
      <w:start w:val="1"/>
      <w:numFmt w:val="decimal"/>
      <w:lvlText w:val="4.%1"/>
      <w:lvlJc w:val="left"/>
      <w:pPr>
        <w:ind w:left="36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6667F17"/>
    <w:multiLevelType w:val="multilevel"/>
    <w:tmpl w:val="76667F17"/>
    <w:lvl w:ilvl="0">
      <w:start w:val="1"/>
      <w:numFmt w:val="decimal"/>
      <w:pStyle w:val="h1"/>
      <w:lvlText w:val="%1."/>
      <w:lvlJc w:val="left"/>
      <w:pPr>
        <w:tabs>
          <w:tab w:val="num" w:pos="360"/>
        </w:tabs>
        <w:ind w:left="360" w:hanging="360"/>
      </w:pPr>
    </w:lvl>
    <w:lvl w:ilvl="1">
      <w:start w:val="1"/>
      <w:numFmt w:val="decimal"/>
      <w:pStyle w:val="h2"/>
      <w:lvlText w:val="%1.%2."/>
      <w:lvlJc w:val="left"/>
      <w:pPr>
        <w:tabs>
          <w:tab w:val="num" w:pos="792"/>
        </w:tabs>
        <w:ind w:left="792" w:hanging="432"/>
      </w:pPr>
    </w:lvl>
    <w:lvl w:ilvl="2">
      <w:start w:val="1"/>
      <w:numFmt w:val="decimal"/>
      <w:pStyle w:val="h3"/>
      <w:lvlText w:val="%1.%2.%3."/>
      <w:lvlJc w:val="left"/>
      <w:pPr>
        <w:tabs>
          <w:tab w:val="num" w:pos="1440"/>
        </w:tabs>
        <w:ind w:left="1224" w:hanging="504"/>
      </w:pPr>
    </w:lvl>
    <w:lvl w:ilvl="3">
      <w:start w:val="1"/>
      <w:numFmt w:val="decimal"/>
      <w:pStyle w:val="h4"/>
      <w:lvlText w:val="%1.%2.%3.%4."/>
      <w:lvlJc w:val="left"/>
      <w:pPr>
        <w:tabs>
          <w:tab w:val="num" w:pos="216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16cid:durableId="1449540786">
    <w:abstractNumId w:val="13"/>
  </w:num>
  <w:num w:numId="2" w16cid:durableId="585268100">
    <w:abstractNumId w:val="29"/>
  </w:num>
  <w:num w:numId="3" w16cid:durableId="402338969">
    <w:abstractNumId w:val="24"/>
  </w:num>
  <w:num w:numId="4" w16cid:durableId="1503231468">
    <w:abstractNumId w:val="19"/>
  </w:num>
  <w:num w:numId="5" w16cid:durableId="1847016844">
    <w:abstractNumId w:val="23"/>
  </w:num>
  <w:num w:numId="6" w16cid:durableId="1556502845">
    <w:abstractNumId w:val="7"/>
  </w:num>
  <w:num w:numId="7" w16cid:durableId="721632261">
    <w:abstractNumId w:val="14"/>
  </w:num>
  <w:num w:numId="8" w16cid:durableId="1302274914">
    <w:abstractNumId w:val="26"/>
  </w:num>
  <w:num w:numId="9" w16cid:durableId="644286873">
    <w:abstractNumId w:val="4"/>
  </w:num>
  <w:num w:numId="10" w16cid:durableId="1697269186">
    <w:abstractNumId w:val="15"/>
  </w:num>
  <w:num w:numId="11" w16cid:durableId="10768880">
    <w:abstractNumId w:val="16"/>
  </w:num>
  <w:num w:numId="12" w16cid:durableId="995954411">
    <w:abstractNumId w:val="0"/>
  </w:num>
  <w:num w:numId="13" w16cid:durableId="141777572">
    <w:abstractNumId w:val="3"/>
  </w:num>
  <w:num w:numId="14" w16cid:durableId="310869518">
    <w:abstractNumId w:val="6"/>
  </w:num>
  <w:num w:numId="15" w16cid:durableId="883444871">
    <w:abstractNumId w:val="12"/>
  </w:num>
  <w:num w:numId="16" w16cid:durableId="340862757">
    <w:abstractNumId w:val="17"/>
  </w:num>
  <w:num w:numId="17" w16cid:durableId="107086332">
    <w:abstractNumId w:val="2"/>
  </w:num>
  <w:num w:numId="18" w16cid:durableId="1339576311">
    <w:abstractNumId w:val="25"/>
  </w:num>
  <w:num w:numId="19" w16cid:durableId="1973292512">
    <w:abstractNumId w:val="10"/>
  </w:num>
  <w:num w:numId="20" w16cid:durableId="1945065300">
    <w:abstractNumId w:val="18"/>
  </w:num>
  <w:num w:numId="21" w16cid:durableId="22678709">
    <w:abstractNumId w:val="20"/>
  </w:num>
  <w:num w:numId="22" w16cid:durableId="807363544">
    <w:abstractNumId w:val="22"/>
  </w:num>
  <w:num w:numId="23" w16cid:durableId="761298721">
    <w:abstractNumId w:val="11"/>
  </w:num>
  <w:num w:numId="24" w16cid:durableId="1221869187">
    <w:abstractNumId w:val="27"/>
  </w:num>
  <w:num w:numId="25" w16cid:durableId="1777868963">
    <w:abstractNumId w:val="21"/>
  </w:num>
  <w:num w:numId="26" w16cid:durableId="1931545760">
    <w:abstractNumId w:val="1"/>
  </w:num>
  <w:num w:numId="27" w16cid:durableId="1429230801">
    <w:abstractNumId w:val="8"/>
  </w:num>
  <w:num w:numId="28" w16cid:durableId="633214728">
    <w:abstractNumId w:val="5"/>
  </w:num>
  <w:num w:numId="29" w16cid:durableId="1234117821">
    <w:abstractNumId w:val="28"/>
  </w:num>
  <w:num w:numId="30" w16cid:durableId="31656910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39"/>
    <w:rsid w:val="00000C6D"/>
    <w:rsid w:val="00007BC0"/>
    <w:rsid w:val="00017E6B"/>
    <w:rsid w:val="0002336C"/>
    <w:rsid w:val="000406CE"/>
    <w:rsid w:val="00046598"/>
    <w:rsid w:val="00060E71"/>
    <w:rsid w:val="00076B3A"/>
    <w:rsid w:val="0008206F"/>
    <w:rsid w:val="000A0772"/>
    <w:rsid w:val="000B7E87"/>
    <w:rsid w:val="000C59DB"/>
    <w:rsid w:val="000D10AF"/>
    <w:rsid w:val="000D7220"/>
    <w:rsid w:val="000F629B"/>
    <w:rsid w:val="000F6911"/>
    <w:rsid w:val="000F6CF8"/>
    <w:rsid w:val="00100C9D"/>
    <w:rsid w:val="0011510C"/>
    <w:rsid w:val="0012513E"/>
    <w:rsid w:val="0014403E"/>
    <w:rsid w:val="00164E7D"/>
    <w:rsid w:val="001738A7"/>
    <w:rsid w:val="001947BF"/>
    <w:rsid w:val="001A1352"/>
    <w:rsid w:val="001A17C5"/>
    <w:rsid w:val="001B5695"/>
    <w:rsid w:val="001C6BF1"/>
    <w:rsid w:val="001D24CD"/>
    <w:rsid w:val="001D73B1"/>
    <w:rsid w:val="001F412F"/>
    <w:rsid w:val="001F4378"/>
    <w:rsid w:val="001F445F"/>
    <w:rsid w:val="002076EE"/>
    <w:rsid w:val="002132E6"/>
    <w:rsid w:val="0022300E"/>
    <w:rsid w:val="002241B4"/>
    <w:rsid w:val="0023314B"/>
    <w:rsid w:val="00236A5A"/>
    <w:rsid w:val="002434BA"/>
    <w:rsid w:val="00243E68"/>
    <w:rsid w:val="00246F0B"/>
    <w:rsid w:val="002501F2"/>
    <w:rsid w:val="0025441F"/>
    <w:rsid w:val="00265015"/>
    <w:rsid w:val="0026686D"/>
    <w:rsid w:val="0027543E"/>
    <w:rsid w:val="00287B5A"/>
    <w:rsid w:val="002A20D0"/>
    <w:rsid w:val="002A2EF6"/>
    <w:rsid w:val="002A48DC"/>
    <w:rsid w:val="002C549A"/>
    <w:rsid w:val="002D48DA"/>
    <w:rsid w:val="002D52CB"/>
    <w:rsid w:val="002E2858"/>
    <w:rsid w:val="002E6D6F"/>
    <w:rsid w:val="002F605D"/>
    <w:rsid w:val="0030560F"/>
    <w:rsid w:val="00306E30"/>
    <w:rsid w:val="0032070A"/>
    <w:rsid w:val="0032284D"/>
    <w:rsid w:val="00322CF5"/>
    <w:rsid w:val="00323BFA"/>
    <w:rsid w:val="00323EE2"/>
    <w:rsid w:val="0032644B"/>
    <w:rsid w:val="003264DA"/>
    <w:rsid w:val="003265DA"/>
    <w:rsid w:val="0032759F"/>
    <w:rsid w:val="00332286"/>
    <w:rsid w:val="00340D1E"/>
    <w:rsid w:val="00340F04"/>
    <w:rsid w:val="00366063"/>
    <w:rsid w:val="00376D06"/>
    <w:rsid w:val="00393F59"/>
    <w:rsid w:val="003A79FB"/>
    <w:rsid w:val="003C0368"/>
    <w:rsid w:val="003C4488"/>
    <w:rsid w:val="003D7405"/>
    <w:rsid w:val="003D789A"/>
    <w:rsid w:val="003E0860"/>
    <w:rsid w:val="003F03E0"/>
    <w:rsid w:val="003F06DF"/>
    <w:rsid w:val="00402A16"/>
    <w:rsid w:val="0040421F"/>
    <w:rsid w:val="00416229"/>
    <w:rsid w:val="004278B7"/>
    <w:rsid w:val="00427D6F"/>
    <w:rsid w:val="00435A06"/>
    <w:rsid w:val="00442931"/>
    <w:rsid w:val="00450A84"/>
    <w:rsid w:val="00453257"/>
    <w:rsid w:val="004620AD"/>
    <w:rsid w:val="00470B3A"/>
    <w:rsid w:val="00477439"/>
    <w:rsid w:val="0049140B"/>
    <w:rsid w:val="004A1C77"/>
    <w:rsid w:val="004B15C6"/>
    <w:rsid w:val="004B2F1C"/>
    <w:rsid w:val="004B4BE5"/>
    <w:rsid w:val="004C6865"/>
    <w:rsid w:val="004D52CA"/>
    <w:rsid w:val="004D6484"/>
    <w:rsid w:val="004F6FAC"/>
    <w:rsid w:val="005130C7"/>
    <w:rsid w:val="00515CEB"/>
    <w:rsid w:val="00533679"/>
    <w:rsid w:val="005515B0"/>
    <w:rsid w:val="00551B88"/>
    <w:rsid w:val="0055631B"/>
    <w:rsid w:val="00583F1B"/>
    <w:rsid w:val="00593F8D"/>
    <w:rsid w:val="005A0766"/>
    <w:rsid w:val="005A5D09"/>
    <w:rsid w:val="005E0844"/>
    <w:rsid w:val="005E7C2B"/>
    <w:rsid w:val="005F135A"/>
    <w:rsid w:val="00603429"/>
    <w:rsid w:val="006166D0"/>
    <w:rsid w:val="00622158"/>
    <w:rsid w:val="00622978"/>
    <w:rsid w:val="006345C4"/>
    <w:rsid w:val="00650DAA"/>
    <w:rsid w:val="0065359B"/>
    <w:rsid w:val="00664A36"/>
    <w:rsid w:val="00673633"/>
    <w:rsid w:val="00680CB3"/>
    <w:rsid w:val="00695686"/>
    <w:rsid w:val="00695AD7"/>
    <w:rsid w:val="00695CBC"/>
    <w:rsid w:val="006B7F69"/>
    <w:rsid w:val="006C20D6"/>
    <w:rsid w:val="006C3EA0"/>
    <w:rsid w:val="006E14DE"/>
    <w:rsid w:val="0070108D"/>
    <w:rsid w:val="00716817"/>
    <w:rsid w:val="00737E90"/>
    <w:rsid w:val="00740B77"/>
    <w:rsid w:val="0074214B"/>
    <w:rsid w:val="007554F3"/>
    <w:rsid w:val="00757F3D"/>
    <w:rsid w:val="00771429"/>
    <w:rsid w:val="00773C5E"/>
    <w:rsid w:val="00774B90"/>
    <w:rsid w:val="00777C50"/>
    <w:rsid w:val="00797836"/>
    <w:rsid w:val="007A1507"/>
    <w:rsid w:val="007B160C"/>
    <w:rsid w:val="007B7DA1"/>
    <w:rsid w:val="007C4759"/>
    <w:rsid w:val="007D0417"/>
    <w:rsid w:val="007D1BF2"/>
    <w:rsid w:val="007F069B"/>
    <w:rsid w:val="007F0A93"/>
    <w:rsid w:val="00802CEA"/>
    <w:rsid w:val="00817CF6"/>
    <w:rsid w:val="00831FC7"/>
    <w:rsid w:val="00833BEA"/>
    <w:rsid w:val="008413E1"/>
    <w:rsid w:val="00853788"/>
    <w:rsid w:val="00866233"/>
    <w:rsid w:val="008706ED"/>
    <w:rsid w:val="0088197F"/>
    <w:rsid w:val="00881C79"/>
    <w:rsid w:val="008A2F0B"/>
    <w:rsid w:val="008B4693"/>
    <w:rsid w:val="008D4D47"/>
    <w:rsid w:val="008D6528"/>
    <w:rsid w:val="00913766"/>
    <w:rsid w:val="00916F06"/>
    <w:rsid w:val="00922F15"/>
    <w:rsid w:val="009379FD"/>
    <w:rsid w:val="00942B9E"/>
    <w:rsid w:val="00960B97"/>
    <w:rsid w:val="0098036C"/>
    <w:rsid w:val="0098159A"/>
    <w:rsid w:val="009865C1"/>
    <w:rsid w:val="00992E00"/>
    <w:rsid w:val="00995718"/>
    <w:rsid w:val="009A3F0F"/>
    <w:rsid w:val="009B6E15"/>
    <w:rsid w:val="009D7F42"/>
    <w:rsid w:val="009E1391"/>
    <w:rsid w:val="00A02841"/>
    <w:rsid w:val="00A175D7"/>
    <w:rsid w:val="00A17902"/>
    <w:rsid w:val="00A41ABC"/>
    <w:rsid w:val="00A514CD"/>
    <w:rsid w:val="00A55B58"/>
    <w:rsid w:val="00A67ABD"/>
    <w:rsid w:val="00A71B3D"/>
    <w:rsid w:val="00A80116"/>
    <w:rsid w:val="00A83346"/>
    <w:rsid w:val="00A858A0"/>
    <w:rsid w:val="00A87606"/>
    <w:rsid w:val="00AC5349"/>
    <w:rsid w:val="00AD0080"/>
    <w:rsid w:val="00AD7EC5"/>
    <w:rsid w:val="00AE6230"/>
    <w:rsid w:val="00AF09F5"/>
    <w:rsid w:val="00AF211F"/>
    <w:rsid w:val="00AF6E17"/>
    <w:rsid w:val="00B376EF"/>
    <w:rsid w:val="00B46DDF"/>
    <w:rsid w:val="00B565B3"/>
    <w:rsid w:val="00B6265E"/>
    <w:rsid w:val="00B62D51"/>
    <w:rsid w:val="00B7428A"/>
    <w:rsid w:val="00B9472F"/>
    <w:rsid w:val="00BA1AA8"/>
    <w:rsid w:val="00BA4FCC"/>
    <w:rsid w:val="00BA5561"/>
    <w:rsid w:val="00BB79EE"/>
    <w:rsid w:val="00BC50BE"/>
    <w:rsid w:val="00BC7CA1"/>
    <w:rsid w:val="00BE1F16"/>
    <w:rsid w:val="00BF0105"/>
    <w:rsid w:val="00C146DE"/>
    <w:rsid w:val="00C26911"/>
    <w:rsid w:val="00C34315"/>
    <w:rsid w:val="00C3714B"/>
    <w:rsid w:val="00C547BD"/>
    <w:rsid w:val="00C56445"/>
    <w:rsid w:val="00C62A2C"/>
    <w:rsid w:val="00C659F0"/>
    <w:rsid w:val="00C668EF"/>
    <w:rsid w:val="00C85E29"/>
    <w:rsid w:val="00C96E79"/>
    <w:rsid w:val="00CA4649"/>
    <w:rsid w:val="00CB15CC"/>
    <w:rsid w:val="00CB503C"/>
    <w:rsid w:val="00CC7D9B"/>
    <w:rsid w:val="00CE1162"/>
    <w:rsid w:val="00CF67F3"/>
    <w:rsid w:val="00CF76B6"/>
    <w:rsid w:val="00D03A9D"/>
    <w:rsid w:val="00D04D30"/>
    <w:rsid w:val="00D34862"/>
    <w:rsid w:val="00D67A58"/>
    <w:rsid w:val="00D70B96"/>
    <w:rsid w:val="00D745E2"/>
    <w:rsid w:val="00D82F65"/>
    <w:rsid w:val="00D9311F"/>
    <w:rsid w:val="00DA3438"/>
    <w:rsid w:val="00DA3F0A"/>
    <w:rsid w:val="00DA7EB3"/>
    <w:rsid w:val="00DB35DC"/>
    <w:rsid w:val="00DC3D08"/>
    <w:rsid w:val="00DD001B"/>
    <w:rsid w:val="00DE0E1E"/>
    <w:rsid w:val="00DE1A7A"/>
    <w:rsid w:val="00E02039"/>
    <w:rsid w:val="00E12A6A"/>
    <w:rsid w:val="00E228DD"/>
    <w:rsid w:val="00E42047"/>
    <w:rsid w:val="00E6220F"/>
    <w:rsid w:val="00E720E8"/>
    <w:rsid w:val="00E77896"/>
    <w:rsid w:val="00E8173B"/>
    <w:rsid w:val="00E94330"/>
    <w:rsid w:val="00EA6BB3"/>
    <w:rsid w:val="00EC0060"/>
    <w:rsid w:val="00ED00ED"/>
    <w:rsid w:val="00ED7779"/>
    <w:rsid w:val="00ED786E"/>
    <w:rsid w:val="00EE5327"/>
    <w:rsid w:val="00F24E60"/>
    <w:rsid w:val="00F2728A"/>
    <w:rsid w:val="00F359FD"/>
    <w:rsid w:val="00F41FB0"/>
    <w:rsid w:val="00F51895"/>
    <w:rsid w:val="00F52F38"/>
    <w:rsid w:val="00F55461"/>
    <w:rsid w:val="00F70235"/>
    <w:rsid w:val="00F719EB"/>
    <w:rsid w:val="00F758DE"/>
    <w:rsid w:val="00F75E5F"/>
    <w:rsid w:val="00F85775"/>
    <w:rsid w:val="00F9140C"/>
    <w:rsid w:val="00FA022F"/>
    <w:rsid w:val="00FA58DC"/>
    <w:rsid w:val="00FC4504"/>
    <w:rsid w:val="00FC7128"/>
    <w:rsid w:val="00FD3A8C"/>
    <w:rsid w:val="00FE4CDF"/>
    <w:rsid w:val="00FF01CF"/>
    <w:rsid w:val="00FF02CA"/>
    <w:rsid w:val="00FF08D1"/>
    <w:rsid w:val="00FF18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13E9"/>
  <w15:docId w15:val="{2163D1EC-EAD3-4867-9ED3-7DBAE34C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76E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1,3 Heading 1,Section Heading,11,12,13,14,15,111,121,131,16,112,122,132,17,113,123,133,18,114,124,134,141,151,1111,1211,1311,161,1121,1221,1321,171,1131,1231,1331,19,115,125,135,142,152,1112,1212,1312,162,1122,1222,1322,172,1132,1232"/>
    <w:basedOn w:val="a0"/>
    <w:next w:val="a0"/>
    <w:link w:val="10"/>
    <w:uiPriority w:val="9"/>
    <w:qFormat/>
    <w:rsid w:val="00B376EF"/>
    <w:pPr>
      <w:keepNext/>
      <w:spacing w:before="240" w:after="60"/>
      <w:outlineLvl w:val="0"/>
    </w:pPr>
    <w:rPr>
      <w:rFonts w:ascii="Arial" w:eastAsia="SimSun" w:hAnsi="Arial" w:cs="Arial"/>
      <w:b/>
      <w:bCs/>
      <w:kern w:val="32"/>
      <w:sz w:val="32"/>
      <w:szCs w:val="32"/>
      <w:lang w:eastAsia="en-US"/>
    </w:rPr>
  </w:style>
  <w:style w:type="paragraph" w:styleId="2">
    <w:name w:val="heading 2"/>
    <w:basedOn w:val="a0"/>
    <w:next w:val="a0"/>
    <w:link w:val="20"/>
    <w:uiPriority w:val="9"/>
    <w:qFormat/>
    <w:rsid w:val="00B376EF"/>
    <w:pPr>
      <w:keepNext/>
      <w:spacing w:before="240" w:after="60"/>
      <w:jc w:val="both"/>
      <w:outlineLvl w:val="1"/>
    </w:pPr>
    <w:rPr>
      <w:rFonts w:ascii="Arial" w:hAnsi="Arial"/>
      <w:b/>
      <w:bCs/>
      <w:i/>
      <w:iCs/>
      <w:sz w:val="28"/>
      <w:szCs w:val="28"/>
      <w:lang w:val="en-GB" w:eastAsia="en-US"/>
    </w:rPr>
  </w:style>
  <w:style w:type="paragraph" w:styleId="3">
    <w:name w:val="heading 3"/>
    <w:basedOn w:val="a0"/>
    <w:next w:val="a0"/>
    <w:link w:val="30"/>
    <w:qFormat/>
    <w:rsid w:val="00B376EF"/>
    <w:pPr>
      <w:keepNext/>
      <w:spacing w:before="240" w:after="60"/>
      <w:outlineLvl w:val="2"/>
    </w:pPr>
    <w:rPr>
      <w:rFonts w:ascii="Arial" w:hAnsi="Arial"/>
      <w:b/>
      <w:bCs/>
      <w:sz w:val="26"/>
      <w:szCs w:val="26"/>
      <w:lang w:val="x-none" w:eastAsia="en-US"/>
    </w:rPr>
  </w:style>
  <w:style w:type="paragraph" w:styleId="4">
    <w:name w:val="heading 4"/>
    <w:basedOn w:val="a0"/>
    <w:next w:val="a0"/>
    <w:link w:val="40"/>
    <w:qFormat/>
    <w:rsid w:val="00B376EF"/>
    <w:pPr>
      <w:keepNext/>
      <w:spacing w:before="240" w:after="60"/>
      <w:outlineLvl w:val="3"/>
    </w:pPr>
    <w:rPr>
      <w:b/>
      <w:bCs/>
      <w:sz w:val="28"/>
      <w:szCs w:val="28"/>
      <w:lang w:val="x-none" w:eastAsia="en-US"/>
    </w:rPr>
  </w:style>
  <w:style w:type="paragraph" w:styleId="5">
    <w:name w:val="heading 5"/>
    <w:basedOn w:val="a0"/>
    <w:next w:val="a0"/>
    <w:link w:val="50"/>
    <w:unhideWhenUsed/>
    <w:qFormat/>
    <w:rsid w:val="00B376EF"/>
    <w:pPr>
      <w:spacing w:before="240" w:after="60"/>
      <w:outlineLvl w:val="4"/>
    </w:pPr>
    <w:rPr>
      <w:rFonts w:ascii="Calibri" w:hAnsi="Calibri"/>
      <w:b/>
      <w:bCs/>
      <w:i/>
      <w:iCs/>
      <w:sz w:val="26"/>
      <w:szCs w:val="26"/>
      <w:lang w:val="x-none" w:eastAsia="x-none"/>
    </w:rPr>
  </w:style>
  <w:style w:type="paragraph" w:styleId="6">
    <w:name w:val="heading 6"/>
    <w:basedOn w:val="a0"/>
    <w:next w:val="a0"/>
    <w:link w:val="60"/>
    <w:qFormat/>
    <w:rsid w:val="00B376EF"/>
    <w:pPr>
      <w:spacing w:before="240" w:after="60"/>
      <w:outlineLvl w:val="5"/>
    </w:pPr>
    <w:rPr>
      <w:b/>
      <w:bCs/>
      <w:sz w:val="22"/>
      <w:szCs w:val="22"/>
      <w:lang w:val="x-none" w:eastAsia="en-US"/>
    </w:rPr>
  </w:style>
  <w:style w:type="paragraph" w:styleId="7">
    <w:name w:val="heading 7"/>
    <w:basedOn w:val="a0"/>
    <w:next w:val="a0"/>
    <w:link w:val="70"/>
    <w:unhideWhenUsed/>
    <w:qFormat/>
    <w:rsid w:val="00B376EF"/>
    <w:pPr>
      <w:widowControl w:val="0"/>
      <w:autoSpaceDE w:val="0"/>
      <w:autoSpaceDN w:val="0"/>
      <w:adjustRightInd w:val="0"/>
      <w:spacing w:before="240" w:after="60"/>
      <w:ind w:left="1296" w:hanging="1296"/>
      <w:outlineLvl w:val="6"/>
    </w:pPr>
    <w:rPr>
      <w:rFonts w:ascii="Calibri" w:hAnsi="Calibri"/>
      <w:lang w:val="x-none" w:eastAsia="x-none"/>
    </w:rPr>
  </w:style>
  <w:style w:type="paragraph" w:styleId="8">
    <w:name w:val="heading 8"/>
    <w:basedOn w:val="a0"/>
    <w:next w:val="a0"/>
    <w:link w:val="80"/>
    <w:qFormat/>
    <w:rsid w:val="00B376EF"/>
    <w:pPr>
      <w:keepNext/>
      <w:ind w:left="1440" w:right="-1" w:hanging="1440"/>
      <w:jc w:val="center"/>
      <w:outlineLvl w:val="7"/>
    </w:pPr>
    <w:rPr>
      <w:rFonts w:ascii="Arial" w:hAnsi="Arial"/>
      <w:b/>
      <w:szCs w:val="20"/>
      <w:lang w:val="x-none" w:eastAsia="en-US"/>
    </w:rPr>
  </w:style>
  <w:style w:type="paragraph" w:styleId="9">
    <w:name w:val="heading 9"/>
    <w:basedOn w:val="a0"/>
    <w:next w:val="a0"/>
    <w:link w:val="90"/>
    <w:unhideWhenUsed/>
    <w:qFormat/>
    <w:rsid w:val="00B376EF"/>
    <w:pPr>
      <w:widowControl w:val="0"/>
      <w:autoSpaceDE w:val="0"/>
      <w:autoSpaceDN w:val="0"/>
      <w:adjustRightInd w:val="0"/>
      <w:spacing w:before="240" w:after="60"/>
      <w:ind w:left="1584" w:hanging="1584"/>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1,Знак Знак,Header1 Знак"/>
    <w:basedOn w:val="a0"/>
    <w:link w:val="a5"/>
    <w:uiPriority w:val="99"/>
    <w:unhideWhenUsed/>
    <w:rsid w:val="00B376EF"/>
    <w:pPr>
      <w:tabs>
        <w:tab w:val="center" w:pos="4536"/>
        <w:tab w:val="right" w:pos="9072"/>
      </w:tabs>
    </w:pPr>
  </w:style>
  <w:style w:type="character" w:customStyle="1" w:styleId="a5">
    <w:name w:val="Горен колонтитул Знак"/>
    <w:aliases w:val="Header1 Знак1,Знак Знак Знак,Header1 Знак Знак"/>
    <w:basedOn w:val="a1"/>
    <w:link w:val="a4"/>
    <w:uiPriority w:val="99"/>
    <w:rsid w:val="00B376EF"/>
  </w:style>
  <w:style w:type="paragraph" w:styleId="a6">
    <w:name w:val="footer"/>
    <w:basedOn w:val="a0"/>
    <w:link w:val="a7"/>
    <w:uiPriority w:val="99"/>
    <w:unhideWhenUsed/>
    <w:rsid w:val="00B376EF"/>
    <w:pPr>
      <w:tabs>
        <w:tab w:val="center" w:pos="4536"/>
        <w:tab w:val="right" w:pos="9072"/>
      </w:tabs>
    </w:pPr>
  </w:style>
  <w:style w:type="character" w:customStyle="1" w:styleId="a7">
    <w:name w:val="Долен колонтитул Знак"/>
    <w:basedOn w:val="a1"/>
    <w:link w:val="a6"/>
    <w:uiPriority w:val="99"/>
    <w:rsid w:val="00B376EF"/>
  </w:style>
  <w:style w:type="character" w:customStyle="1" w:styleId="10">
    <w:name w:val="Заглавие 1 Знак"/>
    <w:aliases w:val="Heading 11 Знак,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
    <w:basedOn w:val="a1"/>
    <w:link w:val="1"/>
    <w:uiPriority w:val="9"/>
    <w:rsid w:val="00B376EF"/>
    <w:rPr>
      <w:rFonts w:ascii="Arial" w:eastAsia="SimSun" w:hAnsi="Arial" w:cs="Arial"/>
      <w:b/>
      <w:bCs/>
      <w:kern w:val="32"/>
      <w:sz w:val="32"/>
      <w:szCs w:val="32"/>
    </w:rPr>
  </w:style>
  <w:style w:type="character" w:customStyle="1" w:styleId="20">
    <w:name w:val="Заглавие 2 Знак"/>
    <w:basedOn w:val="a1"/>
    <w:link w:val="2"/>
    <w:uiPriority w:val="9"/>
    <w:rsid w:val="00B376EF"/>
    <w:rPr>
      <w:rFonts w:ascii="Arial" w:eastAsia="Times New Roman" w:hAnsi="Arial" w:cs="Times New Roman"/>
      <w:b/>
      <w:bCs/>
      <w:i/>
      <w:iCs/>
      <w:sz w:val="28"/>
      <w:szCs w:val="28"/>
      <w:lang w:val="en-GB"/>
    </w:rPr>
  </w:style>
  <w:style w:type="character" w:customStyle="1" w:styleId="30">
    <w:name w:val="Заглавие 3 Знак"/>
    <w:basedOn w:val="a1"/>
    <w:link w:val="3"/>
    <w:rsid w:val="00B376EF"/>
    <w:rPr>
      <w:rFonts w:ascii="Arial" w:eastAsia="Times New Roman" w:hAnsi="Arial" w:cs="Times New Roman"/>
      <w:b/>
      <w:bCs/>
      <w:sz w:val="26"/>
      <w:szCs w:val="26"/>
      <w:lang w:val="x-none"/>
    </w:rPr>
  </w:style>
  <w:style w:type="character" w:customStyle="1" w:styleId="40">
    <w:name w:val="Заглавие 4 Знак"/>
    <w:basedOn w:val="a1"/>
    <w:link w:val="4"/>
    <w:rsid w:val="00B376EF"/>
    <w:rPr>
      <w:rFonts w:ascii="Times New Roman" w:eastAsia="Times New Roman" w:hAnsi="Times New Roman" w:cs="Times New Roman"/>
      <w:b/>
      <w:bCs/>
      <w:sz w:val="28"/>
      <w:szCs w:val="28"/>
      <w:lang w:val="x-none"/>
    </w:rPr>
  </w:style>
  <w:style w:type="character" w:customStyle="1" w:styleId="50">
    <w:name w:val="Заглавие 5 Знак"/>
    <w:basedOn w:val="a1"/>
    <w:link w:val="5"/>
    <w:rsid w:val="00B376EF"/>
    <w:rPr>
      <w:rFonts w:ascii="Calibri" w:eastAsia="Times New Roman" w:hAnsi="Calibri" w:cs="Times New Roman"/>
      <w:b/>
      <w:bCs/>
      <w:i/>
      <w:iCs/>
      <w:sz w:val="26"/>
      <w:szCs w:val="26"/>
      <w:lang w:val="x-none" w:eastAsia="x-none"/>
    </w:rPr>
  </w:style>
  <w:style w:type="character" w:customStyle="1" w:styleId="60">
    <w:name w:val="Заглавие 6 Знак"/>
    <w:basedOn w:val="a1"/>
    <w:link w:val="6"/>
    <w:rsid w:val="00B376EF"/>
    <w:rPr>
      <w:rFonts w:ascii="Times New Roman" w:eastAsia="Times New Roman" w:hAnsi="Times New Roman" w:cs="Times New Roman"/>
      <w:b/>
      <w:bCs/>
      <w:lang w:val="x-none"/>
    </w:rPr>
  </w:style>
  <w:style w:type="character" w:customStyle="1" w:styleId="70">
    <w:name w:val="Заглавие 7 Знак"/>
    <w:basedOn w:val="a1"/>
    <w:link w:val="7"/>
    <w:rsid w:val="00B376EF"/>
    <w:rPr>
      <w:rFonts w:ascii="Calibri" w:eastAsia="Times New Roman" w:hAnsi="Calibri" w:cs="Times New Roman"/>
      <w:sz w:val="24"/>
      <w:szCs w:val="24"/>
      <w:lang w:val="x-none" w:eastAsia="x-none"/>
    </w:rPr>
  </w:style>
  <w:style w:type="character" w:customStyle="1" w:styleId="80">
    <w:name w:val="Заглавие 8 Знак"/>
    <w:basedOn w:val="a1"/>
    <w:link w:val="8"/>
    <w:rsid w:val="00B376EF"/>
    <w:rPr>
      <w:rFonts w:ascii="Arial" w:eastAsia="Times New Roman" w:hAnsi="Arial" w:cs="Times New Roman"/>
      <w:b/>
      <w:sz w:val="24"/>
      <w:szCs w:val="20"/>
      <w:lang w:val="x-none"/>
    </w:rPr>
  </w:style>
  <w:style w:type="character" w:customStyle="1" w:styleId="90">
    <w:name w:val="Заглавие 9 Знак"/>
    <w:basedOn w:val="a1"/>
    <w:link w:val="9"/>
    <w:rsid w:val="00B376EF"/>
    <w:rPr>
      <w:rFonts w:ascii="Cambria" w:eastAsia="Times New Roman" w:hAnsi="Cambria" w:cs="Times New Roman"/>
      <w:lang w:val="x-none" w:eastAsia="x-none"/>
    </w:rPr>
  </w:style>
  <w:style w:type="paragraph" w:customStyle="1" w:styleId="Char">
    <w:name w:val="Char"/>
    <w:basedOn w:val="a0"/>
    <w:autoRedefine/>
    <w:rsid w:val="00B376EF"/>
    <w:pPr>
      <w:spacing w:after="120"/>
    </w:pPr>
    <w:rPr>
      <w:rFonts w:ascii="Futura Bk" w:hAnsi="Futura Bk"/>
      <w:sz w:val="20"/>
      <w:lang w:val="en-US" w:eastAsia="pl-PL"/>
    </w:rPr>
  </w:style>
  <w:style w:type="paragraph" w:styleId="a8">
    <w:name w:val="caption"/>
    <w:basedOn w:val="a0"/>
    <w:next w:val="a0"/>
    <w:qFormat/>
    <w:rsid w:val="00B376EF"/>
    <w:pPr>
      <w:pBdr>
        <w:bottom w:val="single" w:sz="24" w:space="1" w:color="auto"/>
      </w:pBdr>
      <w:ind w:left="709" w:right="522"/>
      <w:jc w:val="center"/>
    </w:pPr>
    <w:rPr>
      <w:rFonts w:ascii="HebarB" w:hAnsi="HebarB"/>
      <w:sz w:val="32"/>
      <w:szCs w:val="20"/>
      <w:lang w:eastAsia="en-US"/>
    </w:rPr>
  </w:style>
  <w:style w:type="paragraph" w:styleId="a9">
    <w:name w:val="Body Text"/>
    <w:basedOn w:val="a0"/>
    <w:link w:val="aa"/>
    <w:rsid w:val="00B376EF"/>
    <w:pPr>
      <w:spacing w:after="120"/>
    </w:pPr>
    <w:rPr>
      <w:sz w:val="20"/>
      <w:szCs w:val="20"/>
      <w:lang w:val="en-US"/>
    </w:rPr>
  </w:style>
  <w:style w:type="character" w:customStyle="1" w:styleId="aa">
    <w:name w:val="Основен текст Знак"/>
    <w:basedOn w:val="a1"/>
    <w:link w:val="a9"/>
    <w:rsid w:val="00B376EF"/>
    <w:rPr>
      <w:rFonts w:ascii="Times New Roman" w:eastAsia="Times New Roman" w:hAnsi="Times New Roman" w:cs="Times New Roman"/>
      <w:sz w:val="20"/>
      <w:szCs w:val="20"/>
      <w:lang w:val="en-US" w:eastAsia="bg-BG"/>
    </w:rPr>
  </w:style>
  <w:style w:type="character" w:styleId="ab">
    <w:name w:val="Hyperlink"/>
    <w:uiPriority w:val="99"/>
    <w:rsid w:val="00B376EF"/>
    <w:rPr>
      <w:color w:val="0000FF"/>
      <w:u w:val="single"/>
    </w:rPr>
  </w:style>
  <w:style w:type="paragraph" w:styleId="ac">
    <w:name w:val="Body Text Indent"/>
    <w:basedOn w:val="a0"/>
    <w:link w:val="ad"/>
    <w:rsid w:val="00B376EF"/>
    <w:pPr>
      <w:spacing w:after="120"/>
      <w:ind w:left="283"/>
    </w:pPr>
    <w:rPr>
      <w:sz w:val="20"/>
      <w:szCs w:val="20"/>
      <w:lang w:val="x-none" w:eastAsia="en-US"/>
    </w:rPr>
  </w:style>
  <w:style w:type="character" w:customStyle="1" w:styleId="ad">
    <w:name w:val="Основен текст с отстъп Знак"/>
    <w:basedOn w:val="a1"/>
    <w:link w:val="ac"/>
    <w:rsid w:val="00B376EF"/>
    <w:rPr>
      <w:rFonts w:ascii="Times New Roman" w:eastAsia="Times New Roman" w:hAnsi="Times New Roman" w:cs="Times New Roman"/>
      <w:sz w:val="20"/>
      <w:szCs w:val="20"/>
      <w:lang w:val="x-none"/>
    </w:rPr>
  </w:style>
  <w:style w:type="character" w:customStyle="1" w:styleId="FontStyle11">
    <w:name w:val="Font Style11"/>
    <w:rsid w:val="00B376EF"/>
    <w:rPr>
      <w:rFonts w:ascii="Arial" w:hAnsi="Arial" w:cs="Arial"/>
      <w:sz w:val="18"/>
      <w:szCs w:val="18"/>
    </w:rPr>
  </w:style>
  <w:style w:type="paragraph" w:customStyle="1" w:styleId="Style3">
    <w:name w:val="Style3"/>
    <w:basedOn w:val="a0"/>
    <w:rsid w:val="00B376EF"/>
    <w:pPr>
      <w:widowControl w:val="0"/>
      <w:autoSpaceDE w:val="0"/>
      <w:autoSpaceDN w:val="0"/>
      <w:adjustRightInd w:val="0"/>
      <w:spacing w:line="245" w:lineRule="exact"/>
      <w:jc w:val="both"/>
    </w:pPr>
    <w:rPr>
      <w:rFonts w:ascii="Arial" w:hAnsi="Arial" w:cs="Arial"/>
    </w:rPr>
  </w:style>
  <w:style w:type="character" w:customStyle="1" w:styleId="Bodytext">
    <w:name w:val="Body text_"/>
    <w:link w:val="BodyText5"/>
    <w:rsid w:val="00B376EF"/>
    <w:rPr>
      <w:rFonts w:ascii="Arial" w:eastAsia="Arial" w:hAnsi="Arial"/>
      <w:shd w:val="clear" w:color="auto" w:fill="FFFFFF"/>
    </w:rPr>
  </w:style>
  <w:style w:type="paragraph" w:customStyle="1" w:styleId="BodyText5">
    <w:name w:val="Body Text5"/>
    <w:basedOn w:val="a0"/>
    <w:link w:val="Bodytext"/>
    <w:rsid w:val="00B376EF"/>
    <w:pPr>
      <w:widowControl w:val="0"/>
      <w:shd w:val="clear" w:color="auto" w:fill="FFFFFF"/>
      <w:spacing w:line="252" w:lineRule="exact"/>
      <w:ind w:hanging="700"/>
      <w:jc w:val="center"/>
    </w:pPr>
    <w:rPr>
      <w:rFonts w:ascii="Arial" w:eastAsia="Arial" w:hAnsi="Arial" w:cstheme="minorBidi"/>
      <w:sz w:val="22"/>
      <w:szCs w:val="22"/>
      <w:shd w:val="clear" w:color="auto" w:fill="FFFFFF"/>
      <w:lang w:eastAsia="en-US"/>
    </w:rPr>
  </w:style>
  <w:style w:type="paragraph" w:styleId="31">
    <w:name w:val="Body Text Indent 3"/>
    <w:aliases w:val="Body Text Indent 3 Char Char Char Char Char,Body Text Indent 3 Char,Body Text Indent 3 Char Char Char Char,Body Text Indent 3 Char Char Char,Body Text Indent 3 Char Char"/>
    <w:basedOn w:val="a0"/>
    <w:link w:val="32"/>
    <w:rsid w:val="00B376EF"/>
    <w:pPr>
      <w:spacing w:after="120"/>
      <w:ind w:left="283"/>
    </w:pPr>
    <w:rPr>
      <w:sz w:val="16"/>
      <w:szCs w:val="16"/>
    </w:rPr>
  </w:style>
  <w:style w:type="character" w:customStyle="1" w:styleId="32">
    <w:name w:val="Основен текст с отстъп 3 Знак"/>
    <w:aliases w:val="Body Text Indent 3 Char Char Char Char Char Знак,Body Text Indent 3 Char Знак,Body Text Indent 3 Char Char Char Char Знак,Body Text Indent 3 Char Char Char Знак,Body Text Indent 3 Char Char Знак"/>
    <w:basedOn w:val="a1"/>
    <w:link w:val="31"/>
    <w:rsid w:val="00B376EF"/>
    <w:rPr>
      <w:rFonts w:ascii="Times New Roman" w:eastAsia="Times New Roman" w:hAnsi="Times New Roman" w:cs="Times New Roman"/>
      <w:sz w:val="16"/>
      <w:szCs w:val="16"/>
      <w:lang w:eastAsia="bg-BG"/>
    </w:rPr>
  </w:style>
  <w:style w:type="paragraph" w:styleId="21">
    <w:name w:val="Body Text Indent 2"/>
    <w:basedOn w:val="a0"/>
    <w:link w:val="22"/>
    <w:rsid w:val="00B376EF"/>
    <w:pPr>
      <w:spacing w:after="120" w:line="480" w:lineRule="auto"/>
      <w:ind w:left="283"/>
    </w:pPr>
    <w:rPr>
      <w:lang w:val="x-none" w:eastAsia="x-none"/>
    </w:rPr>
  </w:style>
  <w:style w:type="character" w:customStyle="1" w:styleId="22">
    <w:name w:val="Основен текст с отстъп 2 Знак"/>
    <w:basedOn w:val="a1"/>
    <w:link w:val="21"/>
    <w:rsid w:val="00B376EF"/>
    <w:rPr>
      <w:rFonts w:ascii="Times New Roman" w:eastAsia="Times New Roman" w:hAnsi="Times New Roman" w:cs="Times New Roman"/>
      <w:sz w:val="24"/>
      <w:szCs w:val="24"/>
      <w:lang w:val="x-none" w:eastAsia="x-none"/>
    </w:rPr>
  </w:style>
  <w:style w:type="paragraph" w:styleId="23">
    <w:name w:val="Body Text 2"/>
    <w:basedOn w:val="a0"/>
    <w:link w:val="24"/>
    <w:rsid w:val="00B376EF"/>
    <w:pPr>
      <w:jc w:val="both"/>
    </w:pPr>
    <w:rPr>
      <w:sz w:val="28"/>
      <w:szCs w:val="20"/>
      <w:lang w:val="x-none" w:eastAsia="x-none"/>
    </w:rPr>
  </w:style>
  <w:style w:type="character" w:customStyle="1" w:styleId="24">
    <w:name w:val="Основен текст 2 Знак"/>
    <w:basedOn w:val="a1"/>
    <w:link w:val="23"/>
    <w:rsid w:val="00B376EF"/>
    <w:rPr>
      <w:rFonts w:ascii="Times New Roman" w:eastAsia="Times New Roman" w:hAnsi="Times New Roman" w:cs="Times New Roman"/>
      <w:sz w:val="28"/>
      <w:szCs w:val="20"/>
      <w:lang w:val="x-none" w:eastAsia="x-none"/>
    </w:rPr>
  </w:style>
  <w:style w:type="paragraph" w:styleId="ae">
    <w:name w:val="Block Text"/>
    <w:basedOn w:val="a0"/>
    <w:rsid w:val="00B376EF"/>
    <w:pPr>
      <w:ind w:left="-288" w:right="-288" w:firstLine="720"/>
      <w:jc w:val="both"/>
    </w:pPr>
    <w:rPr>
      <w:rFonts w:ascii="Arial" w:hAnsi="Arial"/>
      <w:szCs w:val="20"/>
    </w:rPr>
  </w:style>
  <w:style w:type="character" w:styleId="af">
    <w:name w:val="page number"/>
    <w:basedOn w:val="a1"/>
    <w:rsid w:val="00B376EF"/>
  </w:style>
  <w:style w:type="paragraph" w:styleId="33">
    <w:name w:val="Body Text 3"/>
    <w:basedOn w:val="a0"/>
    <w:link w:val="34"/>
    <w:rsid w:val="00B376EF"/>
    <w:pPr>
      <w:spacing w:after="120"/>
    </w:pPr>
    <w:rPr>
      <w:rFonts w:eastAsia="SimSun"/>
      <w:sz w:val="16"/>
      <w:szCs w:val="16"/>
      <w:lang w:eastAsia="en-US"/>
    </w:rPr>
  </w:style>
  <w:style w:type="character" w:customStyle="1" w:styleId="34">
    <w:name w:val="Основен текст 3 Знак"/>
    <w:basedOn w:val="a1"/>
    <w:link w:val="33"/>
    <w:rsid w:val="00B376EF"/>
    <w:rPr>
      <w:rFonts w:ascii="Times New Roman" w:eastAsia="SimSun" w:hAnsi="Times New Roman" w:cs="Times New Roman"/>
      <w:sz w:val="16"/>
      <w:szCs w:val="16"/>
    </w:rPr>
  </w:style>
  <w:style w:type="character" w:customStyle="1" w:styleId="FontStyle14">
    <w:name w:val="Font Style14"/>
    <w:rsid w:val="00B376EF"/>
    <w:rPr>
      <w:rFonts w:ascii="Times New Roman" w:hAnsi="Times New Roman" w:cs="Times New Roman"/>
      <w:sz w:val="24"/>
      <w:szCs w:val="24"/>
    </w:rPr>
  </w:style>
  <w:style w:type="paragraph" w:customStyle="1" w:styleId="Char0">
    <w:name w:val="Знак Char"/>
    <w:basedOn w:val="a0"/>
    <w:rsid w:val="00B376EF"/>
    <w:pPr>
      <w:tabs>
        <w:tab w:val="left" w:pos="709"/>
      </w:tabs>
    </w:pPr>
    <w:rPr>
      <w:rFonts w:ascii="Tahoma" w:hAnsi="Tahoma"/>
      <w:lang w:val="pl-PL" w:eastAsia="pl-PL"/>
    </w:rPr>
  </w:style>
  <w:style w:type="paragraph" w:customStyle="1" w:styleId="Char1">
    <w:name w:val="Char1 Знак"/>
    <w:basedOn w:val="a0"/>
    <w:rsid w:val="00B376EF"/>
    <w:pPr>
      <w:spacing w:after="160" w:line="240" w:lineRule="exact"/>
    </w:pPr>
    <w:rPr>
      <w:rFonts w:ascii="Tahoma" w:hAnsi="Tahoma"/>
      <w:sz w:val="20"/>
      <w:szCs w:val="20"/>
      <w:lang w:val="en-US" w:eastAsia="en-US"/>
    </w:rPr>
  </w:style>
  <w:style w:type="paragraph" w:customStyle="1" w:styleId="CharCharCharChar">
    <w:name w:val="Char Знак Char Знак Char Знак Char Знак"/>
    <w:basedOn w:val="a0"/>
    <w:autoRedefine/>
    <w:rsid w:val="00B376EF"/>
    <w:pPr>
      <w:spacing w:after="120"/>
    </w:pPr>
    <w:rPr>
      <w:rFonts w:ascii="Futura Bk" w:hAnsi="Futura Bk"/>
      <w:sz w:val="20"/>
      <w:lang w:val="en-US" w:eastAsia="pl-PL"/>
    </w:rPr>
  </w:style>
  <w:style w:type="paragraph" w:styleId="af0">
    <w:name w:val="Title"/>
    <w:basedOn w:val="a0"/>
    <w:link w:val="af1"/>
    <w:uiPriority w:val="10"/>
    <w:qFormat/>
    <w:rsid w:val="00B376EF"/>
    <w:pPr>
      <w:jc w:val="center"/>
    </w:pPr>
    <w:rPr>
      <w:b/>
      <w:bCs/>
      <w:lang w:val="x-none" w:eastAsia="x-none"/>
    </w:rPr>
  </w:style>
  <w:style w:type="character" w:customStyle="1" w:styleId="af1">
    <w:name w:val="Заглавие Знак"/>
    <w:basedOn w:val="a1"/>
    <w:link w:val="af0"/>
    <w:uiPriority w:val="10"/>
    <w:rsid w:val="00B376EF"/>
    <w:rPr>
      <w:rFonts w:ascii="Times New Roman" w:eastAsia="Times New Roman" w:hAnsi="Times New Roman" w:cs="Times New Roman"/>
      <w:b/>
      <w:bCs/>
      <w:sz w:val="24"/>
      <w:szCs w:val="24"/>
      <w:lang w:val="x-none" w:eastAsia="x-none"/>
    </w:rPr>
  </w:style>
  <w:style w:type="paragraph" w:customStyle="1" w:styleId="CharChar">
    <w:name w:val="Знак Char Char"/>
    <w:basedOn w:val="a0"/>
    <w:rsid w:val="00B376EF"/>
    <w:pPr>
      <w:spacing w:after="160" w:line="240" w:lineRule="exact"/>
    </w:pPr>
    <w:rPr>
      <w:rFonts w:ascii="Tahoma" w:hAnsi="Tahoma"/>
      <w:sz w:val="20"/>
      <w:szCs w:val="20"/>
      <w:lang w:val="en-US" w:eastAsia="en-US"/>
    </w:rPr>
  </w:style>
  <w:style w:type="paragraph" w:customStyle="1" w:styleId="CharCharChar">
    <w:name w:val="Знак Char Char Знак Char"/>
    <w:basedOn w:val="a0"/>
    <w:rsid w:val="00B376EF"/>
    <w:pPr>
      <w:spacing w:after="160" w:line="240" w:lineRule="exact"/>
    </w:pPr>
    <w:rPr>
      <w:rFonts w:ascii="Tahoma" w:hAnsi="Tahoma"/>
      <w:sz w:val="20"/>
      <w:szCs w:val="20"/>
      <w:lang w:val="en-US" w:eastAsia="en-US"/>
    </w:rPr>
  </w:style>
  <w:style w:type="character" w:customStyle="1" w:styleId="Bodytext2">
    <w:name w:val="Body text (2)"/>
    <w:rsid w:val="00B376EF"/>
    <w:rPr>
      <w:rFonts w:ascii="Arial" w:hAnsi="Arial" w:cs="Arial"/>
      <w:b/>
      <w:bCs/>
      <w:spacing w:val="0"/>
      <w:sz w:val="22"/>
      <w:szCs w:val="22"/>
    </w:rPr>
  </w:style>
  <w:style w:type="character" w:customStyle="1" w:styleId="Bodytext2NotBold">
    <w:name w:val="Body text (2) + Not Bold"/>
    <w:aliases w:val="Small Caps"/>
    <w:rsid w:val="00B376EF"/>
    <w:rPr>
      <w:rFonts w:ascii="Arial" w:hAnsi="Arial" w:cs="Arial"/>
      <w:smallCaps/>
      <w:spacing w:val="0"/>
      <w:sz w:val="22"/>
      <w:szCs w:val="22"/>
    </w:rPr>
  </w:style>
  <w:style w:type="character" w:customStyle="1" w:styleId="Bodytext2NotBold4">
    <w:name w:val="Body text (2) + Not Bold4"/>
    <w:rsid w:val="00B376EF"/>
    <w:rPr>
      <w:rFonts w:ascii="Arial" w:hAnsi="Arial" w:cs="Arial"/>
      <w:spacing w:val="0"/>
      <w:sz w:val="22"/>
      <w:szCs w:val="22"/>
      <w:lang w:val="en-US" w:eastAsia="en-US"/>
    </w:rPr>
  </w:style>
  <w:style w:type="character" w:customStyle="1" w:styleId="Bodytext2SmallCaps">
    <w:name w:val="Body text (2) + Small Caps"/>
    <w:rsid w:val="00B376EF"/>
    <w:rPr>
      <w:rFonts w:ascii="Arial" w:hAnsi="Arial" w:cs="Arial"/>
      <w:b/>
      <w:bCs/>
      <w:smallCaps/>
      <w:noProof/>
      <w:spacing w:val="0"/>
      <w:sz w:val="22"/>
      <w:szCs w:val="22"/>
    </w:rPr>
  </w:style>
  <w:style w:type="character" w:customStyle="1" w:styleId="CharChar3">
    <w:name w:val="Char Char3"/>
    <w:rsid w:val="00B376EF"/>
    <w:rPr>
      <w:lang w:val="bg-BG" w:eastAsia="en-US" w:bidi="ar-SA"/>
    </w:rPr>
  </w:style>
  <w:style w:type="paragraph" w:customStyle="1" w:styleId="11">
    <w:name w:val="1"/>
    <w:basedOn w:val="a0"/>
    <w:next w:val="a0"/>
    <w:autoRedefine/>
    <w:rsid w:val="00B376EF"/>
    <w:pPr>
      <w:tabs>
        <w:tab w:val="left" w:pos="708"/>
      </w:tabs>
      <w:jc w:val="center"/>
    </w:pPr>
    <w:rPr>
      <w:rFonts w:ascii="Arial" w:hAnsi="Arial" w:cs="Arial"/>
      <w:b/>
      <w:bCs/>
      <w:color w:val="000000"/>
      <w:sz w:val="22"/>
      <w:szCs w:val="22"/>
      <w:lang w:eastAsia="en-US"/>
    </w:rPr>
  </w:style>
  <w:style w:type="paragraph" w:styleId="12">
    <w:name w:val="toc 1"/>
    <w:basedOn w:val="a0"/>
    <w:next w:val="a0"/>
    <w:uiPriority w:val="39"/>
    <w:rsid w:val="00B376EF"/>
    <w:pPr>
      <w:tabs>
        <w:tab w:val="right" w:leader="dot" w:pos="9720"/>
      </w:tabs>
      <w:suppressAutoHyphens/>
    </w:pPr>
    <w:rPr>
      <w:rFonts w:ascii="Arial" w:hAnsi="Arial" w:cs="Arial"/>
      <w:b/>
      <w:lang w:eastAsia="ar-SA"/>
    </w:rPr>
  </w:style>
  <w:style w:type="character" w:styleId="af2">
    <w:name w:val="annotation reference"/>
    <w:uiPriority w:val="99"/>
    <w:rsid w:val="00B376EF"/>
    <w:rPr>
      <w:sz w:val="16"/>
      <w:szCs w:val="16"/>
    </w:rPr>
  </w:style>
  <w:style w:type="paragraph" w:styleId="af3">
    <w:name w:val="annotation text"/>
    <w:basedOn w:val="a0"/>
    <w:link w:val="af4"/>
    <w:uiPriority w:val="99"/>
    <w:rsid w:val="00B376EF"/>
    <w:rPr>
      <w:sz w:val="20"/>
      <w:szCs w:val="20"/>
      <w:lang w:val="x-none" w:eastAsia="en-US"/>
    </w:rPr>
  </w:style>
  <w:style w:type="character" w:customStyle="1" w:styleId="af4">
    <w:name w:val="Текст на коментар Знак"/>
    <w:basedOn w:val="a1"/>
    <w:link w:val="af3"/>
    <w:rsid w:val="00B376EF"/>
    <w:rPr>
      <w:rFonts w:ascii="Times New Roman" w:eastAsia="Times New Roman" w:hAnsi="Times New Roman" w:cs="Times New Roman"/>
      <w:sz w:val="20"/>
      <w:szCs w:val="20"/>
      <w:lang w:val="x-none"/>
    </w:rPr>
  </w:style>
  <w:style w:type="paragraph" w:styleId="af5">
    <w:name w:val="annotation subject"/>
    <w:basedOn w:val="af3"/>
    <w:next w:val="af3"/>
    <w:link w:val="af6"/>
    <w:uiPriority w:val="99"/>
    <w:rsid w:val="00B376EF"/>
    <w:rPr>
      <w:b/>
      <w:bCs/>
    </w:rPr>
  </w:style>
  <w:style w:type="character" w:customStyle="1" w:styleId="af6">
    <w:name w:val="Предмет на коментар Знак"/>
    <w:basedOn w:val="af4"/>
    <w:link w:val="af5"/>
    <w:uiPriority w:val="99"/>
    <w:rsid w:val="00B376EF"/>
    <w:rPr>
      <w:rFonts w:ascii="Times New Roman" w:eastAsia="Times New Roman" w:hAnsi="Times New Roman" w:cs="Times New Roman"/>
      <w:b/>
      <w:bCs/>
      <w:sz w:val="20"/>
      <w:szCs w:val="20"/>
      <w:lang w:val="x-none"/>
    </w:rPr>
  </w:style>
  <w:style w:type="paragraph" w:customStyle="1" w:styleId="Char2">
    <w:name w:val="Char2"/>
    <w:basedOn w:val="a0"/>
    <w:autoRedefine/>
    <w:rsid w:val="00B376EF"/>
    <w:pPr>
      <w:jc w:val="both"/>
    </w:pPr>
    <w:rPr>
      <w:b/>
      <w:bCs/>
      <w:lang w:eastAsia="pl-PL"/>
    </w:rPr>
  </w:style>
  <w:style w:type="paragraph" w:customStyle="1" w:styleId="yiv7870032240msonormal">
    <w:name w:val="yiv7870032240msonormal"/>
    <w:basedOn w:val="a0"/>
    <w:rsid w:val="00B376EF"/>
    <w:pPr>
      <w:spacing w:before="100" w:beforeAutospacing="1" w:after="100" w:afterAutospacing="1"/>
    </w:pPr>
  </w:style>
  <w:style w:type="table" w:styleId="af7">
    <w:name w:val="Table Grid"/>
    <w:basedOn w:val="a2"/>
    <w:uiPriority w:val="59"/>
    <w:rsid w:val="00B376EF"/>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B376EF"/>
    <w:rPr>
      <w:lang w:val="en-US" w:eastAsia="bg-BG" w:bidi="ar-SA"/>
    </w:rPr>
  </w:style>
  <w:style w:type="paragraph" w:customStyle="1" w:styleId="CharCharCharChar0">
    <w:name w:val="Char Char Char Char"/>
    <w:basedOn w:val="a0"/>
    <w:autoRedefine/>
    <w:rsid w:val="00B376EF"/>
    <w:pPr>
      <w:spacing w:after="120"/>
    </w:pPr>
    <w:rPr>
      <w:rFonts w:ascii="Futura Bk" w:hAnsi="Futura Bk"/>
      <w:sz w:val="20"/>
      <w:lang w:val="en-US" w:eastAsia="pl-PL"/>
    </w:rPr>
  </w:style>
  <w:style w:type="paragraph" w:customStyle="1" w:styleId="CharChar8CharChar">
    <w:name w:val="Char Char8 Char Char"/>
    <w:basedOn w:val="a0"/>
    <w:autoRedefine/>
    <w:rsid w:val="00B376EF"/>
    <w:pPr>
      <w:spacing w:after="120"/>
    </w:pPr>
    <w:rPr>
      <w:rFonts w:ascii="Futura Bk" w:hAnsi="Futura Bk"/>
      <w:sz w:val="20"/>
      <w:lang w:val="en-US" w:eastAsia="pl-PL"/>
    </w:rPr>
  </w:style>
  <w:style w:type="paragraph" w:customStyle="1" w:styleId="4CharChar">
    <w:name w:val="Знак Знак4 Char Char"/>
    <w:basedOn w:val="a0"/>
    <w:autoRedefine/>
    <w:rsid w:val="00B376EF"/>
    <w:pPr>
      <w:spacing w:after="120"/>
    </w:pPr>
    <w:rPr>
      <w:rFonts w:ascii="Futura Bk" w:hAnsi="Futura Bk"/>
      <w:sz w:val="20"/>
      <w:lang w:val="en-US" w:eastAsia="pl-PL"/>
    </w:rPr>
  </w:style>
  <w:style w:type="character" w:customStyle="1" w:styleId="blue">
    <w:name w:val="blue"/>
    <w:basedOn w:val="a1"/>
    <w:rsid w:val="00B376EF"/>
  </w:style>
  <w:style w:type="paragraph" w:styleId="af8">
    <w:name w:val="Balloon Text"/>
    <w:basedOn w:val="a0"/>
    <w:link w:val="af9"/>
    <w:uiPriority w:val="99"/>
    <w:rsid w:val="00B376EF"/>
    <w:rPr>
      <w:rFonts w:ascii="Tahoma" w:hAnsi="Tahoma"/>
      <w:sz w:val="16"/>
      <w:szCs w:val="16"/>
      <w:lang w:val="x-none" w:eastAsia="x-none"/>
    </w:rPr>
  </w:style>
  <w:style w:type="character" w:customStyle="1" w:styleId="af9">
    <w:name w:val="Изнесен текст Знак"/>
    <w:basedOn w:val="a1"/>
    <w:link w:val="af8"/>
    <w:uiPriority w:val="99"/>
    <w:rsid w:val="00B376EF"/>
    <w:rPr>
      <w:rFonts w:ascii="Tahoma" w:eastAsia="Times New Roman" w:hAnsi="Tahoma" w:cs="Times New Roman"/>
      <w:sz w:val="16"/>
      <w:szCs w:val="16"/>
      <w:lang w:val="x-none" w:eastAsia="x-none"/>
    </w:rPr>
  </w:style>
  <w:style w:type="paragraph" w:customStyle="1" w:styleId="CharCharCharCharChar">
    <w:name w:val="Char Char Char Char Char"/>
    <w:basedOn w:val="a0"/>
    <w:autoRedefine/>
    <w:rsid w:val="00B376EF"/>
    <w:pPr>
      <w:spacing w:after="120"/>
    </w:pPr>
    <w:rPr>
      <w:rFonts w:ascii="Futura Bk" w:hAnsi="Futura Bk"/>
      <w:sz w:val="20"/>
      <w:lang w:val="en-US" w:eastAsia="pl-PL"/>
    </w:rPr>
  </w:style>
  <w:style w:type="character" w:customStyle="1" w:styleId="FontStyle32">
    <w:name w:val="Font Style32"/>
    <w:rsid w:val="00B376EF"/>
    <w:rPr>
      <w:rFonts w:ascii="Arial Narrow" w:hAnsi="Arial Narrow" w:cs="Arial Narrow"/>
      <w:b/>
      <w:bCs/>
      <w:sz w:val="22"/>
      <w:szCs w:val="22"/>
    </w:rPr>
  </w:style>
  <w:style w:type="character" w:customStyle="1" w:styleId="CharChar7">
    <w:name w:val="Char Char7"/>
    <w:locked/>
    <w:rsid w:val="00B376EF"/>
    <w:rPr>
      <w:lang w:val="en-US" w:eastAsia="bg-BG" w:bidi="ar-SA"/>
    </w:rPr>
  </w:style>
  <w:style w:type="paragraph" w:customStyle="1" w:styleId="CharChar5">
    <w:name w:val="Char Char5"/>
    <w:basedOn w:val="a0"/>
    <w:rsid w:val="00B376EF"/>
    <w:pPr>
      <w:tabs>
        <w:tab w:val="left" w:pos="709"/>
      </w:tabs>
    </w:pPr>
    <w:rPr>
      <w:rFonts w:ascii="Tahoma" w:hAnsi="Tahoma"/>
      <w:lang w:val="pl-PL" w:eastAsia="pl-PL"/>
    </w:rPr>
  </w:style>
  <w:style w:type="paragraph" w:customStyle="1" w:styleId="13">
    <w:name w:val="Списък на абзаци1"/>
    <w:basedOn w:val="a0"/>
    <w:qFormat/>
    <w:rsid w:val="00B376EF"/>
    <w:pPr>
      <w:ind w:left="708"/>
    </w:pPr>
  </w:style>
  <w:style w:type="character" w:customStyle="1" w:styleId="FontStyle24">
    <w:name w:val="Font Style24"/>
    <w:uiPriority w:val="99"/>
    <w:rsid w:val="00B376EF"/>
    <w:rPr>
      <w:rFonts w:ascii="Arial" w:hAnsi="Arial" w:cs="Arial"/>
      <w:spacing w:val="-10"/>
      <w:sz w:val="22"/>
      <w:szCs w:val="22"/>
    </w:rPr>
  </w:style>
  <w:style w:type="paragraph" w:customStyle="1" w:styleId="Style16">
    <w:name w:val="Style16"/>
    <w:basedOn w:val="a0"/>
    <w:uiPriority w:val="99"/>
    <w:rsid w:val="00B376EF"/>
    <w:pPr>
      <w:widowControl w:val="0"/>
      <w:autoSpaceDE w:val="0"/>
      <w:autoSpaceDN w:val="0"/>
      <w:adjustRightInd w:val="0"/>
      <w:spacing w:line="252" w:lineRule="exact"/>
      <w:ind w:firstLine="331"/>
      <w:jc w:val="both"/>
    </w:pPr>
    <w:rPr>
      <w:rFonts w:ascii="Arial" w:hAnsi="Arial" w:cs="Arial"/>
    </w:rPr>
  </w:style>
  <w:style w:type="character" w:customStyle="1" w:styleId="14">
    <w:name w:val="Основен текст1"/>
    <w:rsid w:val="00B376EF"/>
    <w:rPr>
      <w:rFonts w:ascii="Times New Roman" w:hAnsi="Times New Roman"/>
      <w:b/>
      <w:color w:val="000000"/>
      <w:spacing w:val="0"/>
      <w:w w:val="100"/>
      <w:position w:val="0"/>
      <w:sz w:val="26"/>
      <w:u w:val="none"/>
      <w:lang w:val="bg-BG" w:eastAsia="x-none"/>
    </w:rPr>
  </w:style>
  <w:style w:type="paragraph" w:styleId="afa">
    <w:name w:val="List Paragraph"/>
    <w:basedOn w:val="a0"/>
    <w:link w:val="afb"/>
    <w:uiPriority w:val="34"/>
    <w:qFormat/>
    <w:rsid w:val="00B376EF"/>
    <w:pPr>
      <w:spacing w:before="20" w:after="20" w:line="276" w:lineRule="auto"/>
      <w:jc w:val="both"/>
    </w:pPr>
    <w:rPr>
      <w:rFonts w:ascii="Arial" w:hAnsi="Arial"/>
      <w:sz w:val="22"/>
      <w:szCs w:val="22"/>
      <w:lang w:val="x-none" w:eastAsia="en-US"/>
    </w:rPr>
  </w:style>
  <w:style w:type="character" w:customStyle="1" w:styleId="afb">
    <w:name w:val="Списък на абзаци Знак"/>
    <w:link w:val="afa"/>
    <w:uiPriority w:val="34"/>
    <w:locked/>
    <w:rsid w:val="00B376EF"/>
    <w:rPr>
      <w:rFonts w:ascii="Arial" w:eastAsia="Times New Roman" w:hAnsi="Arial" w:cs="Times New Roman"/>
      <w:lang w:val="x-none"/>
    </w:rPr>
  </w:style>
  <w:style w:type="paragraph" w:styleId="afc">
    <w:name w:val="Normal (Web)"/>
    <w:basedOn w:val="a0"/>
    <w:uiPriority w:val="99"/>
    <w:rsid w:val="00B376EF"/>
    <w:pPr>
      <w:spacing w:before="100" w:beforeAutospacing="1" w:after="100" w:afterAutospacing="1"/>
    </w:pPr>
    <w:rPr>
      <w:color w:val="000000"/>
    </w:rPr>
  </w:style>
  <w:style w:type="paragraph" w:customStyle="1" w:styleId="BodyTextIndent31">
    <w:name w:val="Body Text Indent 31"/>
    <w:basedOn w:val="a0"/>
    <w:rsid w:val="00B376EF"/>
    <w:pPr>
      <w:tabs>
        <w:tab w:val="left" w:pos="284"/>
      </w:tabs>
      <w:overflowPunct w:val="0"/>
      <w:autoSpaceDE w:val="0"/>
      <w:autoSpaceDN w:val="0"/>
      <w:adjustRightInd w:val="0"/>
      <w:ind w:left="426" w:firstLine="708"/>
      <w:jc w:val="both"/>
      <w:textAlignment w:val="baseline"/>
    </w:pPr>
    <w:rPr>
      <w:i/>
      <w:sz w:val="28"/>
      <w:szCs w:val="20"/>
    </w:rPr>
  </w:style>
  <w:style w:type="paragraph" w:customStyle="1" w:styleId="Bullet">
    <w:name w:val="Bullet"/>
    <w:basedOn w:val="Body"/>
    <w:rsid w:val="00B376EF"/>
    <w:pPr>
      <w:tabs>
        <w:tab w:val="num" w:pos="360"/>
        <w:tab w:val="left" w:pos="1134"/>
      </w:tabs>
      <w:ind w:left="1134" w:hanging="567"/>
    </w:pPr>
  </w:style>
  <w:style w:type="paragraph" w:customStyle="1" w:styleId="Body">
    <w:name w:val="Body"/>
    <w:rsid w:val="00B376EF"/>
    <w:pPr>
      <w:spacing w:after="120" w:line="280" w:lineRule="atLeast"/>
      <w:jc w:val="both"/>
    </w:pPr>
    <w:rPr>
      <w:rFonts w:ascii="Arial" w:eastAsia="Times New Roman" w:hAnsi="Arial" w:cs="Times New Roman"/>
      <w:szCs w:val="20"/>
      <w:lang w:val="en-US"/>
    </w:rPr>
  </w:style>
  <w:style w:type="paragraph" w:customStyle="1" w:styleId="Bull1">
    <w:name w:val="Bull1"/>
    <w:basedOn w:val="Bullet"/>
    <w:rsid w:val="00B376EF"/>
    <w:pPr>
      <w:tabs>
        <w:tab w:val="clear" w:pos="1134"/>
        <w:tab w:val="left" w:pos="851"/>
        <w:tab w:val="num" w:pos="1287"/>
      </w:tabs>
      <w:ind w:left="1287" w:hanging="360"/>
    </w:pPr>
  </w:style>
  <w:style w:type="table" w:customStyle="1" w:styleId="15">
    <w:name w:val="Мрежа в таблица1"/>
    <w:basedOn w:val="a2"/>
    <w:next w:val="af7"/>
    <w:rsid w:val="00B376E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B376EF"/>
    <w:pPr>
      <w:spacing w:after="200" w:line="276" w:lineRule="auto"/>
      <w:ind w:left="720"/>
    </w:pPr>
    <w:rPr>
      <w:rFonts w:ascii="Calibri" w:hAnsi="Calibri"/>
      <w:sz w:val="22"/>
      <w:szCs w:val="22"/>
      <w:lang w:eastAsia="en-US"/>
    </w:rPr>
  </w:style>
  <w:style w:type="paragraph" w:customStyle="1" w:styleId="Char1CharCharCharCharCharCharCharCharCharCharCharCharChar">
    <w:name w:val="Char1 Char Char Char Char Char Char Char Char Char Char Char Char Char"/>
    <w:basedOn w:val="a0"/>
    <w:rsid w:val="00B376EF"/>
    <w:pPr>
      <w:spacing w:after="160" w:line="240" w:lineRule="exact"/>
    </w:pPr>
    <w:rPr>
      <w:rFonts w:ascii="Tahoma" w:hAnsi="Tahoma"/>
      <w:sz w:val="20"/>
      <w:szCs w:val="20"/>
      <w:lang w:val="en-US" w:eastAsia="en-US"/>
    </w:rPr>
  </w:style>
  <w:style w:type="paragraph" w:customStyle="1" w:styleId="StyleCenteredLeft12cmRight2cmBefore6ptAfter">
    <w:name w:val="Style Centered Left:  12 cm Right:  2 cm Before:  6 pt After: ..."/>
    <w:basedOn w:val="a0"/>
    <w:rsid w:val="00B376EF"/>
    <w:pPr>
      <w:suppressAutoHyphens/>
      <w:spacing w:before="120" w:after="120" w:line="320" w:lineRule="atLeast"/>
      <w:ind w:left="680" w:right="1134" w:firstLine="709"/>
      <w:jc w:val="center"/>
    </w:pPr>
    <w:rPr>
      <w:rFonts w:ascii="Arial" w:hAnsi="Arial"/>
      <w:b/>
      <w:sz w:val="28"/>
      <w:szCs w:val="20"/>
      <w:lang w:val="en-AU" w:eastAsia="ar-SA"/>
    </w:rPr>
  </w:style>
  <w:style w:type="paragraph" w:customStyle="1" w:styleId="Char1CharCharCharCharCharCharCharCharCharCharCharCharCharChar">
    <w:name w:val="Char1 Char Char Char Char Char Char Char Char Char Char Char Char Char Char"/>
    <w:basedOn w:val="a0"/>
    <w:rsid w:val="00B376EF"/>
    <w:pPr>
      <w:spacing w:after="160" w:line="240" w:lineRule="exact"/>
    </w:pPr>
    <w:rPr>
      <w:rFonts w:ascii="Tahoma" w:hAnsi="Tahoma"/>
      <w:sz w:val="20"/>
      <w:szCs w:val="20"/>
      <w:lang w:val="en-US" w:eastAsia="en-US"/>
    </w:rPr>
  </w:style>
  <w:style w:type="paragraph" w:customStyle="1" w:styleId="CharCharChar0">
    <w:name w:val="Char Char Char"/>
    <w:basedOn w:val="a0"/>
    <w:autoRedefine/>
    <w:rsid w:val="00B376EF"/>
    <w:pPr>
      <w:spacing w:after="120"/>
    </w:pPr>
    <w:rPr>
      <w:rFonts w:ascii="Futura Bk" w:hAnsi="Futura Bk"/>
      <w:sz w:val="20"/>
      <w:lang w:val="en-US" w:eastAsia="pl-PL"/>
    </w:rPr>
  </w:style>
  <w:style w:type="paragraph" w:customStyle="1" w:styleId="Style1">
    <w:name w:val="Style1"/>
    <w:basedOn w:val="a0"/>
    <w:link w:val="Style10"/>
    <w:rsid w:val="00B376EF"/>
    <w:pPr>
      <w:spacing w:line="360" w:lineRule="auto"/>
      <w:ind w:firstLine="851"/>
      <w:jc w:val="both"/>
    </w:pPr>
    <w:rPr>
      <w:szCs w:val="20"/>
      <w:lang w:val="en-GB" w:eastAsia="en-US"/>
    </w:rPr>
  </w:style>
  <w:style w:type="paragraph" w:customStyle="1" w:styleId="CharChar1CharChar">
    <w:name w:val="Char Char1 Char Char"/>
    <w:basedOn w:val="a0"/>
    <w:rsid w:val="00B376EF"/>
    <w:pPr>
      <w:spacing w:after="160" w:line="240" w:lineRule="exact"/>
    </w:pPr>
    <w:rPr>
      <w:rFonts w:ascii="Tahoma" w:hAnsi="Tahoma"/>
      <w:sz w:val="20"/>
      <w:szCs w:val="20"/>
      <w:lang w:val="en-US" w:eastAsia="en-US"/>
    </w:rPr>
  </w:style>
  <w:style w:type="paragraph" w:customStyle="1" w:styleId="CharChar1Char">
    <w:name w:val="Char Char1 Char"/>
    <w:basedOn w:val="a0"/>
    <w:rsid w:val="00B376EF"/>
    <w:pPr>
      <w:spacing w:after="160" w:line="240" w:lineRule="exact"/>
    </w:pPr>
    <w:rPr>
      <w:rFonts w:ascii="Tahoma" w:hAnsi="Tahoma"/>
      <w:sz w:val="20"/>
      <w:szCs w:val="20"/>
      <w:lang w:val="en-US" w:eastAsia="en-US"/>
    </w:rPr>
  </w:style>
  <w:style w:type="character" w:customStyle="1" w:styleId="longtext1">
    <w:name w:val="long_text1"/>
    <w:rsid w:val="00B376EF"/>
    <w:rPr>
      <w:sz w:val="18"/>
      <w:szCs w:val="18"/>
    </w:rPr>
  </w:style>
  <w:style w:type="character" w:customStyle="1" w:styleId="Style2Char">
    <w:name w:val="Style2 Char"/>
    <w:link w:val="Style2"/>
    <w:locked/>
    <w:rsid w:val="00B376EF"/>
    <w:rPr>
      <w:rFonts w:ascii="Arial" w:hAnsi="Arial" w:cs="Arial"/>
      <w:color w:val="000000"/>
      <w:spacing w:val="-3"/>
      <w:sz w:val="24"/>
      <w:szCs w:val="24"/>
      <w:lang w:val="x-none" w:eastAsia="x-none"/>
    </w:rPr>
  </w:style>
  <w:style w:type="paragraph" w:customStyle="1" w:styleId="Style2">
    <w:name w:val="Style2"/>
    <w:basedOn w:val="a0"/>
    <w:link w:val="Style2Char"/>
    <w:qFormat/>
    <w:rsid w:val="00B376EF"/>
    <w:pPr>
      <w:tabs>
        <w:tab w:val="left" w:pos="420"/>
      </w:tabs>
      <w:spacing w:line="274" w:lineRule="exact"/>
      <w:ind w:left="380" w:right="23"/>
      <w:jc w:val="both"/>
    </w:pPr>
    <w:rPr>
      <w:rFonts w:ascii="Arial" w:eastAsiaTheme="minorHAnsi" w:hAnsi="Arial" w:cs="Arial"/>
      <w:color w:val="000000"/>
      <w:spacing w:val="-3"/>
      <w:lang w:val="x-none" w:eastAsia="x-none"/>
    </w:rPr>
  </w:style>
  <w:style w:type="character" w:customStyle="1" w:styleId="25">
    <w:name w:val="Основен текст (2)_"/>
    <w:link w:val="210"/>
    <w:rsid w:val="00B376EF"/>
    <w:rPr>
      <w:rFonts w:ascii="Arial" w:hAnsi="Arial"/>
      <w:shd w:val="clear" w:color="auto" w:fill="FFFFFF"/>
    </w:rPr>
  </w:style>
  <w:style w:type="character" w:customStyle="1" w:styleId="26">
    <w:name w:val="Основен текст (2)"/>
    <w:rsid w:val="00B376EF"/>
  </w:style>
  <w:style w:type="paragraph" w:customStyle="1" w:styleId="210">
    <w:name w:val="Основен текст (2)1"/>
    <w:basedOn w:val="a0"/>
    <w:link w:val="25"/>
    <w:rsid w:val="00B376EF"/>
    <w:pPr>
      <w:widowControl w:val="0"/>
      <w:shd w:val="clear" w:color="auto" w:fill="FFFFFF"/>
      <w:spacing w:before="60" w:after="180" w:line="250" w:lineRule="exact"/>
      <w:ind w:hanging="360"/>
      <w:jc w:val="both"/>
    </w:pPr>
    <w:rPr>
      <w:rFonts w:ascii="Arial" w:eastAsiaTheme="minorHAnsi" w:hAnsi="Arial" w:cstheme="minorBidi"/>
      <w:sz w:val="22"/>
      <w:szCs w:val="22"/>
      <w:lang w:eastAsia="en-US"/>
    </w:rPr>
  </w:style>
  <w:style w:type="paragraph" w:styleId="afd">
    <w:name w:val="No Spacing"/>
    <w:link w:val="afe"/>
    <w:uiPriority w:val="1"/>
    <w:qFormat/>
    <w:rsid w:val="00B376EF"/>
    <w:pPr>
      <w:spacing w:after="0" w:line="240" w:lineRule="auto"/>
    </w:pPr>
    <w:rPr>
      <w:rFonts w:ascii="Calibri" w:eastAsia="Calibri" w:hAnsi="Calibri" w:cs="Times New Roman"/>
      <w:lang w:val="en-US"/>
    </w:rPr>
  </w:style>
  <w:style w:type="character" w:customStyle="1" w:styleId="itemfamilyheader">
    <w:name w:val="itemfamilyheader"/>
    <w:rsid w:val="00B376EF"/>
  </w:style>
  <w:style w:type="character" w:customStyle="1" w:styleId="hps">
    <w:name w:val="hps"/>
    <w:basedOn w:val="a1"/>
    <w:rsid w:val="00B376EF"/>
  </w:style>
  <w:style w:type="character" w:customStyle="1" w:styleId="a-list-item">
    <w:name w:val="a-list-item"/>
    <w:basedOn w:val="a1"/>
    <w:rsid w:val="00B376EF"/>
  </w:style>
  <w:style w:type="table" w:customStyle="1" w:styleId="27">
    <w:name w:val="Мрежа в таблица2"/>
    <w:basedOn w:val="a2"/>
    <w:next w:val="af7"/>
    <w:uiPriority w:val="59"/>
    <w:rsid w:val="00B376EF"/>
    <w:pPr>
      <w:spacing w:after="0" w:line="240" w:lineRule="auto"/>
    </w:pPr>
    <w:rPr>
      <w:rFonts w:ascii="Calibri" w:eastAsia="Calibri" w:hAnsi="Calibri"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Emphasis"/>
    <w:qFormat/>
    <w:rsid w:val="00B376EF"/>
    <w:rPr>
      <w:i/>
      <w:iCs/>
    </w:rPr>
  </w:style>
  <w:style w:type="paragraph" w:styleId="aff0">
    <w:name w:val="Plain Text"/>
    <w:basedOn w:val="a0"/>
    <w:link w:val="aff1"/>
    <w:unhideWhenUsed/>
    <w:rsid w:val="00B376EF"/>
    <w:pPr>
      <w:autoSpaceDE w:val="0"/>
      <w:autoSpaceDN w:val="0"/>
    </w:pPr>
    <w:rPr>
      <w:rFonts w:ascii="Courier New" w:eastAsia="SimSun" w:hAnsi="Courier New"/>
      <w:sz w:val="20"/>
      <w:szCs w:val="20"/>
      <w:lang w:val="x-none" w:eastAsia="x-none"/>
    </w:rPr>
  </w:style>
  <w:style w:type="character" w:customStyle="1" w:styleId="aff1">
    <w:name w:val="Обикновен текст Знак"/>
    <w:basedOn w:val="a1"/>
    <w:link w:val="aff0"/>
    <w:rsid w:val="00B376EF"/>
    <w:rPr>
      <w:rFonts w:ascii="Courier New" w:eastAsia="SimSun" w:hAnsi="Courier New" w:cs="Times New Roman"/>
      <w:sz w:val="20"/>
      <w:szCs w:val="20"/>
      <w:lang w:val="x-none" w:eastAsia="x-none"/>
    </w:rPr>
  </w:style>
  <w:style w:type="character" w:styleId="aff2">
    <w:name w:val="Unresolved Mention"/>
    <w:uiPriority w:val="99"/>
    <w:semiHidden/>
    <w:unhideWhenUsed/>
    <w:rsid w:val="00B376EF"/>
    <w:rPr>
      <w:color w:val="605E5C"/>
      <w:shd w:val="clear" w:color="auto" w:fill="E1DFDD"/>
    </w:rPr>
  </w:style>
  <w:style w:type="paragraph" w:customStyle="1" w:styleId="16">
    <w:name w:val="Подраздел 1"/>
    <w:basedOn w:val="a0"/>
    <w:link w:val="1Char"/>
    <w:uiPriority w:val="99"/>
    <w:rsid w:val="00B376EF"/>
    <w:pPr>
      <w:spacing w:after="200" w:line="276" w:lineRule="auto"/>
    </w:pPr>
    <w:rPr>
      <w:rFonts w:ascii="Calibri" w:eastAsia="Calibri" w:hAnsi="Calibri"/>
      <w:sz w:val="22"/>
      <w:szCs w:val="22"/>
      <w:lang w:eastAsia="en-US"/>
    </w:rPr>
  </w:style>
  <w:style w:type="character" w:customStyle="1" w:styleId="1Char">
    <w:name w:val="Подраздел 1 Char"/>
    <w:link w:val="16"/>
    <w:uiPriority w:val="99"/>
    <w:locked/>
    <w:rsid w:val="00B376EF"/>
    <w:rPr>
      <w:rFonts w:ascii="Calibri" w:eastAsia="Calibri" w:hAnsi="Calibri" w:cs="Times New Roman"/>
    </w:rPr>
  </w:style>
  <w:style w:type="paragraph" w:styleId="aff3">
    <w:name w:val="List"/>
    <w:basedOn w:val="a0"/>
    <w:rsid w:val="00B376EF"/>
    <w:pPr>
      <w:widowControl w:val="0"/>
      <w:autoSpaceDE w:val="0"/>
      <w:autoSpaceDN w:val="0"/>
      <w:adjustRightInd w:val="0"/>
      <w:ind w:left="283" w:hanging="283"/>
    </w:pPr>
    <w:rPr>
      <w:sz w:val="20"/>
      <w:szCs w:val="20"/>
    </w:rPr>
  </w:style>
  <w:style w:type="character" w:styleId="aff4">
    <w:name w:val="Strong"/>
    <w:qFormat/>
    <w:rsid w:val="00B376EF"/>
    <w:rPr>
      <w:b/>
      <w:bCs/>
    </w:rPr>
  </w:style>
  <w:style w:type="table" w:customStyle="1" w:styleId="35">
    <w:name w:val="Мрежа в таблица3"/>
    <w:basedOn w:val="a2"/>
    <w:next w:val="af7"/>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2"/>
    <w:next w:val="af7"/>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rsid w:val="00B376EF"/>
    <w:rPr>
      <w:rFonts w:ascii="Arial Narrow" w:hAnsi="Arial Narrow" w:cs="Arial Narrow"/>
      <w:sz w:val="22"/>
      <w:szCs w:val="22"/>
    </w:rPr>
  </w:style>
  <w:style w:type="table" w:customStyle="1" w:styleId="51">
    <w:name w:val="Мрежа в таблица5"/>
    <w:basedOn w:val="a2"/>
    <w:next w:val="af7"/>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2"/>
    <w:next w:val="af7"/>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Без разредка Знак"/>
    <w:link w:val="afd"/>
    <w:uiPriority w:val="1"/>
    <w:rsid w:val="00B376EF"/>
    <w:rPr>
      <w:rFonts w:ascii="Calibri" w:eastAsia="Calibri" w:hAnsi="Calibri" w:cs="Times New Roman"/>
      <w:lang w:val="en-US"/>
    </w:rPr>
  </w:style>
  <w:style w:type="table" w:customStyle="1" w:styleId="71">
    <w:name w:val="Мрежа в таблица7"/>
    <w:basedOn w:val="a2"/>
    <w:next w:val="af7"/>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
    <w:basedOn w:val="a2"/>
    <w:next w:val="af7"/>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Мрежа в таблица8"/>
    <w:basedOn w:val="a2"/>
    <w:next w:val="af7"/>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Мрежа в таблица9"/>
    <w:basedOn w:val="a2"/>
    <w:next w:val="af7"/>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2"/>
    <w:next w:val="af7"/>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2"/>
    <w:next w:val="af7"/>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2"/>
    <w:next w:val="af7"/>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Мрежа в таблица23"/>
    <w:basedOn w:val="a2"/>
    <w:next w:val="af7"/>
    <w:uiPriority w:val="59"/>
    <w:rsid w:val="00B37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Без списък1"/>
    <w:next w:val="a3"/>
    <w:semiHidden/>
    <w:rsid w:val="00B376EF"/>
  </w:style>
  <w:style w:type="paragraph" w:styleId="aff5">
    <w:name w:val="Salutation"/>
    <w:basedOn w:val="a0"/>
    <w:next w:val="a0"/>
    <w:link w:val="aff6"/>
    <w:rsid w:val="00B376EF"/>
    <w:rPr>
      <w:sz w:val="20"/>
      <w:szCs w:val="20"/>
      <w:lang w:val="en-AU"/>
    </w:rPr>
  </w:style>
  <w:style w:type="character" w:customStyle="1" w:styleId="aff6">
    <w:name w:val="Приветствие Знак"/>
    <w:basedOn w:val="a1"/>
    <w:link w:val="aff5"/>
    <w:rsid w:val="00B376EF"/>
    <w:rPr>
      <w:rFonts w:ascii="Times New Roman" w:eastAsia="Times New Roman" w:hAnsi="Times New Roman" w:cs="Times New Roman"/>
      <w:sz w:val="20"/>
      <w:szCs w:val="20"/>
      <w:lang w:val="en-AU" w:eastAsia="bg-BG"/>
    </w:rPr>
  </w:style>
  <w:style w:type="table" w:customStyle="1" w:styleId="120">
    <w:name w:val="Мрежа в таблица12"/>
    <w:basedOn w:val="a2"/>
    <w:next w:val="af7"/>
    <w:rsid w:val="00B376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B376EF"/>
  </w:style>
  <w:style w:type="numbering" w:customStyle="1" w:styleId="28">
    <w:name w:val="Без списък2"/>
    <w:next w:val="a3"/>
    <w:uiPriority w:val="99"/>
    <w:semiHidden/>
    <w:unhideWhenUsed/>
    <w:rsid w:val="00FA58DC"/>
  </w:style>
  <w:style w:type="numbering" w:customStyle="1" w:styleId="111">
    <w:name w:val="Без списък11"/>
    <w:next w:val="a3"/>
    <w:uiPriority w:val="99"/>
    <w:semiHidden/>
    <w:unhideWhenUsed/>
    <w:rsid w:val="00FA58DC"/>
  </w:style>
  <w:style w:type="character" w:customStyle="1" w:styleId="Style10">
    <w:name w:val="Style1 Знак"/>
    <w:link w:val="Style1"/>
    <w:rsid w:val="00FA58DC"/>
    <w:rPr>
      <w:rFonts w:ascii="Times New Roman" w:eastAsia="Times New Roman" w:hAnsi="Times New Roman" w:cs="Times New Roman"/>
      <w:sz w:val="24"/>
      <w:szCs w:val="20"/>
      <w:lang w:val="en-GB"/>
    </w:rPr>
  </w:style>
  <w:style w:type="character" w:customStyle="1" w:styleId="CommentTextChar">
    <w:name w:val="Comment Text Char"/>
    <w:uiPriority w:val="99"/>
    <w:rsid w:val="00FA58DC"/>
    <w:rPr>
      <w:rFonts w:ascii="Calibri" w:hAnsi="Calibri"/>
      <w:lang w:val="bg-BG" w:eastAsia="en-US" w:bidi="ar-SA"/>
    </w:rPr>
  </w:style>
  <w:style w:type="character" w:customStyle="1" w:styleId="st1">
    <w:name w:val="st1"/>
    <w:basedOn w:val="a1"/>
    <w:rsid w:val="00FA58DC"/>
  </w:style>
  <w:style w:type="character" w:customStyle="1" w:styleId="objectname">
    <w:name w:val="object_name"/>
    <w:rsid w:val="00FA58DC"/>
  </w:style>
  <w:style w:type="character" w:customStyle="1" w:styleId="aff7">
    <w:name w:val="Подзаглавие Знак"/>
    <w:link w:val="aff8"/>
    <w:uiPriority w:val="11"/>
    <w:rsid w:val="00FA58DC"/>
    <w:rPr>
      <w:rFonts w:ascii="Calibri" w:hAnsi="Calibri"/>
      <w:color w:val="5A5A5A"/>
      <w:spacing w:val="15"/>
      <w:lang w:val="en-US"/>
    </w:rPr>
  </w:style>
  <w:style w:type="character" w:customStyle="1" w:styleId="Checkbox">
    <w:name w:val="Checkbox"/>
    <w:rsid w:val="00FA58DC"/>
    <w:rPr>
      <w:rFonts w:ascii="Times New Roman" w:hAnsi="Times New Roman"/>
      <w:sz w:val="22"/>
    </w:rPr>
  </w:style>
  <w:style w:type="character" w:styleId="aff9">
    <w:name w:val="footnote reference"/>
    <w:uiPriority w:val="99"/>
    <w:unhideWhenUsed/>
    <w:rsid w:val="00FA58DC"/>
    <w:rPr>
      <w:vertAlign w:val="superscript"/>
    </w:rPr>
  </w:style>
  <w:style w:type="character" w:styleId="affa">
    <w:name w:val="FollowedHyperlink"/>
    <w:rsid w:val="00FA58DC"/>
    <w:rPr>
      <w:color w:val="800080"/>
      <w:u w:val="single"/>
    </w:rPr>
  </w:style>
  <w:style w:type="character" w:styleId="affb">
    <w:name w:val="line number"/>
    <w:basedOn w:val="a1"/>
    <w:rsid w:val="00FA58DC"/>
  </w:style>
  <w:style w:type="paragraph" w:customStyle="1" w:styleId="kolonanor">
    <w:name w:val="kolona nor"/>
    <w:basedOn w:val="a0"/>
    <w:next w:val="a0"/>
    <w:rsid w:val="00FA58DC"/>
    <w:pPr>
      <w:spacing w:after="120"/>
      <w:ind w:right="113"/>
    </w:pPr>
    <w:rPr>
      <w:lang w:val="en-US" w:eastAsia="en-US"/>
    </w:rPr>
  </w:style>
  <w:style w:type="paragraph" w:customStyle="1" w:styleId="affc">
    <w:name w:val="Ïðåäóïðåæäåíèå"/>
    <w:basedOn w:val="a0"/>
    <w:rsid w:val="00FA58DC"/>
    <w:pPr>
      <w:pBdr>
        <w:top w:val="single" w:sz="6" w:space="1" w:color="auto"/>
        <w:left w:val="single" w:sz="6" w:space="1" w:color="auto"/>
        <w:bottom w:val="single" w:sz="6" w:space="1" w:color="auto"/>
        <w:right w:val="single" w:sz="6" w:space="1" w:color="auto"/>
      </w:pBdr>
      <w:shd w:val="pct5" w:color="auto" w:fill="FFFFFF"/>
      <w:tabs>
        <w:tab w:val="left" w:pos="567"/>
      </w:tabs>
      <w:spacing w:before="60" w:after="60"/>
    </w:pPr>
    <w:rPr>
      <w:rFonts w:ascii="Timok" w:hAnsi="Timok"/>
      <w:b/>
      <w:i/>
      <w:lang w:val="en-US" w:eastAsia="en-US"/>
    </w:rPr>
  </w:style>
  <w:style w:type="paragraph" w:customStyle="1" w:styleId="Style6">
    <w:name w:val="Style6"/>
    <w:basedOn w:val="Style4"/>
    <w:rsid w:val="00FA58DC"/>
    <w:pPr>
      <w:jc w:val="left"/>
    </w:pPr>
    <w:rPr>
      <w:sz w:val="24"/>
    </w:rPr>
  </w:style>
  <w:style w:type="paragraph" w:customStyle="1" w:styleId="zab">
    <w:name w:val="zab"/>
    <w:basedOn w:val="a0"/>
    <w:rsid w:val="00FA58DC"/>
    <w:pPr>
      <w:spacing w:before="120"/>
      <w:ind w:left="907" w:hanging="737"/>
    </w:pPr>
    <w:rPr>
      <w:rFonts w:ascii="Timok" w:hAnsi="Timok"/>
      <w:i/>
      <w:sz w:val="22"/>
      <w:lang w:val="en-GB" w:eastAsia="en-US"/>
    </w:rPr>
  </w:style>
  <w:style w:type="paragraph" w:customStyle="1" w:styleId="Style5">
    <w:name w:val="Style5"/>
    <w:basedOn w:val="Style4"/>
    <w:rsid w:val="00FA58DC"/>
    <w:pPr>
      <w:jc w:val="center"/>
    </w:pPr>
    <w:rPr>
      <w:sz w:val="28"/>
    </w:rPr>
  </w:style>
  <w:style w:type="paragraph" w:customStyle="1" w:styleId="Style7">
    <w:name w:val="Style7"/>
    <w:basedOn w:val="Style1"/>
    <w:rsid w:val="00FA58DC"/>
    <w:pPr>
      <w:spacing w:line="240" w:lineRule="auto"/>
      <w:ind w:firstLine="0"/>
    </w:pPr>
    <w:rPr>
      <w:rFonts w:eastAsiaTheme="minorHAnsi" w:cstheme="minorBidi"/>
      <w:szCs w:val="24"/>
      <w:lang w:val="bg-BG"/>
    </w:rPr>
  </w:style>
  <w:style w:type="paragraph" w:customStyle="1" w:styleId="Style8">
    <w:name w:val="Style8"/>
    <w:basedOn w:val="Style7"/>
    <w:rsid w:val="00FA58DC"/>
    <w:pPr>
      <w:ind w:firstLine="720"/>
    </w:pPr>
  </w:style>
  <w:style w:type="paragraph" w:customStyle="1" w:styleId="tablehead">
    <w:name w:val="table head"/>
    <w:basedOn w:val="a0"/>
    <w:rsid w:val="00FA58DC"/>
    <w:pPr>
      <w:jc w:val="center"/>
    </w:pPr>
    <w:rPr>
      <w:lang w:val="en-GB" w:eastAsia="en-US"/>
    </w:rPr>
  </w:style>
  <w:style w:type="paragraph" w:customStyle="1" w:styleId="LetterText">
    <w:name w:val="Letter Text"/>
    <w:basedOn w:val="a0"/>
    <w:rsid w:val="00FA58DC"/>
    <w:pPr>
      <w:ind w:firstLine="1134"/>
    </w:pPr>
    <w:rPr>
      <w:rFonts w:ascii="Hebar" w:hAnsi="Hebar"/>
      <w:lang w:val="en-US" w:eastAsia="en-US"/>
    </w:rPr>
  </w:style>
  <w:style w:type="paragraph" w:customStyle="1" w:styleId="tablenor">
    <w:name w:val="table  nor"/>
    <w:basedOn w:val="a0"/>
    <w:rsid w:val="00FA58DC"/>
    <w:pPr>
      <w:ind w:left="-57"/>
    </w:pPr>
    <w:rPr>
      <w:lang w:val="en-US" w:eastAsia="en-US"/>
    </w:rPr>
  </w:style>
  <w:style w:type="paragraph" w:customStyle="1" w:styleId="etap">
    <w:name w:val="etap"/>
    <w:basedOn w:val="1"/>
    <w:rsid w:val="00FA58DC"/>
    <w:pPr>
      <w:keepNext w:val="0"/>
      <w:tabs>
        <w:tab w:val="left" w:pos="1134"/>
      </w:tabs>
      <w:spacing w:before="400" w:after="120" w:line="360" w:lineRule="auto"/>
      <w:ind w:left="720" w:hanging="720"/>
      <w:outlineLvl w:val="9"/>
    </w:pPr>
    <w:rPr>
      <w:rFonts w:ascii="Timok" w:hAnsi="Timok" w:cs="Times New Roman"/>
      <w:bCs w:val="0"/>
      <w:spacing w:val="-6"/>
      <w:kern w:val="0"/>
      <w:sz w:val="24"/>
      <w:szCs w:val="24"/>
      <w:lang w:val="en-US"/>
    </w:rPr>
  </w:style>
  <w:style w:type="paragraph" w:customStyle="1" w:styleId="Style4">
    <w:name w:val="Style4"/>
    <w:basedOn w:val="a0"/>
    <w:rsid w:val="00FA58DC"/>
    <w:pPr>
      <w:jc w:val="both"/>
    </w:pPr>
    <w:rPr>
      <w:b/>
      <w:caps/>
      <w:sz w:val="32"/>
      <w:lang w:val="en-US" w:eastAsia="en-US"/>
    </w:rPr>
  </w:style>
  <w:style w:type="paragraph" w:customStyle="1" w:styleId="kontrol">
    <w:name w:val="kontrol"/>
    <w:basedOn w:val="a0"/>
    <w:rsid w:val="00FA58DC"/>
    <w:pPr>
      <w:pBdr>
        <w:left w:val="double" w:sz="6" w:space="1" w:color="auto"/>
      </w:pBdr>
      <w:spacing w:before="60" w:after="60"/>
      <w:ind w:left="2268"/>
    </w:pPr>
    <w:rPr>
      <w:rFonts w:ascii="Timok" w:hAnsi="Timok"/>
      <w:b/>
      <w:sz w:val="22"/>
      <w:lang w:val="en-GB" w:eastAsia="en-US"/>
    </w:rPr>
  </w:style>
  <w:style w:type="paragraph" w:customStyle="1" w:styleId="18">
    <w:name w:val="Изнесен текст1"/>
    <w:basedOn w:val="a0"/>
    <w:semiHidden/>
    <w:rsid w:val="00FA58DC"/>
    <w:rPr>
      <w:rFonts w:ascii="Tahoma" w:hAnsi="Tahoma" w:cs="Tahoma"/>
      <w:sz w:val="16"/>
      <w:szCs w:val="16"/>
      <w:lang w:val="en-US" w:eastAsia="en-US"/>
    </w:rPr>
  </w:style>
  <w:style w:type="paragraph" w:customStyle="1" w:styleId="3Heading3-16pt">
    <w:name w:val="Стил Заглавие 3Heading 3-1 + Преди:  6 pt"/>
    <w:basedOn w:val="3"/>
    <w:rsid w:val="00FA58DC"/>
    <w:pPr>
      <w:keepNext w:val="0"/>
      <w:widowControl w:val="0"/>
      <w:tabs>
        <w:tab w:val="left" w:pos="720"/>
        <w:tab w:val="left" w:pos="1004"/>
        <w:tab w:val="left" w:pos="1080"/>
      </w:tabs>
      <w:spacing w:before="120" w:after="0" w:line="360" w:lineRule="auto"/>
      <w:ind w:left="1004" w:hanging="360"/>
      <w:jc w:val="both"/>
    </w:pPr>
    <w:rPr>
      <w:rFonts w:ascii="Times New Roman" w:eastAsia="SimSun" w:hAnsi="Times New Roman"/>
      <w:b w:val="0"/>
      <w:bCs w:val="0"/>
      <w:sz w:val="24"/>
      <w:szCs w:val="24"/>
      <w:lang w:val="bg-BG"/>
    </w:rPr>
  </w:style>
  <w:style w:type="paragraph" w:customStyle="1" w:styleId="40pt0pt">
    <w:name w:val="Стил Заглавие 4 + Не Получер Двустранно Преди:  0 pt След:  0 pt"/>
    <w:basedOn w:val="4"/>
    <w:rsid w:val="00FA58DC"/>
    <w:pPr>
      <w:keepNext w:val="0"/>
      <w:widowControl w:val="0"/>
      <w:tabs>
        <w:tab w:val="left" w:pos="1080"/>
        <w:tab w:val="left" w:pos="1620"/>
        <w:tab w:val="left" w:pos="1715"/>
      </w:tabs>
      <w:spacing w:before="0" w:after="0" w:line="360" w:lineRule="auto"/>
      <w:ind w:left="851"/>
      <w:jc w:val="both"/>
    </w:pPr>
    <w:rPr>
      <w:bCs w:val="0"/>
      <w:sz w:val="24"/>
      <w:szCs w:val="24"/>
      <w:lang w:val="en-US"/>
    </w:rPr>
  </w:style>
  <w:style w:type="paragraph" w:customStyle="1" w:styleId="h4">
    <w:name w:val="h4"/>
    <w:basedOn w:val="a0"/>
    <w:rsid w:val="00FA58DC"/>
    <w:pPr>
      <w:numPr>
        <w:ilvl w:val="3"/>
        <w:numId w:val="2"/>
      </w:numPr>
      <w:tabs>
        <w:tab w:val="left" w:pos="2160"/>
      </w:tabs>
    </w:pPr>
    <w:rPr>
      <w:lang w:val="en-US" w:eastAsia="en-US"/>
    </w:rPr>
  </w:style>
  <w:style w:type="paragraph" w:customStyle="1" w:styleId="Style100">
    <w:name w:val="Style10"/>
    <w:basedOn w:val="Style1"/>
    <w:rsid w:val="00FA58DC"/>
    <w:pPr>
      <w:spacing w:line="300" w:lineRule="auto"/>
      <w:ind w:firstLine="720"/>
    </w:pPr>
    <w:rPr>
      <w:rFonts w:eastAsiaTheme="minorHAnsi" w:cstheme="minorBidi"/>
      <w:szCs w:val="24"/>
      <w:lang w:val="bg-BG"/>
    </w:rPr>
  </w:style>
  <w:style w:type="paragraph" w:customStyle="1" w:styleId="tablezagl">
    <w:name w:val="table zagl"/>
    <w:basedOn w:val="a0"/>
    <w:rsid w:val="00FA58DC"/>
    <w:pPr>
      <w:jc w:val="center"/>
    </w:pPr>
    <w:rPr>
      <w:b/>
      <w:lang w:eastAsia="en-US"/>
    </w:rPr>
  </w:style>
  <w:style w:type="paragraph" w:customStyle="1" w:styleId="15mm0mm">
    <w:name w:val="Стил Отляво:  15 mm Първи ред:  0 mm"/>
    <w:basedOn w:val="a0"/>
    <w:rsid w:val="00FA58DC"/>
    <w:pPr>
      <w:widowControl w:val="0"/>
      <w:numPr>
        <w:ilvl w:val="1"/>
        <w:numId w:val="3"/>
      </w:numPr>
      <w:tabs>
        <w:tab w:val="center" w:pos="1083"/>
        <w:tab w:val="left" w:pos="1660"/>
        <w:tab w:val="left" w:pos="3060"/>
      </w:tabs>
      <w:spacing w:line="360" w:lineRule="auto"/>
      <w:jc w:val="both"/>
    </w:pPr>
    <w:rPr>
      <w:lang w:eastAsia="en-US"/>
    </w:rPr>
  </w:style>
  <w:style w:type="paragraph" w:customStyle="1" w:styleId="tochka1">
    <w:name w:val="tochka1"/>
    <w:basedOn w:val="a0"/>
    <w:rsid w:val="00FA58DC"/>
    <w:pPr>
      <w:ind w:left="851" w:right="-5" w:hanging="851"/>
      <w:jc w:val="both"/>
    </w:pPr>
    <w:rPr>
      <w:sz w:val="22"/>
      <w:szCs w:val="20"/>
      <w:lang w:val="en-US" w:eastAsia="en-US"/>
    </w:rPr>
  </w:style>
  <w:style w:type="paragraph" w:customStyle="1" w:styleId="StyletextLeft07cmFirstline0cm1">
    <w:name w:val="Style text + Left:  0.7 cm First line:  0 cm1"/>
    <w:basedOn w:val="a0"/>
    <w:rsid w:val="00FA58DC"/>
    <w:pPr>
      <w:ind w:left="453" w:right="23" w:hanging="453"/>
      <w:jc w:val="both"/>
    </w:pPr>
    <w:rPr>
      <w:rFonts w:ascii="Book Antiqua" w:hAnsi="Book Antiqua"/>
      <w:sz w:val="22"/>
      <w:lang w:val="en-US" w:eastAsia="en-US"/>
    </w:rPr>
  </w:style>
  <w:style w:type="paragraph" w:customStyle="1" w:styleId="text">
    <w:name w:val="text"/>
    <w:basedOn w:val="a0"/>
    <w:rsid w:val="00FA58DC"/>
    <w:pPr>
      <w:tabs>
        <w:tab w:val="left" w:pos="851"/>
        <w:tab w:val="left" w:pos="907"/>
      </w:tabs>
      <w:ind w:left="851"/>
      <w:jc w:val="both"/>
    </w:pPr>
    <w:rPr>
      <w:sz w:val="22"/>
      <w:szCs w:val="20"/>
      <w:lang w:val="en-US" w:eastAsia="en-US"/>
    </w:rPr>
  </w:style>
  <w:style w:type="paragraph" w:customStyle="1" w:styleId="Default">
    <w:name w:val="Default"/>
    <w:rsid w:val="00FA58DC"/>
    <w:pPr>
      <w:autoSpaceDE w:val="0"/>
      <w:autoSpaceDN w:val="0"/>
      <w:adjustRightInd w:val="0"/>
      <w:spacing w:after="0" w:line="240" w:lineRule="auto"/>
    </w:pPr>
    <w:rPr>
      <w:rFonts w:ascii="Tahoma" w:eastAsia="Calibri" w:hAnsi="Tahoma" w:cs="Tahoma"/>
      <w:color w:val="000000"/>
      <w:sz w:val="24"/>
      <w:szCs w:val="24"/>
    </w:rPr>
  </w:style>
  <w:style w:type="paragraph" w:styleId="affd">
    <w:name w:val="Revision"/>
    <w:uiPriority w:val="99"/>
    <w:semiHidden/>
    <w:rsid w:val="00FA58DC"/>
    <w:pPr>
      <w:spacing w:after="0" w:line="240" w:lineRule="auto"/>
    </w:pPr>
    <w:rPr>
      <w:rFonts w:ascii="Times New Roman" w:eastAsia="SimSun" w:hAnsi="Times New Roman" w:cs="Times New Roman"/>
      <w:sz w:val="24"/>
      <w:szCs w:val="24"/>
      <w:lang w:eastAsia="bg-BG"/>
    </w:rPr>
  </w:style>
  <w:style w:type="paragraph" w:styleId="affe">
    <w:name w:val="TOC Heading"/>
    <w:basedOn w:val="1"/>
    <w:next w:val="a0"/>
    <w:uiPriority w:val="39"/>
    <w:qFormat/>
    <w:rsid w:val="00FA58DC"/>
    <w:pPr>
      <w:keepLines/>
      <w:spacing w:after="0" w:line="259" w:lineRule="auto"/>
      <w:outlineLvl w:val="9"/>
    </w:pPr>
    <w:rPr>
      <w:rFonts w:ascii="Calibri Light" w:eastAsia="Times New Roman" w:hAnsi="Calibri Light" w:cs="Times New Roman"/>
      <w:b w:val="0"/>
      <w:bCs w:val="0"/>
      <w:color w:val="2F5496"/>
      <w:kern w:val="0"/>
      <w:lang w:val="en-US"/>
    </w:rPr>
  </w:style>
  <w:style w:type="paragraph" w:customStyle="1" w:styleId="Razdel">
    <w:name w:val="Razdel"/>
    <w:basedOn w:val="a0"/>
    <w:rsid w:val="00FA58DC"/>
    <w:pPr>
      <w:widowControl w:val="0"/>
      <w:tabs>
        <w:tab w:val="center" w:pos="1083"/>
        <w:tab w:val="left" w:pos="3060"/>
      </w:tabs>
      <w:spacing w:before="120" w:after="120" w:line="360" w:lineRule="auto"/>
      <w:ind w:firstLine="851"/>
      <w:jc w:val="both"/>
    </w:pPr>
    <w:rPr>
      <w:b/>
      <w:caps/>
      <w:sz w:val="28"/>
      <w:lang w:val="en-US" w:eastAsia="en-US"/>
    </w:rPr>
  </w:style>
  <w:style w:type="paragraph" w:customStyle="1" w:styleId="Headingnor">
    <w:name w:val="Heading nor"/>
    <w:basedOn w:val="a0"/>
    <w:rsid w:val="00FA58DC"/>
    <w:pPr>
      <w:spacing w:before="120" w:after="120"/>
    </w:pPr>
    <w:rPr>
      <w:i/>
      <w:lang w:val="en-US" w:eastAsia="en-US"/>
    </w:rPr>
  </w:style>
  <w:style w:type="paragraph" w:styleId="82">
    <w:name w:val="toc 8"/>
    <w:basedOn w:val="a0"/>
    <w:next w:val="a0"/>
    <w:semiHidden/>
    <w:rsid w:val="00FA58DC"/>
    <w:pPr>
      <w:ind w:left="1680"/>
    </w:pPr>
    <w:rPr>
      <w:lang w:val="en-US" w:eastAsia="en-US"/>
    </w:rPr>
  </w:style>
  <w:style w:type="paragraph" w:styleId="72">
    <w:name w:val="toc 7"/>
    <w:basedOn w:val="a0"/>
    <w:next w:val="a0"/>
    <w:semiHidden/>
    <w:rsid w:val="00FA58DC"/>
    <w:pPr>
      <w:ind w:left="1440"/>
    </w:pPr>
    <w:rPr>
      <w:lang w:val="en-US" w:eastAsia="en-US"/>
    </w:rPr>
  </w:style>
  <w:style w:type="paragraph" w:styleId="62">
    <w:name w:val="toc 6"/>
    <w:basedOn w:val="a0"/>
    <w:next w:val="a0"/>
    <w:semiHidden/>
    <w:rsid w:val="00FA58DC"/>
    <w:pPr>
      <w:ind w:left="1200"/>
    </w:pPr>
    <w:rPr>
      <w:lang w:val="en-US" w:eastAsia="en-US"/>
    </w:rPr>
  </w:style>
  <w:style w:type="paragraph" w:styleId="52">
    <w:name w:val="toc 5"/>
    <w:basedOn w:val="a0"/>
    <w:next w:val="a0"/>
    <w:semiHidden/>
    <w:rsid w:val="00FA58DC"/>
    <w:pPr>
      <w:ind w:left="960"/>
    </w:pPr>
    <w:rPr>
      <w:lang w:val="en-US" w:eastAsia="en-US"/>
    </w:rPr>
  </w:style>
  <w:style w:type="paragraph" w:styleId="42">
    <w:name w:val="toc 4"/>
    <w:basedOn w:val="a0"/>
    <w:next w:val="a0"/>
    <w:semiHidden/>
    <w:rsid w:val="00FA58DC"/>
    <w:pPr>
      <w:ind w:left="720"/>
    </w:pPr>
    <w:rPr>
      <w:lang w:val="en-US" w:eastAsia="en-US"/>
    </w:rPr>
  </w:style>
  <w:style w:type="paragraph" w:styleId="36">
    <w:name w:val="toc 3"/>
    <w:basedOn w:val="a0"/>
    <w:next w:val="a0"/>
    <w:semiHidden/>
    <w:rsid w:val="00FA58DC"/>
    <w:pPr>
      <w:tabs>
        <w:tab w:val="right" w:leader="dot" w:pos="9173"/>
      </w:tabs>
      <w:spacing w:before="120"/>
      <w:ind w:left="432" w:right="864"/>
    </w:pPr>
    <w:rPr>
      <w:b/>
      <w:i/>
      <w:lang w:val="en-US" w:eastAsia="en-US"/>
    </w:rPr>
  </w:style>
  <w:style w:type="paragraph" w:styleId="29">
    <w:name w:val="toc 2"/>
    <w:basedOn w:val="a0"/>
    <w:next w:val="a0"/>
    <w:uiPriority w:val="39"/>
    <w:rsid w:val="00FA58DC"/>
    <w:pPr>
      <w:tabs>
        <w:tab w:val="right" w:leader="dot" w:pos="9173"/>
      </w:tabs>
      <w:spacing w:before="120"/>
      <w:ind w:right="864"/>
    </w:pPr>
    <w:rPr>
      <w:b/>
      <w:i/>
      <w:smallCaps/>
      <w:lang w:val="en-US" w:eastAsia="en-US"/>
    </w:rPr>
  </w:style>
  <w:style w:type="paragraph" w:styleId="92">
    <w:name w:val="toc 9"/>
    <w:basedOn w:val="a0"/>
    <w:next w:val="a0"/>
    <w:semiHidden/>
    <w:rsid w:val="00FA58DC"/>
    <w:pPr>
      <w:ind w:left="1920"/>
    </w:pPr>
    <w:rPr>
      <w:lang w:val="en-US" w:eastAsia="en-US"/>
    </w:rPr>
  </w:style>
  <w:style w:type="character" w:customStyle="1" w:styleId="19">
    <w:name w:val="Заглавие Знак1"/>
    <w:basedOn w:val="a1"/>
    <w:uiPriority w:val="10"/>
    <w:rsid w:val="00FA58DC"/>
    <w:rPr>
      <w:rFonts w:asciiTheme="majorHAnsi" w:eastAsiaTheme="majorEastAsia" w:hAnsiTheme="majorHAnsi" w:cstheme="majorBidi"/>
      <w:spacing w:val="-10"/>
      <w:kern w:val="28"/>
      <w:sz w:val="56"/>
      <w:szCs w:val="56"/>
    </w:rPr>
  </w:style>
  <w:style w:type="paragraph" w:styleId="aff8">
    <w:name w:val="Subtitle"/>
    <w:basedOn w:val="a0"/>
    <w:next w:val="a0"/>
    <w:link w:val="aff7"/>
    <w:uiPriority w:val="11"/>
    <w:qFormat/>
    <w:rsid w:val="00FA58DC"/>
    <w:pPr>
      <w:numPr>
        <w:ilvl w:val="1"/>
      </w:numPr>
      <w:spacing w:after="160" w:line="259" w:lineRule="auto"/>
    </w:pPr>
    <w:rPr>
      <w:rFonts w:ascii="Calibri" w:eastAsiaTheme="minorHAnsi" w:hAnsi="Calibri" w:cstheme="minorBidi"/>
      <w:color w:val="5A5A5A"/>
      <w:spacing w:val="15"/>
      <w:sz w:val="22"/>
      <w:szCs w:val="22"/>
      <w:lang w:val="en-US" w:eastAsia="en-US"/>
    </w:rPr>
  </w:style>
  <w:style w:type="character" w:customStyle="1" w:styleId="1a">
    <w:name w:val="Подзаглавие Знак1"/>
    <w:basedOn w:val="a1"/>
    <w:uiPriority w:val="11"/>
    <w:rsid w:val="00FA58DC"/>
    <w:rPr>
      <w:rFonts w:eastAsiaTheme="minorEastAsia"/>
      <w:color w:val="5A5A5A" w:themeColor="text1" w:themeTint="A5"/>
      <w:spacing w:val="15"/>
      <w:lang w:eastAsia="bg-BG"/>
    </w:rPr>
  </w:style>
  <w:style w:type="paragraph" w:styleId="afff">
    <w:name w:val="Normal Indent"/>
    <w:basedOn w:val="a0"/>
    <w:rsid w:val="00FA58DC"/>
    <w:pPr>
      <w:keepNext/>
      <w:spacing w:line="360" w:lineRule="auto"/>
      <w:ind w:left="720" w:firstLine="851"/>
      <w:jc w:val="both"/>
    </w:pPr>
    <w:rPr>
      <w:lang w:val="en-US" w:eastAsia="en-US"/>
    </w:rPr>
  </w:style>
  <w:style w:type="paragraph" w:customStyle="1" w:styleId="h1">
    <w:name w:val="h1"/>
    <w:basedOn w:val="a0"/>
    <w:rsid w:val="00FA58DC"/>
    <w:pPr>
      <w:numPr>
        <w:numId w:val="2"/>
      </w:numPr>
      <w:tabs>
        <w:tab w:val="left" w:pos="360"/>
      </w:tabs>
    </w:pPr>
    <w:rPr>
      <w:lang w:val="en-US" w:eastAsia="en-US"/>
    </w:rPr>
  </w:style>
  <w:style w:type="paragraph" w:styleId="a">
    <w:name w:val="List Number"/>
    <w:basedOn w:val="a0"/>
    <w:rsid w:val="00FA58DC"/>
    <w:pPr>
      <w:numPr>
        <w:numId w:val="4"/>
      </w:numPr>
      <w:tabs>
        <w:tab w:val="left" w:pos="360"/>
      </w:tabs>
    </w:pPr>
    <w:rPr>
      <w:lang w:val="en-US" w:eastAsia="en-US"/>
    </w:rPr>
  </w:style>
  <w:style w:type="paragraph" w:styleId="1b">
    <w:name w:val="index 1"/>
    <w:basedOn w:val="a0"/>
    <w:next w:val="a0"/>
    <w:semiHidden/>
    <w:rsid w:val="00FA58DC"/>
    <w:pPr>
      <w:ind w:left="240" w:hanging="240"/>
    </w:pPr>
    <w:rPr>
      <w:lang w:val="en-US" w:eastAsia="en-US"/>
    </w:rPr>
  </w:style>
  <w:style w:type="character" w:customStyle="1" w:styleId="1c">
    <w:name w:val="Горен колонтитул Знак1"/>
    <w:basedOn w:val="a1"/>
    <w:uiPriority w:val="99"/>
    <w:semiHidden/>
    <w:rsid w:val="00FA58DC"/>
  </w:style>
  <w:style w:type="paragraph" w:styleId="afff0">
    <w:name w:val="footnote text"/>
    <w:basedOn w:val="a0"/>
    <w:link w:val="afff1"/>
    <w:uiPriority w:val="99"/>
    <w:unhideWhenUsed/>
    <w:rsid w:val="00FA58DC"/>
    <w:pPr>
      <w:snapToGrid w:val="0"/>
    </w:pPr>
    <w:rPr>
      <w:sz w:val="18"/>
      <w:szCs w:val="18"/>
      <w:lang w:val="en-US" w:eastAsia="en-US"/>
    </w:rPr>
  </w:style>
  <w:style w:type="character" w:customStyle="1" w:styleId="afff1">
    <w:name w:val="Текст под линия Знак"/>
    <w:basedOn w:val="a1"/>
    <w:link w:val="afff0"/>
    <w:uiPriority w:val="99"/>
    <w:rsid w:val="00FA58DC"/>
    <w:rPr>
      <w:rFonts w:ascii="Times New Roman" w:eastAsia="Times New Roman" w:hAnsi="Times New Roman" w:cs="Times New Roman"/>
      <w:sz w:val="18"/>
      <w:szCs w:val="18"/>
      <w:lang w:val="en-US"/>
    </w:rPr>
  </w:style>
  <w:style w:type="character" w:customStyle="1" w:styleId="1d">
    <w:name w:val="Долен колонтитул Знак1"/>
    <w:basedOn w:val="a1"/>
    <w:uiPriority w:val="99"/>
    <w:semiHidden/>
    <w:rsid w:val="00FA58DC"/>
  </w:style>
  <w:style w:type="character" w:customStyle="1" w:styleId="1e">
    <w:name w:val="Текст на коментар Знак1"/>
    <w:basedOn w:val="a1"/>
    <w:uiPriority w:val="99"/>
    <w:rsid w:val="00FA58DC"/>
    <w:rPr>
      <w:sz w:val="20"/>
      <w:szCs w:val="20"/>
    </w:rPr>
  </w:style>
  <w:style w:type="character" w:customStyle="1" w:styleId="1f">
    <w:name w:val="Предмет на коментар Знак1"/>
    <w:basedOn w:val="1e"/>
    <w:uiPriority w:val="99"/>
    <w:semiHidden/>
    <w:rsid w:val="00FA58DC"/>
    <w:rPr>
      <w:b/>
      <w:bCs/>
      <w:sz w:val="20"/>
      <w:szCs w:val="20"/>
    </w:rPr>
  </w:style>
  <w:style w:type="paragraph" w:customStyle="1" w:styleId="h2">
    <w:name w:val="h2"/>
    <w:basedOn w:val="a0"/>
    <w:rsid w:val="00FA58DC"/>
    <w:pPr>
      <w:numPr>
        <w:ilvl w:val="1"/>
        <w:numId w:val="2"/>
      </w:numPr>
      <w:tabs>
        <w:tab w:val="left" w:pos="792"/>
      </w:tabs>
    </w:pPr>
    <w:rPr>
      <w:lang w:val="en-US" w:eastAsia="en-US"/>
    </w:rPr>
  </w:style>
  <w:style w:type="character" w:customStyle="1" w:styleId="212">
    <w:name w:val="Основен текст с отстъп 2 Знак1"/>
    <w:basedOn w:val="a1"/>
    <w:uiPriority w:val="99"/>
    <w:semiHidden/>
    <w:rsid w:val="00FA58DC"/>
  </w:style>
  <w:style w:type="character" w:customStyle="1" w:styleId="1f0">
    <w:name w:val="Основен текст с отстъп Знак1"/>
    <w:basedOn w:val="a1"/>
    <w:uiPriority w:val="99"/>
    <w:semiHidden/>
    <w:rsid w:val="00FA58DC"/>
  </w:style>
  <w:style w:type="character" w:customStyle="1" w:styleId="310">
    <w:name w:val="Основен текст 3 Знак1"/>
    <w:basedOn w:val="a1"/>
    <w:uiPriority w:val="99"/>
    <w:semiHidden/>
    <w:rsid w:val="00FA58DC"/>
    <w:rPr>
      <w:sz w:val="16"/>
      <w:szCs w:val="16"/>
    </w:rPr>
  </w:style>
  <w:style w:type="character" w:customStyle="1" w:styleId="1f1">
    <w:name w:val="Основен текст Знак1"/>
    <w:basedOn w:val="a1"/>
    <w:uiPriority w:val="99"/>
    <w:semiHidden/>
    <w:rsid w:val="00FA58DC"/>
  </w:style>
  <w:style w:type="character" w:customStyle="1" w:styleId="1f2">
    <w:name w:val="Изнесен текст Знак1"/>
    <w:basedOn w:val="a1"/>
    <w:uiPriority w:val="99"/>
    <w:semiHidden/>
    <w:rsid w:val="00FA58DC"/>
    <w:rPr>
      <w:rFonts w:ascii="Segoe UI" w:hAnsi="Segoe UI" w:cs="Segoe UI"/>
      <w:sz w:val="18"/>
      <w:szCs w:val="18"/>
    </w:rPr>
  </w:style>
  <w:style w:type="paragraph" w:styleId="afff2">
    <w:name w:val="index heading"/>
    <w:basedOn w:val="a0"/>
    <w:next w:val="1b"/>
    <w:semiHidden/>
    <w:rsid w:val="00FA58DC"/>
    <w:rPr>
      <w:lang w:val="en-US" w:eastAsia="en-US"/>
    </w:rPr>
  </w:style>
  <w:style w:type="paragraph" w:customStyle="1" w:styleId="h3">
    <w:name w:val="h3"/>
    <w:basedOn w:val="h2"/>
    <w:rsid w:val="00FA58DC"/>
    <w:pPr>
      <w:numPr>
        <w:ilvl w:val="2"/>
      </w:numPr>
      <w:tabs>
        <w:tab w:val="left" w:pos="1440"/>
      </w:tabs>
      <w:spacing w:line="360" w:lineRule="auto"/>
    </w:pPr>
    <w:rPr>
      <w:lang w:val="bg-BG"/>
    </w:rPr>
  </w:style>
  <w:style w:type="paragraph" w:styleId="afff3">
    <w:name w:val="Document Map"/>
    <w:basedOn w:val="a0"/>
    <w:link w:val="afff4"/>
    <w:semiHidden/>
    <w:rsid w:val="00FA58DC"/>
    <w:pPr>
      <w:shd w:val="clear" w:color="auto" w:fill="000080"/>
    </w:pPr>
    <w:rPr>
      <w:rFonts w:ascii="Tahoma" w:hAnsi="Tahoma" w:cs="Tahoma"/>
      <w:lang w:val="en-US" w:eastAsia="en-US"/>
    </w:rPr>
  </w:style>
  <w:style w:type="character" w:customStyle="1" w:styleId="afff4">
    <w:name w:val="План на документа Знак"/>
    <w:basedOn w:val="a1"/>
    <w:link w:val="afff3"/>
    <w:semiHidden/>
    <w:rsid w:val="00FA58DC"/>
    <w:rPr>
      <w:rFonts w:ascii="Tahoma" w:eastAsia="Times New Roman" w:hAnsi="Tahoma" w:cs="Tahoma"/>
      <w:sz w:val="24"/>
      <w:szCs w:val="24"/>
      <w:shd w:val="clear" w:color="auto" w:fill="000080"/>
      <w:lang w:val="en-US"/>
    </w:rPr>
  </w:style>
  <w:style w:type="paragraph" w:customStyle="1" w:styleId="Style9">
    <w:name w:val="Style9"/>
    <w:basedOn w:val="Style1"/>
    <w:rsid w:val="00FA58DC"/>
    <w:pPr>
      <w:spacing w:line="300" w:lineRule="auto"/>
      <w:ind w:firstLine="720"/>
    </w:pPr>
    <w:rPr>
      <w:rFonts w:eastAsiaTheme="minorHAnsi" w:cstheme="minorBidi"/>
      <w:szCs w:val="24"/>
      <w:lang w:val="bg-BG"/>
    </w:rPr>
  </w:style>
  <w:style w:type="table" w:customStyle="1" w:styleId="TableGrid1">
    <w:name w:val="Table Grid1"/>
    <w:basedOn w:val="a2"/>
    <w:rsid w:val="00FA58DC"/>
    <w:pPr>
      <w:spacing w:after="0" w:line="240" w:lineRule="auto"/>
    </w:pPr>
    <w:rPr>
      <w:rFonts w:ascii="Times New Roman" w:eastAsia="SimSu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FA58DC"/>
  </w:style>
  <w:style w:type="paragraph" w:customStyle="1" w:styleId="Heading21">
    <w:name w:val="Heading 21"/>
    <w:basedOn w:val="a0"/>
    <w:next w:val="a0"/>
    <w:autoRedefine/>
    <w:uiPriority w:val="9"/>
    <w:unhideWhenUsed/>
    <w:qFormat/>
    <w:rsid w:val="00FA58DC"/>
    <w:pPr>
      <w:keepNext/>
      <w:keepLines/>
      <w:numPr>
        <w:numId w:val="5"/>
      </w:numPr>
      <w:tabs>
        <w:tab w:val="num" w:pos="360"/>
      </w:tabs>
      <w:spacing w:before="240" w:after="240"/>
      <w:ind w:left="0" w:hanging="720"/>
      <w:jc w:val="both"/>
      <w:outlineLvl w:val="1"/>
    </w:pPr>
    <w:rPr>
      <w:b/>
      <w:bCs/>
      <w:color w:val="000000"/>
      <w:szCs w:val="26"/>
      <w:lang w:eastAsia="en-US"/>
    </w:rPr>
  </w:style>
  <w:style w:type="numbering" w:customStyle="1" w:styleId="NoList11">
    <w:name w:val="No List11"/>
    <w:next w:val="a3"/>
    <w:uiPriority w:val="99"/>
    <w:semiHidden/>
    <w:unhideWhenUsed/>
    <w:rsid w:val="00FA58DC"/>
  </w:style>
  <w:style w:type="character" w:customStyle="1" w:styleId="Heading1Char1">
    <w:name w:val="Heading 1 Char1"/>
    <w:uiPriority w:val="9"/>
    <w:rsid w:val="00FA58DC"/>
    <w:rPr>
      <w:rFonts w:ascii="Cambria" w:eastAsia="Times New Roman" w:hAnsi="Cambria" w:cs="Times New Roman"/>
      <w:b/>
      <w:bCs/>
      <w:color w:val="365F91"/>
      <w:sz w:val="28"/>
      <w:szCs w:val="28"/>
    </w:rPr>
  </w:style>
  <w:style w:type="character" w:customStyle="1" w:styleId="Heading2Char1">
    <w:name w:val="Heading 2 Char1"/>
    <w:uiPriority w:val="9"/>
    <w:semiHidden/>
    <w:rsid w:val="00FA58DC"/>
    <w:rPr>
      <w:rFonts w:ascii="Cambria" w:eastAsia="Times New Roman" w:hAnsi="Cambria" w:cs="Times New Roman"/>
      <w:b/>
      <w:bCs/>
      <w:color w:val="4F81BD"/>
      <w:sz w:val="26"/>
      <w:szCs w:val="26"/>
    </w:rPr>
  </w:style>
  <w:style w:type="numbering" w:customStyle="1" w:styleId="NoList2">
    <w:name w:val="No List2"/>
    <w:next w:val="a3"/>
    <w:uiPriority w:val="99"/>
    <w:semiHidden/>
    <w:unhideWhenUsed/>
    <w:rsid w:val="00FA58DC"/>
  </w:style>
  <w:style w:type="numbering" w:customStyle="1" w:styleId="NoList12">
    <w:name w:val="No List12"/>
    <w:next w:val="a3"/>
    <w:uiPriority w:val="99"/>
    <w:semiHidden/>
    <w:unhideWhenUsed/>
    <w:rsid w:val="00FA58DC"/>
  </w:style>
  <w:style w:type="numbering" w:customStyle="1" w:styleId="NoList3">
    <w:name w:val="No List3"/>
    <w:next w:val="a3"/>
    <w:uiPriority w:val="99"/>
    <w:semiHidden/>
    <w:unhideWhenUsed/>
    <w:rsid w:val="00FA58DC"/>
  </w:style>
  <w:style w:type="numbering" w:customStyle="1" w:styleId="NoList13">
    <w:name w:val="No List13"/>
    <w:next w:val="a3"/>
    <w:uiPriority w:val="99"/>
    <w:semiHidden/>
    <w:unhideWhenUsed/>
    <w:rsid w:val="00FA58DC"/>
  </w:style>
  <w:style w:type="numbering" w:customStyle="1" w:styleId="NoList4">
    <w:name w:val="No List4"/>
    <w:next w:val="a3"/>
    <w:uiPriority w:val="99"/>
    <w:semiHidden/>
    <w:unhideWhenUsed/>
    <w:rsid w:val="00FA58DC"/>
  </w:style>
  <w:style w:type="numbering" w:customStyle="1" w:styleId="NoList14">
    <w:name w:val="No List14"/>
    <w:next w:val="a3"/>
    <w:uiPriority w:val="99"/>
    <w:semiHidden/>
    <w:unhideWhenUsed/>
    <w:rsid w:val="00FA58DC"/>
  </w:style>
  <w:style w:type="numbering" w:customStyle="1" w:styleId="NoList5">
    <w:name w:val="No List5"/>
    <w:next w:val="a3"/>
    <w:uiPriority w:val="99"/>
    <w:semiHidden/>
    <w:unhideWhenUsed/>
    <w:rsid w:val="00FA58DC"/>
  </w:style>
  <w:style w:type="numbering" w:customStyle="1" w:styleId="NoList15">
    <w:name w:val="No List15"/>
    <w:next w:val="a3"/>
    <w:uiPriority w:val="99"/>
    <w:semiHidden/>
    <w:unhideWhenUsed/>
    <w:rsid w:val="00FA58DC"/>
  </w:style>
  <w:style w:type="numbering" w:customStyle="1" w:styleId="NoList6">
    <w:name w:val="No List6"/>
    <w:next w:val="a3"/>
    <w:uiPriority w:val="99"/>
    <w:semiHidden/>
    <w:unhideWhenUsed/>
    <w:rsid w:val="00FA58DC"/>
  </w:style>
  <w:style w:type="numbering" w:customStyle="1" w:styleId="NoList16">
    <w:name w:val="No List16"/>
    <w:next w:val="a3"/>
    <w:uiPriority w:val="99"/>
    <w:semiHidden/>
    <w:unhideWhenUsed/>
    <w:rsid w:val="00FA58DC"/>
  </w:style>
  <w:style w:type="paragraph" w:customStyle="1" w:styleId="Char10">
    <w:name w:val="Char1"/>
    <w:basedOn w:val="a0"/>
    <w:rsid w:val="00A83346"/>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urnost@nek.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E8FF-9BC0-4774-8B62-D14A317E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13043</Words>
  <Characters>74347</Characters>
  <Application>Microsoft Office Word</Application>
  <DocSecurity>0</DocSecurity>
  <Lines>619</Lines>
  <Paragraphs>174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Tiankova</dc:creator>
  <cp:keywords/>
  <dc:description/>
  <cp:lastModifiedBy>Petar Todorov</cp:lastModifiedBy>
  <cp:revision>6</cp:revision>
  <cp:lastPrinted>2022-07-27T11:17:00Z</cp:lastPrinted>
  <dcterms:created xsi:type="dcterms:W3CDTF">2022-09-26T12:13:00Z</dcterms:created>
  <dcterms:modified xsi:type="dcterms:W3CDTF">2022-09-28T10:06:00Z</dcterms:modified>
</cp:coreProperties>
</file>