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7AB0" w14:textId="77777777" w:rsidR="004475CD" w:rsidRDefault="004475CD" w:rsidP="00F365AC">
      <w:pPr>
        <w:tabs>
          <w:tab w:val="left" w:pos="0"/>
          <w:tab w:val="left" w:pos="1800"/>
        </w:tabs>
        <w:spacing w:after="16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49A0AF7" w14:textId="2E79147A" w:rsidR="00247385" w:rsidRDefault="00247385" w:rsidP="00064514">
      <w:pPr>
        <w:tabs>
          <w:tab w:val="left" w:pos="0"/>
          <w:tab w:val="left" w:pos="1800"/>
        </w:tabs>
        <w:spacing w:after="160" w:line="259" w:lineRule="auto"/>
        <w:jc w:val="center"/>
        <w:rPr>
          <w:rFonts w:ascii="Arial" w:eastAsia="Calibri" w:hAnsi="Arial" w:cs="Arial"/>
          <w:b/>
        </w:rPr>
      </w:pPr>
      <w:r w:rsidRPr="004302F4">
        <w:rPr>
          <w:rFonts w:ascii="Arial" w:eastAsia="Calibri" w:hAnsi="Arial" w:cs="Arial"/>
          <w:b/>
        </w:rPr>
        <w:t>ИНДИКАТИВНО ПРЕДЛОЖЕНИЕ</w:t>
      </w:r>
    </w:p>
    <w:p w14:paraId="761358BF" w14:textId="77777777" w:rsidR="00064514" w:rsidRPr="004302F4" w:rsidRDefault="00064514" w:rsidP="00064514">
      <w:pPr>
        <w:tabs>
          <w:tab w:val="left" w:pos="0"/>
          <w:tab w:val="left" w:pos="1800"/>
        </w:tabs>
        <w:spacing w:after="160" w:line="259" w:lineRule="auto"/>
        <w:jc w:val="center"/>
        <w:rPr>
          <w:rFonts w:ascii="Arial" w:eastAsia="Calibri" w:hAnsi="Arial" w:cs="Arial"/>
          <w:b/>
        </w:rPr>
      </w:pPr>
    </w:p>
    <w:p w14:paraId="66465177" w14:textId="77777777" w:rsidR="00662ED9" w:rsidRPr="00FD73B6" w:rsidRDefault="00247385" w:rsidP="00662ED9">
      <w:pPr>
        <w:tabs>
          <w:tab w:val="left" w:pos="2655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D73B6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FD73B6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ВЕЦ „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Ивайловград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“ -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Ремонт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релсов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път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на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мостов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кран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 20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тона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 в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дроселно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помещение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2BD189D3" w14:textId="32B0274F" w:rsidR="00A93615" w:rsidRPr="00FD73B6" w:rsidRDefault="00A93615" w:rsidP="00662ED9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06BA65CD" w14:textId="54AA7EDB" w:rsidR="00247385" w:rsidRPr="00FD73B6" w:rsidRDefault="00247385" w:rsidP="00247385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FD73B6">
        <w:rPr>
          <w:rFonts w:ascii="Arial" w:eastAsia="Calibri" w:hAnsi="Arial" w:cs="Arial"/>
          <w:sz w:val="22"/>
          <w:szCs w:val="22"/>
          <w:lang w:val="ru-RU"/>
        </w:rPr>
        <w:t>ОТ: ……………………………………………………………………………………………………</w:t>
      </w:r>
    </w:p>
    <w:p w14:paraId="37E00E43" w14:textId="77777777" w:rsidR="00247385" w:rsidRPr="00FD73B6" w:rsidRDefault="00247385" w:rsidP="00247385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(наименование на участника, ЕИК, адрес, телефон за контакт, 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електронна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поща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>)</w:t>
      </w:r>
    </w:p>
    <w:p w14:paraId="148E9C1A" w14:textId="77777777" w:rsidR="00247385" w:rsidRPr="00FD73B6" w:rsidRDefault="00247385" w:rsidP="00247385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</w:p>
    <w:p w14:paraId="3E073C9B" w14:textId="77777777" w:rsidR="00247385" w:rsidRPr="00FD73B6" w:rsidRDefault="00247385" w:rsidP="00247385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  <w:r w:rsidRPr="00FD73B6">
        <w:rPr>
          <w:rFonts w:ascii="Arial" w:eastAsia="Calibri" w:hAnsi="Arial" w:cs="Arial"/>
          <w:b/>
          <w:sz w:val="22"/>
          <w:szCs w:val="22"/>
          <w:lang w:val="ru-RU"/>
        </w:rPr>
        <w:t>УВАЖАЕМИ ДАМИ И ГОСПОДА,</w:t>
      </w:r>
    </w:p>
    <w:p w14:paraId="7AE4A8BD" w14:textId="77777777" w:rsidR="00662ED9" w:rsidRPr="00FD73B6" w:rsidRDefault="00247385" w:rsidP="00662ED9">
      <w:pPr>
        <w:tabs>
          <w:tab w:val="left" w:pos="2655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FD73B6">
        <w:rPr>
          <w:rFonts w:ascii="Arial" w:hAnsi="Arial" w:cs="Arial"/>
          <w:sz w:val="22"/>
          <w:szCs w:val="22"/>
          <w:lang w:val="ru-RU"/>
        </w:rPr>
        <w:t>Във</w:t>
      </w:r>
      <w:proofErr w:type="spellEnd"/>
      <w:r w:rsidRPr="00FD73B6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73B6">
        <w:rPr>
          <w:rFonts w:ascii="Arial" w:hAnsi="Arial" w:cs="Arial"/>
          <w:sz w:val="22"/>
          <w:szCs w:val="22"/>
          <w:lang w:val="ru-RU"/>
        </w:rPr>
        <w:t>връзка</w:t>
      </w:r>
      <w:proofErr w:type="spellEnd"/>
      <w:r w:rsidRPr="00FD73B6">
        <w:rPr>
          <w:rFonts w:ascii="Arial" w:hAnsi="Arial" w:cs="Arial"/>
          <w:sz w:val="22"/>
          <w:szCs w:val="22"/>
          <w:lang w:val="ru-RU"/>
        </w:rPr>
        <w:t xml:space="preserve"> с </w:t>
      </w:r>
      <w:r w:rsidRPr="00FD73B6">
        <w:rPr>
          <w:rFonts w:ascii="Arial" w:hAnsi="Arial" w:cs="Arial"/>
          <w:sz w:val="22"/>
          <w:szCs w:val="22"/>
          <w:lang w:val="bg-BG"/>
        </w:rPr>
        <w:t xml:space="preserve">необходимостта от определяне на прогнозната стойност на предстояща за възлагане обществена </w:t>
      </w:r>
      <w:proofErr w:type="gramStart"/>
      <w:r w:rsidRPr="00FD73B6">
        <w:rPr>
          <w:rFonts w:ascii="Arial" w:hAnsi="Arial" w:cs="Arial"/>
          <w:sz w:val="22"/>
          <w:szCs w:val="22"/>
          <w:lang w:val="bg-BG"/>
        </w:rPr>
        <w:t>поръчка</w:t>
      </w:r>
      <w:r w:rsidR="007F5C89" w:rsidRPr="00FD73B6">
        <w:rPr>
          <w:rFonts w:ascii="Arial" w:hAnsi="Arial" w:cs="Arial"/>
          <w:sz w:val="22"/>
          <w:szCs w:val="22"/>
          <w:lang w:val="bg-BG"/>
        </w:rPr>
        <w:t xml:space="preserve"> </w:t>
      </w:r>
      <w:r w:rsidRPr="00FD73B6">
        <w:rPr>
          <w:rFonts w:ascii="Arial" w:hAnsi="Arial" w:cs="Arial"/>
          <w:sz w:val="22"/>
          <w:szCs w:val="22"/>
          <w:lang w:val="bg-BG"/>
        </w:rPr>
        <w:t xml:space="preserve"> </w:t>
      </w:r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ВЕЦ</w:t>
      </w:r>
      <w:proofErr w:type="gram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 „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Ивайловград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“ -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Ремонт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релсов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път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на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мостов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кран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 20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тона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 в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дроселно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помещение</w:t>
      </w:r>
      <w:proofErr w:type="spellEnd"/>
      <w:r w:rsidR="00662ED9" w:rsidRPr="00FD73B6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796BA59E" w14:textId="312A5DA3" w:rsidR="00A93615" w:rsidRPr="00FD73B6" w:rsidRDefault="00A93615" w:rsidP="00A93615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2A972DB4" w14:textId="750935D6" w:rsidR="00247385" w:rsidRPr="00FD73B6" w:rsidRDefault="00247385" w:rsidP="004D2AC7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Общата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прогнозна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proofErr w:type="gramStart"/>
      <w:r w:rsidRPr="00FD73B6">
        <w:rPr>
          <w:rFonts w:ascii="Arial" w:eastAsia="Calibri" w:hAnsi="Arial" w:cs="Arial"/>
          <w:sz w:val="22"/>
          <w:szCs w:val="22"/>
          <w:lang w:val="ru-RU"/>
        </w:rPr>
        <w:t>стойност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 е</w:t>
      </w:r>
      <w:proofErr w:type="gram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в размер на ...................................... 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лв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>. (</w:t>
      </w:r>
      <w:r w:rsidRPr="00FD73B6">
        <w:rPr>
          <w:rFonts w:ascii="Arial" w:eastAsia="Calibri" w:hAnsi="Arial" w:cs="Arial"/>
          <w:i/>
          <w:iCs/>
          <w:sz w:val="22"/>
          <w:szCs w:val="22"/>
          <w:lang w:val="ru-RU"/>
        </w:rPr>
        <w:t>словом</w:t>
      </w:r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), без ДДС. </w:t>
      </w:r>
    </w:p>
    <w:p w14:paraId="04C1256A" w14:textId="77777777" w:rsidR="00247385" w:rsidRPr="00FD73B6" w:rsidRDefault="00247385" w:rsidP="004D2AC7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FD73B6">
        <w:rPr>
          <w:rFonts w:ascii="Arial" w:eastAsia="Calibri" w:hAnsi="Arial" w:cs="Arial"/>
          <w:sz w:val="22"/>
          <w:szCs w:val="22"/>
          <w:lang w:val="ru-RU"/>
        </w:rPr>
        <w:t>Индикативен/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вни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срок/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ове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за 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изпълнение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на 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поръчката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>: ………………………………….</w:t>
      </w:r>
    </w:p>
    <w:p w14:paraId="00C510E1" w14:textId="0C7CAA93" w:rsidR="00247385" w:rsidRPr="00FD73B6" w:rsidRDefault="00247385" w:rsidP="004D2AC7">
      <w:pPr>
        <w:spacing w:after="160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Индикативен 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гаранционен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срок: …………………………………. (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когато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е приложимо).</w:t>
      </w:r>
    </w:p>
    <w:p w14:paraId="5E169A99" w14:textId="77777777" w:rsidR="004D2AC7" w:rsidRPr="00FD73B6" w:rsidRDefault="004D2AC7" w:rsidP="004D2AC7">
      <w:pPr>
        <w:spacing w:after="160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23253226" w14:textId="77777777" w:rsidR="00247385" w:rsidRPr="00FD73B6" w:rsidRDefault="00247385" w:rsidP="0024738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Цената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и 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срокът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>/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сроковете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са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определени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при 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пълно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съответствие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с Приложение 1 – 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техническа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спецификация от 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поканата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за 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пазарна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FD73B6">
        <w:rPr>
          <w:rFonts w:ascii="Arial" w:eastAsia="Calibri" w:hAnsi="Arial" w:cs="Arial"/>
          <w:sz w:val="22"/>
          <w:szCs w:val="22"/>
          <w:lang w:val="ru-RU"/>
        </w:rPr>
        <w:t>консултация</w:t>
      </w:r>
      <w:proofErr w:type="spellEnd"/>
      <w:r w:rsidRPr="00FD73B6">
        <w:rPr>
          <w:rFonts w:ascii="Arial" w:eastAsia="Calibri" w:hAnsi="Arial" w:cs="Arial"/>
          <w:sz w:val="22"/>
          <w:szCs w:val="22"/>
          <w:lang w:val="ru-RU"/>
        </w:rPr>
        <w:t>.</w:t>
      </w:r>
    </w:p>
    <w:p w14:paraId="6501AE4D" w14:textId="77777777" w:rsidR="00247385" w:rsidRPr="004D2AC7" w:rsidRDefault="00247385" w:rsidP="0024738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741E0A3B" w14:textId="77777777" w:rsidR="00247385" w:rsidRPr="004D2AC7" w:rsidRDefault="00247385" w:rsidP="00A4196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3F7B6D7F" w14:textId="77777777" w:rsidR="00247385" w:rsidRPr="004D2AC7" w:rsidRDefault="00247385" w:rsidP="00247385">
      <w:pPr>
        <w:spacing w:after="160" w:line="259" w:lineRule="auto"/>
        <w:ind w:left="4320" w:hanging="4320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>Дата:</w:t>
      </w:r>
      <w:r w:rsidRPr="004D2AC7">
        <w:rPr>
          <w:rFonts w:ascii="Arial" w:eastAsia="Calibri" w:hAnsi="Arial" w:cs="Arial"/>
          <w:sz w:val="22"/>
          <w:szCs w:val="22"/>
          <w:lang w:val="ru-RU"/>
        </w:rPr>
        <w:tab/>
        <w:t>ПОДПИС:</w:t>
      </w:r>
    </w:p>
    <w:p w14:paraId="7D2488E9" w14:textId="77777777" w:rsidR="00247385" w:rsidRPr="004D2AC7" w:rsidRDefault="00247385" w:rsidP="00247385">
      <w:pPr>
        <w:tabs>
          <w:tab w:val="left" w:pos="5245"/>
        </w:tabs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ab/>
      </w:r>
      <w:r w:rsidRPr="004D2AC7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p w14:paraId="7DA5426F" w14:textId="77777777" w:rsidR="00247385" w:rsidRPr="004302F4" w:rsidRDefault="00247385" w:rsidP="00247385">
      <w:pPr>
        <w:tabs>
          <w:tab w:val="left" w:pos="5245"/>
        </w:tabs>
        <w:rPr>
          <w:rFonts w:ascii="Arial" w:eastAsia="Calibri" w:hAnsi="Arial" w:cs="Arial"/>
          <w:i/>
          <w:lang w:val="bg-BG" w:eastAsia="bg-BG"/>
        </w:rPr>
      </w:pPr>
    </w:p>
    <w:p w14:paraId="47F29CD3" w14:textId="77777777" w:rsidR="00247385" w:rsidRPr="004302F4" w:rsidRDefault="00247385" w:rsidP="00247385">
      <w:pPr>
        <w:tabs>
          <w:tab w:val="left" w:pos="5245"/>
        </w:tabs>
        <w:rPr>
          <w:rFonts w:ascii="Arial" w:eastAsia="Calibri" w:hAnsi="Arial" w:cs="Arial"/>
          <w:i/>
          <w:lang w:val="bg-BG" w:eastAsia="bg-BG"/>
        </w:rPr>
      </w:pPr>
    </w:p>
    <w:p w14:paraId="34953351" w14:textId="32410B5D" w:rsidR="00B3458D" w:rsidRPr="00AE667D" w:rsidRDefault="00B3458D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</w:p>
    <w:sectPr w:rsidR="00B3458D" w:rsidRPr="00AE667D" w:rsidSect="004B54C0">
      <w:headerReference w:type="default" r:id="rId6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74AE" w14:textId="77777777" w:rsidR="00022BF4" w:rsidRDefault="00022BF4" w:rsidP="004475CD">
      <w:r>
        <w:separator/>
      </w:r>
    </w:p>
  </w:endnote>
  <w:endnote w:type="continuationSeparator" w:id="0">
    <w:p w14:paraId="32F755DE" w14:textId="77777777" w:rsidR="00022BF4" w:rsidRDefault="00022BF4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1C91" w14:textId="77777777" w:rsidR="00022BF4" w:rsidRDefault="00022BF4" w:rsidP="004475CD">
      <w:r>
        <w:separator/>
      </w:r>
    </w:p>
  </w:footnote>
  <w:footnote w:type="continuationSeparator" w:id="0">
    <w:p w14:paraId="3EB9BD40" w14:textId="77777777" w:rsidR="00022BF4" w:rsidRDefault="00022BF4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  <w:lang w:val="bg-BG"/>
            </w:rPr>
            <w:t>5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Pr="00F365AC">
            <w:rPr>
              <w:b/>
              <w:sz w:val="22"/>
              <w:szCs w:val="22"/>
              <w:lang w:val="bg-BG"/>
            </w:rPr>
            <w:t>16.02.2022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Pr="00F365AC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2D24"/>
    <w:rsid w:val="00022BF4"/>
    <w:rsid w:val="00054A6F"/>
    <w:rsid w:val="00064514"/>
    <w:rsid w:val="000F14CF"/>
    <w:rsid w:val="00150DD4"/>
    <w:rsid w:val="00160B89"/>
    <w:rsid w:val="00247385"/>
    <w:rsid w:val="00287BDB"/>
    <w:rsid w:val="002F59E1"/>
    <w:rsid w:val="003B74BA"/>
    <w:rsid w:val="003E6F92"/>
    <w:rsid w:val="0041780B"/>
    <w:rsid w:val="004475CD"/>
    <w:rsid w:val="00480534"/>
    <w:rsid w:val="00492E8B"/>
    <w:rsid w:val="004A0D41"/>
    <w:rsid w:val="004B54C0"/>
    <w:rsid w:val="004D2AC7"/>
    <w:rsid w:val="005B4724"/>
    <w:rsid w:val="005F7FC4"/>
    <w:rsid w:val="0063612F"/>
    <w:rsid w:val="00662ED9"/>
    <w:rsid w:val="00664773"/>
    <w:rsid w:val="006D7B4B"/>
    <w:rsid w:val="007522EF"/>
    <w:rsid w:val="00760A8F"/>
    <w:rsid w:val="00795B0A"/>
    <w:rsid w:val="007B7079"/>
    <w:rsid w:val="007F5C89"/>
    <w:rsid w:val="0087187A"/>
    <w:rsid w:val="008C3CDA"/>
    <w:rsid w:val="008E12F2"/>
    <w:rsid w:val="009812D7"/>
    <w:rsid w:val="009E3C70"/>
    <w:rsid w:val="00A17777"/>
    <w:rsid w:val="00A358F8"/>
    <w:rsid w:val="00A41968"/>
    <w:rsid w:val="00A45D6B"/>
    <w:rsid w:val="00A93615"/>
    <w:rsid w:val="00AE667D"/>
    <w:rsid w:val="00AF216F"/>
    <w:rsid w:val="00B3458D"/>
    <w:rsid w:val="00BB6C7E"/>
    <w:rsid w:val="00BF5B5B"/>
    <w:rsid w:val="00C2679A"/>
    <w:rsid w:val="00C474B7"/>
    <w:rsid w:val="00C72F0B"/>
    <w:rsid w:val="00CD65C7"/>
    <w:rsid w:val="00D705FB"/>
    <w:rsid w:val="00D70FFA"/>
    <w:rsid w:val="00DB0860"/>
    <w:rsid w:val="00EC3C41"/>
    <w:rsid w:val="00EE721A"/>
    <w:rsid w:val="00F04916"/>
    <w:rsid w:val="00F365AC"/>
    <w:rsid w:val="00FB642A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customStyle="1" w:styleId="1">
    <w:name w:val="Подраздел 1"/>
    <w:basedOn w:val="a"/>
    <w:link w:val="1Char"/>
    <w:uiPriority w:val="99"/>
    <w:rsid w:val="0024738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24738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Tihomira Uzuncheva</cp:lastModifiedBy>
  <cp:revision>2</cp:revision>
  <cp:lastPrinted>2021-04-22T06:12:00Z</cp:lastPrinted>
  <dcterms:created xsi:type="dcterms:W3CDTF">2022-06-08T09:31:00Z</dcterms:created>
  <dcterms:modified xsi:type="dcterms:W3CDTF">2022-06-08T09:31:00Z</dcterms:modified>
</cp:coreProperties>
</file>