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0D642" w14:textId="628859A6" w:rsidR="00352689" w:rsidRPr="006E6FC0" w:rsidRDefault="00352689" w:rsidP="00F371CE">
      <w:pPr>
        <w:jc w:val="both"/>
        <w:rPr>
          <w:rFonts w:ascii="Arial" w:hAnsi="Arial" w:cs="Arial"/>
          <w:sz w:val="16"/>
          <w:szCs w:val="16"/>
          <w:lang w:val="bg-BG"/>
        </w:rPr>
      </w:pPr>
    </w:p>
    <w:p w14:paraId="06D68ACC" w14:textId="5C87CF0E" w:rsidR="00F371CE" w:rsidRPr="009D6084" w:rsidRDefault="004A754B" w:rsidP="00F371CE">
      <w:pPr>
        <w:jc w:val="right"/>
        <w:rPr>
          <w:rFonts w:ascii="Arial" w:hAnsi="Arial" w:cs="Arial"/>
          <w:b/>
          <w:sz w:val="22"/>
          <w:szCs w:val="22"/>
          <w:lang w:val="bg-BG"/>
        </w:rPr>
      </w:pPr>
      <w:r>
        <w:rPr>
          <w:rFonts w:ascii="Arial" w:hAnsi="Arial" w:cs="Arial"/>
          <w:b/>
          <w:sz w:val="22"/>
          <w:szCs w:val="22"/>
          <w:lang w:val="bg-BG"/>
        </w:rPr>
        <w:t>П</w:t>
      </w:r>
      <w:r w:rsidR="00F371CE" w:rsidRPr="009D6084">
        <w:rPr>
          <w:rFonts w:ascii="Arial" w:hAnsi="Arial" w:cs="Arial"/>
          <w:b/>
          <w:sz w:val="22"/>
          <w:szCs w:val="22"/>
          <w:lang w:val="bg-BG"/>
        </w:rPr>
        <w:t>РИЛОЖЕНИЕ №</w:t>
      </w:r>
      <w:r w:rsidR="00F371CE" w:rsidRPr="009D6084">
        <w:rPr>
          <w:rFonts w:ascii="Arial" w:hAnsi="Arial" w:cs="Arial"/>
          <w:sz w:val="22"/>
          <w:szCs w:val="22"/>
          <w:lang w:val="bg-BG"/>
        </w:rPr>
        <w:t xml:space="preserve"> </w:t>
      </w:r>
      <w:r w:rsidR="00F371CE" w:rsidRPr="009D6084">
        <w:rPr>
          <w:rFonts w:ascii="Arial" w:hAnsi="Arial" w:cs="Arial"/>
          <w:b/>
          <w:sz w:val="22"/>
          <w:szCs w:val="22"/>
          <w:lang w:val="bg-BG"/>
        </w:rPr>
        <w:t>1</w:t>
      </w:r>
    </w:p>
    <w:p w14:paraId="6F9758D2" w14:textId="77777777" w:rsidR="00F371CE" w:rsidRPr="009D6084" w:rsidRDefault="00F371CE" w:rsidP="00F371CE">
      <w:pPr>
        <w:spacing w:before="120"/>
        <w:jc w:val="center"/>
        <w:rPr>
          <w:rFonts w:ascii="Arial" w:hAnsi="Arial" w:cs="Arial"/>
          <w:b/>
          <w:sz w:val="22"/>
          <w:szCs w:val="22"/>
          <w:lang w:val="bg-BG"/>
        </w:rPr>
      </w:pPr>
    </w:p>
    <w:p w14:paraId="5B85B9AC" w14:textId="77777777" w:rsidR="00352689" w:rsidRPr="009D6084" w:rsidRDefault="00352689" w:rsidP="00352689">
      <w:pPr>
        <w:jc w:val="center"/>
        <w:rPr>
          <w:rFonts w:ascii="Arial" w:eastAsia="Times New Roman" w:hAnsi="Arial" w:cs="Arial"/>
          <w:b/>
          <w:sz w:val="22"/>
          <w:szCs w:val="22"/>
          <w:lang w:val="bg-BG"/>
        </w:rPr>
      </w:pPr>
      <w:r w:rsidRPr="009D6084">
        <w:rPr>
          <w:rFonts w:ascii="Arial" w:eastAsia="Times New Roman" w:hAnsi="Arial" w:cs="Arial"/>
          <w:b/>
          <w:sz w:val="22"/>
          <w:szCs w:val="22"/>
          <w:lang w:val="bg-BG"/>
        </w:rPr>
        <w:t>ТЕХНИЧЕСКА СПЕЦИФИКАЦИЯ</w:t>
      </w:r>
    </w:p>
    <w:p w14:paraId="3430F505" w14:textId="77777777" w:rsidR="00352689" w:rsidRPr="009D6084" w:rsidRDefault="00352689" w:rsidP="00352689">
      <w:pPr>
        <w:jc w:val="center"/>
        <w:rPr>
          <w:rFonts w:ascii="Arial" w:eastAsia="Times New Roman" w:hAnsi="Arial" w:cs="Arial"/>
          <w:bCs/>
          <w:i/>
          <w:iCs/>
          <w:sz w:val="22"/>
          <w:szCs w:val="22"/>
          <w:lang w:val="bg-BG"/>
        </w:rPr>
      </w:pPr>
      <w:r w:rsidRPr="009D6084">
        <w:rPr>
          <w:rFonts w:ascii="Arial" w:eastAsia="Times New Roman" w:hAnsi="Arial" w:cs="Arial"/>
          <w:bCs/>
          <w:i/>
          <w:iCs/>
          <w:sz w:val="22"/>
          <w:szCs w:val="22"/>
          <w:lang w:val="bg-BG"/>
        </w:rPr>
        <w:t>за доставка</w:t>
      </w:r>
    </w:p>
    <w:p w14:paraId="55348C1E" w14:textId="77777777" w:rsidR="00352689" w:rsidRPr="009D6084" w:rsidRDefault="00352689" w:rsidP="00352689">
      <w:pPr>
        <w:jc w:val="center"/>
        <w:rPr>
          <w:rFonts w:ascii="Arial" w:hAnsi="Arial" w:cs="Arial"/>
          <w:sz w:val="22"/>
          <w:szCs w:val="22"/>
          <w:lang w:val="bg-BG" w:eastAsia="zh-CN"/>
        </w:rPr>
      </w:pPr>
    </w:p>
    <w:p w14:paraId="7ECA9332" w14:textId="77777777" w:rsidR="003A25C7" w:rsidRPr="00A935B1" w:rsidRDefault="003A25C7" w:rsidP="003A25C7">
      <w:pPr>
        <w:widowControl w:val="0"/>
        <w:jc w:val="both"/>
        <w:rPr>
          <w:rFonts w:ascii="Arial" w:hAnsi="Arial" w:cs="Arial"/>
          <w:sz w:val="22"/>
          <w:szCs w:val="22"/>
        </w:rPr>
      </w:pPr>
      <w:r w:rsidRPr="009D315C">
        <w:rPr>
          <w:rFonts w:ascii="Arial" w:hAnsi="Arial" w:cs="Arial"/>
          <w:b/>
          <w:bCs/>
          <w:sz w:val="22"/>
          <w:szCs w:val="22"/>
        </w:rPr>
        <w:t>ОБЕКТ:</w:t>
      </w:r>
      <w:r w:rsidRPr="009D315C">
        <w:rPr>
          <w:rFonts w:ascii="Arial" w:hAnsi="Arial" w:cs="Arial"/>
          <w:b/>
          <w:bCs/>
          <w:sz w:val="22"/>
          <w:szCs w:val="22"/>
          <w:lang w:val="ru-RU"/>
        </w:rPr>
        <w:t xml:space="preserve"> </w:t>
      </w:r>
      <w:r w:rsidRPr="00E506FB">
        <w:rPr>
          <w:rFonts w:ascii="Arial" w:hAnsi="Arial" w:cs="Arial"/>
          <w:sz w:val="22"/>
          <w:szCs w:val="22"/>
        </w:rPr>
        <w:t xml:space="preserve">Доставка на </w:t>
      </w:r>
      <w:r>
        <w:rPr>
          <w:rFonts w:ascii="Arial" w:hAnsi="Arial" w:cs="Arial"/>
          <w:sz w:val="22"/>
          <w:szCs w:val="22"/>
        </w:rPr>
        <w:t xml:space="preserve">резервни </w:t>
      </w:r>
      <w:r>
        <w:rPr>
          <w:rFonts w:ascii="Arial" w:hAnsi="Arial" w:cs="Arial"/>
          <w:sz w:val="22"/>
          <w:szCs w:val="22"/>
          <w:lang w:val="en-US"/>
        </w:rPr>
        <w:t>UV</w:t>
      </w:r>
      <w:r w:rsidRPr="00E506FB">
        <w:rPr>
          <w:rFonts w:ascii="Arial" w:hAnsi="Arial" w:cs="Arial"/>
          <w:sz w:val="22"/>
          <w:szCs w:val="22"/>
        </w:rPr>
        <w:t xml:space="preserve"> </w:t>
      </w:r>
      <w:r>
        <w:rPr>
          <w:rFonts w:ascii="Arial" w:hAnsi="Arial" w:cs="Arial"/>
          <w:sz w:val="22"/>
          <w:szCs w:val="22"/>
        </w:rPr>
        <w:t xml:space="preserve">лампи за системи за обеззаразяване на питейните води </w:t>
      </w:r>
      <w:r w:rsidRPr="00E506FB">
        <w:rPr>
          <w:rFonts w:ascii="Arial" w:hAnsi="Arial" w:cs="Arial"/>
          <w:sz w:val="22"/>
          <w:szCs w:val="22"/>
        </w:rPr>
        <w:t xml:space="preserve">в </w:t>
      </w:r>
      <w:r w:rsidRPr="00BC31AE">
        <w:rPr>
          <w:rFonts w:ascii="Arial" w:hAnsi="Arial" w:cs="Arial"/>
          <w:sz w:val="22"/>
          <w:szCs w:val="22"/>
        </w:rPr>
        <w:t>10 обекта</w:t>
      </w:r>
      <w:bookmarkStart w:id="0" w:name="_Hlk51312191"/>
    </w:p>
    <w:bookmarkEnd w:id="0"/>
    <w:p w14:paraId="3C7DD748" w14:textId="77777777" w:rsidR="003A25C7" w:rsidRPr="007753B4" w:rsidRDefault="003A25C7" w:rsidP="003A25C7">
      <w:pPr>
        <w:widowControl w:val="0"/>
        <w:jc w:val="both"/>
        <w:rPr>
          <w:rFonts w:ascii="Arial" w:hAnsi="Arial" w:cs="Arial"/>
          <w:b/>
          <w:bCs/>
          <w:sz w:val="22"/>
          <w:szCs w:val="22"/>
        </w:rPr>
      </w:pPr>
    </w:p>
    <w:p w14:paraId="42B8B135" w14:textId="77777777" w:rsidR="003A25C7" w:rsidRDefault="003A25C7" w:rsidP="003A25C7">
      <w:pPr>
        <w:widowControl w:val="0"/>
        <w:numPr>
          <w:ilvl w:val="0"/>
          <w:numId w:val="23"/>
        </w:numPr>
        <w:jc w:val="both"/>
        <w:rPr>
          <w:rFonts w:ascii="Arial" w:hAnsi="Arial" w:cs="Arial"/>
          <w:b/>
          <w:bCs/>
          <w:sz w:val="22"/>
          <w:szCs w:val="22"/>
        </w:rPr>
      </w:pPr>
      <w:r w:rsidRPr="007753B4">
        <w:rPr>
          <w:rFonts w:ascii="Arial" w:hAnsi="Arial" w:cs="Arial"/>
          <w:b/>
          <w:bCs/>
          <w:sz w:val="22"/>
          <w:szCs w:val="22"/>
        </w:rPr>
        <w:t xml:space="preserve">ВЪВЕДЕНИЕ </w:t>
      </w:r>
    </w:p>
    <w:p w14:paraId="5689AA35" w14:textId="77777777" w:rsidR="003A25C7" w:rsidRPr="007F5523" w:rsidRDefault="003A25C7" w:rsidP="003A25C7">
      <w:pPr>
        <w:widowControl w:val="0"/>
        <w:jc w:val="both"/>
        <w:rPr>
          <w:rFonts w:ascii="Arial" w:hAnsi="Arial" w:cs="Arial"/>
          <w:sz w:val="22"/>
          <w:szCs w:val="22"/>
          <w:lang w:val="en-US"/>
        </w:rPr>
      </w:pPr>
      <w:r w:rsidRPr="006546ED">
        <w:rPr>
          <w:rFonts w:ascii="Arial" w:hAnsi="Arial" w:cs="Arial"/>
          <w:sz w:val="22"/>
          <w:szCs w:val="22"/>
        </w:rPr>
        <w:t xml:space="preserve">За предотвратяване на здравния риск, е необходимо да се извършва обеззаразяване на водата, предназначена за питейно-битово водоснабдяване на посочените </w:t>
      </w:r>
      <w:r>
        <w:rPr>
          <w:rFonts w:ascii="Arial" w:hAnsi="Arial" w:cs="Arial"/>
          <w:sz w:val="22"/>
          <w:szCs w:val="22"/>
        </w:rPr>
        <w:t>по – долу обекти</w:t>
      </w:r>
      <w:r w:rsidRPr="000D4D3E">
        <w:rPr>
          <w:rFonts w:ascii="Arial" w:hAnsi="Arial" w:cs="Arial"/>
          <w:color w:val="FF0000"/>
          <w:sz w:val="22"/>
          <w:szCs w:val="22"/>
        </w:rPr>
        <w:t>:</w:t>
      </w:r>
    </w:p>
    <w:p w14:paraId="7A538945" w14:textId="77777777" w:rsidR="003A25C7" w:rsidRPr="00854050" w:rsidRDefault="003A25C7" w:rsidP="003A25C7">
      <w:pPr>
        <w:widowControl w:val="0"/>
        <w:tabs>
          <w:tab w:val="left" w:pos="284"/>
        </w:tabs>
        <w:jc w:val="both"/>
        <w:rPr>
          <w:rFonts w:ascii="Arial" w:hAnsi="Arial" w:cs="Arial"/>
          <w:sz w:val="22"/>
          <w:szCs w:val="22"/>
        </w:rPr>
      </w:pPr>
      <w:r w:rsidRPr="00854050">
        <w:rPr>
          <w:rFonts w:ascii="Arial" w:hAnsi="Arial" w:cs="Arial"/>
          <w:sz w:val="22"/>
          <w:szCs w:val="22"/>
        </w:rPr>
        <w:t>1.</w:t>
      </w:r>
      <w:r w:rsidRPr="00854050">
        <w:rPr>
          <w:rFonts w:ascii="Arial" w:hAnsi="Arial" w:cs="Arial"/>
          <w:sz w:val="22"/>
          <w:szCs w:val="22"/>
        </w:rPr>
        <w:tab/>
        <w:t>ВЕЦ "Алеко" е разположена в землището на с. Алеко Константиново, община Пазарджик, област Пазарджик.</w:t>
      </w:r>
    </w:p>
    <w:p w14:paraId="71C609FC" w14:textId="77777777" w:rsidR="003A25C7" w:rsidRPr="00854050" w:rsidRDefault="003A25C7" w:rsidP="003A25C7">
      <w:pPr>
        <w:widowControl w:val="0"/>
        <w:tabs>
          <w:tab w:val="left" w:pos="284"/>
        </w:tabs>
        <w:jc w:val="both"/>
        <w:rPr>
          <w:rFonts w:ascii="Arial" w:hAnsi="Arial" w:cs="Arial"/>
          <w:sz w:val="22"/>
          <w:szCs w:val="22"/>
        </w:rPr>
      </w:pPr>
      <w:r>
        <w:rPr>
          <w:rFonts w:ascii="Arial" w:hAnsi="Arial" w:cs="Arial"/>
          <w:sz w:val="22"/>
          <w:szCs w:val="22"/>
        </w:rPr>
        <w:t>2</w:t>
      </w:r>
      <w:r w:rsidRPr="00854050">
        <w:rPr>
          <w:rFonts w:ascii="Arial" w:hAnsi="Arial" w:cs="Arial"/>
          <w:sz w:val="22"/>
          <w:szCs w:val="22"/>
        </w:rPr>
        <w:t>.</w:t>
      </w:r>
      <w:r w:rsidRPr="00854050">
        <w:rPr>
          <w:rFonts w:ascii="Arial" w:hAnsi="Arial" w:cs="Arial"/>
          <w:sz w:val="22"/>
          <w:szCs w:val="22"/>
        </w:rPr>
        <w:tab/>
        <w:t xml:space="preserve">ВЕЦ „Тешел“ е разположена в землището на с. Тешел, община Девин, област Смолян. </w:t>
      </w:r>
    </w:p>
    <w:p w14:paraId="5579F45E" w14:textId="77777777" w:rsidR="003A25C7" w:rsidRPr="00854050" w:rsidRDefault="003A25C7" w:rsidP="003A25C7">
      <w:pPr>
        <w:widowControl w:val="0"/>
        <w:tabs>
          <w:tab w:val="left" w:pos="284"/>
        </w:tabs>
        <w:jc w:val="both"/>
        <w:rPr>
          <w:rFonts w:ascii="Arial" w:hAnsi="Arial" w:cs="Arial"/>
          <w:sz w:val="22"/>
          <w:szCs w:val="22"/>
        </w:rPr>
      </w:pPr>
      <w:r>
        <w:rPr>
          <w:rFonts w:ascii="Arial" w:hAnsi="Arial" w:cs="Arial"/>
          <w:sz w:val="22"/>
          <w:szCs w:val="22"/>
        </w:rPr>
        <w:t>3</w:t>
      </w:r>
      <w:r w:rsidRPr="00854050">
        <w:rPr>
          <w:rFonts w:ascii="Arial" w:hAnsi="Arial" w:cs="Arial"/>
          <w:sz w:val="22"/>
          <w:szCs w:val="22"/>
        </w:rPr>
        <w:t>.</w:t>
      </w:r>
      <w:r w:rsidRPr="00854050">
        <w:rPr>
          <w:rFonts w:ascii="Arial" w:hAnsi="Arial" w:cs="Arial"/>
          <w:sz w:val="22"/>
          <w:szCs w:val="22"/>
        </w:rPr>
        <w:tab/>
        <w:t>ПАВЕЦ „Орфей“ е разположена в землището на гр. Кричим, община Кричим, област Пловдив.</w:t>
      </w:r>
    </w:p>
    <w:p w14:paraId="42A0A2AC" w14:textId="77777777" w:rsidR="003A25C7" w:rsidRPr="00854050" w:rsidRDefault="003A25C7" w:rsidP="003A25C7">
      <w:pPr>
        <w:widowControl w:val="0"/>
        <w:tabs>
          <w:tab w:val="left" w:pos="284"/>
        </w:tabs>
        <w:jc w:val="both"/>
        <w:rPr>
          <w:rFonts w:ascii="Arial" w:hAnsi="Arial" w:cs="Arial"/>
          <w:sz w:val="22"/>
          <w:szCs w:val="22"/>
        </w:rPr>
      </w:pPr>
      <w:r>
        <w:rPr>
          <w:rFonts w:ascii="Arial" w:hAnsi="Arial" w:cs="Arial"/>
          <w:sz w:val="22"/>
          <w:szCs w:val="22"/>
        </w:rPr>
        <w:t>4</w:t>
      </w:r>
      <w:r w:rsidRPr="00854050">
        <w:rPr>
          <w:rFonts w:ascii="Arial" w:hAnsi="Arial" w:cs="Arial"/>
          <w:sz w:val="22"/>
          <w:szCs w:val="22"/>
        </w:rPr>
        <w:t>.</w:t>
      </w:r>
      <w:r w:rsidRPr="00854050">
        <w:rPr>
          <w:rFonts w:ascii="Arial" w:hAnsi="Arial" w:cs="Arial"/>
          <w:sz w:val="22"/>
          <w:szCs w:val="22"/>
        </w:rPr>
        <w:tab/>
        <w:t>ПАВЕЦ „Белмекен“ е разположена в землището на с. Сестримо, община Белово, област Пазарджик.</w:t>
      </w:r>
    </w:p>
    <w:p w14:paraId="278D893C" w14:textId="77777777" w:rsidR="003A25C7" w:rsidRPr="00854050" w:rsidRDefault="003A25C7" w:rsidP="003A25C7">
      <w:pPr>
        <w:widowControl w:val="0"/>
        <w:tabs>
          <w:tab w:val="left" w:pos="284"/>
        </w:tabs>
        <w:jc w:val="both"/>
        <w:rPr>
          <w:rFonts w:ascii="Arial" w:hAnsi="Arial" w:cs="Arial"/>
          <w:sz w:val="22"/>
          <w:szCs w:val="22"/>
        </w:rPr>
      </w:pPr>
      <w:r>
        <w:rPr>
          <w:rFonts w:ascii="Arial" w:hAnsi="Arial" w:cs="Arial"/>
          <w:sz w:val="22"/>
          <w:szCs w:val="22"/>
        </w:rPr>
        <w:t>5</w:t>
      </w:r>
      <w:r w:rsidRPr="00854050">
        <w:rPr>
          <w:rFonts w:ascii="Arial" w:hAnsi="Arial" w:cs="Arial"/>
          <w:sz w:val="22"/>
          <w:szCs w:val="22"/>
        </w:rPr>
        <w:t>.</w:t>
      </w:r>
      <w:r w:rsidRPr="00854050">
        <w:rPr>
          <w:rFonts w:ascii="Arial" w:hAnsi="Arial" w:cs="Arial"/>
          <w:sz w:val="22"/>
          <w:szCs w:val="22"/>
        </w:rPr>
        <w:tab/>
        <w:t>ВЕЦ „Момина клисура“ е разположена в землището на с. Момина клисура, община Белово, област Пазарджик.</w:t>
      </w:r>
    </w:p>
    <w:p w14:paraId="7BD69A16" w14:textId="77777777" w:rsidR="003A25C7" w:rsidRDefault="003A25C7" w:rsidP="003A25C7">
      <w:pPr>
        <w:widowControl w:val="0"/>
        <w:tabs>
          <w:tab w:val="left" w:pos="284"/>
        </w:tabs>
        <w:jc w:val="both"/>
        <w:rPr>
          <w:rFonts w:ascii="Arial" w:hAnsi="Arial" w:cs="Arial"/>
          <w:sz w:val="22"/>
          <w:szCs w:val="22"/>
        </w:rPr>
      </w:pPr>
      <w:r>
        <w:rPr>
          <w:rFonts w:ascii="Arial" w:hAnsi="Arial" w:cs="Arial"/>
          <w:sz w:val="22"/>
          <w:szCs w:val="22"/>
        </w:rPr>
        <w:t>6</w:t>
      </w:r>
      <w:r w:rsidRPr="00854050">
        <w:rPr>
          <w:rFonts w:ascii="Arial" w:hAnsi="Arial" w:cs="Arial"/>
          <w:sz w:val="22"/>
          <w:szCs w:val="22"/>
        </w:rPr>
        <w:t>.</w:t>
      </w:r>
      <w:r w:rsidRPr="00854050">
        <w:rPr>
          <w:rFonts w:ascii="Arial" w:hAnsi="Arial" w:cs="Arial"/>
          <w:sz w:val="22"/>
          <w:szCs w:val="22"/>
        </w:rPr>
        <w:tab/>
        <w:t>ВЕЦ „Бял извор“ е разположена в землището на с. Бял извор, община Ардино, област Кърджали.</w:t>
      </w:r>
    </w:p>
    <w:p w14:paraId="72E22F48" w14:textId="77777777" w:rsidR="003A25C7" w:rsidRDefault="003A25C7" w:rsidP="003A25C7">
      <w:pPr>
        <w:widowControl w:val="0"/>
        <w:tabs>
          <w:tab w:val="left" w:pos="284"/>
        </w:tabs>
        <w:jc w:val="both"/>
        <w:rPr>
          <w:rFonts w:ascii="Arial" w:hAnsi="Arial" w:cs="Arial"/>
          <w:sz w:val="22"/>
          <w:szCs w:val="22"/>
        </w:rPr>
      </w:pPr>
      <w:r>
        <w:rPr>
          <w:rFonts w:ascii="Arial" w:hAnsi="Arial" w:cs="Arial"/>
          <w:sz w:val="22"/>
          <w:szCs w:val="22"/>
        </w:rPr>
        <w:t>7. ВЕЦ „Пещера“ е разположена в землището на гр. Пещера, община Пещера, област Пазарджик</w:t>
      </w:r>
    </w:p>
    <w:p w14:paraId="6A3CCF92" w14:textId="77777777" w:rsidR="003A25C7" w:rsidRDefault="003A25C7" w:rsidP="003A25C7">
      <w:pPr>
        <w:widowControl w:val="0"/>
        <w:tabs>
          <w:tab w:val="left" w:pos="284"/>
        </w:tabs>
        <w:jc w:val="both"/>
        <w:rPr>
          <w:rFonts w:ascii="Arial" w:hAnsi="Arial" w:cs="Arial"/>
          <w:sz w:val="22"/>
          <w:szCs w:val="22"/>
        </w:rPr>
      </w:pPr>
      <w:r>
        <w:rPr>
          <w:rFonts w:ascii="Arial" w:hAnsi="Arial" w:cs="Arial"/>
          <w:sz w:val="22"/>
          <w:szCs w:val="22"/>
        </w:rPr>
        <w:t>8. Почивна станция „Беглика“ е разположена в землището на гр. Батак, община Батак, област Пазарджик</w:t>
      </w:r>
    </w:p>
    <w:p w14:paraId="39F3FBF7" w14:textId="77777777" w:rsidR="003A25C7" w:rsidRDefault="003A25C7" w:rsidP="003A25C7">
      <w:pPr>
        <w:widowControl w:val="0"/>
        <w:tabs>
          <w:tab w:val="left" w:pos="284"/>
        </w:tabs>
        <w:jc w:val="both"/>
        <w:rPr>
          <w:rFonts w:ascii="Arial" w:hAnsi="Arial" w:cs="Arial"/>
          <w:sz w:val="22"/>
          <w:szCs w:val="22"/>
        </w:rPr>
      </w:pPr>
      <w:r>
        <w:rPr>
          <w:rFonts w:ascii="Arial" w:hAnsi="Arial" w:cs="Arial"/>
          <w:sz w:val="22"/>
          <w:szCs w:val="22"/>
        </w:rPr>
        <w:t>9. ВЕЦ „Батак“ е разположена в землището на гр. Батак, община Батак, област Пазарджик.</w:t>
      </w:r>
    </w:p>
    <w:p w14:paraId="60160A18" w14:textId="77777777" w:rsidR="003A25C7" w:rsidRPr="00BC31AE" w:rsidRDefault="003A25C7" w:rsidP="003A25C7">
      <w:pPr>
        <w:widowControl w:val="0"/>
        <w:tabs>
          <w:tab w:val="left" w:pos="284"/>
        </w:tabs>
        <w:jc w:val="both"/>
        <w:rPr>
          <w:rFonts w:ascii="Arial" w:hAnsi="Arial" w:cs="Arial"/>
          <w:sz w:val="22"/>
          <w:szCs w:val="22"/>
        </w:rPr>
      </w:pPr>
      <w:r>
        <w:rPr>
          <w:rFonts w:ascii="Arial" w:hAnsi="Arial" w:cs="Arial"/>
          <w:sz w:val="22"/>
          <w:szCs w:val="22"/>
          <w:lang w:val="en-US"/>
        </w:rPr>
        <w:t>1</w:t>
      </w:r>
      <w:r>
        <w:rPr>
          <w:rFonts w:ascii="Arial" w:hAnsi="Arial" w:cs="Arial"/>
          <w:sz w:val="22"/>
          <w:szCs w:val="22"/>
        </w:rPr>
        <w:t>0. ВЕЦ „Видима“ е разположена в землището на гр. Априлци, община Априлци, област Ловеч.</w:t>
      </w:r>
    </w:p>
    <w:p w14:paraId="488E32FA" w14:textId="77777777" w:rsidR="003A25C7" w:rsidRPr="007753B4" w:rsidRDefault="003A25C7" w:rsidP="003A25C7">
      <w:pPr>
        <w:widowControl w:val="0"/>
        <w:jc w:val="both"/>
        <w:rPr>
          <w:rFonts w:ascii="Arial" w:hAnsi="Arial" w:cs="Arial"/>
          <w:b/>
          <w:bCs/>
          <w:sz w:val="22"/>
          <w:szCs w:val="22"/>
        </w:rPr>
      </w:pPr>
    </w:p>
    <w:p w14:paraId="12468F1E" w14:textId="77777777" w:rsidR="003A25C7" w:rsidRPr="007753B4" w:rsidRDefault="003A25C7" w:rsidP="003A25C7">
      <w:pPr>
        <w:widowControl w:val="0"/>
        <w:jc w:val="both"/>
        <w:rPr>
          <w:rFonts w:ascii="Arial" w:hAnsi="Arial" w:cs="Arial"/>
          <w:b/>
          <w:bCs/>
          <w:sz w:val="22"/>
          <w:szCs w:val="22"/>
        </w:rPr>
      </w:pPr>
      <w:r w:rsidRPr="007753B4">
        <w:rPr>
          <w:rFonts w:ascii="Arial" w:hAnsi="Arial" w:cs="Arial"/>
          <w:b/>
          <w:bCs/>
          <w:sz w:val="22"/>
          <w:szCs w:val="22"/>
        </w:rPr>
        <w:t>2. ОБХВАТ НА ПОРЪЧКАТА</w:t>
      </w:r>
    </w:p>
    <w:p w14:paraId="21E78CB8" w14:textId="77777777" w:rsidR="003A25C7" w:rsidRPr="0086488D" w:rsidRDefault="003A25C7" w:rsidP="003A25C7">
      <w:pPr>
        <w:widowControl w:val="0"/>
        <w:jc w:val="both"/>
        <w:rPr>
          <w:rFonts w:ascii="Arial" w:hAnsi="Arial" w:cs="Arial"/>
          <w:sz w:val="22"/>
          <w:szCs w:val="22"/>
        </w:rPr>
      </w:pPr>
      <w:r w:rsidRPr="006C43C5">
        <w:rPr>
          <w:rFonts w:ascii="Arial" w:hAnsi="Arial" w:cs="Arial"/>
          <w:sz w:val="22"/>
          <w:szCs w:val="22"/>
        </w:rPr>
        <w:t>Доставка на резервни UV лампи за обеззаразяване на водата на изброените в т. 1 обекти. (Приложение 1)</w:t>
      </w:r>
      <w:r>
        <w:rPr>
          <w:rFonts w:ascii="Arial" w:hAnsi="Arial" w:cs="Arial"/>
          <w:sz w:val="22"/>
          <w:szCs w:val="22"/>
        </w:rPr>
        <w:t xml:space="preserve"> за двугодишен период</w:t>
      </w:r>
      <w:r w:rsidRPr="006C43C5">
        <w:rPr>
          <w:rFonts w:ascii="Arial" w:hAnsi="Arial" w:cs="Arial"/>
          <w:sz w:val="22"/>
          <w:szCs w:val="22"/>
        </w:rPr>
        <w:t xml:space="preserve">. </w:t>
      </w:r>
      <w:r>
        <w:rPr>
          <w:rFonts w:ascii="Arial" w:hAnsi="Arial" w:cs="Arial"/>
          <w:sz w:val="22"/>
          <w:szCs w:val="22"/>
        </w:rPr>
        <w:t xml:space="preserve">Доставката ще се осъществява поетапно, при възникнала необходимост. </w:t>
      </w:r>
      <w:r w:rsidRPr="006C43C5">
        <w:rPr>
          <w:rFonts w:ascii="Arial" w:hAnsi="Arial" w:cs="Arial"/>
          <w:sz w:val="22"/>
          <w:szCs w:val="22"/>
        </w:rPr>
        <w:t>Количествата са прогнозни. Възложителят има право да поръча повече или по-малко от даден продукт до достигане на финансовия лимит.</w:t>
      </w:r>
    </w:p>
    <w:p w14:paraId="4B0E3041" w14:textId="77777777" w:rsidR="003A25C7" w:rsidRPr="007753B4" w:rsidRDefault="003A25C7" w:rsidP="003A25C7">
      <w:pPr>
        <w:widowControl w:val="0"/>
        <w:jc w:val="both"/>
        <w:rPr>
          <w:rFonts w:ascii="Arial" w:hAnsi="Arial" w:cs="Arial"/>
          <w:sz w:val="22"/>
          <w:szCs w:val="22"/>
        </w:rPr>
      </w:pPr>
    </w:p>
    <w:p w14:paraId="7A5E1D67" w14:textId="77777777" w:rsidR="003A25C7" w:rsidRPr="007753B4" w:rsidRDefault="003A25C7" w:rsidP="003A25C7">
      <w:pPr>
        <w:widowControl w:val="0"/>
        <w:jc w:val="both"/>
        <w:rPr>
          <w:rFonts w:ascii="Arial" w:hAnsi="Arial" w:cs="Arial"/>
          <w:b/>
          <w:bCs/>
          <w:sz w:val="22"/>
          <w:szCs w:val="22"/>
        </w:rPr>
      </w:pPr>
      <w:r w:rsidRPr="007753B4">
        <w:rPr>
          <w:rFonts w:ascii="Arial" w:hAnsi="Arial" w:cs="Arial"/>
          <w:b/>
          <w:bCs/>
          <w:sz w:val="22"/>
          <w:szCs w:val="22"/>
        </w:rPr>
        <w:t>3. СЪЩЕСТВУВАЩО ПОЛОЖЕНИЕ</w:t>
      </w:r>
    </w:p>
    <w:p w14:paraId="5F4C3CFD" w14:textId="77777777" w:rsidR="003A25C7" w:rsidRPr="00317878" w:rsidRDefault="003A25C7" w:rsidP="003A25C7">
      <w:pPr>
        <w:widowControl w:val="0"/>
        <w:jc w:val="both"/>
        <w:rPr>
          <w:rFonts w:ascii="Arial" w:hAnsi="Arial" w:cs="Arial"/>
          <w:sz w:val="22"/>
          <w:szCs w:val="22"/>
        </w:rPr>
      </w:pPr>
      <w:r w:rsidRPr="00317878">
        <w:rPr>
          <w:rFonts w:ascii="Arial" w:hAnsi="Arial" w:cs="Arial"/>
          <w:sz w:val="22"/>
          <w:szCs w:val="22"/>
        </w:rPr>
        <w:t>Водоснабдяването за питейно-битови нужди на посочените в т. 1 се осъществява от повърхностни или подземни водни обекти. С цел предотвратяване на здравния риск, са монтирани UV системи за обеззаразяване на водата и филтри за пречистването ѝ от механични примеси. „</w:t>
      </w:r>
      <w:r w:rsidRPr="00317878">
        <w:rPr>
          <w:rFonts w:ascii="Arial" w:hAnsi="Arial" w:cs="Arial"/>
          <w:sz w:val="22"/>
          <w:szCs w:val="22"/>
          <w:shd w:val="clear" w:color="auto" w:fill="FFFFFF"/>
        </w:rPr>
        <w:t>Животът“ на една лампа е около 8000 часа (приблизително 1 година), след което същата се подменя. Предприятието не разполага с резервни лампи, поради което е необходима тяхната доставка.</w:t>
      </w:r>
    </w:p>
    <w:p w14:paraId="0ACCAC27" w14:textId="77777777" w:rsidR="003A25C7" w:rsidRDefault="003A25C7" w:rsidP="003A25C7">
      <w:pPr>
        <w:widowControl w:val="0"/>
        <w:jc w:val="both"/>
        <w:rPr>
          <w:rFonts w:ascii="Arial" w:hAnsi="Arial" w:cs="Arial"/>
          <w:sz w:val="22"/>
          <w:szCs w:val="22"/>
        </w:rPr>
      </w:pPr>
    </w:p>
    <w:p w14:paraId="68F4F968" w14:textId="77777777" w:rsidR="003A25C7" w:rsidRDefault="003A25C7" w:rsidP="003A25C7">
      <w:pPr>
        <w:widowControl w:val="0"/>
        <w:jc w:val="both"/>
        <w:rPr>
          <w:rFonts w:ascii="Arial" w:hAnsi="Arial" w:cs="Arial"/>
          <w:b/>
          <w:bCs/>
          <w:sz w:val="22"/>
          <w:szCs w:val="22"/>
        </w:rPr>
      </w:pPr>
      <w:r w:rsidRPr="007753B4">
        <w:rPr>
          <w:rFonts w:ascii="Arial" w:hAnsi="Arial" w:cs="Arial"/>
          <w:b/>
          <w:bCs/>
          <w:sz w:val="22"/>
          <w:szCs w:val="22"/>
        </w:rPr>
        <w:t xml:space="preserve">4. ТЕХНИЧЕСКИ ИЗИСКВАНИЯ КЪМ </w:t>
      </w:r>
      <w:r>
        <w:rPr>
          <w:rFonts w:ascii="Arial" w:hAnsi="Arial" w:cs="Arial"/>
          <w:b/>
          <w:bCs/>
          <w:sz w:val="22"/>
          <w:szCs w:val="22"/>
        </w:rPr>
        <w:t>ДОСТАВКАТА</w:t>
      </w:r>
    </w:p>
    <w:p w14:paraId="39B4C733" w14:textId="77777777" w:rsidR="003A25C7" w:rsidRDefault="003A25C7" w:rsidP="003A25C7">
      <w:pPr>
        <w:widowControl w:val="0"/>
        <w:jc w:val="both"/>
        <w:rPr>
          <w:rFonts w:ascii="Arial" w:hAnsi="Arial" w:cs="Arial"/>
          <w:b/>
          <w:bCs/>
          <w:sz w:val="22"/>
          <w:szCs w:val="22"/>
        </w:rPr>
      </w:pPr>
      <w:r w:rsidRPr="007753B4">
        <w:rPr>
          <w:rFonts w:ascii="Arial" w:hAnsi="Arial" w:cs="Arial"/>
          <w:b/>
          <w:bCs/>
          <w:sz w:val="22"/>
          <w:szCs w:val="22"/>
        </w:rPr>
        <w:t xml:space="preserve">4.1.1. </w:t>
      </w:r>
      <w:r>
        <w:rPr>
          <w:rFonts w:ascii="Arial" w:hAnsi="Arial" w:cs="Arial"/>
          <w:b/>
          <w:bCs/>
          <w:sz w:val="22"/>
          <w:szCs w:val="22"/>
        </w:rPr>
        <w:t>Технически и</w:t>
      </w:r>
      <w:r w:rsidRPr="007753B4">
        <w:rPr>
          <w:rFonts w:ascii="Arial" w:hAnsi="Arial" w:cs="Arial"/>
          <w:b/>
          <w:bCs/>
          <w:sz w:val="22"/>
          <w:szCs w:val="22"/>
        </w:rPr>
        <w:t xml:space="preserve">зисквания към </w:t>
      </w:r>
      <w:r>
        <w:rPr>
          <w:rFonts w:ascii="Arial" w:hAnsi="Arial" w:cs="Arial"/>
          <w:b/>
          <w:bCs/>
          <w:sz w:val="22"/>
          <w:szCs w:val="22"/>
        </w:rPr>
        <w:t>стоките</w:t>
      </w:r>
      <w:r w:rsidRPr="007753B4">
        <w:rPr>
          <w:rFonts w:ascii="Arial" w:hAnsi="Arial" w:cs="Arial"/>
          <w:b/>
          <w:bCs/>
          <w:sz w:val="22"/>
          <w:szCs w:val="22"/>
        </w:rPr>
        <w:t>:</w:t>
      </w:r>
    </w:p>
    <w:p w14:paraId="3A33174C" w14:textId="77777777" w:rsidR="003A25C7" w:rsidRPr="00CB58ED" w:rsidRDefault="003A25C7" w:rsidP="003A25C7">
      <w:pPr>
        <w:numPr>
          <w:ilvl w:val="0"/>
          <w:numId w:val="20"/>
        </w:numPr>
        <w:tabs>
          <w:tab w:val="left" w:pos="284"/>
        </w:tabs>
        <w:ind w:left="0" w:firstLine="0"/>
        <w:jc w:val="both"/>
        <w:rPr>
          <w:rFonts w:ascii="Arial" w:hAnsi="Arial" w:cs="Arial"/>
          <w:sz w:val="22"/>
          <w:szCs w:val="22"/>
        </w:rPr>
      </w:pPr>
      <w:r w:rsidRPr="00CB58ED">
        <w:rPr>
          <w:rFonts w:ascii="Arial" w:hAnsi="Arial" w:cs="Arial"/>
          <w:sz w:val="22"/>
          <w:szCs w:val="22"/>
        </w:rPr>
        <w:t xml:space="preserve">UV </w:t>
      </w:r>
      <w:r>
        <w:rPr>
          <w:rFonts w:ascii="Arial" w:hAnsi="Arial" w:cs="Arial"/>
          <w:sz w:val="22"/>
          <w:szCs w:val="22"/>
        </w:rPr>
        <w:t>лампата</w:t>
      </w:r>
      <w:r w:rsidRPr="00CB58ED">
        <w:rPr>
          <w:rFonts w:ascii="Arial" w:hAnsi="Arial" w:cs="Arial"/>
          <w:sz w:val="22"/>
          <w:szCs w:val="22"/>
        </w:rPr>
        <w:t xml:space="preserve"> за дезинфекция на вода трябва да отговаря на стандарти БДС EN 61347-1:2015, БДС EN 61347-2-13:2014, EN 1122В:2001, БДС EN 62321-1:2013 или еквиваленти. </w:t>
      </w:r>
    </w:p>
    <w:p w14:paraId="55118C89" w14:textId="77777777" w:rsidR="003A25C7" w:rsidRDefault="003A25C7" w:rsidP="003A25C7">
      <w:pPr>
        <w:widowControl w:val="0"/>
        <w:numPr>
          <w:ilvl w:val="0"/>
          <w:numId w:val="20"/>
        </w:numPr>
        <w:tabs>
          <w:tab w:val="left" w:pos="284"/>
        </w:tabs>
        <w:ind w:left="0" w:firstLine="0"/>
        <w:jc w:val="both"/>
        <w:rPr>
          <w:rFonts w:ascii="Arial" w:hAnsi="Arial" w:cs="Arial"/>
          <w:sz w:val="22"/>
          <w:szCs w:val="22"/>
        </w:rPr>
      </w:pPr>
      <w:r w:rsidRPr="007753B4">
        <w:rPr>
          <w:rFonts w:ascii="Arial" w:hAnsi="Arial" w:cs="Arial"/>
          <w:sz w:val="22"/>
          <w:szCs w:val="22"/>
        </w:rPr>
        <w:t>UV лампи</w:t>
      </w:r>
      <w:r>
        <w:rPr>
          <w:rFonts w:ascii="Arial" w:hAnsi="Arial" w:cs="Arial"/>
          <w:sz w:val="22"/>
          <w:szCs w:val="22"/>
        </w:rPr>
        <w:t>те</w:t>
      </w:r>
      <w:r w:rsidRPr="007753B4">
        <w:rPr>
          <w:rFonts w:ascii="Arial" w:hAnsi="Arial" w:cs="Arial"/>
          <w:sz w:val="22"/>
          <w:szCs w:val="22"/>
        </w:rPr>
        <w:t xml:space="preserve"> трябва да </w:t>
      </w:r>
      <w:r>
        <w:rPr>
          <w:rFonts w:ascii="Arial" w:hAnsi="Arial" w:cs="Arial"/>
          <w:sz w:val="22"/>
          <w:szCs w:val="22"/>
        </w:rPr>
        <w:t>са с подходяща производителност и мощност,</w:t>
      </w:r>
      <w:r w:rsidRPr="007753B4">
        <w:rPr>
          <w:rFonts w:ascii="Arial" w:hAnsi="Arial" w:cs="Arial"/>
          <w:sz w:val="22"/>
          <w:szCs w:val="22"/>
        </w:rPr>
        <w:t xml:space="preserve"> </w:t>
      </w:r>
      <w:r>
        <w:rPr>
          <w:rFonts w:ascii="Arial" w:hAnsi="Arial" w:cs="Arial"/>
          <w:sz w:val="22"/>
          <w:szCs w:val="22"/>
        </w:rPr>
        <w:t xml:space="preserve">в съответствие с </w:t>
      </w:r>
      <w:r w:rsidRPr="00801DAC">
        <w:rPr>
          <w:rFonts w:ascii="Arial" w:hAnsi="Arial" w:cs="Arial"/>
          <w:sz w:val="22"/>
          <w:szCs w:val="22"/>
        </w:rPr>
        <w:t>потреблението</w:t>
      </w:r>
      <w:r w:rsidRPr="001F4FCB">
        <w:rPr>
          <w:rFonts w:ascii="Arial" w:hAnsi="Arial" w:cs="Arial"/>
          <w:color w:val="FF0000"/>
          <w:sz w:val="22"/>
          <w:szCs w:val="22"/>
        </w:rPr>
        <w:t xml:space="preserve"> </w:t>
      </w:r>
      <w:r>
        <w:rPr>
          <w:rFonts w:ascii="Arial" w:hAnsi="Arial" w:cs="Arial"/>
          <w:sz w:val="22"/>
          <w:szCs w:val="22"/>
        </w:rPr>
        <w:t>на водните количества на отделните обекти, представени в Приложение № 1 към настоящата Техническа спецификация.</w:t>
      </w:r>
    </w:p>
    <w:p w14:paraId="1D493A04" w14:textId="77777777" w:rsidR="003A25C7" w:rsidRDefault="003A25C7" w:rsidP="003A25C7">
      <w:pPr>
        <w:widowControl w:val="0"/>
        <w:tabs>
          <w:tab w:val="left" w:pos="284"/>
        </w:tabs>
        <w:jc w:val="both"/>
        <w:rPr>
          <w:rFonts w:ascii="Arial" w:hAnsi="Arial" w:cs="Arial"/>
          <w:sz w:val="22"/>
          <w:szCs w:val="22"/>
        </w:rPr>
      </w:pPr>
    </w:p>
    <w:p w14:paraId="1D43618E" w14:textId="77777777" w:rsidR="003A25C7" w:rsidRDefault="003A25C7" w:rsidP="003A25C7">
      <w:pPr>
        <w:widowControl w:val="0"/>
        <w:tabs>
          <w:tab w:val="left" w:pos="284"/>
        </w:tabs>
        <w:jc w:val="both"/>
        <w:rPr>
          <w:rFonts w:ascii="Arial" w:hAnsi="Arial" w:cs="Arial"/>
          <w:b/>
          <w:bCs/>
          <w:sz w:val="22"/>
          <w:szCs w:val="22"/>
        </w:rPr>
      </w:pPr>
      <w:r w:rsidRPr="00431E1F">
        <w:rPr>
          <w:rFonts w:ascii="Arial" w:hAnsi="Arial" w:cs="Arial"/>
          <w:b/>
          <w:bCs/>
          <w:sz w:val="22"/>
          <w:szCs w:val="22"/>
        </w:rPr>
        <w:t>4.1.</w:t>
      </w:r>
      <w:r>
        <w:rPr>
          <w:rFonts w:ascii="Arial" w:hAnsi="Arial" w:cs="Arial"/>
          <w:b/>
          <w:bCs/>
          <w:sz w:val="22"/>
          <w:szCs w:val="22"/>
        </w:rPr>
        <w:t>2</w:t>
      </w:r>
      <w:r w:rsidRPr="00431E1F">
        <w:rPr>
          <w:rFonts w:ascii="Arial" w:hAnsi="Arial" w:cs="Arial"/>
          <w:b/>
          <w:bCs/>
          <w:sz w:val="22"/>
          <w:szCs w:val="22"/>
        </w:rPr>
        <w:t>.</w:t>
      </w:r>
      <w:r>
        <w:rPr>
          <w:rFonts w:ascii="Arial" w:hAnsi="Arial" w:cs="Arial"/>
          <w:b/>
          <w:bCs/>
          <w:sz w:val="22"/>
          <w:szCs w:val="22"/>
        </w:rPr>
        <w:t xml:space="preserve"> Технически изисквания към маркировката</w:t>
      </w:r>
    </w:p>
    <w:p w14:paraId="1A0245EB" w14:textId="77777777" w:rsidR="003A25C7" w:rsidRPr="0083566E" w:rsidRDefault="003A25C7" w:rsidP="003A25C7">
      <w:pPr>
        <w:pStyle w:val="15"/>
        <w:numPr>
          <w:ilvl w:val="0"/>
          <w:numId w:val="20"/>
        </w:numPr>
        <w:tabs>
          <w:tab w:val="left" w:pos="284"/>
        </w:tabs>
        <w:spacing w:after="0" w:line="240" w:lineRule="auto"/>
        <w:ind w:left="0" w:firstLine="0"/>
        <w:jc w:val="both"/>
        <w:rPr>
          <w:rFonts w:ascii="Arial" w:hAnsi="Arial" w:cs="Arial"/>
          <w:bCs/>
        </w:rPr>
      </w:pPr>
      <w:r w:rsidRPr="0083566E">
        <w:rPr>
          <w:rFonts w:ascii="Arial" w:hAnsi="Arial" w:cs="Arial"/>
          <w:bCs/>
        </w:rPr>
        <w:t>Маркировката на изделията трябва да е трайна, износоустойчива и да съдържа само международно приети символи.</w:t>
      </w:r>
    </w:p>
    <w:p w14:paraId="6440FD58" w14:textId="77777777" w:rsidR="003A25C7" w:rsidRDefault="003A25C7" w:rsidP="003A25C7">
      <w:pPr>
        <w:pStyle w:val="15"/>
        <w:keepNext/>
        <w:numPr>
          <w:ilvl w:val="0"/>
          <w:numId w:val="20"/>
        </w:numPr>
        <w:tabs>
          <w:tab w:val="left" w:pos="284"/>
        </w:tabs>
        <w:spacing w:after="0" w:line="240" w:lineRule="auto"/>
        <w:ind w:left="0" w:firstLine="0"/>
        <w:jc w:val="both"/>
        <w:rPr>
          <w:rFonts w:ascii="Arial" w:hAnsi="Arial" w:cs="Arial"/>
          <w:bCs/>
          <w:iCs/>
        </w:rPr>
      </w:pPr>
      <w:r w:rsidRPr="002D7EDB">
        <w:rPr>
          <w:rFonts w:ascii="Arial" w:hAnsi="Arial" w:cs="Arial"/>
          <w:bCs/>
          <w:iCs/>
        </w:rPr>
        <w:lastRenderedPageBreak/>
        <w:t xml:space="preserve">Доставяното </w:t>
      </w:r>
      <w:r>
        <w:rPr>
          <w:rFonts w:ascii="Arial" w:hAnsi="Arial" w:cs="Arial"/>
          <w:bCs/>
          <w:iCs/>
        </w:rPr>
        <w:t xml:space="preserve">електрическо и електронно </w:t>
      </w:r>
      <w:r w:rsidRPr="002D7EDB">
        <w:rPr>
          <w:rFonts w:ascii="Arial" w:hAnsi="Arial" w:cs="Arial"/>
          <w:bCs/>
          <w:iCs/>
        </w:rPr>
        <w:t>оборудване да бъде  идентифицирано еднозначно чрез поставяне на четлива, видима и трайна маркировка, съгласно изискванията на чл.</w:t>
      </w:r>
      <w:r>
        <w:rPr>
          <w:rFonts w:ascii="Arial" w:hAnsi="Arial" w:cs="Arial"/>
          <w:bCs/>
          <w:iCs/>
        </w:rPr>
        <w:t xml:space="preserve"> </w:t>
      </w:r>
      <w:r w:rsidRPr="002D7EDB">
        <w:rPr>
          <w:rFonts w:ascii="Arial" w:hAnsi="Arial" w:cs="Arial"/>
          <w:bCs/>
          <w:iCs/>
        </w:rPr>
        <w:t>7 на Наредбата за излязлото от употреба електрическо и електронно оборудване.</w:t>
      </w:r>
    </w:p>
    <w:p w14:paraId="2C4402EB" w14:textId="77777777" w:rsidR="003A25C7" w:rsidRDefault="003A25C7" w:rsidP="003A25C7">
      <w:pPr>
        <w:pStyle w:val="15"/>
        <w:keepNext/>
        <w:tabs>
          <w:tab w:val="left" w:pos="284"/>
        </w:tabs>
        <w:spacing w:after="0" w:line="240" w:lineRule="auto"/>
        <w:jc w:val="both"/>
        <w:rPr>
          <w:rFonts w:ascii="Arial" w:hAnsi="Arial" w:cs="Arial"/>
          <w:bCs/>
          <w:iCs/>
        </w:rPr>
      </w:pPr>
    </w:p>
    <w:p w14:paraId="4830C511" w14:textId="77777777" w:rsidR="003A25C7" w:rsidRDefault="003A25C7" w:rsidP="003A25C7">
      <w:pPr>
        <w:widowControl w:val="0"/>
        <w:tabs>
          <w:tab w:val="left" w:pos="284"/>
        </w:tabs>
        <w:jc w:val="both"/>
        <w:rPr>
          <w:rFonts w:ascii="Arial" w:hAnsi="Arial" w:cs="Arial"/>
          <w:b/>
          <w:bCs/>
          <w:sz w:val="22"/>
          <w:szCs w:val="22"/>
        </w:rPr>
      </w:pPr>
      <w:r>
        <w:rPr>
          <w:rFonts w:ascii="Arial" w:hAnsi="Arial" w:cs="Arial"/>
          <w:b/>
          <w:bCs/>
          <w:sz w:val="22"/>
          <w:szCs w:val="22"/>
        </w:rPr>
        <w:t>4.1.3. Технически изисквания към окомплектовка и</w:t>
      </w:r>
      <w:r w:rsidRPr="00431E1F">
        <w:rPr>
          <w:rFonts w:ascii="Arial" w:hAnsi="Arial" w:cs="Arial"/>
          <w:b/>
          <w:bCs/>
          <w:sz w:val="22"/>
          <w:szCs w:val="22"/>
        </w:rPr>
        <w:t xml:space="preserve"> </w:t>
      </w:r>
      <w:r>
        <w:rPr>
          <w:rFonts w:ascii="Arial" w:hAnsi="Arial" w:cs="Arial"/>
          <w:b/>
          <w:bCs/>
          <w:sz w:val="22"/>
          <w:szCs w:val="22"/>
        </w:rPr>
        <w:t>опаковка</w:t>
      </w:r>
    </w:p>
    <w:p w14:paraId="62E70D3C" w14:textId="77777777" w:rsidR="003A25C7" w:rsidRDefault="003A25C7" w:rsidP="003A25C7">
      <w:pPr>
        <w:widowControl w:val="0"/>
        <w:numPr>
          <w:ilvl w:val="0"/>
          <w:numId w:val="20"/>
        </w:numPr>
        <w:tabs>
          <w:tab w:val="left" w:pos="284"/>
        </w:tabs>
        <w:ind w:left="0" w:firstLine="0"/>
        <w:jc w:val="both"/>
        <w:rPr>
          <w:rFonts w:ascii="Arial" w:hAnsi="Arial" w:cs="Arial"/>
          <w:sz w:val="22"/>
          <w:szCs w:val="22"/>
        </w:rPr>
      </w:pPr>
      <w:r>
        <w:rPr>
          <w:rFonts w:ascii="Arial" w:hAnsi="Arial" w:cs="Arial"/>
          <w:b/>
          <w:bCs/>
          <w:sz w:val="22"/>
          <w:szCs w:val="22"/>
        </w:rPr>
        <w:t xml:space="preserve"> </w:t>
      </w:r>
      <w:r w:rsidRPr="007753B4">
        <w:rPr>
          <w:rFonts w:ascii="Arial" w:hAnsi="Arial" w:cs="Arial"/>
          <w:sz w:val="22"/>
          <w:szCs w:val="22"/>
        </w:rPr>
        <w:t xml:space="preserve">Да са окомплектовани с инструкция за експлоатация и поддръжка на </w:t>
      </w:r>
      <w:r>
        <w:rPr>
          <w:rFonts w:ascii="Arial" w:hAnsi="Arial" w:cs="Arial"/>
          <w:sz w:val="22"/>
          <w:szCs w:val="22"/>
        </w:rPr>
        <w:t>системата</w:t>
      </w:r>
      <w:r w:rsidRPr="007753B4">
        <w:rPr>
          <w:rFonts w:ascii="Arial" w:hAnsi="Arial" w:cs="Arial"/>
          <w:sz w:val="22"/>
          <w:szCs w:val="22"/>
        </w:rPr>
        <w:t>, гаранционна карта и заводска документация на български език.</w:t>
      </w:r>
    </w:p>
    <w:p w14:paraId="54F3B307" w14:textId="77777777" w:rsidR="003A25C7" w:rsidRDefault="003A25C7" w:rsidP="003A25C7">
      <w:pPr>
        <w:pStyle w:val="15"/>
        <w:keepNext/>
        <w:numPr>
          <w:ilvl w:val="0"/>
          <w:numId w:val="20"/>
        </w:numPr>
        <w:spacing w:after="0" w:line="240" w:lineRule="auto"/>
        <w:rPr>
          <w:rFonts w:ascii="Arial" w:hAnsi="Arial" w:cs="Arial"/>
          <w:bCs/>
          <w:iCs/>
        </w:rPr>
      </w:pPr>
      <w:r w:rsidRPr="002D7EDB">
        <w:rPr>
          <w:rFonts w:ascii="Arial" w:hAnsi="Arial" w:cs="Arial"/>
          <w:bCs/>
          <w:iCs/>
        </w:rPr>
        <w:t>Инструкциите или указанията за употреба на уреда трябва да съдържат информация на</w:t>
      </w:r>
    </w:p>
    <w:p w14:paraId="2427F387" w14:textId="77777777" w:rsidR="003A25C7" w:rsidRPr="002B7B88" w:rsidRDefault="003A25C7" w:rsidP="003A25C7">
      <w:pPr>
        <w:pStyle w:val="15"/>
        <w:keepNext/>
        <w:spacing w:after="0" w:line="240" w:lineRule="auto"/>
        <w:jc w:val="both"/>
        <w:rPr>
          <w:rFonts w:ascii="Arial" w:hAnsi="Arial" w:cs="Arial"/>
          <w:bCs/>
          <w:iCs/>
        </w:rPr>
      </w:pPr>
      <w:r w:rsidRPr="00D852F4">
        <w:rPr>
          <w:rFonts w:ascii="Arial" w:hAnsi="Arial" w:cs="Arial"/>
          <w:bCs/>
          <w:iCs/>
        </w:rPr>
        <w:t xml:space="preserve">български език за изискването за разделното събиране на излязлото от употреба </w:t>
      </w:r>
      <w:r>
        <w:rPr>
          <w:rFonts w:ascii="Arial" w:hAnsi="Arial" w:cs="Arial"/>
          <w:bCs/>
          <w:iCs/>
        </w:rPr>
        <w:t>е</w:t>
      </w:r>
      <w:r w:rsidRPr="00D852F4">
        <w:rPr>
          <w:rFonts w:ascii="Arial" w:hAnsi="Arial" w:cs="Arial"/>
          <w:bCs/>
          <w:iCs/>
        </w:rPr>
        <w:t>лектрическо и електронно оборудване и за забраната за изхвърлянето му в контейнери за смесени битови отпадъци, както и възможното вредно въздействие върху околната среда и човешкото здраве в резултат на наличието на опасни вещества в електрическото и електронно оборудване.</w:t>
      </w:r>
    </w:p>
    <w:p w14:paraId="2BB64FAC" w14:textId="77777777" w:rsidR="003A25C7" w:rsidRDefault="003A25C7" w:rsidP="003A25C7">
      <w:pPr>
        <w:widowControl w:val="0"/>
        <w:tabs>
          <w:tab w:val="left" w:pos="284"/>
        </w:tabs>
        <w:jc w:val="both"/>
        <w:rPr>
          <w:rFonts w:ascii="Arial" w:hAnsi="Arial" w:cs="Arial"/>
          <w:b/>
          <w:bCs/>
          <w:sz w:val="22"/>
          <w:szCs w:val="22"/>
        </w:rPr>
      </w:pPr>
    </w:p>
    <w:p w14:paraId="0C1B33DB" w14:textId="77777777" w:rsidR="003A25C7" w:rsidRDefault="003A25C7" w:rsidP="003A25C7">
      <w:pPr>
        <w:widowControl w:val="0"/>
        <w:tabs>
          <w:tab w:val="left" w:pos="284"/>
        </w:tabs>
        <w:jc w:val="both"/>
        <w:rPr>
          <w:rFonts w:ascii="Arial" w:hAnsi="Arial" w:cs="Arial"/>
          <w:b/>
          <w:bCs/>
          <w:sz w:val="22"/>
          <w:szCs w:val="22"/>
        </w:rPr>
      </w:pPr>
      <w:r>
        <w:rPr>
          <w:rFonts w:ascii="Arial" w:hAnsi="Arial" w:cs="Arial"/>
          <w:b/>
          <w:bCs/>
          <w:sz w:val="22"/>
          <w:szCs w:val="22"/>
        </w:rPr>
        <w:t>4.1.4. Технически изисквания към транспортирането</w:t>
      </w:r>
    </w:p>
    <w:p w14:paraId="623485F6" w14:textId="77777777" w:rsidR="003A25C7" w:rsidRDefault="003A25C7" w:rsidP="003A25C7">
      <w:pPr>
        <w:pStyle w:val="15"/>
        <w:spacing w:after="0" w:line="240" w:lineRule="auto"/>
        <w:jc w:val="both"/>
        <w:rPr>
          <w:rFonts w:ascii="Arial" w:hAnsi="Arial" w:cs="Arial"/>
          <w:bCs/>
        </w:rPr>
      </w:pPr>
      <w:r w:rsidRPr="0083566E">
        <w:rPr>
          <w:rFonts w:ascii="Arial" w:hAnsi="Arial" w:cs="Arial"/>
          <w:bCs/>
        </w:rPr>
        <w:t>Стоката да бъде доставена в стандартна опаковка за този вид стока, съответстваща на техническата спецификация, вида и начина на транспортиране, която е подходяща да предпази стоката от повреди по време на транспортиране, товарене и разтоварване.</w:t>
      </w:r>
    </w:p>
    <w:p w14:paraId="14041F10" w14:textId="77777777" w:rsidR="003A25C7" w:rsidRDefault="003A25C7" w:rsidP="003A25C7">
      <w:pPr>
        <w:pStyle w:val="15"/>
        <w:spacing w:after="0" w:line="240" w:lineRule="auto"/>
        <w:jc w:val="both"/>
        <w:rPr>
          <w:rFonts w:ascii="Arial" w:hAnsi="Arial" w:cs="Arial"/>
          <w:b/>
        </w:rPr>
      </w:pPr>
    </w:p>
    <w:p w14:paraId="7D28637A" w14:textId="77777777" w:rsidR="003A25C7" w:rsidRPr="009C0B8B" w:rsidRDefault="003A25C7" w:rsidP="003A25C7">
      <w:pPr>
        <w:pStyle w:val="15"/>
        <w:spacing w:after="0" w:line="240" w:lineRule="auto"/>
        <w:jc w:val="both"/>
        <w:rPr>
          <w:rFonts w:ascii="Arial" w:hAnsi="Arial" w:cs="Arial"/>
          <w:b/>
        </w:rPr>
      </w:pPr>
      <w:r w:rsidRPr="009C0B8B">
        <w:rPr>
          <w:rFonts w:ascii="Arial" w:hAnsi="Arial" w:cs="Arial"/>
          <w:b/>
        </w:rPr>
        <w:t>4.1.</w:t>
      </w:r>
      <w:r>
        <w:rPr>
          <w:rFonts w:ascii="Arial" w:hAnsi="Arial" w:cs="Arial"/>
          <w:b/>
        </w:rPr>
        <w:t>5</w:t>
      </w:r>
      <w:r w:rsidRPr="009C0B8B">
        <w:rPr>
          <w:rFonts w:ascii="Arial" w:hAnsi="Arial" w:cs="Arial"/>
          <w:b/>
        </w:rPr>
        <w:t>.</w:t>
      </w:r>
      <w:r w:rsidRPr="009C0B8B">
        <w:rPr>
          <w:rFonts w:ascii="Arial" w:hAnsi="Arial" w:cs="Arial"/>
          <w:b/>
        </w:rPr>
        <w:tab/>
        <w:t>Технически изисквания към обучение, монтаж и въвеждане в експлоатация</w:t>
      </w:r>
    </w:p>
    <w:p w14:paraId="0E455AA2" w14:textId="77777777" w:rsidR="003A25C7" w:rsidRDefault="003A25C7" w:rsidP="003A25C7">
      <w:pPr>
        <w:pStyle w:val="15"/>
        <w:spacing w:after="0" w:line="240" w:lineRule="auto"/>
        <w:jc w:val="both"/>
        <w:rPr>
          <w:rFonts w:ascii="Arial" w:hAnsi="Arial" w:cs="Arial"/>
          <w:bCs/>
        </w:rPr>
      </w:pPr>
      <w:r w:rsidRPr="009C0B8B">
        <w:rPr>
          <w:rFonts w:ascii="Arial" w:hAnsi="Arial" w:cs="Arial"/>
          <w:bCs/>
        </w:rPr>
        <w:t>Стоките да са придружени с инструкция за монтаж, включително схеми и детайли.</w:t>
      </w:r>
    </w:p>
    <w:p w14:paraId="02870452" w14:textId="77777777" w:rsidR="003A25C7" w:rsidRDefault="003A25C7" w:rsidP="003A25C7">
      <w:pPr>
        <w:widowControl w:val="0"/>
        <w:jc w:val="both"/>
        <w:rPr>
          <w:rFonts w:ascii="Arial" w:hAnsi="Arial" w:cs="Arial"/>
          <w:b/>
          <w:bCs/>
          <w:sz w:val="22"/>
          <w:szCs w:val="22"/>
        </w:rPr>
      </w:pPr>
      <w:r w:rsidRPr="007753B4">
        <w:rPr>
          <w:rFonts w:ascii="Arial" w:hAnsi="Arial" w:cs="Arial"/>
          <w:b/>
          <w:bCs/>
          <w:sz w:val="22"/>
          <w:szCs w:val="22"/>
        </w:rPr>
        <w:t>4.2. Изисквания за опазване на околната среда</w:t>
      </w:r>
    </w:p>
    <w:p w14:paraId="4F3BE90A" w14:textId="77777777" w:rsidR="003A25C7" w:rsidRDefault="003A25C7" w:rsidP="003A25C7">
      <w:pPr>
        <w:widowControl w:val="0"/>
        <w:jc w:val="both"/>
        <w:rPr>
          <w:rFonts w:ascii="Arial" w:hAnsi="Arial" w:cs="Arial"/>
          <w:sz w:val="22"/>
          <w:szCs w:val="22"/>
        </w:rPr>
      </w:pPr>
      <w:r w:rsidRPr="002A2AC1">
        <w:rPr>
          <w:rFonts w:ascii="Arial" w:hAnsi="Arial" w:cs="Arial"/>
          <w:sz w:val="22"/>
          <w:szCs w:val="22"/>
        </w:rPr>
        <w:t xml:space="preserve">Опаковката на </w:t>
      </w:r>
      <w:r>
        <w:rPr>
          <w:rFonts w:ascii="Arial" w:hAnsi="Arial" w:cs="Arial"/>
          <w:sz w:val="22"/>
          <w:szCs w:val="22"/>
          <w:lang w:val="en-US"/>
        </w:rPr>
        <w:t xml:space="preserve">UV </w:t>
      </w:r>
      <w:r>
        <w:rPr>
          <w:rFonts w:ascii="Arial" w:hAnsi="Arial" w:cs="Arial"/>
          <w:sz w:val="22"/>
          <w:szCs w:val="22"/>
        </w:rPr>
        <w:t>лампи</w:t>
      </w:r>
      <w:r w:rsidRPr="002A2AC1">
        <w:rPr>
          <w:rFonts w:ascii="Arial" w:hAnsi="Arial" w:cs="Arial"/>
          <w:sz w:val="22"/>
          <w:szCs w:val="22"/>
        </w:rPr>
        <w:t xml:space="preserve"> да бъде изработена от материали в съответствие с екологичните изисквания, позволяващи разделно събиране на отпадъци от опаковки.</w:t>
      </w:r>
    </w:p>
    <w:p w14:paraId="5A776429" w14:textId="77777777" w:rsidR="003A25C7" w:rsidRPr="00113E7C" w:rsidRDefault="003A25C7" w:rsidP="003A25C7">
      <w:pPr>
        <w:widowControl w:val="0"/>
        <w:jc w:val="both"/>
        <w:rPr>
          <w:rFonts w:ascii="Arial" w:hAnsi="Arial" w:cs="Arial"/>
          <w:b/>
          <w:bCs/>
          <w:sz w:val="22"/>
          <w:szCs w:val="22"/>
        </w:rPr>
      </w:pPr>
      <w:r w:rsidRPr="007753B4">
        <w:rPr>
          <w:rFonts w:ascii="Arial" w:hAnsi="Arial" w:cs="Arial"/>
          <w:b/>
          <w:bCs/>
          <w:sz w:val="22"/>
          <w:szCs w:val="22"/>
        </w:rPr>
        <w:t>4.3. Изисквания за осигуряване на здравословни и безопасни условия на труд</w:t>
      </w:r>
    </w:p>
    <w:p w14:paraId="314A58BB" w14:textId="77777777" w:rsidR="003A25C7" w:rsidRPr="002A2AC1" w:rsidRDefault="003A25C7" w:rsidP="003A25C7">
      <w:pPr>
        <w:widowControl w:val="0"/>
        <w:jc w:val="both"/>
        <w:rPr>
          <w:rFonts w:ascii="Arial" w:hAnsi="Arial" w:cs="Arial"/>
          <w:sz w:val="22"/>
          <w:szCs w:val="22"/>
        </w:rPr>
      </w:pPr>
      <w:r w:rsidRPr="002A2AC1">
        <w:rPr>
          <w:rFonts w:ascii="Arial" w:hAnsi="Arial" w:cs="Arial"/>
          <w:sz w:val="22"/>
          <w:szCs w:val="22"/>
        </w:rPr>
        <w:t>Неприложимо</w:t>
      </w:r>
      <w:r>
        <w:rPr>
          <w:rFonts w:ascii="Arial" w:hAnsi="Arial" w:cs="Arial"/>
          <w:sz w:val="22"/>
          <w:szCs w:val="22"/>
        </w:rPr>
        <w:t>.</w:t>
      </w:r>
    </w:p>
    <w:p w14:paraId="448965BC" w14:textId="77777777" w:rsidR="003A25C7" w:rsidRPr="007753B4" w:rsidRDefault="003A25C7" w:rsidP="003A25C7">
      <w:pPr>
        <w:widowControl w:val="0"/>
        <w:jc w:val="both"/>
        <w:rPr>
          <w:rFonts w:ascii="Arial" w:hAnsi="Arial" w:cs="Arial"/>
          <w:b/>
          <w:bCs/>
          <w:sz w:val="22"/>
          <w:szCs w:val="22"/>
        </w:rPr>
      </w:pPr>
      <w:r w:rsidRPr="007753B4">
        <w:rPr>
          <w:rFonts w:ascii="Arial" w:hAnsi="Arial" w:cs="Arial"/>
          <w:b/>
          <w:bCs/>
          <w:sz w:val="22"/>
          <w:szCs w:val="22"/>
        </w:rPr>
        <w:t>4.4 Гаранционен срок на доставените стоки и други гаранционни условия</w:t>
      </w:r>
    </w:p>
    <w:p w14:paraId="2D0ECBB4" w14:textId="2AEDA859" w:rsidR="003A25C7" w:rsidRPr="006C43C5" w:rsidRDefault="003A25C7" w:rsidP="003A25C7">
      <w:pPr>
        <w:widowControl w:val="0"/>
        <w:jc w:val="both"/>
        <w:rPr>
          <w:rFonts w:ascii="Arial" w:hAnsi="Arial" w:cs="Arial"/>
          <w:sz w:val="22"/>
          <w:szCs w:val="22"/>
        </w:rPr>
      </w:pPr>
      <w:r w:rsidRPr="006C43C5">
        <w:rPr>
          <w:rFonts w:ascii="Arial" w:hAnsi="Arial" w:cs="Arial"/>
          <w:sz w:val="22"/>
          <w:szCs w:val="22"/>
        </w:rPr>
        <w:t xml:space="preserve">Гаранционен срок </w:t>
      </w:r>
      <w:r w:rsidRPr="00087975">
        <w:rPr>
          <w:rFonts w:ascii="Arial" w:hAnsi="Arial" w:cs="Arial"/>
          <w:sz w:val="22"/>
          <w:szCs w:val="22"/>
        </w:rPr>
        <w:t xml:space="preserve">за производствени дефекти </w:t>
      </w:r>
      <w:r w:rsidRPr="006C43C5">
        <w:rPr>
          <w:rFonts w:ascii="Arial" w:hAnsi="Arial" w:cs="Arial"/>
          <w:sz w:val="22"/>
          <w:szCs w:val="22"/>
        </w:rPr>
        <w:t xml:space="preserve">- не по-малко от </w:t>
      </w:r>
      <w:r>
        <w:rPr>
          <w:rFonts w:ascii="Arial" w:hAnsi="Arial" w:cs="Arial"/>
          <w:sz w:val="22"/>
          <w:szCs w:val="22"/>
        </w:rPr>
        <w:t xml:space="preserve">18 </w:t>
      </w:r>
      <w:r>
        <w:rPr>
          <w:rFonts w:ascii="Arial" w:hAnsi="Arial" w:cs="Arial"/>
          <w:sz w:val="22"/>
          <w:szCs w:val="22"/>
          <w:lang w:val="en-US"/>
        </w:rPr>
        <w:t>(</w:t>
      </w:r>
      <w:r>
        <w:rPr>
          <w:rFonts w:ascii="Arial" w:hAnsi="Arial" w:cs="Arial"/>
          <w:sz w:val="22"/>
          <w:szCs w:val="22"/>
        </w:rPr>
        <w:t>осемнадесет</w:t>
      </w:r>
      <w:r>
        <w:rPr>
          <w:rFonts w:ascii="Arial" w:hAnsi="Arial" w:cs="Arial"/>
          <w:sz w:val="22"/>
          <w:szCs w:val="22"/>
          <w:lang w:val="en-US"/>
        </w:rPr>
        <w:t>)</w:t>
      </w:r>
      <w:r>
        <w:rPr>
          <w:rFonts w:ascii="Arial" w:hAnsi="Arial" w:cs="Arial"/>
          <w:sz w:val="22"/>
          <w:szCs w:val="22"/>
        </w:rPr>
        <w:t xml:space="preserve"> месеца от дата на доставка</w:t>
      </w:r>
      <w:r w:rsidRPr="006C43C5">
        <w:rPr>
          <w:rFonts w:ascii="Arial" w:hAnsi="Arial" w:cs="Arial"/>
          <w:sz w:val="22"/>
          <w:szCs w:val="22"/>
        </w:rPr>
        <w:t>.</w:t>
      </w:r>
    </w:p>
    <w:p w14:paraId="2BA98591" w14:textId="77777777" w:rsidR="003A25C7" w:rsidRDefault="003A25C7" w:rsidP="003A25C7">
      <w:pPr>
        <w:widowControl w:val="0"/>
        <w:jc w:val="both"/>
        <w:rPr>
          <w:rFonts w:ascii="Arial" w:hAnsi="Arial" w:cs="Arial"/>
          <w:b/>
          <w:bCs/>
          <w:sz w:val="22"/>
          <w:szCs w:val="22"/>
        </w:rPr>
      </w:pPr>
    </w:p>
    <w:p w14:paraId="2175E8F7" w14:textId="77777777" w:rsidR="003A25C7" w:rsidRPr="007753B4" w:rsidRDefault="003A25C7" w:rsidP="003A25C7">
      <w:pPr>
        <w:widowControl w:val="0"/>
        <w:jc w:val="both"/>
        <w:rPr>
          <w:rFonts w:ascii="Arial" w:hAnsi="Arial" w:cs="Arial"/>
          <w:b/>
          <w:bCs/>
          <w:sz w:val="22"/>
          <w:szCs w:val="22"/>
        </w:rPr>
      </w:pPr>
      <w:r w:rsidRPr="007753B4">
        <w:rPr>
          <w:rFonts w:ascii="Arial" w:hAnsi="Arial" w:cs="Arial"/>
          <w:b/>
          <w:bCs/>
          <w:sz w:val="22"/>
          <w:szCs w:val="22"/>
        </w:rPr>
        <w:t>5. УСЛОВИЯ ЗА ИЗПЪЛНЕНИЕ НА ПОРЪЧКАТА</w:t>
      </w:r>
    </w:p>
    <w:p w14:paraId="47FB3C7C" w14:textId="77777777" w:rsidR="003A25C7" w:rsidRPr="00D21816" w:rsidRDefault="003A25C7" w:rsidP="003A25C7">
      <w:pPr>
        <w:widowControl w:val="0"/>
        <w:jc w:val="both"/>
        <w:rPr>
          <w:rFonts w:ascii="Arial" w:hAnsi="Arial" w:cs="Arial"/>
          <w:b/>
          <w:bCs/>
          <w:sz w:val="22"/>
          <w:szCs w:val="22"/>
        </w:rPr>
      </w:pPr>
      <w:r w:rsidRPr="00D21816">
        <w:rPr>
          <w:rFonts w:ascii="Arial" w:hAnsi="Arial" w:cs="Arial"/>
          <w:b/>
          <w:bCs/>
          <w:sz w:val="22"/>
          <w:szCs w:val="22"/>
        </w:rPr>
        <w:t xml:space="preserve">5.1. Срок за доставка </w:t>
      </w:r>
    </w:p>
    <w:p w14:paraId="0C4C4082" w14:textId="77777777" w:rsidR="003A25C7" w:rsidRPr="006C43C5" w:rsidRDefault="003A25C7" w:rsidP="003A25C7">
      <w:pPr>
        <w:widowControl w:val="0"/>
        <w:jc w:val="both"/>
        <w:rPr>
          <w:rFonts w:ascii="Arial" w:hAnsi="Arial" w:cs="Arial"/>
          <w:sz w:val="22"/>
          <w:szCs w:val="22"/>
        </w:rPr>
      </w:pPr>
      <w:r w:rsidRPr="006C43C5">
        <w:rPr>
          <w:rFonts w:ascii="Arial" w:hAnsi="Arial" w:cs="Arial"/>
          <w:sz w:val="22"/>
          <w:szCs w:val="22"/>
        </w:rPr>
        <w:t>Срок за доставка – е  24 месеца, считано от датата на влизане в сила на договора или при достигане на максималната стойност на договора, което от двете обстоятелства настъпи първо.</w:t>
      </w:r>
    </w:p>
    <w:p w14:paraId="64537E6F" w14:textId="77777777" w:rsidR="003A25C7" w:rsidRPr="006C43C5" w:rsidRDefault="003A25C7" w:rsidP="003A25C7">
      <w:pPr>
        <w:widowControl w:val="0"/>
        <w:jc w:val="both"/>
        <w:rPr>
          <w:rFonts w:ascii="Arial" w:hAnsi="Arial" w:cs="Arial"/>
          <w:sz w:val="22"/>
          <w:szCs w:val="22"/>
        </w:rPr>
      </w:pPr>
      <w:r w:rsidRPr="006C43C5">
        <w:rPr>
          <w:rFonts w:ascii="Arial" w:hAnsi="Arial" w:cs="Arial"/>
          <w:sz w:val="22"/>
          <w:szCs w:val="22"/>
        </w:rPr>
        <w:t>5.1.1 При необходимост от смяна на UV излъчвател, Възложителят изпраща до Изпълнителя заявка за доставка на UV излъчватели с посочени характеристики.</w:t>
      </w:r>
    </w:p>
    <w:p w14:paraId="722665E7" w14:textId="77777777" w:rsidR="003A25C7" w:rsidRPr="006C43C5" w:rsidRDefault="003A25C7" w:rsidP="003A25C7">
      <w:pPr>
        <w:widowControl w:val="0"/>
        <w:jc w:val="both"/>
        <w:rPr>
          <w:rFonts w:ascii="Arial" w:hAnsi="Arial" w:cs="Arial"/>
          <w:sz w:val="22"/>
          <w:szCs w:val="22"/>
        </w:rPr>
      </w:pPr>
      <w:r w:rsidRPr="006C43C5">
        <w:rPr>
          <w:rFonts w:ascii="Arial" w:hAnsi="Arial" w:cs="Arial"/>
          <w:sz w:val="22"/>
          <w:szCs w:val="22"/>
        </w:rPr>
        <w:t>5.1.2 Срокът на отзоваване (доставка на излъчвател по заявката) е 15 (петнадесет) календарни дни, считано от датата на изпратена заявка по имейл или факс от страна на Възложителя.</w:t>
      </w:r>
    </w:p>
    <w:p w14:paraId="4620393E" w14:textId="77777777" w:rsidR="003A25C7" w:rsidRPr="007753B4" w:rsidRDefault="003A25C7" w:rsidP="003A25C7">
      <w:pPr>
        <w:widowControl w:val="0"/>
        <w:jc w:val="both"/>
        <w:rPr>
          <w:rFonts w:ascii="Arial" w:hAnsi="Arial" w:cs="Arial"/>
          <w:b/>
          <w:bCs/>
          <w:sz w:val="22"/>
          <w:szCs w:val="22"/>
        </w:rPr>
      </w:pPr>
    </w:p>
    <w:p w14:paraId="5D40CFC5" w14:textId="77777777" w:rsidR="003A25C7" w:rsidRPr="007753B4" w:rsidRDefault="003A25C7" w:rsidP="003A25C7">
      <w:pPr>
        <w:widowControl w:val="0"/>
        <w:jc w:val="both"/>
        <w:rPr>
          <w:rFonts w:ascii="Arial" w:hAnsi="Arial" w:cs="Arial"/>
          <w:b/>
          <w:bCs/>
          <w:sz w:val="22"/>
          <w:szCs w:val="22"/>
        </w:rPr>
      </w:pPr>
      <w:r w:rsidRPr="007753B4">
        <w:rPr>
          <w:rFonts w:ascii="Arial" w:hAnsi="Arial" w:cs="Arial"/>
          <w:b/>
          <w:bCs/>
          <w:sz w:val="22"/>
          <w:szCs w:val="22"/>
        </w:rPr>
        <w:t xml:space="preserve">5.2. Място и условия за </w:t>
      </w:r>
      <w:r>
        <w:rPr>
          <w:rFonts w:ascii="Arial" w:hAnsi="Arial" w:cs="Arial"/>
          <w:b/>
          <w:bCs/>
          <w:sz w:val="22"/>
          <w:szCs w:val="22"/>
        </w:rPr>
        <w:t>доставка</w:t>
      </w:r>
    </w:p>
    <w:p w14:paraId="1A6FA703" w14:textId="77777777" w:rsidR="003A25C7" w:rsidRPr="004073E2" w:rsidRDefault="003A25C7" w:rsidP="003A25C7">
      <w:pPr>
        <w:widowControl w:val="0"/>
        <w:jc w:val="both"/>
        <w:rPr>
          <w:rFonts w:ascii="Arial" w:hAnsi="Arial" w:cs="Arial"/>
          <w:sz w:val="22"/>
          <w:szCs w:val="22"/>
        </w:rPr>
      </w:pPr>
      <w:r>
        <w:rPr>
          <w:rFonts w:ascii="Arial" w:hAnsi="Arial" w:cs="Arial"/>
          <w:sz w:val="22"/>
          <w:szCs w:val="22"/>
        </w:rPr>
        <w:t>НЕК ЕАД, Предприятие „Водноелектрически централи“ – Пловдив, ул. „Васил Левски“ 244, Централен склад.</w:t>
      </w:r>
    </w:p>
    <w:p w14:paraId="4866EDE3" w14:textId="77777777" w:rsidR="003A25C7" w:rsidRPr="007753B4" w:rsidRDefault="003A25C7" w:rsidP="003A25C7">
      <w:pPr>
        <w:widowControl w:val="0"/>
        <w:jc w:val="both"/>
        <w:rPr>
          <w:rFonts w:ascii="Arial" w:hAnsi="Arial" w:cs="Arial"/>
          <w:b/>
          <w:bCs/>
          <w:sz w:val="22"/>
          <w:szCs w:val="22"/>
        </w:rPr>
      </w:pPr>
    </w:p>
    <w:p w14:paraId="2FC10877" w14:textId="77777777" w:rsidR="003A25C7" w:rsidRPr="007753B4" w:rsidRDefault="003A25C7" w:rsidP="003A25C7">
      <w:pPr>
        <w:widowControl w:val="0"/>
        <w:tabs>
          <w:tab w:val="left" w:pos="142"/>
          <w:tab w:val="left" w:pos="284"/>
          <w:tab w:val="left" w:pos="426"/>
        </w:tabs>
        <w:jc w:val="both"/>
        <w:rPr>
          <w:rFonts w:ascii="Arial" w:hAnsi="Arial" w:cs="Arial"/>
          <w:b/>
          <w:bCs/>
          <w:sz w:val="22"/>
          <w:szCs w:val="22"/>
        </w:rPr>
      </w:pPr>
      <w:r w:rsidRPr="007753B4">
        <w:rPr>
          <w:rFonts w:ascii="Arial" w:hAnsi="Arial" w:cs="Arial"/>
          <w:b/>
          <w:bCs/>
          <w:sz w:val="22"/>
          <w:szCs w:val="22"/>
        </w:rPr>
        <w:t xml:space="preserve">5.3. </w:t>
      </w:r>
      <w:r w:rsidRPr="005A03C3">
        <w:rPr>
          <w:rFonts w:ascii="Arial" w:hAnsi="Arial" w:cs="Arial"/>
          <w:b/>
          <w:bCs/>
          <w:sz w:val="22"/>
          <w:szCs w:val="22"/>
        </w:rPr>
        <w:t>Контрол на доставка при получаването и</w:t>
      </w:r>
    </w:p>
    <w:p w14:paraId="1B6E7F65" w14:textId="77777777" w:rsidR="003A25C7" w:rsidRPr="00317878" w:rsidRDefault="003A25C7" w:rsidP="003A25C7">
      <w:pPr>
        <w:widowControl w:val="0"/>
        <w:jc w:val="both"/>
        <w:rPr>
          <w:rFonts w:ascii="Arial" w:hAnsi="Arial" w:cs="Arial"/>
          <w:sz w:val="22"/>
          <w:szCs w:val="22"/>
        </w:rPr>
      </w:pPr>
      <w:r w:rsidRPr="00317878">
        <w:rPr>
          <w:rFonts w:ascii="Arial" w:hAnsi="Arial" w:cs="Arial"/>
          <w:sz w:val="22"/>
          <w:szCs w:val="22"/>
        </w:rPr>
        <w:t>Приемането на лампите ще се извършва с входящ контрол в деня на доставката им, съгласно класификатор за входящ контрол на стоки и материали, в присъствие на представител на доставчика. След извършване на входящ контрол на стоки и материали се подписва приемо-предавателен протокол за доставка, без забележки. Към протокола се прилагат сертификат за качество и декларация за съответствие.</w:t>
      </w:r>
    </w:p>
    <w:p w14:paraId="791A0813" w14:textId="77777777" w:rsidR="003A25C7" w:rsidRDefault="003A25C7" w:rsidP="003A25C7">
      <w:pPr>
        <w:widowControl w:val="0"/>
        <w:jc w:val="both"/>
        <w:rPr>
          <w:rFonts w:ascii="Arial" w:hAnsi="Arial" w:cs="Arial"/>
          <w:sz w:val="22"/>
          <w:szCs w:val="22"/>
        </w:rPr>
      </w:pPr>
    </w:p>
    <w:p w14:paraId="76B4BE8E" w14:textId="77777777" w:rsidR="003A25C7" w:rsidRDefault="003A25C7" w:rsidP="003A25C7">
      <w:pPr>
        <w:widowControl w:val="0"/>
        <w:jc w:val="both"/>
        <w:rPr>
          <w:rFonts w:ascii="Arial" w:hAnsi="Arial" w:cs="Arial"/>
          <w:sz w:val="22"/>
          <w:szCs w:val="22"/>
        </w:rPr>
      </w:pPr>
    </w:p>
    <w:p w14:paraId="49F9BBFF" w14:textId="611F33EF" w:rsidR="003A25C7" w:rsidRDefault="003A25C7" w:rsidP="003A25C7">
      <w:pPr>
        <w:rPr>
          <w:rFonts w:ascii="Arial" w:hAnsi="Arial" w:cs="Arial"/>
          <w:sz w:val="22"/>
          <w:szCs w:val="22"/>
          <w:lang w:val="ru-RU"/>
        </w:rPr>
      </w:pPr>
      <w:r w:rsidRPr="00A87F2A">
        <w:rPr>
          <w:rFonts w:ascii="Arial" w:hAnsi="Arial" w:cs="Arial"/>
          <w:b/>
          <w:sz w:val="22"/>
          <w:szCs w:val="22"/>
          <w:lang w:val="ru-RU"/>
        </w:rPr>
        <w:t>ПРИЛОЖЕНИЕ</w:t>
      </w:r>
      <w:r>
        <w:rPr>
          <w:rFonts w:ascii="Arial" w:hAnsi="Arial" w:cs="Arial"/>
          <w:sz w:val="22"/>
          <w:szCs w:val="22"/>
          <w:lang w:val="ru-RU"/>
        </w:rPr>
        <w:t xml:space="preserve">: </w:t>
      </w:r>
    </w:p>
    <w:p w14:paraId="0CADF24B" w14:textId="77777777" w:rsidR="003A25C7" w:rsidRDefault="003A25C7" w:rsidP="003A25C7">
      <w:pPr>
        <w:numPr>
          <w:ilvl w:val="0"/>
          <w:numId w:val="30"/>
        </w:numPr>
        <w:tabs>
          <w:tab w:val="left" w:pos="284"/>
        </w:tabs>
        <w:ind w:left="0" w:firstLine="0"/>
        <w:rPr>
          <w:rFonts w:ascii="Arial" w:hAnsi="Arial" w:cs="Arial"/>
          <w:sz w:val="22"/>
          <w:szCs w:val="22"/>
          <w:lang w:val="ru-RU"/>
        </w:rPr>
      </w:pPr>
      <w:r>
        <w:rPr>
          <w:rFonts w:ascii="Arial" w:hAnsi="Arial" w:cs="Arial"/>
          <w:sz w:val="22"/>
          <w:szCs w:val="22"/>
          <w:lang w:val="ru-RU"/>
        </w:rPr>
        <w:t>Приложение № 1</w:t>
      </w:r>
    </w:p>
    <w:p w14:paraId="0834D3C2" w14:textId="77777777" w:rsidR="003A25C7" w:rsidRDefault="003A25C7" w:rsidP="003A25C7">
      <w:pPr>
        <w:numPr>
          <w:ilvl w:val="0"/>
          <w:numId w:val="30"/>
        </w:numPr>
        <w:tabs>
          <w:tab w:val="left" w:pos="284"/>
        </w:tabs>
        <w:ind w:left="0" w:firstLine="0"/>
        <w:rPr>
          <w:rFonts w:ascii="Arial" w:hAnsi="Arial" w:cs="Arial"/>
          <w:sz w:val="22"/>
          <w:szCs w:val="22"/>
          <w:lang w:val="ru-RU"/>
        </w:rPr>
      </w:pPr>
      <w:r>
        <w:rPr>
          <w:rFonts w:ascii="Arial" w:hAnsi="Arial" w:cs="Arial"/>
          <w:sz w:val="22"/>
          <w:szCs w:val="22"/>
          <w:lang w:val="ru-RU"/>
        </w:rPr>
        <w:t>Количествена сметка.</w:t>
      </w:r>
    </w:p>
    <w:p w14:paraId="6F4914D0" w14:textId="77777777" w:rsidR="00F371CE" w:rsidRPr="009D6084" w:rsidRDefault="00F371CE" w:rsidP="00F371CE">
      <w:pPr>
        <w:jc w:val="right"/>
        <w:rPr>
          <w:rFonts w:ascii="Arial" w:hAnsi="Arial" w:cs="Arial"/>
          <w:b/>
          <w:sz w:val="22"/>
          <w:szCs w:val="22"/>
          <w:lang w:val="bg-BG"/>
        </w:rPr>
      </w:pPr>
    </w:p>
    <w:p w14:paraId="61B06460" w14:textId="77777777" w:rsidR="00F371CE" w:rsidRPr="009D6084" w:rsidRDefault="00F371CE" w:rsidP="00F371CE">
      <w:pPr>
        <w:jc w:val="right"/>
        <w:rPr>
          <w:rFonts w:ascii="Arial" w:hAnsi="Arial" w:cs="Arial"/>
          <w:b/>
          <w:sz w:val="22"/>
          <w:szCs w:val="22"/>
          <w:lang w:val="bg-BG"/>
        </w:rPr>
      </w:pPr>
    </w:p>
    <w:p w14:paraId="4707979B" w14:textId="43B1D990" w:rsidR="00F371CE" w:rsidRDefault="00F371CE" w:rsidP="00F371CE">
      <w:pPr>
        <w:jc w:val="right"/>
        <w:rPr>
          <w:rFonts w:ascii="Arial" w:hAnsi="Arial" w:cs="Arial"/>
          <w:b/>
          <w:sz w:val="22"/>
          <w:szCs w:val="22"/>
          <w:lang w:val="bg-BG"/>
        </w:rPr>
      </w:pPr>
    </w:p>
    <w:p w14:paraId="18F439B7" w14:textId="41014351" w:rsidR="00654DF9" w:rsidRDefault="00654DF9" w:rsidP="00F371CE">
      <w:pPr>
        <w:jc w:val="right"/>
        <w:rPr>
          <w:rFonts w:ascii="Arial" w:hAnsi="Arial" w:cs="Arial"/>
          <w:b/>
          <w:sz w:val="22"/>
          <w:szCs w:val="22"/>
          <w:lang w:val="bg-BG"/>
        </w:rPr>
      </w:pPr>
      <w:r>
        <w:rPr>
          <w:rFonts w:ascii="Arial" w:hAnsi="Arial" w:cs="Arial"/>
          <w:b/>
          <w:sz w:val="22"/>
          <w:szCs w:val="22"/>
          <w:lang w:val="bg-BG"/>
        </w:rPr>
        <w:lastRenderedPageBreak/>
        <w:t>Приложение 1</w:t>
      </w:r>
    </w:p>
    <w:p w14:paraId="68804AF9" w14:textId="77777777" w:rsidR="00654DF9" w:rsidRPr="00654DF9" w:rsidRDefault="00654DF9" w:rsidP="00F371CE">
      <w:pPr>
        <w:jc w:val="right"/>
        <w:rPr>
          <w:rFonts w:ascii="Arial" w:hAnsi="Arial" w:cs="Arial"/>
          <w:b/>
          <w:sz w:val="22"/>
          <w:szCs w:val="22"/>
          <w:lang w:val="bg-BG"/>
        </w:rPr>
      </w:pPr>
    </w:p>
    <w:tbl>
      <w:tblPr>
        <w:tblW w:w="0" w:type="auto"/>
        <w:tblInd w:w="-856" w:type="dxa"/>
        <w:tblCellMar>
          <w:left w:w="70" w:type="dxa"/>
          <w:right w:w="70" w:type="dxa"/>
        </w:tblCellMar>
        <w:tblLook w:val="04A0" w:firstRow="1" w:lastRow="0" w:firstColumn="1" w:lastColumn="0" w:noHBand="0" w:noVBand="1"/>
      </w:tblPr>
      <w:tblGrid>
        <w:gridCol w:w="363"/>
        <w:gridCol w:w="1188"/>
        <w:gridCol w:w="1536"/>
        <w:gridCol w:w="978"/>
        <w:gridCol w:w="2194"/>
        <w:gridCol w:w="1978"/>
        <w:gridCol w:w="2246"/>
      </w:tblGrid>
      <w:tr w:rsidR="00331CC1" w:rsidRPr="00331CC1" w14:paraId="39155B3E" w14:textId="77777777" w:rsidTr="004827D3">
        <w:trPr>
          <w:trHeight w:val="1200"/>
        </w:trPr>
        <w:tc>
          <w:tcPr>
            <w:tcW w:w="42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88BC51A" w14:textId="77777777" w:rsidR="00331CC1" w:rsidRPr="00331CC1" w:rsidRDefault="00331CC1" w:rsidP="00331CC1">
            <w:pPr>
              <w:jc w:val="center"/>
              <w:rPr>
                <w:rFonts w:ascii="Arial" w:eastAsia="Times New Roman" w:hAnsi="Arial" w:cs="Arial"/>
                <w:b/>
                <w:bCs/>
                <w:i/>
                <w:iCs/>
                <w:color w:val="000000"/>
                <w:sz w:val="18"/>
                <w:szCs w:val="18"/>
                <w:lang w:val="bg-BG" w:eastAsia="bg-BG"/>
              </w:rPr>
            </w:pPr>
            <w:r w:rsidRPr="00331CC1">
              <w:rPr>
                <w:rFonts w:ascii="Arial" w:eastAsia="Times New Roman" w:hAnsi="Arial" w:cs="Arial"/>
                <w:b/>
                <w:bCs/>
                <w:i/>
                <w:iCs/>
                <w:color w:val="000000"/>
                <w:sz w:val="18"/>
                <w:szCs w:val="18"/>
                <w:lang w:val="bg-BG" w:eastAsia="bg-BG"/>
              </w:rPr>
              <w:t>№</w:t>
            </w:r>
          </w:p>
        </w:tc>
        <w:tc>
          <w:tcPr>
            <w:tcW w:w="1123" w:type="dxa"/>
            <w:tcBorders>
              <w:top w:val="single" w:sz="4" w:space="0" w:color="auto"/>
              <w:left w:val="nil"/>
              <w:bottom w:val="single" w:sz="4" w:space="0" w:color="auto"/>
              <w:right w:val="single" w:sz="4" w:space="0" w:color="auto"/>
            </w:tcBorders>
            <w:shd w:val="clear" w:color="000000" w:fill="BFBFBF"/>
            <w:vAlign w:val="center"/>
            <w:hideMark/>
          </w:tcPr>
          <w:p w14:paraId="55156590" w14:textId="77777777" w:rsidR="00331CC1" w:rsidRPr="00331CC1" w:rsidRDefault="00331CC1" w:rsidP="00331CC1">
            <w:pPr>
              <w:jc w:val="center"/>
              <w:rPr>
                <w:rFonts w:ascii="Arial" w:eastAsia="Times New Roman" w:hAnsi="Arial" w:cs="Arial"/>
                <w:b/>
                <w:bCs/>
                <w:i/>
                <w:iCs/>
                <w:color w:val="000000"/>
                <w:sz w:val="18"/>
                <w:szCs w:val="18"/>
                <w:lang w:val="bg-BG" w:eastAsia="bg-BG"/>
              </w:rPr>
            </w:pPr>
            <w:r w:rsidRPr="00331CC1">
              <w:rPr>
                <w:rFonts w:ascii="Arial" w:eastAsia="Times New Roman" w:hAnsi="Arial" w:cs="Arial"/>
                <w:b/>
                <w:bCs/>
                <w:i/>
                <w:iCs/>
                <w:color w:val="000000"/>
                <w:sz w:val="18"/>
                <w:szCs w:val="18"/>
                <w:lang w:val="bg-BG" w:eastAsia="bg-BG"/>
              </w:rPr>
              <w:t>Обект</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0E62D77" w14:textId="77777777" w:rsidR="00331CC1" w:rsidRPr="00331CC1" w:rsidRDefault="00331CC1" w:rsidP="00331CC1">
            <w:pPr>
              <w:jc w:val="center"/>
              <w:rPr>
                <w:rFonts w:ascii="Arial" w:eastAsia="Times New Roman" w:hAnsi="Arial" w:cs="Arial"/>
                <w:b/>
                <w:bCs/>
                <w:i/>
                <w:iCs/>
                <w:color w:val="000000"/>
                <w:sz w:val="18"/>
                <w:szCs w:val="18"/>
                <w:lang w:val="bg-BG" w:eastAsia="bg-BG"/>
              </w:rPr>
            </w:pPr>
            <w:r w:rsidRPr="00331CC1">
              <w:rPr>
                <w:rFonts w:ascii="Arial" w:eastAsia="Times New Roman" w:hAnsi="Arial" w:cs="Arial"/>
                <w:b/>
                <w:bCs/>
                <w:i/>
                <w:iCs/>
                <w:color w:val="000000"/>
                <w:sz w:val="18"/>
                <w:szCs w:val="18"/>
                <w:lang w:val="bg-BG" w:eastAsia="bg-BG"/>
              </w:rPr>
              <w:t>Водоизточник</w:t>
            </w:r>
          </w:p>
        </w:tc>
        <w:tc>
          <w:tcPr>
            <w:tcW w:w="976" w:type="dxa"/>
            <w:tcBorders>
              <w:top w:val="single" w:sz="4" w:space="0" w:color="auto"/>
              <w:left w:val="nil"/>
              <w:bottom w:val="single" w:sz="4" w:space="0" w:color="auto"/>
              <w:right w:val="single" w:sz="4" w:space="0" w:color="auto"/>
            </w:tcBorders>
            <w:shd w:val="clear" w:color="000000" w:fill="BFBFBF"/>
            <w:vAlign w:val="center"/>
            <w:hideMark/>
          </w:tcPr>
          <w:p w14:paraId="096AF424" w14:textId="77777777" w:rsidR="00331CC1" w:rsidRPr="00331CC1" w:rsidRDefault="00331CC1" w:rsidP="00331CC1">
            <w:pPr>
              <w:jc w:val="center"/>
              <w:rPr>
                <w:rFonts w:ascii="Arial" w:eastAsia="Times New Roman" w:hAnsi="Arial" w:cs="Arial"/>
                <w:b/>
                <w:bCs/>
                <w:i/>
                <w:iCs/>
                <w:color w:val="000000"/>
                <w:sz w:val="18"/>
                <w:szCs w:val="18"/>
                <w:lang w:val="bg-BG" w:eastAsia="bg-BG"/>
              </w:rPr>
            </w:pPr>
            <w:r w:rsidRPr="00331CC1">
              <w:rPr>
                <w:rFonts w:ascii="Arial" w:eastAsia="Times New Roman" w:hAnsi="Arial" w:cs="Arial"/>
                <w:b/>
                <w:bCs/>
                <w:i/>
                <w:iCs/>
                <w:color w:val="000000"/>
                <w:sz w:val="18"/>
                <w:szCs w:val="18"/>
                <w:lang w:val="bg-BG" w:eastAsia="bg-BG"/>
              </w:rPr>
              <w:t>Брой резервни лампи</w:t>
            </w:r>
          </w:p>
        </w:tc>
        <w:tc>
          <w:tcPr>
            <w:tcW w:w="2199" w:type="dxa"/>
            <w:tcBorders>
              <w:top w:val="single" w:sz="4" w:space="0" w:color="auto"/>
              <w:left w:val="nil"/>
              <w:bottom w:val="single" w:sz="4" w:space="0" w:color="auto"/>
              <w:right w:val="single" w:sz="4" w:space="0" w:color="auto"/>
            </w:tcBorders>
            <w:shd w:val="clear" w:color="000000" w:fill="BFBFBF"/>
            <w:vAlign w:val="center"/>
            <w:hideMark/>
          </w:tcPr>
          <w:p w14:paraId="6724CE9C" w14:textId="77777777" w:rsidR="00331CC1" w:rsidRPr="00331CC1" w:rsidRDefault="00331CC1" w:rsidP="00331CC1">
            <w:pPr>
              <w:jc w:val="center"/>
              <w:rPr>
                <w:rFonts w:ascii="Arial" w:eastAsia="Times New Roman" w:hAnsi="Arial" w:cs="Arial"/>
                <w:b/>
                <w:bCs/>
                <w:i/>
                <w:iCs/>
                <w:color w:val="000000"/>
                <w:sz w:val="18"/>
                <w:szCs w:val="18"/>
                <w:lang w:val="bg-BG" w:eastAsia="bg-BG"/>
              </w:rPr>
            </w:pPr>
            <w:r w:rsidRPr="00331CC1">
              <w:rPr>
                <w:rFonts w:ascii="Arial" w:eastAsia="Times New Roman" w:hAnsi="Arial" w:cs="Arial"/>
                <w:b/>
                <w:bCs/>
                <w:i/>
                <w:iCs/>
                <w:color w:val="000000"/>
                <w:sz w:val="18"/>
                <w:szCs w:val="18"/>
                <w:lang w:val="bg-BG" w:eastAsia="bg-BG"/>
              </w:rPr>
              <w:t xml:space="preserve">Характеристика на резервна лампа </w:t>
            </w:r>
          </w:p>
        </w:tc>
        <w:tc>
          <w:tcPr>
            <w:tcW w:w="1975" w:type="dxa"/>
            <w:tcBorders>
              <w:top w:val="single" w:sz="4" w:space="0" w:color="auto"/>
              <w:left w:val="nil"/>
              <w:bottom w:val="single" w:sz="4" w:space="0" w:color="auto"/>
              <w:right w:val="single" w:sz="4" w:space="0" w:color="auto"/>
            </w:tcBorders>
            <w:shd w:val="clear" w:color="000000" w:fill="BFBFBF"/>
            <w:vAlign w:val="center"/>
            <w:hideMark/>
          </w:tcPr>
          <w:p w14:paraId="0A172618" w14:textId="276A4F07" w:rsidR="00331CC1" w:rsidRPr="00331CC1" w:rsidRDefault="00331CC1" w:rsidP="00331CC1">
            <w:pPr>
              <w:jc w:val="center"/>
              <w:rPr>
                <w:rFonts w:ascii="Arial" w:eastAsia="Times New Roman" w:hAnsi="Arial" w:cs="Arial"/>
                <w:b/>
                <w:bCs/>
                <w:i/>
                <w:iCs/>
                <w:color w:val="000000"/>
                <w:sz w:val="18"/>
                <w:szCs w:val="18"/>
                <w:lang w:val="bg-BG" w:eastAsia="bg-BG"/>
              </w:rPr>
            </w:pPr>
            <w:r w:rsidRPr="00331CC1">
              <w:rPr>
                <w:rFonts w:ascii="Arial" w:eastAsia="Times New Roman" w:hAnsi="Arial" w:cs="Arial"/>
                <w:b/>
                <w:bCs/>
                <w:i/>
                <w:iCs/>
                <w:color w:val="000000"/>
                <w:sz w:val="18"/>
                <w:szCs w:val="18"/>
                <w:lang w:val="bg-BG" w:eastAsia="bg-BG"/>
              </w:rPr>
              <w:t>Прои</w:t>
            </w:r>
            <w:r w:rsidR="009E20E5">
              <w:rPr>
                <w:rFonts w:ascii="Arial" w:eastAsia="Times New Roman" w:hAnsi="Arial" w:cs="Arial"/>
                <w:b/>
                <w:bCs/>
                <w:i/>
                <w:iCs/>
                <w:color w:val="000000"/>
                <w:sz w:val="18"/>
                <w:szCs w:val="18"/>
                <w:lang w:val="bg-BG" w:eastAsia="bg-BG"/>
              </w:rPr>
              <w:t>з</w:t>
            </w:r>
            <w:r w:rsidRPr="00331CC1">
              <w:rPr>
                <w:rFonts w:ascii="Arial" w:eastAsia="Times New Roman" w:hAnsi="Arial" w:cs="Arial"/>
                <w:b/>
                <w:bCs/>
                <w:i/>
                <w:iCs/>
                <w:color w:val="000000"/>
                <w:sz w:val="18"/>
                <w:szCs w:val="18"/>
                <w:lang w:val="bg-BG" w:eastAsia="bg-BG"/>
              </w:rPr>
              <w:t>водителност (потребление на водните количества)</w:t>
            </w:r>
          </w:p>
        </w:tc>
        <w:tc>
          <w:tcPr>
            <w:tcW w:w="2251" w:type="dxa"/>
            <w:tcBorders>
              <w:top w:val="single" w:sz="4" w:space="0" w:color="auto"/>
              <w:left w:val="nil"/>
              <w:bottom w:val="single" w:sz="4" w:space="0" w:color="auto"/>
              <w:right w:val="single" w:sz="4" w:space="0" w:color="auto"/>
            </w:tcBorders>
            <w:shd w:val="clear" w:color="000000" w:fill="BFBFBF"/>
            <w:noWrap/>
            <w:vAlign w:val="center"/>
            <w:hideMark/>
          </w:tcPr>
          <w:p w14:paraId="351D1E04" w14:textId="77777777" w:rsidR="00331CC1" w:rsidRPr="00331CC1" w:rsidRDefault="00331CC1" w:rsidP="00331CC1">
            <w:pPr>
              <w:jc w:val="center"/>
              <w:rPr>
                <w:rFonts w:ascii="Arial" w:eastAsia="Times New Roman" w:hAnsi="Arial" w:cs="Arial"/>
                <w:b/>
                <w:bCs/>
                <w:i/>
                <w:iCs/>
                <w:color w:val="000000"/>
                <w:sz w:val="22"/>
                <w:szCs w:val="22"/>
                <w:lang w:val="bg-BG" w:eastAsia="bg-BG"/>
              </w:rPr>
            </w:pPr>
            <w:r w:rsidRPr="00331CC1">
              <w:rPr>
                <w:rFonts w:ascii="Arial" w:eastAsia="Times New Roman" w:hAnsi="Arial" w:cs="Arial"/>
                <w:b/>
                <w:bCs/>
                <w:i/>
                <w:iCs/>
                <w:color w:val="000000"/>
                <w:sz w:val="22"/>
                <w:szCs w:val="22"/>
                <w:lang w:val="bg-BG" w:eastAsia="bg-BG"/>
              </w:rPr>
              <w:t>Забележка</w:t>
            </w:r>
          </w:p>
        </w:tc>
      </w:tr>
      <w:tr w:rsidR="00331CC1" w:rsidRPr="00331CC1" w14:paraId="71546B34" w14:textId="77777777" w:rsidTr="004827D3">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35A208F"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1</w:t>
            </w:r>
          </w:p>
        </w:tc>
        <w:tc>
          <w:tcPr>
            <w:tcW w:w="1123" w:type="dxa"/>
            <w:tcBorders>
              <w:top w:val="nil"/>
              <w:left w:val="nil"/>
              <w:bottom w:val="single" w:sz="4" w:space="0" w:color="auto"/>
              <w:right w:val="single" w:sz="4" w:space="0" w:color="auto"/>
            </w:tcBorders>
            <w:shd w:val="clear" w:color="auto" w:fill="auto"/>
            <w:vAlign w:val="center"/>
            <w:hideMark/>
          </w:tcPr>
          <w:p w14:paraId="339FC8EB" w14:textId="77777777" w:rsidR="00331CC1" w:rsidRPr="00331CC1" w:rsidRDefault="00331CC1" w:rsidP="00331CC1">
            <w:pP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 xml:space="preserve">ВЕЦ „Момина клисура” </w:t>
            </w:r>
          </w:p>
        </w:tc>
        <w:tc>
          <w:tcPr>
            <w:tcW w:w="0" w:type="auto"/>
            <w:tcBorders>
              <w:top w:val="nil"/>
              <w:left w:val="nil"/>
              <w:bottom w:val="single" w:sz="4" w:space="0" w:color="auto"/>
              <w:right w:val="single" w:sz="4" w:space="0" w:color="auto"/>
            </w:tcBorders>
            <w:shd w:val="clear" w:color="auto" w:fill="auto"/>
            <w:vAlign w:val="center"/>
            <w:hideMark/>
          </w:tcPr>
          <w:p w14:paraId="13EBB757"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Подземен воден обект - Дренаж</w:t>
            </w:r>
          </w:p>
        </w:tc>
        <w:tc>
          <w:tcPr>
            <w:tcW w:w="976" w:type="dxa"/>
            <w:tcBorders>
              <w:top w:val="nil"/>
              <w:left w:val="nil"/>
              <w:bottom w:val="single" w:sz="4" w:space="0" w:color="auto"/>
              <w:right w:val="single" w:sz="4" w:space="0" w:color="auto"/>
            </w:tcBorders>
            <w:shd w:val="clear" w:color="auto" w:fill="auto"/>
            <w:noWrap/>
            <w:vAlign w:val="center"/>
            <w:hideMark/>
          </w:tcPr>
          <w:p w14:paraId="54E54185"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1</w:t>
            </w:r>
          </w:p>
        </w:tc>
        <w:tc>
          <w:tcPr>
            <w:tcW w:w="2199" w:type="dxa"/>
            <w:tcBorders>
              <w:top w:val="nil"/>
              <w:left w:val="nil"/>
              <w:bottom w:val="single" w:sz="4" w:space="0" w:color="auto"/>
              <w:right w:val="single" w:sz="4" w:space="0" w:color="auto"/>
            </w:tcBorders>
            <w:shd w:val="clear" w:color="auto" w:fill="auto"/>
            <w:noWrap/>
            <w:vAlign w:val="center"/>
            <w:hideMark/>
          </w:tcPr>
          <w:p w14:paraId="7A0F7F01"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UV лампа 25W (6GPM; 1,3m</w:t>
            </w:r>
            <w:r w:rsidRPr="00331CC1">
              <w:rPr>
                <w:rFonts w:ascii="Arial" w:eastAsia="Times New Roman" w:hAnsi="Arial" w:cs="Arial"/>
                <w:color w:val="000000"/>
                <w:sz w:val="22"/>
                <w:szCs w:val="22"/>
                <w:vertAlign w:val="superscript"/>
                <w:lang w:val="bg-BG" w:eastAsia="bg-BG"/>
              </w:rPr>
              <w:t>3</w:t>
            </w:r>
            <w:r w:rsidRPr="00331CC1">
              <w:rPr>
                <w:rFonts w:ascii="Arial" w:eastAsia="Times New Roman" w:hAnsi="Arial" w:cs="Arial"/>
                <w:color w:val="000000"/>
                <w:sz w:val="22"/>
                <w:szCs w:val="22"/>
                <w:lang w:val="bg-BG" w:eastAsia="bg-BG"/>
              </w:rPr>
              <w:t>/h)</w:t>
            </w:r>
          </w:p>
        </w:tc>
        <w:tc>
          <w:tcPr>
            <w:tcW w:w="1975" w:type="dxa"/>
            <w:tcBorders>
              <w:top w:val="nil"/>
              <w:left w:val="nil"/>
              <w:bottom w:val="single" w:sz="4" w:space="0" w:color="auto"/>
              <w:right w:val="single" w:sz="4" w:space="0" w:color="auto"/>
            </w:tcBorders>
            <w:shd w:val="clear" w:color="auto" w:fill="auto"/>
            <w:vAlign w:val="center"/>
            <w:hideMark/>
          </w:tcPr>
          <w:p w14:paraId="3F883496"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До 1,3 м</w:t>
            </w:r>
            <w:r w:rsidRPr="00331CC1">
              <w:rPr>
                <w:rFonts w:ascii="Arial" w:eastAsia="Times New Roman" w:hAnsi="Arial" w:cs="Arial"/>
                <w:color w:val="000000"/>
                <w:sz w:val="20"/>
                <w:szCs w:val="20"/>
                <w:vertAlign w:val="superscript"/>
                <w:lang w:val="bg-BG" w:eastAsia="bg-BG"/>
              </w:rPr>
              <w:t>3</w:t>
            </w:r>
            <w:r w:rsidRPr="00331CC1">
              <w:rPr>
                <w:rFonts w:ascii="Arial" w:eastAsia="Times New Roman" w:hAnsi="Arial" w:cs="Arial"/>
                <w:color w:val="000000"/>
                <w:sz w:val="20"/>
                <w:szCs w:val="20"/>
                <w:lang w:val="bg-BG" w:eastAsia="bg-BG"/>
              </w:rPr>
              <w:t>/ч</w:t>
            </w:r>
          </w:p>
        </w:tc>
        <w:tc>
          <w:tcPr>
            <w:tcW w:w="2251" w:type="dxa"/>
            <w:tcBorders>
              <w:top w:val="nil"/>
              <w:left w:val="nil"/>
              <w:bottom w:val="single" w:sz="4" w:space="0" w:color="auto"/>
              <w:right w:val="single" w:sz="4" w:space="0" w:color="auto"/>
            </w:tcBorders>
            <w:shd w:val="clear" w:color="auto" w:fill="auto"/>
            <w:vAlign w:val="center"/>
            <w:hideMark/>
          </w:tcPr>
          <w:p w14:paraId="675635A2" w14:textId="77777777" w:rsidR="00331CC1" w:rsidRPr="00331CC1" w:rsidRDefault="00331CC1" w:rsidP="00331CC1">
            <w:pPr>
              <w:jc w:val="center"/>
              <w:rPr>
                <w:rFonts w:ascii="Arial" w:eastAsia="Times New Roman" w:hAnsi="Arial" w:cs="Arial"/>
                <w:i/>
                <w:iCs/>
                <w:color w:val="000000"/>
                <w:sz w:val="20"/>
                <w:szCs w:val="20"/>
                <w:lang w:val="bg-BG" w:eastAsia="bg-BG"/>
              </w:rPr>
            </w:pPr>
            <w:r w:rsidRPr="00331CC1">
              <w:rPr>
                <w:rFonts w:ascii="Arial" w:eastAsia="Times New Roman" w:hAnsi="Arial" w:cs="Arial"/>
                <w:i/>
                <w:iCs/>
                <w:color w:val="000000"/>
                <w:sz w:val="20"/>
                <w:szCs w:val="20"/>
                <w:lang w:val="bg-BG" w:eastAsia="bg-BG"/>
              </w:rPr>
              <w:t>Тип на монтираната система: AMII Полша</w:t>
            </w:r>
          </w:p>
        </w:tc>
      </w:tr>
      <w:tr w:rsidR="00331CC1" w:rsidRPr="00331CC1" w14:paraId="4ED00750" w14:textId="77777777" w:rsidTr="004827D3">
        <w:trPr>
          <w:trHeight w:val="735"/>
        </w:trPr>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4EA1A48C"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2</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14:paraId="2A32760A" w14:textId="77777777" w:rsidR="00331CC1" w:rsidRPr="00331CC1" w:rsidRDefault="00331CC1" w:rsidP="00331CC1">
            <w:pP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 xml:space="preserve">ПАВЕЦ „Белмекен”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CE715AD"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Повърхностен воден обект - р. Хаджидедееца</w:t>
            </w:r>
          </w:p>
        </w:tc>
        <w:tc>
          <w:tcPr>
            <w:tcW w:w="976" w:type="dxa"/>
            <w:tcBorders>
              <w:top w:val="nil"/>
              <w:left w:val="nil"/>
              <w:bottom w:val="single" w:sz="4" w:space="0" w:color="auto"/>
              <w:right w:val="single" w:sz="4" w:space="0" w:color="auto"/>
            </w:tcBorders>
            <w:shd w:val="clear" w:color="auto" w:fill="auto"/>
            <w:noWrap/>
            <w:vAlign w:val="center"/>
            <w:hideMark/>
          </w:tcPr>
          <w:p w14:paraId="783788F4"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1</w:t>
            </w:r>
          </w:p>
        </w:tc>
        <w:tc>
          <w:tcPr>
            <w:tcW w:w="2199" w:type="dxa"/>
            <w:tcBorders>
              <w:top w:val="nil"/>
              <w:left w:val="nil"/>
              <w:bottom w:val="single" w:sz="4" w:space="0" w:color="auto"/>
              <w:right w:val="single" w:sz="4" w:space="0" w:color="auto"/>
            </w:tcBorders>
            <w:shd w:val="clear" w:color="auto" w:fill="auto"/>
            <w:noWrap/>
            <w:vAlign w:val="center"/>
            <w:hideMark/>
          </w:tcPr>
          <w:p w14:paraId="058DE344"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UV лампа 25W (6GPM; 1,3m</w:t>
            </w:r>
            <w:r w:rsidRPr="00331CC1">
              <w:rPr>
                <w:rFonts w:ascii="Arial" w:eastAsia="Times New Roman" w:hAnsi="Arial" w:cs="Arial"/>
                <w:color w:val="000000"/>
                <w:sz w:val="22"/>
                <w:szCs w:val="22"/>
                <w:vertAlign w:val="superscript"/>
                <w:lang w:val="bg-BG" w:eastAsia="bg-BG"/>
              </w:rPr>
              <w:t>3</w:t>
            </w:r>
            <w:r w:rsidRPr="00331CC1">
              <w:rPr>
                <w:rFonts w:ascii="Arial" w:eastAsia="Times New Roman" w:hAnsi="Arial" w:cs="Arial"/>
                <w:color w:val="000000"/>
                <w:sz w:val="22"/>
                <w:szCs w:val="22"/>
                <w:lang w:val="bg-BG" w:eastAsia="bg-BG"/>
              </w:rPr>
              <w:t>/h)</w:t>
            </w:r>
          </w:p>
        </w:tc>
        <w:tc>
          <w:tcPr>
            <w:tcW w:w="1975" w:type="dxa"/>
            <w:tcBorders>
              <w:top w:val="nil"/>
              <w:left w:val="nil"/>
              <w:bottom w:val="single" w:sz="4" w:space="0" w:color="auto"/>
              <w:right w:val="single" w:sz="4" w:space="0" w:color="auto"/>
            </w:tcBorders>
            <w:shd w:val="clear" w:color="auto" w:fill="auto"/>
            <w:vAlign w:val="center"/>
            <w:hideMark/>
          </w:tcPr>
          <w:p w14:paraId="2F546D76"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До 1,3 м3/ч</w:t>
            </w:r>
          </w:p>
        </w:tc>
        <w:tc>
          <w:tcPr>
            <w:tcW w:w="2251" w:type="dxa"/>
            <w:tcBorders>
              <w:top w:val="nil"/>
              <w:left w:val="nil"/>
              <w:bottom w:val="single" w:sz="4" w:space="0" w:color="auto"/>
              <w:right w:val="single" w:sz="4" w:space="0" w:color="auto"/>
            </w:tcBorders>
            <w:shd w:val="clear" w:color="auto" w:fill="auto"/>
            <w:vAlign w:val="center"/>
            <w:hideMark/>
          </w:tcPr>
          <w:p w14:paraId="54F825D4" w14:textId="77777777" w:rsidR="00331CC1" w:rsidRPr="00331CC1" w:rsidRDefault="00331CC1" w:rsidP="00331CC1">
            <w:pPr>
              <w:jc w:val="center"/>
              <w:rPr>
                <w:rFonts w:ascii="Arial" w:eastAsia="Times New Roman" w:hAnsi="Arial" w:cs="Arial"/>
                <w:i/>
                <w:iCs/>
                <w:color w:val="000000"/>
                <w:sz w:val="20"/>
                <w:szCs w:val="20"/>
                <w:lang w:val="bg-BG" w:eastAsia="bg-BG"/>
              </w:rPr>
            </w:pPr>
            <w:r w:rsidRPr="00331CC1">
              <w:rPr>
                <w:rFonts w:ascii="Arial" w:eastAsia="Times New Roman" w:hAnsi="Arial" w:cs="Arial"/>
                <w:i/>
                <w:iCs/>
                <w:color w:val="000000"/>
                <w:sz w:val="20"/>
                <w:szCs w:val="20"/>
                <w:lang w:val="bg-BG" w:eastAsia="bg-BG"/>
              </w:rPr>
              <w:t>Тип на монтираната система: AMII Полша</w:t>
            </w:r>
          </w:p>
        </w:tc>
      </w:tr>
      <w:tr w:rsidR="00331CC1" w:rsidRPr="00331CC1" w14:paraId="3B0A3034" w14:textId="77777777" w:rsidTr="004827D3">
        <w:trPr>
          <w:trHeight w:val="855"/>
        </w:trPr>
        <w:tc>
          <w:tcPr>
            <w:tcW w:w="425" w:type="dxa"/>
            <w:vMerge/>
            <w:tcBorders>
              <w:top w:val="nil"/>
              <w:left w:val="single" w:sz="4" w:space="0" w:color="auto"/>
              <w:bottom w:val="single" w:sz="4" w:space="0" w:color="000000"/>
              <w:right w:val="single" w:sz="4" w:space="0" w:color="auto"/>
            </w:tcBorders>
            <w:vAlign w:val="center"/>
            <w:hideMark/>
          </w:tcPr>
          <w:p w14:paraId="1DB564FA" w14:textId="77777777" w:rsidR="00331CC1" w:rsidRPr="00331CC1" w:rsidRDefault="00331CC1" w:rsidP="00331CC1">
            <w:pPr>
              <w:rPr>
                <w:rFonts w:ascii="Arial" w:eastAsia="Times New Roman" w:hAnsi="Arial" w:cs="Arial"/>
                <w:color w:val="000000"/>
                <w:sz w:val="20"/>
                <w:szCs w:val="20"/>
                <w:lang w:val="bg-BG" w:eastAsia="bg-BG"/>
              </w:rPr>
            </w:pPr>
          </w:p>
        </w:tc>
        <w:tc>
          <w:tcPr>
            <w:tcW w:w="1123" w:type="dxa"/>
            <w:vMerge/>
            <w:tcBorders>
              <w:top w:val="nil"/>
              <w:left w:val="single" w:sz="4" w:space="0" w:color="auto"/>
              <w:bottom w:val="single" w:sz="4" w:space="0" w:color="000000"/>
              <w:right w:val="single" w:sz="4" w:space="0" w:color="auto"/>
            </w:tcBorders>
            <w:vAlign w:val="center"/>
            <w:hideMark/>
          </w:tcPr>
          <w:p w14:paraId="52EF8749" w14:textId="77777777" w:rsidR="00331CC1" w:rsidRPr="00331CC1" w:rsidRDefault="00331CC1" w:rsidP="00331CC1">
            <w:pPr>
              <w:rPr>
                <w:rFonts w:ascii="Arial" w:eastAsia="Times New Roman" w:hAnsi="Arial" w:cs="Arial"/>
                <w:color w:val="000000"/>
                <w:sz w:val="20"/>
                <w:szCs w:val="20"/>
                <w:lang w:val="bg-BG" w:eastAsia="bg-BG"/>
              </w:rPr>
            </w:pPr>
          </w:p>
        </w:tc>
        <w:tc>
          <w:tcPr>
            <w:tcW w:w="0" w:type="auto"/>
            <w:vMerge/>
            <w:tcBorders>
              <w:top w:val="nil"/>
              <w:left w:val="single" w:sz="4" w:space="0" w:color="auto"/>
              <w:bottom w:val="single" w:sz="4" w:space="0" w:color="000000"/>
              <w:right w:val="single" w:sz="4" w:space="0" w:color="auto"/>
            </w:tcBorders>
            <w:vAlign w:val="center"/>
            <w:hideMark/>
          </w:tcPr>
          <w:p w14:paraId="4A25EBC3" w14:textId="77777777" w:rsidR="00331CC1" w:rsidRPr="00331CC1" w:rsidRDefault="00331CC1" w:rsidP="00331CC1">
            <w:pPr>
              <w:rPr>
                <w:rFonts w:ascii="Arial" w:eastAsia="Times New Roman" w:hAnsi="Arial" w:cs="Arial"/>
                <w:color w:val="000000"/>
                <w:sz w:val="20"/>
                <w:szCs w:val="20"/>
                <w:lang w:val="bg-BG" w:eastAsia="bg-BG"/>
              </w:rPr>
            </w:pPr>
          </w:p>
        </w:tc>
        <w:tc>
          <w:tcPr>
            <w:tcW w:w="976" w:type="dxa"/>
            <w:tcBorders>
              <w:top w:val="nil"/>
              <w:left w:val="nil"/>
              <w:bottom w:val="single" w:sz="4" w:space="0" w:color="auto"/>
              <w:right w:val="single" w:sz="4" w:space="0" w:color="auto"/>
            </w:tcBorders>
            <w:shd w:val="clear" w:color="auto" w:fill="auto"/>
            <w:vAlign w:val="center"/>
            <w:hideMark/>
          </w:tcPr>
          <w:p w14:paraId="2BD2756D" w14:textId="77777777" w:rsidR="00331CC1" w:rsidRPr="00331CC1" w:rsidRDefault="00331CC1" w:rsidP="00331CC1">
            <w:pPr>
              <w:jc w:val="center"/>
              <w:rPr>
                <w:rFonts w:ascii="Arial" w:eastAsia="Times New Roman" w:hAnsi="Arial" w:cs="Arial"/>
                <w:color w:val="000000"/>
                <w:sz w:val="18"/>
                <w:szCs w:val="18"/>
                <w:lang w:val="bg-BG" w:eastAsia="bg-BG"/>
              </w:rPr>
            </w:pPr>
            <w:r w:rsidRPr="00331CC1">
              <w:rPr>
                <w:rFonts w:ascii="Arial" w:eastAsia="Times New Roman" w:hAnsi="Arial" w:cs="Arial"/>
                <w:color w:val="000000"/>
                <w:sz w:val="18"/>
                <w:szCs w:val="18"/>
                <w:lang w:val="bg-BG" w:eastAsia="bg-BG"/>
              </w:rPr>
              <w:t>1</w:t>
            </w:r>
          </w:p>
        </w:tc>
        <w:tc>
          <w:tcPr>
            <w:tcW w:w="2199" w:type="dxa"/>
            <w:tcBorders>
              <w:top w:val="nil"/>
              <w:left w:val="nil"/>
              <w:bottom w:val="single" w:sz="4" w:space="0" w:color="auto"/>
              <w:right w:val="single" w:sz="4" w:space="0" w:color="auto"/>
            </w:tcBorders>
            <w:shd w:val="clear" w:color="auto" w:fill="auto"/>
            <w:vAlign w:val="center"/>
            <w:hideMark/>
          </w:tcPr>
          <w:p w14:paraId="43EFAB6B"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br/>
              <w:t xml:space="preserve">UV лампа200W; BULB 200W </w:t>
            </w:r>
          </w:p>
        </w:tc>
        <w:tc>
          <w:tcPr>
            <w:tcW w:w="1975" w:type="dxa"/>
            <w:tcBorders>
              <w:top w:val="nil"/>
              <w:left w:val="nil"/>
              <w:bottom w:val="single" w:sz="4" w:space="0" w:color="auto"/>
              <w:right w:val="single" w:sz="4" w:space="0" w:color="auto"/>
            </w:tcBorders>
            <w:shd w:val="clear" w:color="auto" w:fill="auto"/>
            <w:noWrap/>
            <w:vAlign w:val="center"/>
            <w:hideMark/>
          </w:tcPr>
          <w:p w14:paraId="5C8FF306"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 </w:t>
            </w:r>
          </w:p>
        </w:tc>
        <w:tc>
          <w:tcPr>
            <w:tcW w:w="2251" w:type="dxa"/>
            <w:tcBorders>
              <w:top w:val="nil"/>
              <w:left w:val="nil"/>
              <w:bottom w:val="single" w:sz="4" w:space="0" w:color="auto"/>
              <w:right w:val="single" w:sz="4" w:space="0" w:color="auto"/>
            </w:tcBorders>
            <w:shd w:val="clear" w:color="auto" w:fill="auto"/>
            <w:vAlign w:val="center"/>
            <w:hideMark/>
          </w:tcPr>
          <w:p w14:paraId="196B0E24" w14:textId="77777777" w:rsidR="00331CC1" w:rsidRPr="00331CC1" w:rsidRDefault="00331CC1" w:rsidP="00331CC1">
            <w:pPr>
              <w:jc w:val="center"/>
              <w:rPr>
                <w:rFonts w:ascii="Arial" w:eastAsia="Times New Roman" w:hAnsi="Arial" w:cs="Arial"/>
                <w:i/>
                <w:iCs/>
                <w:color w:val="000000"/>
                <w:sz w:val="20"/>
                <w:szCs w:val="20"/>
                <w:lang w:val="bg-BG" w:eastAsia="bg-BG"/>
              </w:rPr>
            </w:pPr>
            <w:r w:rsidRPr="00331CC1">
              <w:rPr>
                <w:rFonts w:ascii="Arial" w:eastAsia="Times New Roman" w:hAnsi="Arial" w:cs="Arial"/>
                <w:i/>
                <w:iCs/>
                <w:color w:val="000000"/>
                <w:sz w:val="20"/>
                <w:szCs w:val="20"/>
                <w:u w:val="single"/>
                <w:lang w:val="bg-BG" w:eastAsia="bg-BG"/>
              </w:rPr>
              <w:t>Тип на монтираната система:</w:t>
            </w:r>
            <w:r w:rsidRPr="00331CC1">
              <w:rPr>
                <w:rFonts w:ascii="Arial" w:eastAsia="Times New Roman" w:hAnsi="Arial" w:cs="Arial"/>
                <w:i/>
                <w:iCs/>
                <w:color w:val="000000"/>
                <w:sz w:val="20"/>
                <w:szCs w:val="20"/>
                <w:lang w:val="bg-BG" w:eastAsia="bg-BG"/>
              </w:rPr>
              <w:t xml:space="preserve"> UV система Prominent</w:t>
            </w:r>
          </w:p>
        </w:tc>
      </w:tr>
      <w:tr w:rsidR="00331CC1" w:rsidRPr="00331CC1" w14:paraId="20167B27" w14:textId="77777777" w:rsidTr="004827D3">
        <w:trPr>
          <w:trHeight w:val="76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0E80C6A"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3</w:t>
            </w:r>
          </w:p>
        </w:tc>
        <w:tc>
          <w:tcPr>
            <w:tcW w:w="1123" w:type="dxa"/>
            <w:tcBorders>
              <w:top w:val="nil"/>
              <w:left w:val="nil"/>
              <w:bottom w:val="single" w:sz="4" w:space="0" w:color="auto"/>
              <w:right w:val="single" w:sz="4" w:space="0" w:color="auto"/>
            </w:tcBorders>
            <w:shd w:val="clear" w:color="auto" w:fill="auto"/>
            <w:vAlign w:val="center"/>
            <w:hideMark/>
          </w:tcPr>
          <w:p w14:paraId="313109F6" w14:textId="77777777" w:rsidR="00331CC1" w:rsidRPr="00331CC1" w:rsidRDefault="00331CC1" w:rsidP="00331CC1">
            <w:pP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 xml:space="preserve">ВЕЦ „Батак” </w:t>
            </w:r>
          </w:p>
        </w:tc>
        <w:tc>
          <w:tcPr>
            <w:tcW w:w="0" w:type="auto"/>
            <w:tcBorders>
              <w:top w:val="nil"/>
              <w:left w:val="nil"/>
              <w:bottom w:val="single" w:sz="4" w:space="0" w:color="auto"/>
              <w:right w:val="single" w:sz="4" w:space="0" w:color="auto"/>
            </w:tcBorders>
            <w:shd w:val="clear" w:color="auto" w:fill="auto"/>
            <w:vAlign w:val="center"/>
            <w:hideMark/>
          </w:tcPr>
          <w:p w14:paraId="4157F8D6"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Подземен воден обект - Каптиран естествен извор</w:t>
            </w:r>
          </w:p>
        </w:tc>
        <w:tc>
          <w:tcPr>
            <w:tcW w:w="976" w:type="dxa"/>
            <w:tcBorders>
              <w:top w:val="nil"/>
              <w:left w:val="nil"/>
              <w:bottom w:val="single" w:sz="4" w:space="0" w:color="auto"/>
              <w:right w:val="single" w:sz="4" w:space="0" w:color="auto"/>
            </w:tcBorders>
            <w:shd w:val="clear" w:color="auto" w:fill="auto"/>
            <w:vAlign w:val="center"/>
            <w:hideMark/>
          </w:tcPr>
          <w:p w14:paraId="66F1F4BE"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1</w:t>
            </w:r>
          </w:p>
        </w:tc>
        <w:tc>
          <w:tcPr>
            <w:tcW w:w="2199" w:type="dxa"/>
            <w:tcBorders>
              <w:top w:val="nil"/>
              <w:left w:val="nil"/>
              <w:bottom w:val="single" w:sz="4" w:space="0" w:color="auto"/>
              <w:right w:val="single" w:sz="4" w:space="0" w:color="auto"/>
            </w:tcBorders>
            <w:shd w:val="clear" w:color="auto" w:fill="auto"/>
            <w:noWrap/>
            <w:vAlign w:val="center"/>
            <w:hideMark/>
          </w:tcPr>
          <w:p w14:paraId="6B471668"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UV лампа 25W (6GPM; 1,3m</w:t>
            </w:r>
            <w:r w:rsidRPr="00331CC1">
              <w:rPr>
                <w:rFonts w:ascii="Arial" w:eastAsia="Times New Roman" w:hAnsi="Arial" w:cs="Arial"/>
                <w:color w:val="000000"/>
                <w:sz w:val="22"/>
                <w:szCs w:val="22"/>
                <w:vertAlign w:val="superscript"/>
                <w:lang w:val="bg-BG" w:eastAsia="bg-BG"/>
              </w:rPr>
              <w:t>3</w:t>
            </w:r>
            <w:r w:rsidRPr="00331CC1">
              <w:rPr>
                <w:rFonts w:ascii="Arial" w:eastAsia="Times New Roman" w:hAnsi="Arial" w:cs="Arial"/>
                <w:color w:val="000000"/>
                <w:sz w:val="22"/>
                <w:szCs w:val="22"/>
                <w:lang w:val="bg-BG" w:eastAsia="bg-BG"/>
              </w:rPr>
              <w:t>/h)</w:t>
            </w:r>
          </w:p>
        </w:tc>
        <w:tc>
          <w:tcPr>
            <w:tcW w:w="1975" w:type="dxa"/>
            <w:tcBorders>
              <w:top w:val="nil"/>
              <w:left w:val="nil"/>
              <w:bottom w:val="single" w:sz="4" w:space="0" w:color="auto"/>
              <w:right w:val="single" w:sz="4" w:space="0" w:color="auto"/>
            </w:tcBorders>
            <w:shd w:val="clear" w:color="auto" w:fill="auto"/>
            <w:vAlign w:val="center"/>
            <w:hideMark/>
          </w:tcPr>
          <w:p w14:paraId="21337783"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До 1,3 м</w:t>
            </w:r>
            <w:r w:rsidRPr="00331CC1">
              <w:rPr>
                <w:rFonts w:ascii="Arial" w:eastAsia="Times New Roman" w:hAnsi="Arial" w:cs="Arial"/>
                <w:color w:val="000000"/>
                <w:sz w:val="20"/>
                <w:szCs w:val="20"/>
                <w:vertAlign w:val="superscript"/>
                <w:lang w:val="bg-BG" w:eastAsia="bg-BG"/>
              </w:rPr>
              <w:t>3</w:t>
            </w:r>
            <w:r w:rsidRPr="00331CC1">
              <w:rPr>
                <w:rFonts w:ascii="Arial" w:eastAsia="Times New Roman" w:hAnsi="Arial" w:cs="Arial"/>
                <w:color w:val="000000"/>
                <w:sz w:val="20"/>
                <w:szCs w:val="20"/>
                <w:lang w:val="bg-BG" w:eastAsia="bg-BG"/>
              </w:rPr>
              <w:t>/ч</w:t>
            </w:r>
          </w:p>
        </w:tc>
        <w:tc>
          <w:tcPr>
            <w:tcW w:w="2251" w:type="dxa"/>
            <w:tcBorders>
              <w:top w:val="nil"/>
              <w:left w:val="nil"/>
              <w:bottom w:val="single" w:sz="4" w:space="0" w:color="auto"/>
              <w:right w:val="single" w:sz="4" w:space="0" w:color="auto"/>
            </w:tcBorders>
            <w:shd w:val="clear" w:color="auto" w:fill="auto"/>
            <w:vAlign w:val="center"/>
            <w:hideMark/>
          </w:tcPr>
          <w:p w14:paraId="4E7CAD70" w14:textId="77777777" w:rsidR="00331CC1" w:rsidRPr="00331CC1" w:rsidRDefault="00331CC1" w:rsidP="00331CC1">
            <w:pPr>
              <w:jc w:val="center"/>
              <w:rPr>
                <w:rFonts w:ascii="Arial" w:eastAsia="Times New Roman" w:hAnsi="Arial" w:cs="Arial"/>
                <w:i/>
                <w:iCs/>
                <w:color w:val="000000"/>
                <w:sz w:val="20"/>
                <w:szCs w:val="20"/>
                <w:lang w:val="bg-BG" w:eastAsia="bg-BG"/>
              </w:rPr>
            </w:pPr>
            <w:r w:rsidRPr="00331CC1">
              <w:rPr>
                <w:rFonts w:ascii="Arial" w:eastAsia="Times New Roman" w:hAnsi="Arial" w:cs="Arial"/>
                <w:i/>
                <w:iCs/>
                <w:color w:val="000000"/>
                <w:sz w:val="20"/>
                <w:szCs w:val="20"/>
                <w:lang w:val="bg-BG" w:eastAsia="bg-BG"/>
              </w:rPr>
              <w:t>Тип на монтираната система: AMII Полша</w:t>
            </w:r>
          </w:p>
        </w:tc>
      </w:tr>
      <w:tr w:rsidR="00331CC1" w:rsidRPr="00331CC1" w14:paraId="6586DF69" w14:textId="77777777" w:rsidTr="004827D3">
        <w:trPr>
          <w:trHeight w:val="76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97F5C5D"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4</w:t>
            </w:r>
          </w:p>
        </w:tc>
        <w:tc>
          <w:tcPr>
            <w:tcW w:w="1123" w:type="dxa"/>
            <w:tcBorders>
              <w:top w:val="nil"/>
              <w:left w:val="nil"/>
              <w:bottom w:val="single" w:sz="4" w:space="0" w:color="auto"/>
              <w:right w:val="single" w:sz="4" w:space="0" w:color="auto"/>
            </w:tcBorders>
            <w:shd w:val="clear" w:color="auto" w:fill="auto"/>
            <w:vAlign w:val="center"/>
            <w:hideMark/>
          </w:tcPr>
          <w:p w14:paraId="4607236B" w14:textId="77777777" w:rsidR="00331CC1" w:rsidRPr="00331CC1" w:rsidRDefault="00331CC1" w:rsidP="00331CC1">
            <w:pP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 xml:space="preserve">ВЕЦ „Пещера” </w:t>
            </w:r>
          </w:p>
        </w:tc>
        <w:tc>
          <w:tcPr>
            <w:tcW w:w="0" w:type="auto"/>
            <w:tcBorders>
              <w:top w:val="nil"/>
              <w:left w:val="nil"/>
              <w:bottom w:val="single" w:sz="4" w:space="0" w:color="auto"/>
              <w:right w:val="single" w:sz="4" w:space="0" w:color="auto"/>
            </w:tcBorders>
            <w:shd w:val="clear" w:color="auto" w:fill="auto"/>
            <w:vAlign w:val="center"/>
            <w:hideMark/>
          </w:tcPr>
          <w:p w14:paraId="1AE68C3A"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Подземен воден обект - сондажен кладенец</w:t>
            </w:r>
          </w:p>
        </w:tc>
        <w:tc>
          <w:tcPr>
            <w:tcW w:w="976" w:type="dxa"/>
            <w:tcBorders>
              <w:top w:val="nil"/>
              <w:left w:val="nil"/>
              <w:bottom w:val="single" w:sz="4" w:space="0" w:color="auto"/>
              <w:right w:val="single" w:sz="4" w:space="0" w:color="auto"/>
            </w:tcBorders>
            <w:shd w:val="clear" w:color="auto" w:fill="auto"/>
            <w:vAlign w:val="center"/>
            <w:hideMark/>
          </w:tcPr>
          <w:p w14:paraId="199E4412"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1</w:t>
            </w:r>
          </w:p>
        </w:tc>
        <w:tc>
          <w:tcPr>
            <w:tcW w:w="2199" w:type="dxa"/>
            <w:tcBorders>
              <w:top w:val="nil"/>
              <w:left w:val="nil"/>
              <w:bottom w:val="single" w:sz="4" w:space="0" w:color="auto"/>
              <w:right w:val="single" w:sz="4" w:space="0" w:color="auto"/>
            </w:tcBorders>
            <w:shd w:val="clear" w:color="auto" w:fill="auto"/>
            <w:noWrap/>
            <w:vAlign w:val="center"/>
            <w:hideMark/>
          </w:tcPr>
          <w:p w14:paraId="67A62673"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UV лампа 25W (6GPM; 1,3m</w:t>
            </w:r>
            <w:r w:rsidRPr="00331CC1">
              <w:rPr>
                <w:rFonts w:ascii="Arial" w:eastAsia="Times New Roman" w:hAnsi="Arial" w:cs="Arial"/>
                <w:color w:val="000000"/>
                <w:sz w:val="22"/>
                <w:szCs w:val="22"/>
                <w:vertAlign w:val="superscript"/>
                <w:lang w:val="bg-BG" w:eastAsia="bg-BG"/>
              </w:rPr>
              <w:t>3</w:t>
            </w:r>
            <w:r w:rsidRPr="00331CC1">
              <w:rPr>
                <w:rFonts w:ascii="Arial" w:eastAsia="Times New Roman" w:hAnsi="Arial" w:cs="Arial"/>
                <w:color w:val="000000"/>
                <w:sz w:val="22"/>
                <w:szCs w:val="22"/>
                <w:lang w:val="bg-BG" w:eastAsia="bg-BG"/>
              </w:rPr>
              <w:t>/h)</w:t>
            </w:r>
          </w:p>
        </w:tc>
        <w:tc>
          <w:tcPr>
            <w:tcW w:w="1975" w:type="dxa"/>
            <w:tcBorders>
              <w:top w:val="nil"/>
              <w:left w:val="nil"/>
              <w:bottom w:val="single" w:sz="4" w:space="0" w:color="auto"/>
              <w:right w:val="single" w:sz="4" w:space="0" w:color="auto"/>
            </w:tcBorders>
            <w:shd w:val="clear" w:color="auto" w:fill="auto"/>
            <w:vAlign w:val="center"/>
            <w:hideMark/>
          </w:tcPr>
          <w:p w14:paraId="6C1E07A8"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До 1,3 м</w:t>
            </w:r>
            <w:r w:rsidRPr="00331CC1">
              <w:rPr>
                <w:rFonts w:ascii="Arial" w:eastAsia="Times New Roman" w:hAnsi="Arial" w:cs="Arial"/>
                <w:color w:val="000000"/>
                <w:sz w:val="20"/>
                <w:szCs w:val="20"/>
                <w:vertAlign w:val="superscript"/>
                <w:lang w:val="bg-BG" w:eastAsia="bg-BG"/>
              </w:rPr>
              <w:t>3</w:t>
            </w:r>
            <w:r w:rsidRPr="00331CC1">
              <w:rPr>
                <w:rFonts w:ascii="Arial" w:eastAsia="Times New Roman" w:hAnsi="Arial" w:cs="Arial"/>
                <w:color w:val="000000"/>
                <w:sz w:val="20"/>
                <w:szCs w:val="20"/>
                <w:lang w:val="bg-BG" w:eastAsia="bg-BG"/>
              </w:rPr>
              <w:t>/ч</w:t>
            </w:r>
          </w:p>
        </w:tc>
        <w:tc>
          <w:tcPr>
            <w:tcW w:w="2251" w:type="dxa"/>
            <w:tcBorders>
              <w:top w:val="nil"/>
              <w:left w:val="nil"/>
              <w:bottom w:val="single" w:sz="4" w:space="0" w:color="auto"/>
              <w:right w:val="single" w:sz="4" w:space="0" w:color="auto"/>
            </w:tcBorders>
            <w:shd w:val="clear" w:color="auto" w:fill="auto"/>
            <w:vAlign w:val="center"/>
            <w:hideMark/>
          </w:tcPr>
          <w:p w14:paraId="571897DD" w14:textId="77777777" w:rsidR="00331CC1" w:rsidRPr="00331CC1" w:rsidRDefault="00331CC1" w:rsidP="00331CC1">
            <w:pPr>
              <w:jc w:val="center"/>
              <w:rPr>
                <w:rFonts w:ascii="Arial" w:eastAsia="Times New Roman" w:hAnsi="Arial" w:cs="Arial"/>
                <w:i/>
                <w:iCs/>
                <w:color w:val="000000"/>
                <w:sz w:val="20"/>
                <w:szCs w:val="20"/>
                <w:lang w:val="bg-BG" w:eastAsia="bg-BG"/>
              </w:rPr>
            </w:pPr>
            <w:r w:rsidRPr="00331CC1">
              <w:rPr>
                <w:rFonts w:ascii="Arial" w:eastAsia="Times New Roman" w:hAnsi="Arial" w:cs="Arial"/>
                <w:i/>
                <w:iCs/>
                <w:color w:val="000000"/>
                <w:sz w:val="20"/>
                <w:szCs w:val="20"/>
                <w:lang w:val="bg-BG" w:eastAsia="bg-BG"/>
              </w:rPr>
              <w:t>Тип на монтираната система: AMII Полша</w:t>
            </w:r>
          </w:p>
        </w:tc>
      </w:tr>
      <w:tr w:rsidR="00331CC1" w:rsidRPr="00331CC1" w14:paraId="4CC47291" w14:textId="77777777" w:rsidTr="004827D3">
        <w:trPr>
          <w:trHeight w:val="76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235AF17"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5</w:t>
            </w:r>
          </w:p>
        </w:tc>
        <w:tc>
          <w:tcPr>
            <w:tcW w:w="1123" w:type="dxa"/>
            <w:tcBorders>
              <w:top w:val="nil"/>
              <w:left w:val="nil"/>
              <w:bottom w:val="single" w:sz="4" w:space="0" w:color="auto"/>
              <w:right w:val="single" w:sz="4" w:space="0" w:color="auto"/>
            </w:tcBorders>
            <w:shd w:val="clear" w:color="auto" w:fill="auto"/>
            <w:vAlign w:val="center"/>
            <w:hideMark/>
          </w:tcPr>
          <w:p w14:paraId="608AC711" w14:textId="77777777" w:rsidR="00331CC1" w:rsidRPr="00331CC1" w:rsidRDefault="00331CC1" w:rsidP="00331CC1">
            <w:pP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 xml:space="preserve">ВЕЦ „Алеко” </w:t>
            </w:r>
          </w:p>
        </w:tc>
        <w:tc>
          <w:tcPr>
            <w:tcW w:w="0" w:type="auto"/>
            <w:tcBorders>
              <w:top w:val="nil"/>
              <w:left w:val="nil"/>
              <w:bottom w:val="single" w:sz="4" w:space="0" w:color="auto"/>
              <w:right w:val="single" w:sz="4" w:space="0" w:color="auto"/>
            </w:tcBorders>
            <w:shd w:val="clear" w:color="auto" w:fill="auto"/>
            <w:vAlign w:val="center"/>
            <w:hideMark/>
          </w:tcPr>
          <w:p w14:paraId="4703BC7B"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Подземен воден обект - Каптиран естествен извор</w:t>
            </w:r>
          </w:p>
        </w:tc>
        <w:tc>
          <w:tcPr>
            <w:tcW w:w="976" w:type="dxa"/>
            <w:tcBorders>
              <w:top w:val="nil"/>
              <w:left w:val="nil"/>
              <w:bottom w:val="single" w:sz="4" w:space="0" w:color="auto"/>
              <w:right w:val="single" w:sz="4" w:space="0" w:color="auto"/>
            </w:tcBorders>
            <w:shd w:val="clear" w:color="auto" w:fill="auto"/>
            <w:vAlign w:val="center"/>
            <w:hideMark/>
          </w:tcPr>
          <w:p w14:paraId="75629B57"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1</w:t>
            </w:r>
          </w:p>
        </w:tc>
        <w:tc>
          <w:tcPr>
            <w:tcW w:w="2199" w:type="dxa"/>
            <w:tcBorders>
              <w:top w:val="nil"/>
              <w:left w:val="nil"/>
              <w:bottom w:val="single" w:sz="4" w:space="0" w:color="auto"/>
              <w:right w:val="single" w:sz="4" w:space="0" w:color="auto"/>
            </w:tcBorders>
            <w:shd w:val="clear" w:color="auto" w:fill="auto"/>
            <w:noWrap/>
            <w:vAlign w:val="center"/>
            <w:hideMark/>
          </w:tcPr>
          <w:p w14:paraId="62EE3E95"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UV лампа 25W (6GPM; 1,3m</w:t>
            </w:r>
            <w:r w:rsidRPr="00331CC1">
              <w:rPr>
                <w:rFonts w:ascii="Arial" w:eastAsia="Times New Roman" w:hAnsi="Arial" w:cs="Arial"/>
                <w:color w:val="000000"/>
                <w:sz w:val="22"/>
                <w:szCs w:val="22"/>
                <w:vertAlign w:val="superscript"/>
                <w:lang w:val="bg-BG" w:eastAsia="bg-BG"/>
              </w:rPr>
              <w:t>3</w:t>
            </w:r>
            <w:r w:rsidRPr="00331CC1">
              <w:rPr>
                <w:rFonts w:ascii="Arial" w:eastAsia="Times New Roman" w:hAnsi="Arial" w:cs="Arial"/>
                <w:color w:val="000000"/>
                <w:sz w:val="22"/>
                <w:szCs w:val="22"/>
                <w:lang w:val="bg-BG" w:eastAsia="bg-BG"/>
              </w:rPr>
              <w:t>/h)</w:t>
            </w:r>
          </w:p>
        </w:tc>
        <w:tc>
          <w:tcPr>
            <w:tcW w:w="1975" w:type="dxa"/>
            <w:tcBorders>
              <w:top w:val="nil"/>
              <w:left w:val="nil"/>
              <w:bottom w:val="single" w:sz="4" w:space="0" w:color="auto"/>
              <w:right w:val="single" w:sz="4" w:space="0" w:color="auto"/>
            </w:tcBorders>
            <w:shd w:val="clear" w:color="auto" w:fill="auto"/>
            <w:vAlign w:val="center"/>
            <w:hideMark/>
          </w:tcPr>
          <w:p w14:paraId="68E3BC35"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До 1,3 м</w:t>
            </w:r>
            <w:r w:rsidRPr="00331CC1">
              <w:rPr>
                <w:rFonts w:ascii="Arial" w:eastAsia="Times New Roman" w:hAnsi="Arial" w:cs="Arial"/>
                <w:color w:val="000000"/>
                <w:sz w:val="20"/>
                <w:szCs w:val="20"/>
                <w:vertAlign w:val="superscript"/>
                <w:lang w:val="bg-BG" w:eastAsia="bg-BG"/>
              </w:rPr>
              <w:t>3</w:t>
            </w:r>
            <w:r w:rsidRPr="00331CC1">
              <w:rPr>
                <w:rFonts w:ascii="Arial" w:eastAsia="Times New Roman" w:hAnsi="Arial" w:cs="Arial"/>
                <w:color w:val="000000"/>
                <w:sz w:val="20"/>
                <w:szCs w:val="20"/>
                <w:lang w:val="bg-BG" w:eastAsia="bg-BG"/>
              </w:rPr>
              <w:t>/ч</w:t>
            </w:r>
          </w:p>
        </w:tc>
        <w:tc>
          <w:tcPr>
            <w:tcW w:w="2251" w:type="dxa"/>
            <w:tcBorders>
              <w:top w:val="nil"/>
              <w:left w:val="nil"/>
              <w:bottom w:val="single" w:sz="4" w:space="0" w:color="auto"/>
              <w:right w:val="single" w:sz="4" w:space="0" w:color="auto"/>
            </w:tcBorders>
            <w:shd w:val="clear" w:color="auto" w:fill="auto"/>
            <w:vAlign w:val="center"/>
            <w:hideMark/>
          </w:tcPr>
          <w:p w14:paraId="03B8348B" w14:textId="77777777" w:rsidR="00331CC1" w:rsidRPr="00331CC1" w:rsidRDefault="00331CC1" w:rsidP="00331CC1">
            <w:pPr>
              <w:jc w:val="center"/>
              <w:rPr>
                <w:rFonts w:ascii="Arial" w:eastAsia="Times New Roman" w:hAnsi="Arial" w:cs="Arial"/>
                <w:i/>
                <w:iCs/>
                <w:color w:val="000000"/>
                <w:sz w:val="20"/>
                <w:szCs w:val="20"/>
                <w:lang w:val="bg-BG" w:eastAsia="bg-BG"/>
              </w:rPr>
            </w:pPr>
            <w:r w:rsidRPr="00331CC1">
              <w:rPr>
                <w:rFonts w:ascii="Arial" w:eastAsia="Times New Roman" w:hAnsi="Arial" w:cs="Arial"/>
                <w:i/>
                <w:iCs/>
                <w:color w:val="000000"/>
                <w:sz w:val="20"/>
                <w:szCs w:val="20"/>
                <w:lang w:val="bg-BG" w:eastAsia="bg-BG"/>
              </w:rPr>
              <w:t>Тип на монтираната система: AMII Полша</w:t>
            </w:r>
          </w:p>
        </w:tc>
      </w:tr>
      <w:tr w:rsidR="00331CC1" w:rsidRPr="00331CC1" w14:paraId="5DB99603" w14:textId="77777777" w:rsidTr="004827D3">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76BF5C0"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6</w:t>
            </w:r>
          </w:p>
        </w:tc>
        <w:tc>
          <w:tcPr>
            <w:tcW w:w="1123" w:type="dxa"/>
            <w:tcBorders>
              <w:top w:val="nil"/>
              <w:left w:val="nil"/>
              <w:bottom w:val="single" w:sz="4" w:space="0" w:color="auto"/>
              <w:right w:val="single" w:sz="4" w:space="0" w:color="auto"/>
            </w:tcBorders>
            <w:shd w:val="clear" w:color="auto" w:fill="auto"/>
            <w:vAlign w:val="center"/>
            <w:hideMark/>
          </w:tcPr>
          <w:p w14:paraId="73BF8EC1" w14:textId="77777777" w:rsidR="00331CC1" w:rsidRPr="00331CC1" w:rsidRDefault="00331CC1" w:rsidP="00331CC1">
            <w:pP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 xml:space="preserve">ПАВЕЦ „Орфей“ </w:t>
            </w:r>
          </w:p>
        </w:tc>
        <w:tc>
          <w:tcPr>
            <w:tcW w:w="0" w:type="auto"/>
            <w:tcBorders>
              <w:top w:val="nil"/>
              <w:left w:val="nil"/>
              <w:bottom w:val="single" w:sz="4" w:space="0" w:color="auto"/>
              <w:right w:val="single" w:sz="4" w:space="0" w:color="auto"/>
            </w:tcBorders>
            <w:shd w:val="clear" w:color="auto" w:fill="auto"/>
            <w:vAlign w:val="center"/>
            <w:hideMark/>
          </w:tcPr>
          <w:p w14:paraId="16D4714F"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Подземен воден обект - Подземна хоризонтална галерия</w:t>
            </w:r>
          </w:p>
        </w:tc>
        <w:tc>
          <w:tcPr>
            <w:tcW w:w="976" w:type="dxa"/>
            <w:tcBorders>
              <w:top w:val="nil"/>
              <w:left w:val="nil"/>
              <w:bottom w:val="single" w:sz="4" w:space="0" w:color="auto"/>
              <w:right w:val="single" w:sz="4" w:space="0" w:color="auto"/>
            </w:tcBorders>
            <w:shd w:val="clear" w:color="auto" w:fill="auto"/>
            <w:vAlign w:val="center"/>
            <w:hideMark/>
          </w:tcPr>
          <w:p w14:paraId="6F0BAC74"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1</w:t>
            </w:r>
          </w:p>
        </w:tc>
        <w:tc>
          <w:tcPr>
            <w:tcW w:w="2199" w:type="dxa"/>
            <w:tcBorders>
              <w:top w:val="nil"/>
              <w:left w:val="nil"/>
              <w:bottom w:val="single" w:sz="4" w:space="0" w:color="auto"/>
              <w:right w:val="single" w:sz="4" w:space="0" w:color="auto"/>
            </w:tcBorders>
            <w:shd w:val="clear" w:color="auto" w:fill="auto"/>
            <w:noWrap/>
            <w:vAlign w:val="center"/>
            <w:hideMark/>
          </w:tcPr>
          <w:p w14:paraId="2DE3C64B"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UV лампа 25W (6GPM; 1,3m</w:t>
            </w:r>
            <w:r w:rsidRPr="00331CC1">
              <w:rPr>
                <w:rFonts w:ascii="Arial" w:eastAsia="Times New Roman" w:hAnsi="Arial" w:cs="Arial"/>
                <w:color w:val="000000"/>
                <w:sz w:val="22"/>
                <w:szCs w:val="22"/>
                <w:vertAlign w:val="superscript"/>
                <w:lang w:val="bg-BG" w:eastAsia="bg-BG"/>
              </w:rPr>
              <w:t>3</w:t>
            </w:r>
            <w:r w:rsidRPr="00331CC1">
              <w:rPr>
                <w:rFonts w:ascii="Arial" w:eastAsia="Times New Roman" w:hAnsi="Arial" w:cs="Arial"/>
                <w:color w:val="000000"/>
                <w:sz w:val="22"/>
                <w:szCs w:val="22"/>
                <w:lang w:val="bg-BG" w:eastAsia="bg-BG"/>
              </w:rPr>
              <w:t>/h)</w:t>
            </w:r>
          </w:p>
        </w:tc>
        <w:tc>
          <w:tcPr>
            <w:tcW w:w="1975" w:type="dxa"/>
            <w:tcBorders>
              <w:top w:val="nil"/>
              <w:left w:val="nil"/>
              <w:bottom w:val="single" w:sz="4" w:space="0" w:color="auto"/>
              <w:right w:val="single" w:sz="4" w:space="0" w:color="auto"/>
            </w:tcBorders>
            <w:shd w:val="clear" w:color="auto" w:fill="auto"/>
            <w:vAlign w:val="center"/>
            <w:hideMark/>
          </w:tcPr>
          <w:p w14:paraId="163AF14F"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До 1,3 м</w:t>
            </w:r>
            <w:r w:rsidRPr="00331CC1">
              <w:rPr>
                <w:rFonts w:ascii="Arial" w:eastAsia="Times New Roman" w:hAnsi="Arial" w:cs="Arial"/>
                <w:color w:val="000000"/>
                <w:sz w:val="20"/>
                <w:szCs w:val="20"/>
                <w:vertAlign w:val="superscript"/>
                <w:lang w:val="bg-BG" w:eastAsia="bg-BG"/>
              </w:rPr>
              <w:t>3</w:t>
            </w:r>
            <w:r w:rsidRPr="00331CC1">
              <w:rPr>
                <w:rFonts w:ascii="Arial" w:eastAsia="Times New Roman" w:hAnsi="Arial" w:cs="Arial"/>
                <w:color w:val="000000"/>
                <w:sz w:val="20"/>
                <w:szCs w:val="20"/>
                <w:lang w:val="bg-BG" w:eastAsia="bg-BG"/>
              </w:rPr>
              <w:t>/ч</w:t>
            </w:r>
          </w:p>
        </w:tc>
        <w:tc>
          <w:tcPr>
            <w:tcW w:w="2251" w:type="dxa"/>
            <w:tcBorders>
              <w:top w:val="nil"/>
              <w:left w:val="nil"/>
              <w:bottom w:val="single" w:sz="4" w:space="0" w:color="auto"/>
              <w:right w:val="single" w:sz="4" w:space="0" w:color="auto"/>
            </w:tcBorders>
            <w:shd w:val="clear" w:color="auto" w:fill="auto"/>
            <w:vAlign w:val="center"/>
            <w:hideMark/>
          </w:tcPr>
          <w:p w14:paraId="6E4810CE" w14:textId="77777777" w:rsidR="00331CC1" w:rsidRPr="00331CC1" w:rsidRDefault="00331CC1" w:rsidP="00331CC1">
            <w:pPr>
              <w:jc w:val="center"/>
              <w:rPr>
                <w:rFonts w:ascii="Arial" w:eastAsia="Times New Roman" w:hAnsi="Arial" w:cs="Arial"/>
                <w:i/>
                <w:iCs/>
                <w:color w:val="000000"/>
                <w:sz w:val="20"/>
                <w:szCs w:val="20"/>
                <w:lang w:val="bg-BG" w:eastAsia="bg-BG"/>
              </w:rPr>
            </w:pPr>
            <w:r w:rsidRPr="00331CC1">
              <w:rPr>
                <w:rFonts w:ascii="Arial" w:eastAsia="Times New Roman" w:hAnsi="Arial" w:cs="Arial"/>
                <w:i/>
                <w:iCs/>
                <w:color w:val="000000"/>
                <w:sz w:val="20"/>
                <w:szCs w:val="20"/>
                <w:lang w:val="bg-BG" w:eastAsia="bg-BG"/>
              </w:rPr>
              <w:t>Тип на монтираната система: AMII Полша</w:t>
            </w:r>
          </w:p>
        </w:tc>
      </w:tr>
      <w:tr w:rsidR="00654DF9" w:rsidRPr="00331CC1" w14:paraId="2478FD88" w14:textId="77777777" w:rsidTr="004827D3">
        <w:trPr>
          <w:trHeight w:val="76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33BCCF93"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7</w:t>
            </w:r>
          </w:p>
        </w:tc>
        <w:tc>
          <w:tcPr>
            <w:tcW w:w="1123" w:type="dxa"/>
            <w:tcBorders>
              <w:top w:val="nil"/>
              <w:left w:val="nil"/>
              <w:bottom w:val="single" w:sz="4" w:space="0" w:color="auto"/>
              <w:right w:val="single" w:sz="4" w:space="0" w:color="auto"/>
            </w:tcBorders>
            <w:shd w:val="clear" w:color="auto" w:fill="auto"/>
            <w:vAlign w:val="center"/>
            <w:hideMark/>
          </w:tcPr>
          <w:p w14:paraId="6D74161D" w14:textId="77777777" w:rsidR="00331CC1" w:rsidRPr="00331CC1" w:rsidRDefault="00331CC1" w:rsidP="00331CC1">
            <w:pP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 xml:space="preserve">Почивна станция „Беглика“ </w:t>
            </w:r>
          </w:p>
        </w:tc>
        <w:tc>
          <w:tcPr>
            <w:tcW w:w="0" w:type="auto"/>
            <w:tcBorders>
              <w:top w:val="nil"/>
              <w:left w:val="nil"/>
              <w:bottom w:val="single" w:sz="4" w:space="0" w:color="auto"/>
              <w:right w:val="single" w:sz="4" w:space="0" w:color="auto"/>
            </w:tcBorders>
            <w:shd w:val="clear" w:color="auto" w:fill="auto"/>
            <w:vAlign w:val="center"/>
            <w:hideMark/>
          </w:tcPr>
          <w:p w14:paraId="19813CF7"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Подземен воден обект - Каптиран естествен извор</w:t>
            </w:r>
          </w:p>
        </w:tc>
        <w:tc>
          <w:tcPr>
            <w:tcW w:w="976" w:type="dxa"/>
            <w:tcBorders>
              <w:top w:val="nil"/>
              <w:left w:val="nil"/>
              <w:bottom w:val="single" w:sz="4" w:space="0" w:color="auto"/>
              <w:right w:val="single" w:sz="4" w:space="0" w:color="auto"/>
            </w:tcBorders>
            <w:shd w:val="clear" w:color="auto" w:fill="auto"/>
            <w:vAlign w:val="center"/>
            <w:hideMark/>
          </w:tcPr>
          <w:p w14:paraId="0E0C8EE6"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1</w:t>
            </w:r>
          </w:p>
        </w:tc>
        <w:tc>
          <w:tcPr>
            <w:tcW w:w="2199" w:type="dxa"/>
            <w:tcBorders>
              <w:top w:val="nil"/>
              <w:left w:val="nil"/>
              <w:bottom w:val="single" w:sz="4" w:space="0" w:color="auto"/>
              <w:right w:val="single" w:sz="4" w:space="0" w:color="auto"/>
            </w:tcBorders>
            <w:shd w:val="clear" w:color="auto" w:fill="auto"/>
            <w:noWrap/>
            <w:vAlign w:val="center"/>
            <w:hideMark/>
          </w:tcPr>
          <w:p w14:paraId="12D2C5C1"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UV лампа 25W (6GPM; 1,3m</w:t>
            </w:r>
            <w:r w:rsidRPr="00331CC1">
              <w:rPr>
                <w:rFonts w:ascii="Arial" w:eastAsia="Times New Roman" w:hAnsi="Arial" w:cs="Arial"/>
                <w:color w:val="000000"/>
                <w:sz w:val="22"/>
                <w:szCs w:val="22"/>
                <w:vertAlign w:val="superscript"/>
                <w:lang w:val="bg-BG" w:eastAsia="bg-BG"/>
              </w:rPr>
              <w:t>3/</w:t>
            </w:r>
            <w:r w:rsidRPr="00331CC1">
              <w:rPr>
                <w:rFonts w:ascii="Arial" w:eastAsia="Times New Roman" w:hAnsi="Arial" w:cs="Arial"/>
                <w:color w:val="000000"/>
                <w:sz w:val="22"/>
                <w:szCs w:val="22"/>
                <w:lang w:val="bg-BG" w:eastAsia="bg-BG"/>
              </w:rPr>
              <w:t>h)</w:t>
            </w:r>
          </w:p>
        </w:tc>
        <w:tc>
          <w:tcPr>
            <w:tcW w:w="1975" w:type="dxa"/>
            <w:tcBorders>
              <w:top w:val="nil"/>
              <w:left w:val="nil"/>
              <w:bottom w:val="single" w:sz="4" w:space="0" w:color="auto"/>
              <w:right w:val="single" w:sz="4" w:space="0" w:color="auto"/>
            </w:tcBorders>
            <w:shd w:val="clear" w:color="auto" w:fill="auto"/>
            <w:vAlign w:val="center"/>
            <w:hideMark/>
          </w:tcPr>
          <w:p w14:paraId="3AF9396E"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До 5 м</w:t>
            </w:r>
            <w:r w:rsidRPr="00331CC1">
              <w:rPr>
                <w:rFonts w:ascii="Arial" w:eastAsia="Times New Roman" w:hAnsi="Arial" w:cs="Arial"/>
                <w:color w:val="000000"/>
                <w:sz w:val="20"/>
                <w:szCs w:val="20"/>
                <w:vertAlign w:val="superscript"/>
                <w:lang w:val="bg-BG" w:eastAsia="bg-BG"/>
              </w:rPr>
              <w:t>3</w:t>
            </w:r>
            <w:r w:rsidRPr="00331CC1">
              <w:rPr>
                <w:rFonts w:ascii="Arial" w:eastAsia="Times New Roman" w:hAnsi="Arial" w:cs="Arial"/>
                <w:color w:val="000000"/>
                <w:sz w:val="20"/>
                <w:szCs w:val="20"/>
                <w:lang w:val="bg-BG" w:eastAsia="bg-BG"/>
              </w:rPr>
              <w:t>/ч</w:t>
            </w:r>
          </w:p>
        </w:tc>
        <w:tc>
          <w:tcPr>
            <w:tcW w:w="2251" w:type="dxa"/>
            <w:tcBorders>
              <w:top w:val="nil"/>
              <w:left w:val="nil"/>
              <w:bottom w:val="single" w:sz="4" w:space="0" w:color="auto"/>
              <w:right w:val="single" w:sz="4" w:space="0" w:color="auto"/>
            </w:tcBorders>
            <w:shd w:val="clear" w:color="auto" w:fill="auto"/>
            <w:vAlign w:val="center"/>
            <w:hideMark/>
          </w:tcPr>
          <w:p w14:paraId="061D1345" w14:textId="77777777" w:rsidR="00331CC1" w:rsidRPr="00331CC1" w:rsidRDefault="00331CC1" w:rsidP="00331CC1">
            <w:pPr>
              <w:jc w:val="center"/>
              <w:rPr>
                <w:rFonts w:ascii="Arial" w:eastAsia="Times New Roman" w:hAnsi="Arial" w:cs="Arial"/>
                <w:i/>
                <w:iCs/>
                <w:color w:val="000000"/>
                <w:sz w:val="20"/>
                <w:szCs w:val="20"/>
                <w:lang w:val="bg-BG" w:eastAsia="bg-BG"/>
              </w:rPr>
            </w:pPr>
            <w:r w:rsidRPr="00331CC1">
              <w:rPr>
                <w:rFonts w:ascii="Arial" w:eastAsia="Times New Roman" w:hAnsi="Arial" w:cs="Arial"/>
                <w:i/>
                <w:iCs/>
                <w:color w:val="000000"/>
                <w:sz w:val="20"/>
                <w:szCs w:val="20"/>
                <w:lang w:val="bg-BG" w:eastAsia="bg-BG"/>
              </w:rPr>
              <w:t>Тип на монтираната система: AMII Полша</w:t>
            </w:r>
          </w:p>
        </w:tc>
      </w:tr>
      <w:tr w:rsidR="00654DF9" w:rsidRPr="00331CC1" w14:paraId="724A947E" w14:textId="77777777" w:rsidTr="004827D3">
        <w:trPr>
          <w:trHeight w:val="1550"/>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0A31E7A"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8</w:t>
            </w:r>
          </w:p>
        </w:tc>
        <w:tc>
          <w:tcPr>
            <w:tcW w:w="1123" w:type="dxa"/>
            <w:tcBorders>
              <w:top w:val="single" w:sz="4" w:space="0" w:color="auto"/>
              <w:left w:val="nil"/>
              <w:bottom w:val="single" w:sz="4" w:space="0" w:color="auto"/>
              <w:right w:val="single" w:sz="4" w:space="0" w:color="auto"/>
            </w:tcBorders>
            <w:shd w:val="clear" w:color="auto" w:fill="auto"/>
            <w:hideMark/>
          </w:tcPr>
          <w:p w14:paraId="1CD50085" w14:textId="77777777" w:rsidR="00331CC1" w:rsidRPr="00331CC1" w:rsidRDefault="00331CC1" w:rsidP="00331CC1">
            <w:pP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ВЕЦ „Тешел“</w:t>
            </w:r>
          </w:p>
        </w:tc>
        <w:tc>
          <w:tcPr>
            <w:tcW w:w="0" w:type="auto"/>
            <w:tcBorders>
              <w:top w:val="single" w:sz="4" w:space="0" w:color="auto"/>
              <w:left w:val="nil"/>
              <w:bottom w:val="single" w:sz="4" w:space="0" w:color="auto"/>
              <w:right w:val="single" w:sz="4" w:space="0" w:color="auto"/>
            </w:tcBorders>
            <w:shd w:val="clear" w:color="auto" w:fill="auto"/>
            <w:hideMark/>
          </w:tcPr>
          <w:p w14:paraId="3281ABC2"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Подземен воден обект - Каптиран естествен извор</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33A70938" w14:textId="77777777" w:rsidR="00331CC1" w:rsidRPr="00331CC1" w:rsidRDefault="00331CC1" w:rsidP="00331CC1">
            <w:pPr>
              <w:jc w:val="center"/>
              <w:rPr>
                <w:rFonts w:ascii="Arial" w:eastAsia="Times New Roman" w:hAnsi="Arial" w:cs="Arial"/>
                <w:color w:val="000000"/>
                <w:sz w:val="18"/>
                <w:szCs w:val="18"/>
                <w:lang w:val="bg-BG" w:eastAsia="bg-BG"/>
              </w:rPr>
            </w:pPr>
            <w:r w:rsidRPr="00331CC1">
              <w:rPr>
                <w:rFonts w:ascii="Arial" w:eastAsia="Times New Roman" w:hAnsi="Arial" w:cs="Arial"/>
                <w:color w:val="000000"/>
                <w:sz w:val="22"/>
                <w:szCs w:val="22"/>
                <w:lang w:val="bg-BG" w:eastAsia="bg-BG"/>
              </w:rPr>
              <w:t>1</w:t>
            </w:r>
          </w:p>
        </w:tc>
        <w:tc>
          <w:tcPr>
            <w:tcW w:w="2199" w:type="dxa"/>
            <w:tcBorders>
              <w:top w:val="single" w:sz="4" w:space="0" w:color="auto"/>
              <w:left w:val="nil"/>
              <w:bottom w:val="single" w:sz="4" w:space="0" w:color="auto"/>
              <w:right w:val="single" w:sz="4" w:space="0" w:color="auto"/>
            </w:tcBorders>
            <w:shd w:val="clear" w:color="auto" w:fill="auto"/>
            <w:hideMark/>
          </w:tcPr>
          <w:p w14:paraId="2A1977B8"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UV лампа  55 W (12GPM/2,7m</w:t>
            </w:r>
            <w:r w:rsidRPr="00331CC1">
              <w:rPr>
                <w:rFonts w:ascii="Arial" w:eastAsia="Times New Roman" w:hAnsi="Arial" w:cs="Arial"/>
                <w:color w:val="000000"/>
                <w:sz w:val="22"/>
                <w:szCs w:val="22"/>
                <w:vertAlign w:val="superscript"/>
                <w:lang w:val="bg-BG" w:eastAsia="bg-BG"/>
              </w:rPr>
              <w:t>3</w:t>
            </w:r>
            <w:r w:rsidRPr="00331CC1">
              <w:rPr>
                <w:rFonts w:ascii="Arial" w:eastAsia="Times New Roman" w:hAnsi="Arial" w:cs="Arial"/>
                <w:color w:val="000000"/>
                <w:sz w:val="22"/>
                <w:szCs w:val="22"/>
                <w:lang w:val="bg-BG" w:eastAsia="bg-BG"/>
              </w:rPr>
              <w:t>/`)/ BULB for UVL 55W</w:t>
            </w:r>
          </w:p>
        </w:tc>
        <w:tc>
          <w:tcPr>
            <w:tcW w:w="1975" w:type="dxa"/>
            <w:tcBorders>
              <w:top w:val="single" w:sz="4" w:space="0" w:color="auto"/>
              <w:left w:val="nil"/>
              <w:bottom w:val="single" w:sz="4" w:space="0" w:color="auto"/>
              <w:right w:val="single" w:sz="4" w:space="0" w:color="auto"/>
            </w:tcBorders>
            <w:shd w:val="clear" w:color="auto" w:fill="auto"/>
            <w:hideMark/>
          </w:tcPr>
          <w:p w14:paraId="2E12A789"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До 1,3 м</w:t>
            </w:r>
            <w:r w:rsidRPr="00331CC1">
              <w:rPr>
                <w:rFonts w:ascii="Arial" w:eastAsia="Times New Roman" w:hAnsi="Arial" w:cs="Arial"/>
                <w:color w:val="000000"/>
                <w:sz w:val="20"/>
                <w:szCs w:val="20"/>
                <w:vertAlign w:val="superscript"/>
                <w:lang w:val="bg-BG" w:eastAsia="bg-BG"/>
              </w:rPr>
              <w:t>3</w:t>
            </w:r>
            <w:r w:rsidRPr="00331CC1">
              <w:rPr>
                <w:rFonts w:ascii="Arial" w:eastAsia="Times New Roman" w:hAnsi="Arial" w:cs="Arial"/>
                <w:color w:val="000000"/>
                <w:sz w:val="20"/>
                <w:szCs w:val="20"/>
                <w:lang w:val="bg-BG" w:eastAsia="bg-BG"/>
              </w:rPr>
              <w:t>/ч</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1CB1F682" w14:textId="77777777" w:rsidR="00331CC1" w:rsidRPr="00331CC1" w:rsidRDefault="00331CC1" w:rsidP="00331CC1">
            <w:pPr>
              <w:jc w:val="center"/>
              <w:rPr>
                <w:rFonts w:ascii="Arial" w:eastAsia="Times New Roman" w:hAnsi="Arial" w:cs="Arial"/>
                <w:i/>
                <w:iCs/>
                <w:color w:val="000000"/>
                <w:sz w:val="20"/>
                <w:szCs w:val="20"/>
                <w:lang w:val="bg-BG" w:eastAsia="bg-BG"/>
              </w:rPr>
            </w:pPr>
            <w:r w:rsidRPr="00331CC1">
              <w:rPr>
                <w:rFonts w:ascii="Arial" w:eastAsia="Times New Roman" w:hAnsi="Arial" w:cs="Arial"/>
                <w:i/>
                <w:iCs/>
                <w:color w:val="000000"/>
                <w:sz w:val="20"/>
                <w:szCs w:val="20"/>
                <w:u w:val="single"/>
                <w:lang w:val="bg-BG" w:eastAsia="bg-BG"/>
              </w:rPr>
              <w:t>Тип на монтираната система:</w:t>
            </w:r>
            <w:r w:rsidRPr="00331CC1">
              <w:rPr>
                <w:rFonts w:ascii="Arial" w:eastAsia="Times New Roman" w:hAnsi="Arial" w:cs="Arial"/>
                <w:i/>
                <w:iCs/>
                <w:color w:val="000000"/>
                <w:sz w:val="20"/>
                <w:szCs w:val="20"/>
                <w:lang w:val="bg-BG" w:eastAsia="bg-BG"/>
              </w:rPr>
              <w:t xml:space="preserve"> </w:t>
            </w:r>
            <w:r w:rsidRPr="00331CC1">
              <w:rPr>
                <w:rFonts w:ascii="Arial" w:eastAsia="Times New Roman" w:hAnsi="Arial" w:cs="Arial"/>
                <w:i/>
                <w:iCs/>
                <w:color w:val="000000"/>
                <w:sz w:val="20"/>
                <w:szCs w:val="20"/>
                <w:lang w:val="bg-BG" w:eastAsia="bg-BG"/>
              </w:rPr>
              <w:br/>
              <w:t>HNS 55 W OFR</w:t>
            </w:r>
            <w:r w:rsidRPr="00331CC1">
              <w:rPr>
                <w:rFonts w:ascii="Arial" w:eastAsia="Times New Roman" w:hAnsi="Arial" w:cs="Arial"/>
                <w:i/>
                <w:iCs/>
                <w:color w:val="000000"/>
                <w:sz w:val="20"/>
                <w:szCs w:val="20"/>
                <w:lang w:val="bg-BG" w:eastAsia="bg-BG"/>
              </w:rPr>
              <w:br/>
              <w:t>Цокъл: G13</w:t>
            </w:r>
            <w:r w:rsidRPr="00331CC1">
              <w:rPr>
                <w:rFonts w:ascii="Arial" w:eastAsia="Times New Roman" w:hAnsi="Arial" w:cs="Arial"/>
                <w:i/>
                <w:iCs/>
                <w:color w:val="000000"/>
                <w:sz w:val="20"/>
                <w:szCs w:val="20"/>
                <w:lang w:val="bg-BG" w:eastAsia="bg-BG"/>
              </w:rPr>
              <w:br/>
              <w:t>Стандарт: Т8</w:t>
            </w:r>
            <w:r w:rsidRPr="00331CC1">
              <w:rPr>
                <w:rFonts w:ascii="Arial" w:eastAsia="Times New Roman" w:hAnsi="Arial" w:cs="Arial"/>
                <w:i/>
                <w:iCs/>
                <w:color w:val="000000"/>
                <w:sz w:val="20"/>
                <w:szCs w:val="20"/>
                <w:lang w:val="bg-BG" w:eastAsia="bg-BG"/>
              </w:rPr>
              <w:br/>
              <w:t>Дължина на UV-C лампата с пиновете – 895 мм</w:t>
            </w:r>
            <w:r w:rsidRPr="00331CC1">
              <w:rPr>
                <w:rFonts w:ascii="Arial" w:eastAsia="Times New Roman" w:hAnsi="Arial" w:cs="Arial"/>
                <w:i/>
                <w:iCs/>
                <w:color w:val="000000"/>
                <w:sz w:val="20"/>
                <w:szCs w:val="20"/>
                <w:lang w:val="bg-BG" w:eastAsia="bg-BG"/>
              </w:rPr>
              <w:br/>
              <w:t>Диаметър на UV-C лампата – 26 мм</w:t>
            </w:r>
            <w:r w:rsidRPr="00331CC1">
              <w:rPr>
                <w:rFonts w:ascii="Arial" w:eastAsia="Times New Roman" w:hAnsi="Arial" w:cs="Arial"/>
                <w:i/>
                <w:iCs/>
                <w:color w:val="000000"/>
                <w:sz w:val="20"/>
                <w:szCs w:val="20"/>
                <w:lang w:val="bg-BG" w:eastAsia="bg-BG"/>
              </w:rPr>
              <w:br/>
              <w:t>Мрежово захранване V/Hz – 220/50</w:t>
            </w:r>
            <w:r w:rsidRPr="00331CC1">
              <w:rPr>
                <w:rFonts w:ascii="Arial" w:eastAsia="Times New Roman" w:hAnsi="Arial" w:cs="Arial"/>
                <w:i/>
                <w:iCs/>
                <w:color w:val="000000"/>
                <w:sz w:val="20"/>
                <w:szCs w:val="20"/>
                <w:lang w:val="bg-BG" w:eastAsia="bg-BG"/>
              </w:rPr>
              <w:br/>
              <w:t>Работен живот на излъчвателя – минимум 8000 h</w:t>
            </w:r>
            <w:r w:rsidRPr="00331CC1">
              <w:rPr>
                <w:rFonts w:ascii="Arial" w:eastAsia="Times New Roman" w:hAnsi="Arial" w:cs="Arial"/>
                <w:i/>
                <w:iCs/>
                <w:color w:val="000000"/>
                <w:sz w:val="20"/>
                <w:szCs w:val="20"/>
                <w:lang w:val="bg-BG" w:eastAsia="bg-BG"/>
              </w:rPr>
              <w:br/>
              <w:t>Ел. мощност на излъчвателя – 55 W</w:t>
            </w:r>
          </w:p>
        </w:tc>
      </w:tr>
      <w:tr w:rsidR="00331CC1" w:rsidRPr="00331CC1" w14:paraId="481FFD0F" w14:textId="77777777" w:rsidTr="004827D3">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999D"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9</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6724EEFB" w14:textId="77777777" w:rsidR="00331CC1" w:rsidRPr="00331CC1" w:rsidRDefault="00331CC1" w:rsidP="00331CC1">
            <w:pP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ВЕЦ „Бял извор“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F0EFF3"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Подземен воден обект - Каптиран естествен извор</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14:paraId="4C31EBCF"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1</w:t>
            </w:r>
          </w:p>
        </w:tc>
        <w:tc>
          <w:tcPr>
            <w:tcW w:w="2199" w:type="dxa"/>
            <w:tcBorders>
              <w:top w:val="single" w:sz="4" w:space="0" w:color="auto"/>
              <w:left w:val="nil"/>
              <w:bottom w:val="single" w:sz="4" w:space="0" w:color="auto"/>
              <w:right w:val="single" w:sz="4" w:space="0" w:color="auto"/>
            </w:tcBorders>
            <w:shd w:val="clear" w:color="auto" w:fill="auto"/>
            <w:noWrap/>
            <w:vAlign w:val="center"/>
            <w:hideMark/>
          </w:tcPr>
          <w:p w14:paraId="32303652"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UV лампа 25W (6GPM; 1,3m</w:t>
            </w:r>
            <w:r w:rsidRPr="00331CC1">
              <w:rPr>
                <w:rFonts w:ascii="Arial" w:eastAsia="Times New Roman" w:hAnsi="Arial" w:cs="Arial"/>
                <w:color w:val="000000"/>
                <w:sz w:val="22"/>
                <w:szCs w:val="22"/>
                <w:vertAlign w:val="superscript"/>
                <w:lang w:val="bg-BG" w:eastAsia="bg-BG"/>
              </w:rPr>
              <w:t>3</w:t>
            </w:r>
            <w:r w:rsidRPr="00331CC1">
              <w:rPr>
                <w:rFonts w:ascii="Arial" w:eastAsia="Times New Roman" w:hAnsi="Arial" w:cs="Arial"/>
                <w:color w:val="000000"/>
                <w:sz w:val="22"/>
                <w:szCs w:val="22"/>
                <w:lang w:val="bg-BG" w:eastAsia="bg-BG"/>
              </w:rPr>
              <w:t>/h)</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7EA0C49F"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До 1,3 м</w:t>
            </w:r>
            <w:r w:rsidRPr="00331CC1">
              <w:rPr>
                <w:rFonts w:ascii="Arial" w:eastAsia="Times New Roman" w:hAnsi="Arial" w:cs="Arial"/>
                <w:color w:val="000000"/>
                <w:sz w:val="20"/>
                <w:szCs w:val="20"/>
                <w:vertAlign w:val="superscript"/>
                <w:lang w:val="bg-BG" w:eastAsia="bg-BG"/>
              </w:rPr>
              <w:t>3</w:t>
            </w:r>
            <w:r w:rsidRPr="00331CC1">
              <w:rPr>
                <w:rFonts w:ascii="Arial" w:eastAsia="Times New Roman" w:hAnsi="Arial" w:cs="Arial"/>
                <w:color w:val="000000"/>
                <w:sz w:val="20"/>
                <w:szCs w:val="20"/>
                <w:lang w:val="bg-BG" w:eastAsia="bg-BG"/>
              </w:rPr>
              <w:t>/ч</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78A409FC" w14:textId="77777777" w:rsidR="00331CC1" w:rsidRPr="00331CC1" w:rsidRDefault="00331CC1" w:rsidP="00331CC1">
            <w:pPr>
              <w:jc w:val="center"/>
              <w:rPr>
                <w:rFonts w:ascii="Arial" w:eastAsia="Times New Roman" w:hAnsi="Arial" w:cs="Arial"/>
                <w:i/>
                <w:iCs/>
                <w:color w:val="000000"/>
                <w:sz w:val="20"/>
                <w:szCs w:val="20"/>
                <w:lang w:val="bg-BG" w:eastAsia="bg-BG"/>
              </w:rPr>
            </w:pPr>
            <w:r w:rsidRPr="00331CC1">
              <w:rPr>
                <w:rFonts w:ascii="Arial" w:eastAsia="Times New Roman" w:hAnsi="Arial" w:cs="Arial"/>
                <w:i/>
                <w:iCs/>
                <w:color w:val="000000"/>
                <w:sz w:val="20"/>
                <w:szCs w:val="20"/>
                <w:lang w:val="bg-BG" w:eastAsia="bg-BG"/>
              </w:rPr>
              <w:t>Тип на монтираната система: AMII Полша</w:t>
            </w:r>
          </w:p>
        </w:tc>
      </w:tr>
      <w:tr w:rsidR="00331CC1" w:rsidRPr="00331CC1" w14:paraId="0EC5E9A4" w14:textId="77777777" w:rsidTr="004827D3">
        <w:trPr>
          <w:trHeight w:val="102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C13AD"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lastRenderedPageBreak/>
              <w:t>10</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31CB848D" w14:textId="77777777" w:rsidR="00331CC1" w:rsidRPr="00331CC1" w:rsidRDefault="00331CC1" w:rsidP="00331CC1">
            <w:pP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ВЕЦ "Видима"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A8F19B"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повърхностен воден обект - р. Пръскалска, р. Лява Видима</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5749C616"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1</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14:paraId="444120B8" w14:textId="77777777" w:rsidR="00331CC1" w:rsidRPr="00331CC1" w:rsidRDefault="00331CC1" w:rsidP="00331CC1">
            <w:pPr>
              <w:jc w:val="center"/>
              <w:rPr>
                <w:rFonts w:ascii="Arial" w:eastAsia="Times New Roman" w:hAnsi="Arial" w:cs="Arial"/>
                <w:color w:val="000000"/>
                <w:sz w:val="22"/>
                <w:szCs w:val="22"/>
                <w:lang w:val="bg-BG" w:eastAsia="bg-BG"/>
              </w:rPr>
            </w:pPr>
            <w:r w:rsidRPr="00331CC1">
              <w:rPr>
                <w:rFonts w:ascii="Arial" w:eastAsia="Times New Roman" w:hAnsi="Arial" w:cs="Arial"/>
                <w:color w:val="000000"/>
                <w:sz w:val="22"/>
                <w:szCs w:val="22"/>
                <w:lang w:val="bg-BG" w:eastAsia="bg-BG"/>
              </w:rPr>
              <w:t>UV лампа 25W (6GPM; 1,3m</w:t>
            </w:r>
            <w:r w:rsidRPr="00331CC1">
              <w:rPr>
                <w:rFonts w:ascii="Arial" w:eastAsia="Times New Roman" w:hAnsi="Arial" w:cs="Arial"/>
                <w:color w:val="000000"/>
                <w:sz w:val="22"/>
                <w:szCs w:val="22"/>
                <w:vertAlign w:val="superscript"/>
                <w:lang w:val="bg-BG" w:eastAsia="bg-BG"/>
              </w:rPr>
              <w:t>3</w:t>
            </w:r>
            <w:r w:rsidRPr="00331CC1">
              <w:rPr>
                <w:rFonts w:ascii="Arial" w:eastAsia="Times New Roman" w:hAnsi="Arial" w:cs="Arial"/>
                <w:color w:val="000000"/>
                <w:sz w:val="22"/>
                <w:szCs w:val="22"/>
                <w:lang w:val="bg-BG" w:eastAsia="bg-BG"/>
              </w:rPr>
              <w:t>/h)</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11910DCF" w14:textId="77777777" w:rsidR="00331CC1" w:rsidRPr="00331CC1" w:rsidRDefault="00331CC1" w:rsidP="00331CC1">
            <w:pPr>
              <w:jc w:val="center"/>
              <w:rPr>
                <w:rFonts w:ascii="Arial" w:eastAsia="Times New Roman" w:hAnsi="Arial" w:cs="Arial"/>
                <w:color w:val="000000"/>
                <w:sz w:val="20"/>
                <w:szCs w:val="20"/>
                <w:lang w:val="bg-BG" w:eastAsia="bg-BG"/>
              </w:rPr>
            </w:pPr>
            <w:r w:rsidRPr="00331CC1">
              <w:rPr>
                <w:rFonts w:ascii="Arial" w:eastAsia="Times New Roman" w:hAnsi="Arial" w:cs="Arial"/>
                <w:color w:val="000000"/>
                <w:sz w:val="20"/>
                <w:szCs w:val="20"/>
                <w:lang w:val="bg-BG" w:eastAsia="bg-BG"/>
              </w:rPr>
              <w:t>До 1,3 м</w:t>
            </w:r>
            <w:r w:rsidRPr="00331CC1">
              <w:rPr>
                <w:rFonts w:ascii="Arial" w:eastAsia="Times New Roman" w:hAnsi="Arial" w:cs="Arial"/>
                <w:color w:val="000000"/>
                <w:sz w:val="20"/>
                <w:szCs w:val="20"/>
                <w:vertAlign w:val="superscript"/>
                <w:lang w:val="bg-BG" w:eastAsia="bg-BG"/>
              </w:rPr>
              <w:t>3</w:t>
            </w:r>
            <w:r w:rsidRPr="00331CC1">
              <w:rPr>
                <w:rFonts w:ascii="Arial" w:eastAsia="Times New Roman" w:hAnsi="Arial" w:cs="Arial"/>
                <w:color w:val="000000"/>
                <w:sz w:val="20"/>
                <w:szCs w:val="20"/>
                <w:lang w:val="bg-BG" w:eastAsia="bg-BG"/>
              </w:rPr>
              <w:t>/ч</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14:paraId="04CB854F" w14:textId="77777777" w:rsidR="00331CC1" w:rsidRPr="00331CC1" w:rsidRDefault="00331CC1" w:rsidP="00331CC1">
            <w:pPr>
              <w:jc w:val="center"/>
              <w:rPr>
                <w:rFonts w:ascii="Arial" w:eastAsia="Times New Roman" w:hAnsi="Arial" w:cs="Arial"/>
                <w:i/>
                <w:iCs/>
                <w:color w:val="000000"/>
                <w:sz w:val="20"/>
                <w:szCs w:val="20"/>
                <w:lang w:val="bg-BG" w:eastAsia="bg-BG"/>
              </w:rPr>
            </w:pPr>
            <w:r w:rsidRPr="00331CC1">
              <w:rPr>
                <w:rFonts w:ascii="Arial" w:eastAsia="Times New Roman" w:hAnsi="Arial" w:cs="Arial"/>
                <w:i/>
                <w:iCs/>
                <w:color w:val="000000"/>
                <w:sz w:val="20"/>
                <w:szCs w:val="20"/>
                <w:lang w:val="bg-BG" w:eastAsia="bg-BG"/>
              </w:rPr>
              <w:t>Тип на монтираната система: AMII Полша</w:t>
            </w:r>
          </w:p>
        </w:tc>
      </w:tr>
    </w:tbl>
    <w:p w14:paraId="09500242" w14:textId="77777777" w:rsidR="00F371CE" w:rsidRPr="009D6084" w:rsidRDefault="00F371CE" w:rsidP="00331CC1">
      <w:pPr>
        <w:rPr>
          <w:rFonts w:ascii="Arial" w:hAnsi="Arial" w:cs="Arial"/>
          <w:b/>
          <w:sz w:val="22"/>
          <w:szCs w:val="22"/>
          <w:lang w:val="bg-BG"/>
        </w:rPr>
      </w:pPr>
    </w:p>
    <w:p w14:paraId="5D73557F" w14:textId="77777777" w:rsidR="00F371CE" w:rsidRPr="009D6084" w:rsidRDefault="00F371CE" w:rsidP="00F371CE">
      <w:pPr>
        <w:jc w:val="right"/>
        <w:rPr>
          <w:rFonts w:ascii="Arial" w:hAnsi="Arial" w:cs="Arial"/>
          <w:b/>
          <w:sz w:val="22"/>
          <w:szCs w:val="22"/>
          <w:lang w:val="bg-BG"/>
        </w:rPr>
      </w:pPr>
    </w:p>
    <w:p w14:paraId="2CA3D9D5" w14:textId="095D62F9" w:rsidR="00F371CE" w:rsidRDefault="00F371CE" w:rsidP="00F371CE">
      <w:pPr>
        <w:jc w:val="right"/>
        <w:rPr>
          <w:rFonts w:ascii="Arial" w:hAnsi="Arial" w:cs="Arial"/>
          <w:b/>
          <w:sz w:val="22"/>
          <w:szCs w:val="22"/>
          <w:lang w:val="bg-BG"/>
        </w:rPr>
      </w:pPr>
    </w:p>
    <w:p w14:paraId="5EAAA520" w14:textId="538D9F14" w:rsidR="00103777" w:rsidRDefault="00103777" w:rsidP="00F371CE">
      <w:pPr>
        <w:jc w:val="right"/>
        <w:rPr>
          <w:rFonts w:ascii="Arial" w:hAnsi="Arial" w:cs="Arial"/>
          <w:b/>
          <w:sz w:val="22"/>
          <w:szCs w:val="22"/>
          <w:lang w:val="bg-BG"/>
        </w:rPr>
      </w:pPr>
    </w:p>
    <w:p w14:paraId="7B1CB607" w14:textId="17801CBD" w:rsidR="00103777" w:rsidRDefault="00103777" w:rsidP="00F371CE">
      <w:pPr>
        <w:jc w:val="right"/>
        <w:rPr>
          <w:rFonts w:ascii="Arial" w:hAnsi="Arial" w:cs="Arial"/>
          <w:b/>
          <w:sz w:val="22"/>
          <w:szCs w:val="22"/>
          <w:lang w:val="bg-BG"/>
        </w:rPr>
      </w:pPr>
    </w:p>
    <w:p w14:paraId="28DB2B3F" w14:textId="7B16C648" w:rsidR="00103777" w:rsidRDefault="00103777" w:rsidP="00F371CE">
      <w:pPr>
        <w:jc w:val="right"/>
        <w:rPr>
          <w:rFonts w:ascii="Arial" w:hAnsi="Arial" w:cs="Arial"/>
          <w:b/>
          <w:sz w:val="22"/>
          <w:szCs w:val="22"/>
          <w:lang w:val="bg-BG"/>
        </w:rPr>
      </w:pPr>
    </w:p>
    <w:p w14:paraId="24E87B0D" w14:textId="22FB915B" w:rsidR="00F371CE" w:rsidRDefault="00F371CE" w:rsidP="00F371CE">
      <w:pPr>
        <w:jc w:val="right"/>
        <w:rPr>
          <w:rFonts w:ascii="Arial" w:hAnsi="Arial" w:cs="Arial"/>
          <w:b/>
          <w:sz w:val="22"/>
          <w:szCs w:val="22"/>
          <w:lang w:val="bg-BG"/>
        </w:rPr>
      </w:pPr>
    </w:p>
    <w:p w14:paraId="280407BB" w14:textId="3DA96933" w:rsidR="00182295" w:rsidRDefault="00182295" w:rsidP="00F371CE">
      <w:pPr>
        <w:jc w:val="right"/>
        <w:rPr>
          <w:rFonts w:ascii="Arial" w:hAnsi="Arial" w:cs="Arial"/>
          <w:b/>
          <w:sz w:val="22"/>
          <w:szCs w:val="22"/>
          <w:lang w:val="bg-BG"/>
        </w:rPr>
      </w:pPr>
    </w:p>
    <w:p w14:paraId="2735A252" w14:textId="77777777" w:rsidR="00182295" w:rsidRPr="009D6084" w:rsidRDefault="00182295" w:rsidP="00F371CE">
      <w:pPr>
        <w:jc w:val="right"/>
        <w:rPr>
          <w:rFonts w:ascii="Arial" w:hAnsi="Arial" w:cs="Arial"/>
          <w:b/>
          <w:sz w:val="22"/>
          <w:szCs w:val="22"/>
          <w:lang w:val="bg-BG"/>
        </w:rPr>
      </w:pPr>
    </w:p>
    <w:p w14:paraId="05C55DD2" w14:textId="77777777" w:rsidR="00F371CE" w:rsidRPr="009D6084" w:rsidRDefault="00F371CE" w:rsidP="00F371CE">
      <w:pPr>
        <w:jc w:val="right"/>
        <w:rPr>
          <w:rFonts w:ascii="Arial" w:hAnsi="Arial" w:cs="Arial"/>
          <w:b/>
          <w:sz w:val="22"/>
          <w:szCs w:val="22"/>
          <w:lang w:val="bg-BG"/>
        </w:rPr>
      </w:pPr>
    </w:p>
    <w:p w14:paraId="037FE699" w14:textId="77777777" w:rsidR="00654DF9" w:rsidRDefault="00654DF9" w:rsidP="00654DF9">
      <w:pPr>
        <w:jc w:val="center"/>
        <w:rPr>
          <w:rFonts w:ascii="Arial" w:hAnsi="Arial" w:cs="Arial"/>
          <w:b/>
          <w:sz w:val="22"/>
          <w:szCs w:val="22"/>
          <w:lang w:val="bg-BG"/>
        </w:rPr>
      </w:pPr>
      <w:r>
        <w:rPr>
          <w:rFonts w:ascii="Arial" w:hAnsi="Arial" w:cs="Arial"/>
          <w:b/>
          <w:sz w:val="22"/>
          <w:szCs w:val="22"/>
          <w:lang w:val="bg-BG"/>
        </w:rPr>
        <w:t>КОЛИЧЕСТВЕНА СМЕТКА</w:t>
      </w:r>
    </w:p>
    <w:p w14:paraId="5FD56152" w14:textId="13A38707" w:rsidR="00654DF9" w:rsidRPr="00654DF9" w:rsidRDefault="00654DF9" w:rsidP="00654DF9">
      <w:pPr>
        <w:jc w:val="center"/>
        <w:rPr>
          <w:rFonts w:ascii="Arial" w:hAnsi="Arial" w:cs="Arial"/>
          <w:b/>
          <w:sz w:val="22"/>
          <w:szCs w:val="22"/>
          <w:lang w:val="bg-BG"/>
        </w:rPr>
      </w:pPr>
      <w:r>
        <w:rPr>
          <w:rFonts w:ascii="Arial" w:hAnsi="Arial" w:cs="Arial"/>
          <w:b/>
          <w:sz w:val="22"/>
          <w:szCs w:val="22"/>
          <w:lang w:val="bg-BG"/>
        </w:rPr>
        <w:t xml:space="preserve">ОБЕКТ: Доставка на резервни </w:t>
      </w:r>
      <w:r>
        <w:rPr>
          <w:rFonts w:ascii="Arial" w:hAnsi="Arial" w:cs="Arial"/>
          <w:b/>
          <w:sz w:val="22"/>
          <w:szCs w:val="22"/>
          <w:lang w:val="en-US"/>
        </w:rPr>
        <w:t>UV</w:t>
      </w:r>
      <w:r>
        <w:rPr>
          <w:rFonts w:ascii="Arial" w:hAnsi="Arial" w:cs="Arial"/>
          <w:b/>
          <w:sz w:val="22"/>
          <w:szCs w:val="22"/>
          <w:lang w:val="bg-BG"/>
        </w:rPr>
        <w:t xml:space="preserve"> лампи за обеззаразяване на питейните води в 10 обекта</w:t>
      </w:r>
    </w:p>
    <w:p w14:paraId="2759AA58" w14:textId="77777777" w:rsidR="00F371CE" w:rsidRPr="009D6084" w:rsidRDefault="00F371CE" w:rsidP="00F371CE">
      <w:pPr>
        <w:jc w:val="right"/>
        <w:rPr>
          <w:rFonts w:ascii="Arial" w:hAnsi="Arial" w:cs="Arial"/>
          <w:b/>
          <w:sz w:val="22"/>
          <w:szCs w:val="22"/>
          <w:lang w:val="bg-BG"/>
        </w:rPr>
      </w:pPr>
    </w:p>
    <w:p w14:paraId="35E8C4EA" w14:textId="77777777" w:rsidR="00F371CE" w:rsidRPr="009D6084" w:rsidRDefault="00F371CE" w:rsidP="00F371CE">
      <w:pPr>
        <w:jc w:val="right"/>
        <w:rPr>
          <w:rFonts w:ascii="Arial" w:hAnsi="Arial" w:cs="Arial"/>
          <w:b/>
          <w:sz w:val="22"/>
          <w:szCs w:val="22"/>
          <w:lang w:val="bg-BG"/>
        </w:rPr>
      </w:pPr>
    </w:p>
    <w:p w14:paraId="3DD721C5" w14:textId="77777777" w:rsidR="00F371CE" w:rsidRPr="009D6084" w:rsidRDefault="00F371CE" w:rsidP="00F371CE">
      <w:pPr>
        <w:jc w:val="right"/>
        <w:rPr>
          <w:rFonts w:ascii="Arial" w:hAnsi="Arial" w:cs="Arial"/>
          <w:b/>
          <w:sz w:val="22"/>
          <w:szCs w:val="22"/>
          <w:lang w:val="bg-BG"/>
        </w:rPr>
      </w:pPr>
    </w:p>
    <w:p w14:paraId="01375777" w14:textId="77777777" w:rsidR="00F371CE" w:rsidRPr="009D6084" w:rsidRDefault="00F371CE" w:rsidP="00F371CE">
      <w:pPr>
        <w:jc w:val="right"/>
        <w:rPr>
          <w:rFonts w:ascii="Arial" w:hAnsi="Arial" w:cs="Arial"/>
          <w:b/>
          <w:sz w:val="22"/>
          <w:szCs w:val="22"/>
          <w:lang w:val="bg-BG"/>
        </w:rPr>
      </w:pPr>
    </w:p>
    <w:tbl>
      <w:tblPr>
        <w:tblW w:w="10632" w:type="dxa"/>
        <w:tblInd w:w="-856" w:type="dxa"/>
        <w:tblCellMar>
          <w:left w:w="70" w:type="dxa"/>
          <w:right w:w="70" w:type="dxa"/>
        </w:tblCellMar>
        <w:tblLook w:val="04A0" w:firstRow="1" w:lastRow="0" w:firstColumn="1" w:lastColumn="0" w:noHBand="0" w:noVBand="1"/>
      </w:tblPr>
      <w:tblGrid>
        <w:gridCol w:w="412"/>
        <w:gridCol w:w="7810"/>
        <w:gridCol w:w="1418"/>
        <w:gridCol w:w="992"/>
      </w:tblGrid>
      <w:tr w:rsidR="00654DF9" w:rsidRPr="00331CC1" w14:paraId="2DB42E32" w14:textId="77777777" w:rsidTr="00103777">
        <w:trPr>
          <w:trHeight w:val="1200"/>
        </w:trPr>
        <w:tc>
          <w:tcPr>
            <w:tcW w:w="41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0B9F07C" w14:textId="77777777" w:rsidR="00654DF9" w:rsidRPr="00331CC1" w:rsidRDefault="00654DF9" w:rsidP="008B44C5">
            <w:pPr>
              <w:jc w:val="center"/>
              <w:rPr>
                <w:rFonts w:ascii="Arial" w:eastAsia="Times New Roman" w:hAnsi="Arial" w:cs="Arial"/>
                <w:b/>
                <w:bCs/>
                <w:i/>
                <w:iCs/>
                <w:color w:val="000000"/>
                <w:sz w:val="18"/>
                <w:szCs w:val="18"/>
                <w:lang w:val="bg-BG" w:eastAsia="bg-BG"/>
              </w:rPr>
            </w:pPr>
            <w:r w:rsidRPr="00331CC1">
              <w:rPr>
                <w:rFonts w:ascii="Arial" w:eastAsia="Times New Roman" w:hAnsi="Arial" w:cs="Arial"/>
                <w:b/>
                <w:bCs/>
                <w:i/>
                <w:iCs/>
                <w:color w:val="000000"/>
                <w:sz w:val="18"/>
                <w:szCs w:val="18"/>
                <w:lang w:val="bg-BG" w:eastAsia="bg-BG"/>
              </w:rPr>
              <w:t>№</w:t>
            </w:r>
          </w:p>
        </w:tc>
        <w:tc>
          <w:tcPr>
            <w:tcW w:w="7810" w:type="dxa"/>
            <w:tcBorders>
              <w:top w:val="single" w:sz="4" w:space="0" w:color="auto"/>
              <w:left w:val="nil"/>
              <w:bottom w:val="single" w:sz="4" w:space="0" w:color="auto"/>
              <w:right w:val="single" w:sz="4" w:space="0" w:color="auto"/>
            </w:tcBorders>
            <w:shd w:val="clear" w:color="000000" w:fill="BFBFBF"/>
            <w:vAlign w:val="center"/>
            <w:hideMark/>
          </w:tcPr>
          <w:p w14:paraId="384B8CD4" w14:textId="0E9B797C" w:rsidR="00654DF9" w:rsidRPr="00331CC1" w:rsidRDefault="00103777" w:rsidP="008B44C5">
            <w:pPr>
              <w:jc w:val="center"/>
              <w:rPr>
                <w:rFonts w:ascii="Arial" w:eastAsia="Times New Roman" w:hAnsi="Arial" w:cs="Arial"/>
                <w:b/>
                <w:bCs/>
                <w:i/>
                <w:iCs/>
                <w:color w:val="000000"/>
                <w:sz w:val="18"/>
                <w:szCs w:val="18"/>
                <w:lang w:val="bg-BG" w:eastAsia="bg-BG"/>
              </w:rPr>
            </w:pPr>
            <w:r>
              <w:rPr>
                <w:rFonts w:ascii="Arial" w:eastAsia="Times New Roman" w:hAnsi="Arial" w:cs="Arial"/>
                <w:b/>
                <w:bCs/>
                <w:i/>
                <w:iCs/>
                <w:color w:val="000000"/>
                <w:sz w:val="18"/>
                <w:szCs w:val="18"/>
                <w:lang w:val="bg-BG" w:eastAsia="bg-BG"/>
              </w:rPr>
              <w:t>Наименование</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14:paraId="45667B4E" w14:textId="05FFB0EE" w:rsidR="00654DF9" w:rsidRPr="00331CC1" w:rsidRDefault="00103777" w:rsidP="008B44C5">
            <w:pPr>
              <w:jc w:val="center"/>
              <w:rPr>
                <w:rFonts w:ascii="Arial" w:eastAsia="Times New Roman" w:hAnsi="Arial" w:cs="Arial"/>
                <w:b/>
                <w:bCs/>
                <w:i/>
                <w:iCs/>
                <w:color w:val="000000"/>
                <w:sz w:val="18"/>
                <w:szCs w:val="18"/>
                <w:lang w:val="bg-BG" w:eastAsia="bg-BG"/>
              </w:rPr>
            </w:pPr>
            <w:r>
              <w:rPr>
                <w:rFonts w:ascii="Arial" w:eastAsia="Times New Roman" w:hAnsi="Arial" w:cs="Arial"/>
                <w:b/>
                <w:bCs/>
                <w:i/>
                <w:iCs/>
                <w:color w:val="000000"/>
                <w:sz w:val="18"/>
                <w:szCs w:val="18"/>
                <w:lang w:val="bg-BG" w:eastAsia="bg-BG"/>
              </w:rPr>
              <w:t>Ед. М-ка</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7953475" w14:textId="7DD422A8" w:rsidR="00654DF9" w:rsidRPr="00331CC1" w:rsidRDefault="00654DF9" w:rsidP="008B44C5">
            <w:pPr>
              <w:jc w:val="center"/>
              <w:rPr>
                <w:rFonts w:ascii="Arial" w:eastAsia="Times New Roman" w:hAnsi="Arial" w:cs="Arial"/>
                <w:b/>
                <w:bCs/>
                <w:i/>
                <w:iCs/>
                <w:color w:val="000000"/>
                <w:sz w:val="18"/>
                <w:szCs w:val="18"/>
                <w:lang w:val="bg-BG" w:eastAsia="bg-BG"/>
              </w:rPr>
            </w:pPr>
            <w:r>
              <w:rPr>
                <w:rFonts w:ascii="Arial" w:eastAsia="Times New Roman" w:hAnsi="Arial" w:cs="Arial"/>
                <w:b/>
                <w:bCs/>
                <w:i/>
                <w:iCs/>
                <w:color w:val="000000"/>
                <w:sz w:val="18"/>
                <w:szCs w:val="18"/>
                <w:lang w:val="bg-BG" w:eastAsia="bg-BG"/>
              </w:rPr>
              <w:t>К-во</w:t>
            </w:r>
          </w:p>
        </w:tc>
      </w:tr>
      <w:tr w:rsidR="00654DF9" w:rsidRPr="00331CC1" w14:paraId="5DADD0DC" w14:textId="77777777" w:rsidTr="00103777">
        <w:trPr>
          <w:trHeight w:val="51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58DA34E8" w14:textId="14C8044A" w:rsidR="00654DF9" w:rsidRPr="00331CC1" w:rsidRDefault="00103777" w:rsidP="008B44C5">
            <w:pPr>
              <w:jc w:val="center"/>
              <w:rPr>
                <w:rFonts w:ascii="Arial" w:eastAsia="Times New Roman" w:hAnsi="Arial" w:cs="Arial"/>
                <w:color w:val="000000"/>
                <w:sz w:val="20"/>
                <w:szCs w:val="20"/>
                <w:lang w:val="bg-BG" w:eastAsia="bg-BG"/>
              </w:rPr>
            </w:pPr>
            <w:r>
              <w:rPr>
                <w:rFonts w:ascii="Arial" w:eastAsia="Times New Roman" w:hAnsi="Arial" w:cs="Arial"/>
                <w:color w:val="000000"/>
                <w:sz w:val="20"/>
                <w:szCs w:val="20"/>
                <w:lang w:val="bg-BG" w:eastAsia="bg-BG"/>
              </w:rPr>
              <w:t>1</w:t>
            </w:r>
          </w:p>
        </w:tc>
        <w:tc>
          <w:tcPr>
            <w:tcW w:w="7810" w:type="dxa"/>
            <w:tcBorders>
              <w:top w:val="single" w:sz="4" w:space="0" w:color="auto"/>
              <w:left w:val="nil"/>
              <w:bottom w:val="single" w:sz="4" w:space="0" w:color="auto"/>
              <w:right w:val="single" w:sz="4" w:space="0" w:color="auto"/>
            </w:tcBorders>
            <w:shd w:val="clear" w:color="auto" w:fill="auto"/>
            <w:vAlign w:val="center"/>
          </w:tcPr>
          <w:p w14:paraId="462C8903" w14:textId="4A25DFBD" w:rsidR="00654DF9" w:rsidRPr="00103777" w:rsidRDefault="00103777" w:rsidP="008B44C5">
            <w:pPr>
              <w:rPr>
                <w:rFonts w:ascii="Arial" w:eastAsia="Times New Roman" w:hAnsi="Arial" w:cs="Arial"/>
                <w:color w:val="000000"/>
                <w:sz w:val="20"/>
                <w:szCs w:val="20"/>
                <w:lang w:val="en-US" w:eastAsia="bg-BG"/>
              </w:rPr>
            </w:pPr>
            <w:r>
              <w:rPr>
                <w:rFonts w:ascii="Arial" w:eastAsia="Times New Roman" w:hAnsi="Arial" w:cs="Arial"/>
                <w:color w:val="000000"/>
                <w:sz w:val="20"/>
                <w:szCs w:val="20"/>
                <w:lang w:val="bg-BG" w:eastAsia="bg-BG"/>
              </w:rPr>
              <w:t xml:space="preserve">Резервни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лампи –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лампа 25</w:t>
            </w:r>
            <w:r>
              <w:rPr>
                <w:rFonts w:ascii="Arial" w:eastAsia="Times New Roman" w:hAnsi="Arial" w:cs="Arial"/>
                <w:color w:val="000000"/>
                <w:sz w:val="20"/>
                <w:szCs w:val="20"/>
                <w:lang w:val="en-US" w:eastAsia="bg-BG"/>
              </w:rPr>
              <w:t>W (6GPM; 1,3m</w:t>
            </w:r>
            <w:r>
              <w:rPr>
                <w:rFonts w:ascii="Arial" w:eastAsia="Times New Roman" w:hAnsi="Arial" w:cs="Arial"/>
                <w:color w:val="000000"/>
                <w:sz w:val="20"/>
                <w:szCs w:val="20"/>
                <w:vertAlign w:val="superscript"/>
                <w:lang w:val="en-US" w:eastAsia="bg-BG"/>
              </w:rPr>
              <w:t>3</w:t>
            </w:r>
            <w:r>
              <w:rPr>
                <w:rFonts w:ascii="Arial" w:eastAsia="Times New Roman" w:hAnsi="Arial" w:cs="Arial"/>
                <w:color w:val="000000"/>
                <w:sz w:val="20"/>
                <w:szCs w:val="20"/>
                <w:lang w:val="en-US" w:eastAsia="bg-BG"/>
              </w:rPr>
              <w:t>/h)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5912509" w14:textId="3C344901" w:rsidR="00654DF9" w:rsidRPr="00331CC1" w:rsidRDefault="00103777" w:rsidP="008B44C5">
            <w:pPr>
              <w:jc w:val="center"/>
              <w:rPr>
                <w:rFonts w:ascii="Arial" w:eastAsia="Times New Roman" w:hAnsi="Arial" w:cs="Arial"/>
                <w:color w:val="000000"/>
                <w:sz w:val="20"/>
                <w:szCs w:val="20"/>
                <w:lang w:val="bg-BG" w:eastAsia="bg-BG"/>
              </w:rPr>
            </w:pPr>
            <w:r>
              <w:rPr>
                <w:rFonts w:ascii="Arial" w:eastAsia="Times New Roman" w:hAnsi="Arial" w:cs="Arial"/>
                <w:color w:val="000000"/>
                <w:sz w:val="20"/>
                <w:szCs w:val="20"/>
                <w:lang w:val="bg-B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C46A828" w14:textId="1456A2FB" w:rsidR="00654DF9" w:rsidRPr="00331CC1" w:rsidRDefault="00103777" w:rsidP="008B44C5">
            <w:pPr>
              <w:jc w:val="center"/>
              <w:rPr>
                <w:rFonts w:ascii="Arial" w:eastAsia="Times New Roman" w:hAnsi="Arial" w:cs="Arial"/>
                <w:color w:val="000000"/>
                <w:sz w:val="22"/>
                <w:szCs w:val="22"/>
                <w:lang w:val="bg-BG" w:eastAsia="bg-BG"/>
              </w:rPr>
            </w:pPr>
            <w:r>
              <w:rPr>
                <w:rFonts w:ascii="Arial" w:eastAsia="Times New Roman" w:hAnsi="Arial" w:cs="Arial"/>
                <w:color w:val="000000"/>
                <w:sz w:val="22"/>
                <w:szCs w:val="22"/>
                <w:lang w:val="bg-BG" w:eastAsia="bg-BG"/>
              </w:rPr>
              <w:t>18</w:t>
            </w:r>
          </w:p>
        </w:tc>
      </w:tr>
      <w:tr w:rsidR="00103777" w:rsidRPr="00331CC1" w14:paraId="649DCCD5" w14:textId="77777777" w:rsidTr="00103777">
        <w:trPr>
          <w:trHeight w:val="51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332AA18F" w14:textId="5859367D" w:rsidR="00103777" w:rsidRPr="00331CC1" w:rsidRDefault="00103777" w:rsidP="008B44C5">
            <w:pPr>
              <w:jc w:val="center"/>
              <w:rPr>
                <w:rFonts w:ascii="Arial" w:eastAsia="Times New Roman" w:hAnsi="Arial" w:cs="Arial"/>
                <w:color w:val="000000"/>
                <w:sz w:val="20"/>
                <w:szCs w:val="20"/>
                <w:lang w:val="bg-BG" w:eastAsia="bg-BG"/>
              </w:rPr>
            </w:pPr>
            <w:r>
              <w:rPr>
                <w:rFonts w:ascii="Arial" w:eastAsia="Times New Roman" w:hAnsi="Arial" w:cs="Arial"/>
                <w:color w:val="000000"/>
                <w:sz w:val="20"/>
                <w:szCs w:val="20"/>
                <w:lang w:val="bg-BG" w:eastAsia="bg-BG"/>
              </w:rPr>
              <w:t>2</w:t>
            </w:r>
          </w:p>
        </w:tc>
        <w:tc>
          <w:tcPr>
            <w:tcW w:w="7810" w:type="dxa"/>
            <w:tcBorders>
              <w:top w:val="single" w:sz="4" w:space="0" w:color="auto"/>
              <w:left w:val="nil"/>
              <w:bottom w:val="single" w:sz="4" w:space="0" w:color="auto"/>
              <w:right w:val="single" w:sz="4" w:space="0" w:color="auto"/>
            </w:tcBorders>
            <w:shd w:val="clear" w:color="auto" w:fill="auto"/>
            <w:vAlign w:val="center"/>
          </w:tcPr>
          <w:p w14:paraId="0584BC66" w14:textId="55A6C000" w:rsidR="00103777" w:rsidRPr="00331CC1" w:rsidRDefault="00103777" w:rsidP="008B44C5">
            <w:pPr>
              <w:rPr>
                <w:rFonts w:ascii="Arial" w:eastAsia="Times New Roman" w:hAnsi="Arial" w:cs="Arial"/>
                <w:color w:val="000000"/>
                <w:sz w:val="20"/>
                <w:szCs w:val="20"/>
                <w:lang w:val="bg-BG" w:eastAsia="bg-BG"/>
              </w:rPr>
            </w:pPr>
            <w:r>
              <w:rPr>
                <w:rFonts w:ascii="Arial" w:eastAsia="Times New Roman" w:hAnsi="Arial" w:cs="Arial"/>
                <w:color w:val="000000"/>
                <w:sz w:val="20"/>
                <w:szCs w:val="20"/>
                <w:lang w:val="bg-BG" w:eastAsia="bg-BG"/>
              </w:rPr>
              <w:t xml:space="preserve">Резервни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лампи –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лампа </w:t>
            </w:r>
            <w:r>
              <w:rPr>
                <w:rFonts w:ascii="Arial" w:eastAsia="Times New Roman" w:hAnsi="Arial" w:cs="Arial"/>
                <w:color w:val="000000"/>
                <w:sz w:val="20"/>
                <w:szCs w:val="20"/>
                <w:lang w:val="en-US" w:eastAsia="bg-BG"/>
              </w:rPr>
              <w:t>55W (6GPM; 1,3m</w:t>
            </w:r>
            <w:r>
              <w:rPr>
                <w:rFonts w:ascii="Arial" w:eastAsia="Times New Roman" w:hAnsi="Arial" w:cs="Arial"/>
                <w:color w:val="000000"/>
                <w:sz w:val="20"/>
                <w:szCs w:val="20"/>
                <w:vertAlign w:val="superscript"/>
                <w:lang w:val="en-US" w:eastAsia="bg-BG"/>
              </w:rPr>
              <w:t>3</w:t>
            </w:r>
            <w:r>
              <w:rPr>
                <w:rFonts w:ascii="Arial" w:eastAsia="Times New Roman" w:hAnsi="Arial" w:cs="Arial"/>
                <w:color w:val="000000"/>
                <w:sz w:val="20"/>
                <w:szCs w:val="20"/>
                <w:lang w:val="en-US" w:eastAsia="bg-BG"/>
              </w:rPr>
              <w:t>/h)</w:t>
            </w:r>
          </w:p>
        </w:tc>
        <w:tc>
          <w:tcPr>
            <w:tcW w:w="1418" w:type="dxa"/>
            <w:tcBorders>
              <w:top w:val="single" w:sz="4" w:space="0" w:color="auto"/>
              <w:left w:val="nil"/>
              <w:bottom w:val="single" w:sz="4" w:space="0" w:color="auto"/>
              <w:right w:val="single" w:sz="4" w:space="0" w:color="auto"/>
            </w:tcBorders>
            <w:shd w:val="clear" w:color="auto" w:fill="auto"/>
            <w:vAlign w:val="center"/>
          </w:tcPr>
          <w:p w14:paraId="503C598A" w14:textId="368F7A72" w:rsidR="00103777" w:rsidRPr="00331CC1" w:rsidRDefault="00103777" w:rsidP="008B44C5">
            <w:pPr>
              <w:jc w:val="center"/>
              <w:rPr>
                <w:rFonts w:ascii="Arial" w:eastAsia="Times New Roman" w:hAnsi="Arial" w:cs="Arial"/>
                <w:color w:val="000000"/>
                <w:sz w:val="20"/>
                <w:szCs w:val="20"/>
                <w:lang w:val="bg-BG" w:eastAsia="bg-BG"/>
              </w:rPr>
            </w:pPr>
            <w:r>
              <w:rPr>
                <w:rFonts w:ascii="Arial" w:eastAsia="Times New Roman" w:hAnsi="Arial" w:cs="Arial"/>
                <w:color w:val="000000"/>
                <w:sz w:val="20"/>
                <w:szCs w:val="20"/>
                <w:lang w:val="bg-B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43DDB9" w14:textId="5AB72138" w:rsidR="00103777" w:rsidRPr="00331CC1" w:rsidRDefault="00103777" w:rsidP="008B44C5">
            <w:pPr>
              <w:jc w:val="center"/>
              <w:rPr>
                <w:rFonts w:ascii="Arial" w:eastAsia="Times New Roman" w:hAnsi="Arial" w:cs="Arial"/>
                <w:color w:val="000000"/>
                <w:sz w:val="22"/>
                <w:szCs w:val="22"/>
                <w:lang w:val="bg-BG" w:eastAsia="bg-BG"/>
              </w:rPr>
            </w:pPr>
            <w:r>
              <w:rPr>
                <w:rFonts w:ascii="Arial" w:eastAsia="Times New Roman" w:hAnsi="Arial" w:cs="Arial"/>
                <w:color w:val="000000"/>
                <w:sz w:val="22"/>
                <w:szCs w:val="22"/>
                <w:lang w:val="bg-BG" w:eastAsia="bg-BG"/>
              </w:rPr>
              <w:t>2</w:t>
            </w:r>
          </w:p>
        </w:tc>
      </w:tr>
      <w:tr w:rsidR="00654DF9" w:rsidRPr="00331CC1" w14:paraId="3301751D" w14:textId="77777777" w:rsidTr="00103777">
        <w:trPr>
          <w:trHeight w:val="51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14:paraId="39892B1A" w14:textId="718C4EAC" w:rsidR="00654DF9" w:rsidRPr="00331CC1" w:rsidRDefault="00103777" w:rsidP="008B44C5">
            <w:pPr>
              <w:jc w:val="center"/>
              <w:rPr>
                <w:rFonts w:ascii="Arial" w:eastAsia="Times New Roman" w:hAnsi="Arial" w:cs="Arial"/>
                <w:color w:val="000000"/>
                <w:sz w:val="20"/>
                <w:szCs w:val="20"/>
                <w:lang w:val="bg-BG" w:eastAsia="bg-BG"/>
              </w:rPr>
            </w:pPr>
            <w:r>
              <w:rPr>
                <w:rFonts w:ascii="Arial" w:eastAsia="Times New Roman" w:hAnsi="Arial" w:cs="Arial"/>
                <w:color w:val="000000"/>
                <w:sz w:val="20"/>
                <w:szCs w:val="20"/>
                <w:lang w:val="bg-BG" w:eastAsia="bg-BG"/>
              </w:rPr>
              <w:t>3</w:t>
            </w:r>
          </w:p>
        </w:tc>
        <w:tc>
          <w:tcPr>
            <w:tcW w:w="7810" w:type="dxa"/>
            <w:tcBorders>
              <w:top w:val="single" w:sz="4" w:space="0" w:color="auto"/>
              <w:left w:val="nil"/>
              <w:bottom w:val="single" w:sz="4" w:space="0" w:color="auto"/>
              <w:right w:val="single" w:sz="4" w:space="0" w:color="auto"/>
            </w:tcBorders>
            <w:shd w:val="clear" w:color="auto" w:fill="auto"/>
            <w:vAlign w:val="center"/>
          </w:tcPr>
          <w:p w14:paraId="5E4761F4" w14:textId="2A88919F" w:rsidR="00654DF9" w:rsidRPr="00331CC1" w:rsidRDefault="00103777" w:rsidP="008B44C5">
            <w:pPr>
              <w:rPr>
                <w:rFonts w:ascii="Arial" w:eastAsia="Times New Roman" w:hAnsi="Arial" w:cs="Arial"/>
                <w:color w:val="000000"/>
                <w:sz w:val="20"/>
                <w:szCs w:val="20"/>
                <w:lang w:val="bg-BG" w:eastAsia="bg-BG"/>
              </w:rPr>
            </w:pPr>
            <w:r>
              <w:rPr>
                <w:rFonts w:ascii="Arial" w:eastAsia="Times New Roman" w:hAnsi="Arial" w:cs="Arial"/>
                <w:color w:val="000000"/>
                <w:sz w:val="20"/>
                <w:szCs w:val="20"/>
                <w:lang w:val="bg-BG" w:eastAsia="bg-BG"/>
              </w:rPr>
              <w:t xml:space="preserve">Резервни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лампи –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лампа 200</w:t>
            </w:r>
            <w:r>
              <w:rPr>
                <w:rFonts w:ascii="Arial" w:eastAsia="Times New Roman" w:hAnsi="Arial" w:cs="Arial"/>
                <w:color w:val="000000"/>
                <w:sz w:val="20"/>
                <w:szCs w:val="20"/>
                <w:lang w:val="en-US" w:eastAsia="bg-BG"/>
              </w:rPr>
              <w:t>W (BULB 200W)</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85C1DA" w14:textId="2FC770AF" w:rsidR="00654DF9" w:rsidRPr="00331CC1" w:rsidRDefault="00103777" w:rsidP="008B44C5">
            <w:pPr>
              <w:jc w:val="center"/>
              <w:rPr>
                <w:rFonts w:ascii="Arial" w:eastAsia="Times New Roman" w:hAnsi="Arial" w:cs="Arial"/>
                <w:color w:val="000000"/>
                <w:sz w:val="20"/>
                <w:szCs w:val="20"/>
                <w:lang w:val="bg-BG" w:eastAsia="bg-BG"/>
              </w:rPr>
            </w:pPr>
            <w:r>
              <w:rPr>
                <w:rFonts w:ascii="Arial" w:eastAsia="Times New Roman" w:hAnsi="Arial" w:cs="Arial"/>
                <w:color w:val="000000"/>
                <w:sz w:val="20"/>
                <w:szCs w:val="20"/>
                <w:lang w:val="bg-BG" w:eastAsia="bg-BG"/>
              </w:rPr>
              <w:t>бр</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6ABDD5" w14:textId="3E82375D" w:rsidR="00654DF9" w:rsidRPr="00331CC1" w:rsidRDefault="00103777" w:rsidP="008B44C5">
            <w:pPr>
              <w:jc w:val="center"/>
              <w:rPr>
                <w:rFonts w:ascii="Arial" w:eastAsia="Times New Roman" w:hAnsi="Arial" w:cs="Arial"/>
                <w:color w:val="000000"/>
                <w:sz w:val="22"/>
                <w:szCs w:val="22"/>
                <w:lang w:val="bg-BG" w:eastAsia="bg-BG"/>
              </w:rPr>
            </w:pPr>
            <w:r>
              <w:rPr>
                <w:rFonts w:ascii="Arial" w:eastAsia="Times New Roman" w:hAnsi="Arial" w:cs="Arial"/>
                <w:color w:val="000000"/>
                <w:sz w:val="22"/>
                <w:szCs w:val="22"/>
                <w:lang w:val="bg-BG" w:eastAsia="bg-BG"/>
              </w:rPr>
              <w:t>2</w:t>
            </w:r>
          </w:p>
        </w:tc>
      </w:tr>
    </w:tbl>
    <w:p w14:paraId="43231BFD" w14:textId="77777777" w:rsidR="00F371CE" w:rsidRPr="009D6084" w:rsidRDefault="00F371CE" w:rsidP="00F371CE">
      <w:pPr>
        <w:jc w:val="right"/>
        <w:rPr>
          <w:rFonts w:ascii="Arial" w:hAnsi="Arial" w:cs="Arial"/>
          <w:b/>
          <w:sz w:val="22"/>
          <w:szCs w:val="22"/>
          <w:lang w:val="bg-BG"/>
        </w:rPr>
      </w:pPr>
    </w:p>
    <w:p w14:paraId="6673A1D2" w14:textId="77777777" w:rsidR="00F371CE" w:rsidRPr="009D6084" w:rsidRDefault="00F371CE" w:rsidP="00F371CE">
      <w:pPr>
        <w:jc w:val="right"/>
        <w:rPr>
          <w:rFonts w:ascii="Arial" w:hAnsi="Arial" w:cs="Arial"/>
          <w:b/>
          <w:sz w:val="22"/>
          <w:szCs w:val="22"/>
          <w:lang w:val="bg-BG"/>
        </w:rPr>
        <w:sectPr w:rsidR="00F371CE" w:rsidRPr="009D6084" w:rsidSect="00331CC1">
          <w:footerReference w:type="default" r:id="rId8"/>
          <w:pgSz w:w="11906" w:h="16838"/>
          <w:pgMar w:top="851" w:right="851" w:bottom="851" w:left="1418" w:header="709" w:footer="544" w:gutter="0"/>
          <w:cols w:space="708"/>
          <w:docGrid w:linePitch="360"/>
        </w:sectPr>
      </w:pPr>
    </w:p>
    <w:p w14:paraId="7D13D618" w14:textId="77777777" w:rsidR="00F371CE" w:rsidRPr="009D6084" w:rsidRDefault="00F371CE" w:rsidP="00F371CE">
      <w:pPr>
        <w:jc w:val="right"/>
        <w:rPr>
          <w:rFonts w:ascii="Arial" w:hAnsi="Arial" w:cs="Arial"/>
          <w:b/>
          <w:sz w:val="22"/>
          <w:szCs w:val="22"/>
          <w:lang w:val="bg-BG"/>
        </w:rPr>
      </w:pPr>
      <w:r w:rsidRPr="009D6084">
        <w:rPr>
          <w:rFonts w:ascii="Arial" w:hAnsi="Arial" w:cs="Arial"/>
          <w:b/>
          <w:sz w:val="22"/>
          <w:szCs w:val="22"/>
          <w:lang w:val="bg-BG"/>
        </w:rPr>
        <w:lastRenderedPageBreak/>
        <w:t>ПРИЛОЖЕНИЕ №</w:t>
      </w:r>
      <w:r w:rsidRPr="009D6084">
        <w:rPr>
          <w:rFonts w:ascii="Arial" w:hAnsi="Arial" w:cs="Arial"/>
          <w:sz w:val="22"/>
          <w:szCs w:val="22"/>
          <w:lang w:val="bg-BG"/>
        </w:rPr>
        <w:t xml:space="preserve"> </w:t>
      </w:r>
      <w:r w:rsidRPr="009D6084">
        <w:rPr>
          <w:rFonts w:ascii="Arial" w:hAnsi="Arial" w:cs="Arial"/>
          <w:b/>
          <w:sz w:val="22"/>
          <w:szCs w:val="22"/>
          <w:lang w:val="bg-BG"/>
        </w:rPr>
        <w:t>2</w:t>
      </w:r>
    </w:p>
    <w:p w14:paraId="7D094AA1" w14:textId="77777777" w:rsidR="00F371CE" w:rsidRPr="009D6084" w:rsidRDefault="00F371CE" w:rsidP="00F371CE">
      <w:pPr>
        <w:jc w:val="right"/>
        <w:rPr>
          <w:rFonts w:ascii="Arial" w:hAnsi="Arial" w:cs="Arial"/>
          <w:b/>
          <w:sz w:val="22"/>
          <w:szCs w:val="22"/>
          <w:lang w:val="bg-BG"/>
        </w:rPr>
      </w:pPr>
      <w:r w:rsidRPr="009D6084">
        <w:rPr>
          <w:rFonts w:ascii="Arial" w:hAnsi="Arial" w:cs="Arial"/>
          <w:b/>
          <w:sz w:val="22"/>
          <w:szCs w:val="22"/>
          <w:lang w:val="bg-BG"/>
        </w:rPr>
        <w:t>(Образец)</w:t>
      </w:r>
    </w:p>
    <w:p w14:paraId="688102B0" w14:textId="77777777" w:rsidR="00F371CE" w:rsidRPr="00F353B3" w:rsidRDefault="00F371CE" w:rsidP="00F371CE">
      <w:pPr>
        <w:rPr>
          <w:rFonts w:ascii="Arial" w:hAnsi="Arial" w:cs="Arial"/>
          <w:b/>
          <w:sz w:val="22"/>
          <w:szCs w:val="22"/>
          <w:lang w:val="bg-BG"/>
        </w:rPr>
      </w:pPr>
      <w:r w:rsidRPr="00F353B3">
        <w:rPr>
          <w:rFonts w:ascii="Arial" w:hAnsi="Arial" w:cs="Arial"/>
          <w:b/>
          <w:sz w:val="22"/>
          <w:szCs w:val="22"/>
          <w:lang w:val="bg-BG"/>
        </w:rPr>
        <w:t>ДО</w:t>
      </w:r>
    </w:p>
    <w:p w14:paraId="3851120C" w14:textId="77777777" w:rsidR="00F371CE" w:rsidRPr="00F353B3" w:rsidRDefault="00F371CE" w:rsidP="00F371CE">
      <w:pPr>
        <w:rPr>
          <w:rFonts w:ascii="Arial" w:hAnsi="Arial" w:cs="Arial"/>
          <w:b/>
          <w:sz w:val="22"/>
          <w:szCs w:val="22"/>
          <w:lang w:val="bg-BG"/>
        </w:rPr>
      </w:pPr>
      <w:r w:rsidRPr="00F353B3">
        <w:rPr>
          <w:rFonts w:ascii="Arial" w:hAnsi="Arial" w:cs="Arial"/>
          <w:b/>
          <w:sz w:val="22"/>
          <w:szCs w:val="22"/>
          <w:lang w:val="bg-BG"/>
        </w:rPr>
        <w:t>НЕК ЕАД, Предприятие „Водноелектрически централи”</w:t>
      </w:r>
    </w:p>
    <w:p w14:paraId="192E36B8" w14:textId="77777777" w:rsidR="00F371CE" w:rsidRPr="00F353B3" w:rsidRDefault="00F371CE" w:rsidP="00F371CE">
      <w:pPr>
        <w:pStyle w:val="21"/>
        <w:spacing w:line="240" w:lineRule="auto"/>
        <w:ind w:left="0"/>
        <w:rPr>
          <w:rFonts w:ascii="Arial" w:hAnsi="Arial" w:cs="Arial"/>
          <w:b/>
          <w:sz w:val="22"/>
          <w:szCs w:val="22"/>
          <w:lang w:val="bg-BG"/>
        </w:rPr>
      </w:pPr>
      <w:r w:rsidRPr="00F353B3">
        <w:rPr>
          <w:rFonts w:ascii="Arial" w:hAnsi="Arial" w:cs="Arial"/>
          <w:b/>
          <w:sz w:val="22"/>
          <w:szCs w:val="22"/>
          <w:lang w:val="bg-BG"/>
        </w:rPr>
        <w:t>гр. Пловдив, ул. „Васил Левски” 244</w:t>
      </w:r>
    </w:p>
    <w:p w14:paraId="1CF5FAF3" w14:textId="77777777" w:rsidR="00F371CE" w:rsidRPr="00F353B3" w:rsidRDefault="00F371CE" w:rsidP="00F371CE">
      <w:pPr>
        <w:pStyle w:val="21"/>
        <w:spacing w:after="0" w:line="240" w:lineRule="auto"/>
        <w:ind w:left="0"/>
        <w:rPr>
          <w:rFonts w:ascii="Arial" w:hAnsi="Arial" w:cs="Arial"/>
          <w:b/>
          <w:sz w:val="22"/>
          <w:szCs w:val="22"/>
          <w:lang w:val="bg-BG"/>
        </w:rPr>
      </w:pPr>
    </w:p>
    <w:p w14:paraId="23A90868" w14:textId="77777777" w:rsidR="00F371CE" w:rsidRPr="00F353B3" w:rsidRDefault="00F371CE" w:rsidP="00F371CE">
      <w:pPr>
        <w:pStyle w:val="af1"/>
        <w:rPr>
          <w:color w:val="auto"/>
        </w:rPr>
      </w:pPr>
      <w:r w:rsidRPr="00F353B3">
        <w:rPr>
          <w:color w:val="auto"/>
        </w:rPr>
        <w:t xml:space="preserve">ТЕХНИЧЕСКО ПРЕДЛОЖЕНИЕ </w:t>
      </w:r>
    </w:p>
    <w:p w14:paraId="26B4463D" w14:textId="77777777" w:rsidR="00F371CE" w:rsidRPr="00F353B3" w:rsidRDefault="00F371CE" w:rsidP="00F371CE">
      <w:pPr>
        <w:rPr>
          <w:rFonts w:ascii="Arial" w:hAnsi="Arial" w:cs="Arial"/>
          <w:lang w:val="bg-BG"/>
        </w:rPr>
      </w:pPr>
    </w:p>
    <w:p w14:paraId="6CF75E6F" w14:textId="77777777" w:rsidR="00F371CE" w:rsidRPr="00F353B3" w:rsidRDefault="00F371CE" w:rsidP="00F371CE">
      <w:pPr>
        <w:pStyle w:val="33"/>
        <w:spacing w:after="0"/>
        <w:rPr>
          <w:rFonts w:ascii="Arial" w:hAnsi="Arial" w:cs="Arial"/>
          <w:sz w:val="22"/>
          <w:szCs w:val="22"/>
        </w:rPr>
      </w:pPr>
      <w:r w:rsidRPr="00F353B3">
        <w:rPr>
          <w:rFonts w:ascii="Arial" w:hAnsi="Arial" w:cs="Arial"/>
          <w:bCs/>
          <w:sz w:val="22"/>
          <w:szCs w:val="22"/>
        </w:rPr>
        <w:t>От</w:t>
      </w:r>
      <w:r w:rsidRPr="00F353B3">
        <w:rPr>
          <w:rFonts w:ascii="Arial" w:hAnsi="Arial" w:cs="Arial"/>
          <w:sz w:val="22"/>
          <w:szCs w:val="22"/>
        </w:rPr>
        <w:t xml:space="preserve"> ………..............................................................…………………..…………………….........................</w:t>
      </w:r>
    </w:p>
    <w:p w14:paraId="68EEC514" w14:textId="77777777" w:rsidR="00F371CE" w:rsidRPr="00F353B3" w:rsidRDefault="00F371CE" w:rsidP="00F371CE">
      <w:pPr>
        <w:pStyle w:val="33"/>
        <w:spacing w:after="0"/>
        <w:ind w:firstLine="720"/>
        <w:jc w:val="center"/>
        <w:rPr>
          <w:rFonts w:ascii="Arial" w:hAnsi="Arial" w:cs="Arial"/>
          <w:sz w:val="22"/>
          <w:szCs w:val="22"/>
        </w:rPr>
      </w:pPr>
      <w:r w:rsidRPr="00F353B3">
        <w:rPr>
          <w:rFonts w:ascii="Arial" w:hAnsi="Arial" w:cs="Arial"/>
          <w:i/>
          <w:iCs/>
          <w:sz w:val="22"/>
          <w:szCs w:val="22"/>
        </w:rPr>
        <w:t>(наименование на участника)</w:t>
      </w:r>
      <w:r w:rsidRPr="00F353B3">
        <w:rPr>
          <w:rFonts w:ascii="Arial" w:hAnsi="Arial" w:cs="Arial"/>
          <w:sz w:val="22"/>
          <w:szCs w:val="22"/>
        </w:rPr>
        <w:t>,</w:t>
      </w:r>
    </w:p>
    <w:p w14:paraId="2B0B7ABE" w14:textId="77777777" w:rsidR="00F371CE" w:rsidRPr="00F353B3" w:rsidRDefault="00F371CE" w:rsidP="00F371CE">
      <w:pPr>
        <w:pStyle w:val="33"/>
        <w:spacing w:after="0"/>
        <w:rPr>
          <w:rFonts w:ascii="Arial" w:hAnsi="Arial" w:cs="Arial"/>
          <w:sz w:val="22"/>
          <w:szCs w:val="22"/>
        </w:rPr>
      </w:pPr>
      <w:r w:rsidRPr="00F353B3">
        <w:rPr>
          <w:rFonts w:ascii="Arial" w:hAnsi="Arial" w:cs="Arial"/>
          <w:bCs/>
          <w:sz w:val="22"/>
          <w:szCs w:val="22"/>
        </w:rPr>
        <w:t>представлявано от</w:t>
      </w:r>
      <w:r w:rsidRPr="00F353B3">
        <w:rPr>
          <w:rFonts w:ascii="Arial" w:hAnsi="Arial" w:cs="Arial"/>
          <w:sz w:val="22"/>
          <w:szCs w:val="22"/>
        </w:rPr>
        <w:t xml:space="preserve"> .............................................................................................................................................................</w:t>
      </w:r>
    </w:p>
    <w:p w14:paraId="727082C4" w14:textId="77777777" w:rsidR="00F371CE" w:rsidRPr="009D6084" w:rsidRDefault="00F371CE" w:rsidP="00F371CE">
      <w:pPr>
        <w:pStyle w:val="33"/>
        <w:spacing w:after="0"/>
        <w:ind w:right="-154"/>
        <w:jc w:val="center"/>
        <w:rPr>
          <w:rFonts w:ascii="Arial" w:hAnsi="Arial" w:cs="Arial"/>
          <w:i/>
          <w:iCs/>
          <w:sz w:val="22"/>
          <w:szCs w:val="22"/>
        </w:rPr>
      </w:pPr>
      <w:r w:rsidRPr="00F353B3">
        <w:rPr>
          <w:rFonts w:ascii="Arial" w:hAnsi="Arial" w:cs="Arial"/>
          <w:i/>
          <w:iCs/>
          <w:sz w:val="22"/>
          <w:szCs w:val="22"/>
        </w:rPr>
        <w:t>(трите имена на законния представител или писмено упълномощеното лице на участника)</w:t>
      </w:r>
    </w:p>
    <w:p w14:paraId="61559ECC" w14:textId="77777777" w:rsidR="00F371CE" w:rsidRPr="009D6084" w:rsidRDefault="00F371CE" w:rsidP="00F371CE">
      <w:pPr>
        <w:pStyle w:val="33"/>
        <w:spacing w:after="0"/>
        <w:ind w:right="-154"/>
        <w:rPr>
          <w:rFonts w:ascii="Arial" w:hAnsi="Arial" w:cs="Arial"/>
          <w:i/>
          <w:iCs/>
          <w:sz w:val="22"/>
          <w:szCs w:val="22"/>
        </w:rPr>
      </w:pPr>
    </w:p>
    <w:p w14:paraId="2CB9F338" w14:textId="77777777" w:rsidR="00F371CE" w:rsidRPr="009D6084" w:rsidRDefault="00F371CE" w:rsidP="00F371CE">
      <w:pPr>
        <w:pStyle w:val="33"/>
        <w:spacing w:after="0"/>
        <w:rPr>
          <w:rFonts w:ascii="Arial" w:hAnsi="Arial" w:cs="Arial"/>
          <w:sz w:val="22"/>
          <w:szCs w:val="22"/>
        </w:rPr>
      </w:pPr>
      <w:r w:rsidRPr="009D6084">
        <w:rPr>
          <w:rFonts w:ascii="Arial" w:hAnsi="Arial" w:cs="Arial"/>
          <w:bCs/>
          <w:sz w:val="22"/>
          <w:szCs w:val="22"/>
        </w:rPr>
        <w:t xml:space="preserve">в качеството си на </w:t>
      </w:r>
      <w:r w:rsidRPr="009D6084">
        <w:rPr>
          <w:rFonts w:ascii="Arial" w:hAnsi="Arial" w:cs="Arial"/>
          <w:sz w:val="22"/>
          <w:szCs w:val="22"/>
        </w:rPr>
        <w:t>.............................................................................................................................................................</w:t>
      </w:r>
    </w:p>
    <w:p w14:paraId="74B46F87" w14:textId="77777777" w:rsidR="00F371CE" w:rsidRPr="009D6084" w:rsidRDefault="00F371CE" w:rsidP="00F371CE">
      <w:pPr>
        <w:pStyle w:val="33"/>
        <w:spacing w:after="0"/>
        <w:jc w:val="center"/>
        <w:rPr>
          <w:rFonts w:ascii="Arial" w:hAnsi="Arial" w:cs="Arial"/>
          <w:i/>
          <w:iCs/>
          <w:sz w:val="22"/>
          <w:szCs w:val="22"/>
        </w:rPr>
      </w:pPr>
      <w:r w:rsidRPr="009D6084">
        <w:rPr>
          <w:rFonts w:ascii="Arial" w:hAnsi="Arial" w:cs="Arial"/>
          <w:i/>
          <w:iCs/>
          <w:sz w:val="22"/>
          <w:szCs w:val="22"/>
        </w:rPr>
        <w:t xml:space="preserve">         (посочва се длъжността на представителя на участника)</w:t>
      </w:r>
    </w:p>
    <w:p w14:paraId="4927731F" w14:textId="77777777" w:rsidR="00F371CE" w:rsidRPr="009D6084" w:rsidRDefault="00F371CE" w:rsidP="00F371CE">
      <w:pPr>
        <w:ind w:firstLine="720"/>
        <w:jc w:val="both"/>
        <w:rPr>
          <w:rFonts w:ascii="Arial" w:hAnsi="Arial" w:cs="Arial"/>
          <w:b/>
          <w:bCs/>
          <w:sz w:val="22"/>
          <w:szCs w:val="22"/>
          <w:lang w:val="bg-BG"/>
        </w:rPr>
      </w:pPr>
    </w:p>
    <w:p w14:paraId="09784774" w14:textId="77777777" w:rsidR="00F371CE" w:rsidRPr="009D6084" w:rsidRDefault="00F371CE" w:rsidP="00F371CE">
      <w:pPr>
        <w:ind w:firstLine="720"/>
        <w:jc w:val="both"/>
        <w:rPr>
          <w:rFonts w:ascii="Arial" w:hAnsi="Arial" w:cs="Arial"/>
          <w:b/>
          <w:bCs/>
          <w:sz w:val="22"/>
          <w:szCs w:val="22"/>
          <w:lang w:val="bg-BG"/>
        </w:rPr>
      </w:pPr>
    </w:p>
    <w:p w14:paraId="6659E2CA" w14:textId="77777777" w:rsidR="00F371CE" w:rsidRPr="009D6084" w:rsidRDefault="00F371CE" w:rsidP="00F371CE">
      <w:pPr>
        <w:jc w:val="both"/>
        <w:rPr>
          <w:rFonts w:ascii="Arial" w:hAnsi="Arial" w:cs="Arial"/>
          <w:b/>
          <w:sz w:val="22"/>
          <w:szCs w:val="22"/>
          <w:lang w:val="bg-BG"/>
        </w:rPr>
      </w:pPr>
      <w:r w:rsidRPr="009D6084">
        <w:rPr>
          <w:rFonts w:ascii="Arial" w:hAnsi="Arial" w:cs="Arial"/>
          <w:b/>
          <w:sz w:val="22"/>
          <w:szCs w:val="22"/>
          <w:lang w:val="bg-BG"/>
        </w:rPr>
        <w:t xml:space="preserve">УВАЖАЕМИ ГОСПОЖИ И ГОСПОДА, </w:t>
      </w:r>
    </w:p>
    <w:p w14:paraId="215E3B52" w14:textId="77777777" w:rsidR="00F371CE" w:rsidRPr="009D6084" w:rsidRDefault="00F371CE" w:rsidP="00F371CE">
      <w:pPr>
        <w:jc w:val="both"/>
        <w:rPr>
          <w:rFonts w:ascii="Arial" w:hAnsi="Arial" w:cs="Arial"/>
          <w:b/>
          <w:sz w:val="22"/>
          <w:szCs w:val="22"/>
          <w:lang w:val="bg-BG"/>
        </w:rPr>
      </w:pPr>
    </w:p>
    <w:p w14:paraId="6FA91E2C" w14:textId="77777777" w:rsidR="00F353B3" w:rsidRDefault="00F371CE" w:rsidP="00F353B3">
      <w:pPr>
        <w:jc w:val="both"/>
        <w:rPr>
          <w:rFonts w:ascii="Arial" w:hAnsi="Arial" w:cs="Arial"/>
          <w:b/>
          <w:sz w:val="22"/>
          <w:szCs w:val="22"/>
        </w:rPr>
      </w:pPr>
      <w:r w:rsidRPr="009D6084">
        <w:rPr>
          <w:rFonts w:ascii="Arial" w:hAnsi="Arial" w:cs="Arial"/>
          <w:sz w:val="22"/>
          <w:szCs w:val="22"/>
          <w:lang w:val="bg-BG"/>
        </w:rPr>
        <w:t xml:space="preserve">След като се запознах(ме) с изискванията </w:t>
      </w:r>
      <w:r w:rsidRPr="009D6084">
        <w:rPr>
          <w:rFonts w:ascii="Arial" w:hAnsi="Arial" w:cs="Arial"/>
          <w:bCs/>
          <w:sz w:val="22"/>
          <w:szCs w:val="22"/>
          <w:lang w:val="bg-BG"/>
        </w:rPr>
        <w:t xml:space="preserve">за избора на Изпълнител на обществена поръчка </w:t>
      </w:r>
      <w:r w:rsidRPr="009D6084">
        <w:rPr>
          <w:rFonts w:ascii="Arial" w:hAnsi="Arial" w:cs="Arial"/>
          <w:sz w:val="22"/>
          <w:szCs w:val="22"/>
          <w:lang w:val="bg-BG"/>
        </w:rPr>
        <w:t>с предмет:</w:t>
      </w:r>
      <w:r w:rsidRPr="009D6084">
        <w:rPr>
          <w:rFonts w:ascii="Arial" w:hAnsi="Arial" w:cs="Arial"/>
          <w:b/>
          <w:sz w:val="22"/>
          <w:szCs w:val="22"/>
          <w:lang w:val="bg-BG"/>
        </w:rPr>
        <w:t xml:space="preserve"> </w:t>
      </w:r>
      <w:r w:rsidR="00F353B3">
        <w:rPr>
          <w:rFonts w:ascii="Arial" w:hAnsi="Arial" w:cs="Arial"/>
          <w:sz w:val="22"/>
          <w:szCs w:val="22"/>
          <w:lang w:val="bg-BG"/>
        </w:rPr>
        <w:t>„</w:t>
      </w:r>
      <w:r w:rsidR="00F353B3">
        <w:rPr>
          <w:rFonts w:ascii="Arial" w:hAnsi="Arial" w:cs="Arial"/>
          <w:b/>
          <w:sz w:val="22"/>
          <w:szCs w:val="22"/>
        </w:rPr>
        <w:t>Доставка на</w:t>
      </w:r>
      <w:r w:rsidR="00F353B3">
        <w:rPr>
          <w:rFonts w:ascii="Arial" w:hAnsi="Arial" w:cs="Arial"/>
          <w:b/>
          <w:sz w:val="22"/>
          <w:szCs w:val="22"/>
          <w:lang w:val="bg-BG"/>
        </w:rPr>
        <w:t xml:space="preserve"> резервни</w:t>
      </w:r>
      <w:r w:rsidR="00F353B3">
        <w:rPr>
          <w:rFonts w:ascii="Arial" w:hAnsi="Arial" w:cs="Arial"/>
          <w:b/>
          <w:sz w:val="22"/>
          <w:szCs w:val="22"/>
        </w:rPr>
        <w:t xml:space="preserve"> UV лампи за</w:t>
      </w:r>
      <w:r w:rsidR="00F353B3">
        <w:rPr>
          <w:rFonts w:ascii="Arial" w:hAnsi="Arial" w:cs="Arial"/>
          <w:b/>
          <w:sz w:val="22"/>
          <w:szCs w:val="22"/>
          <w:lang w:val="bg-BG"/>
        </w:rPr>
        <w:t xml:space="preserve"> системи за</w:t>
      </w:r>
      <w:r w:rsidR="00F353B3">
        <w:rPr>
          <w:rFonts w:ascii="Arial" w:hAnsi="Arial" w:cs="Arial"/>
          <w:b/>
          <w:sz w:val="22"/>
          <w:szCs w:val="22"/>
        </w:rPr>
        <w:t xml:space="preserve"> обеззаразяване на питейните води в 10 обекта“</w:t>
      </w:r>
    </w:p>
    <w:p w14:paraId="4C0CA764" w14:textId="77777777" w:rsidR="00F371CE" w:rsidRPr="009D6084" w:rsidRDefault="00F371CE" w:rsidP="00F371CE">
      <w:pPr>
        <w:autoSpaceDE w:val="0"/>
        <w:autoSpaceDN w:val="0"/>
        <w:adjustRightInd w:val="0"/>
        <w:jc w:val="both"/>
        <w:rPr>
          <w:rFonts w:ascii="Arial" w:hAnsi="Arial" w:cs="Arial"/>
          <w:b/>
          <w:sz w:val="22"/>
          <w:szCs w:val="22"/>
          <w:lang w:val="bg-BG"/>
        </w:rPr>
      </w:pPr>
    </w:p>
    <w:p w14:paraId="1C7E8391" w14:textId="77777777" w:rsidR="00F371CE" w:rsidRPr="009D6084" w:rsidRDefault="00F371CE" w:rsidP="00F371CE">
      <w:pPr>
        <w:ind w:firstLine="709"/>
        <w:jc w:val="both"/>
        <w:rPr>
          <w:rFonts w:ascii="Arial" w:hAnsi="Arial" w:cs="Arial"/>
          <w:b/>
          <w:sz w:val="22"/>
          <w:szCs w:val="22"/>
          <w:lang w:val="bg-BG"/>
        </w:rPr>
      </w:pPr>
      <w:r w:rsidRPr="009D6084">
        <w:rPr>
          <w:rFonts w:ascii="Arial" w:hAnsi="Arial" w:cs="Arial"/>
          <w:b/>
          <w:sz w:val="22"/>
          <w:szCs w:val="22"/>
          <w:lang w:val="bg-BG"/>
        </w:rPr>
        <w:t>ЗАЯВЯВАМЕ:</w:t>
      </w:r>
    </w:p>
    <w:p w14:paraId="3C8A1C28" w14:textId="4BA2CA66" w:rsidR="00F371CE" w:rsidRPr="00F353B3" w:rsidRDefault="00F371CE" w:rsidP="00F371CE">
      <w:pPr>
        <w:jc w:val="both"/>
        <w:rPr>
          <w:rFonts w:ascii="Arial" w:hAnsi="Arial" w:cs="Arial"/>
          <w:b/>
          <w:sz w:val="22"/>
          <w:szCs w:val="22"/>
        </w:rPr>
      </w:pPr>
      <w:r w:rsidRPr="009D6084">
        <w:rPr>
          <w:rFonts w:ascii="Arial" w:hAnsi="Arial" w:cs="Arial"/>
          <w:sz w:val="22"/>
          <w:szCs w:val="22"/>
          <w:lang w:val="bg-BG"/>
        </w:rPr>
        <w:t xml:space="preserve">1. Желая(ем) да участвам(е) в </w:t>
      </w:r>
      <w:r w:rsidRPr="009D6084">
        <w:rPr>
          <w:rFonts w:ascii="Arial" w:hAnsi="Arial" w:cs="Arial"/>
          <w:bCs/>
          <w:sz w:val="22"/>
          <w:szCs w:val="22"/>
          <w:lang w:val="bg-BG"/>
        </w:rPr>
        <w:t xml:space="preserve">избора на Изпълнител </w:t>
      </w:r>
      <w:r w:rsidRPr="009D6084">
        <w:rPr>
          <w:rFonts w:ascii="Arial" w:hAnsi="Arial" w:cs="Arial"/>
          <w:sz w:val="22"/>
          <w:szCs w:val="22"/>
          <w:lang w:val="bg-BG"/>
        </w:rPr>
        <w:t xml:space="preserve">на обществена поръчка с предмет: </w:t>
      </w:r>
      <w:r w:rsidR="00F353B3">
        <w:rPr>
          <w:rFonts w:ascii="Arial" w:hAnsi="Arial" w:cs="Arial"/>
          <w:sz w:val="22"/>
          <w:szCs w:val="22"/>
          <w:lang w:val="bg-BG"/>
        </w:rPr>
        <w:t>„</w:t>
      </w:r>
      <w:r w:rsidR="00F353B3">
        <w:rPr>
          <w:rFonts w:ascii="Arial" w:hAnsi="Arial" w:cs="Arial"/>
          <w:b/>
          <w:sz w:val="22"/>
          <w:szCs w:val="22"/>
        </w:rPr>
        <w:t>Доставка на</w:t>
      </w:r>
      <w:r w:rsidR="00F353B3">
        <w:rPr>
          <w:rFonts w:ascii="Arial" w:hAnsi="Arial" w:cs="Arial"/>
          <w:b/>
          <w:sz w:val="22"/>
          <w:szCs w:val="22"/>
          <w:lang w:val="bg-BG"/>
        </w:rPr>
        <w:t xml:space="preserve"> резервни</w:t>
      </w:r>
      <w:r w:rsidR="00F353B3">
        <w:rPr>
          <w:rFonts w:ascii="Arial" w:hAnsi="Arial" w:cs="Arial"/>
          <w:b/>
          <w:sz w:val="22"/>
          <w:szCs w:val="22"/>
        </w:rPr>
        <w:t xml:space="preserve"> UV лампи за</w:t>
      </w:r>
      <w:r w:rsidR="00F353B3">
        <w:rPr>
          <w:rFonts w:ascii="Arial" w:hAnsi="Arial" w:cs="Arial"/>
          <w:b/>
          <w:sz w:val="22"/>
          <w:szCs w:val="22"/>
          <w:lang w:val="bg-BG"/>
        </w:rPr>
        <w:t xml:space="preserve"> системи за</w:t>
      </w:r>
      <w:r w:rsidR="00F353B3">
        <w:rPr>
          <w:rFonts w:ascii="Arial" w:hAnsi="Arial" w:cs="Arial"/>
          <w:b/>
          <w:sz w:val="22"/>
          <w:szCs w:val="22"/>
        </w:rPr>
        <w:t xml:space="preserve"> обеззаразяване на питейните води в 10 обекта“</w:t>
      </w:r>
      <w:r w:rsidRPr="009D6084">
        <w:rPr>
          <w:rFonts w:ascii="Arial" w:hAnsi="Arial" w:cs="Arial"/>
          <w:b/>
          <w:sz w:val="22"/>
          <w:szCs w:val="22"/>
          <w:lang w:val="bg-BG"/>
        </w:rPr>
        <w:t xml:space="preserve">, </w:t>
      </w:r>
      <w:r w:rsidRPr="009D6084">
        <w:rPr>
          <w:rFonts w:ascii="Arial" w:hAnsi="Arial" w:cs="Arial"/>
          <w:sz w:val="22"/>
          <w:szCs w:val="22"/>
          <w:lang w:val="bg-BG"/>
        </w:rPr>
        <w:t>като приемаме всички условия за нейното изпълнение.</w:t>
      </w:r>
    </w:p>
    <w:p w14:paraId="1966F324" w14:textId="77777777" w:rsidR="00F371CE" w:rsidRPr="009D6084" w:rsidRDefault="00F371CE" w:rsidP="00F371CE">
      <w:pPr>
        <w:jc w:val="both"/>
        <w:rPr>
          <w:rFonts w:ascii="Arial" w:hAnsi="Arial" w:cs="Arial"/>
          <w:b/>
          <w:sz w:val="22"/>
          <w:szCs w:val="22"/>
          <w:lang w:val="bg-BG"/>
        </w:rPr>
      </w:pPr>
    </w:p>
    <w:p w14:paraId="1D8A5FEE" w14:textId="77777777" w:rsidR="00F371CE" w:rsidRPr="009D6084" w:rsidRDefault="00F371CE" w:rsidP="00F371CE">
      <w:pPr>
        <w:pStyle w:val="ad"/>
        <w:ind w:left="0" w:right="0" w:firstLine="0"/>
        <w:rPr>
          <w:rFonts w:cs="Arial"/>
          <w:sz w:val="22"/>
          <w:szCs w:val="22"/>
        </w:rPr>
      </w:pPr>
      <w:r w:rsidRPr="009D6084">
        <w:rPr>
          <w:rFonts w:cs="Arial"/>
          <w:sz w:val="22"/>
          <w:szCs w:val="22"/>
        </w:rPr>
        <w:t>2. Декларираме, че ще изпълним поръчката в съответствие с изискванията на Възложителя, посочени в Техническата спецификация (Приложение № 1 към поканата) и условията за участие, посочени в поканата.</w:t>
      </w:r>
    </w:p>
    <w:p w14:paraId="69D66D35" w14:textId="77777777" w:rsidR="00182295" w:rsidRDefault="00C96EDC" w:rsidP="00F371CE">
      <w:pPr>
        <w:tabs>
          <w:tab w:val="left" w:pos="360"/>
        </w:tabs>
        <w:jc w:val="both"/>
        <w:rPr>
          <w:rFonts w:ascii="Arial" w:hAnsi="Arial" w:cs="Arial"/>
          <w:color w:val="000000"/>
          <w:sz w:val="22"/>
          <w:szCs w:val="22"/>
          <w:lang w:val="bg-BG"/>
        </w:rPr>
      </w:pPr>
      <w:r>
        <w:rPr>
          <w:rFonts w:ascii="Arial" w:hAnsi="Arial" w:cs="Arial"/>
          <w:color w:val="000000"/>
          <w:sz w:val="22"/>
          <w:szCs w:val="22"/>
          <w:lang w:val="bg-BG"/>
        </w:rPr>
        <w:t>В случай че бъда/бъдем избран за изпълнител</w:t>
      </w:r>
      <w:r w:rsidR="00F371CE" w:rsidRPr="009D6084">
        <w:rPr>
          <w:rFonts w:ascii="Arial" w:hAnsi="Arial" w:cs="Arial"/>
          <w:color w:val="000000"/>
          <w:sz w:val="22"/>
          <w:szCs w:val="22"/>
          <w:lang w:val="bg-BG"/>
        </w:rPr>
        <w:t xml:space="preserve"> </w:t>
      </w:r>
      <w:r>
        <w:rPr>
          <w:rFonts w:ascii="Arial" w:hAnsi="Arial" w:cs="Arial"/>
          <w:color w:val="000000"/>
          <w:sz w:val="22"/>
          <w:szCs w:val="22"/>
          <w:lang w:val="bg-BG"/>
        </w:rPr>
        <w:t>се съгласявам/ме да изпълнявам/ме поръчката  за срок от 24 (двадесет и четири) месеца,</w:t>
      </w:r>
      <w:r w:rsidR="00F371CE" w:rsidRPr="009D6084">
        <w:rPr>
          <w:rFonts w:ascii="Arial" w:hAnsi="Arial" w:cs="Arial"/>
          <w:color w:val="000000"/>
          <w:sz w:val="22"/>
          <w:szCs w:val="22"/>
          <w:lang w:val="bg-BG"/>
        </w:rPr>
        <w:t xml:space="preserve"> </w:t>
      </w:r>
      <w:r w:rsidR="009E20E5" w:rsidRPr="009E20E5">
        <w:rPr>
          <w:rFonts w:ascii="Arial" w:hAnsi="Arial" w:cs="Arial"/>
          <w:color w:val="000000"/>
          <w:sz w:val="22"/>
          <w:szCs w:val="22"/>
          <w:lang w:val="bg-BG"/>
        </w:rPr>
        <w:t>считано от датата на влизане в сила на договора или при достигане на максималната стойност на договора, което от двете обстоятелства настъпи първо.</w:t>
      </w:r>
    </w:p>
    <w:p w14:paraId="2809DBF2" w14:textId="76568EC6" w:rsidR="00C96EDC" w:rsidRPr="009D6084" w:rsidRDefault="00357FB8" w:rsidP="00F371CE">
      <w:pPr>
        <w:tabs>
          <w:tab w:val="left" w:pos="360"/>
        </w:tabs>
        <w:jc w:val="both"/>
        <w:rPr>
          <w:rFonts w:ascii="Arial" w:hAnsi="Arial" w:cs="Arial"/>
          <w:color w:val="000000"/>
          <w:sz w:val="22"/>
          <w:szCs w:val="22"/>
          <w:lang w:val="bg-BG"/>
        </w:rPr>
      </w:pPr>
      <w:r>
        <w:rPr>
          <w:rFonts w:ascii="Arial" w:hAnsi="Arial" w:cs="Arial"/>
          <w:color w:val="000000"/>
          <w:sz w:val="22"/>
          <w:szCs w:val="22"/>
          <w:lang w:val="bg-BG"/>
        </w:rPr>
        <w:t>3</w:t>
      </w:r>
      <w:r w:rsidR="00C96EDC">
        <w:rPr>
          <w:rFonts w:ascii="Arial" w:hAnsi="Arial" w:cs="Arial"/>
          <w:color w:val="000000"/>
          <w:sz w:val="22"/>
          <w:szCs w:val="22"/>
          <w:lang w:val="bg-BG"/>
        </w:rPr>
        <w:t xml:space="preserve">. </w:t>
      </w:r>
      <w:r w:rsidR="00C96EDC" w:rsidRPr="00C96EDC">
        <w:rPr>
          <w:rFonts w:ascii="Arial" w:hAnsi="Arial" w:cs="Arial"/>
          <w:color w:val="000000"/>
          <w:sz w:val="22"/>
          <w:szCs w:val="22"/>
          <w:lang w:val="bg-BG"/>
        </w:rPr>
        <w:t>Срокът на отзоваване (доставка на излъчвател по заявката) е</w:t>
      </w:r>
      <w:r w:rsidR="00C96EDC">
        <w:rPr>
          <w:rFonts w:ascii="Arial" w:hAnsi="Arial" w:cs="Arial"/>
          <w:color w:val="000000"/>
          <w:sz w:val="22"/>
          <w:szCs w:val="22"/>
          <w:lang w:val="bg-BG"/>
        </w:rPr>
        <w:t>……………………..(словом:………..) календарни дни (не повече от</w:t>
      </w:r>
      <w:r w:rsidR="00C96EDC" w:rsidRPr="00C96EDC">
        <w:rPr>
          <w:rFonts w:ascii="Arial" w:hAnsi="Arial" w:cs="Arial"/>
          <w:color w:val="000000"/>
          <w:sz w:val="22"/>
          <w:szCs w:val="22"/>
          <w:lang w:val="bg-BG"/>
        </w:rPr>
        <w:t xml:space="preserve"> 15 (петнадесет) календарни дни</w:t>
      </w:r>
      <w:r w:rsidR="00C96EDC">
        <w:rPr>
          <w:rFonts w:ascii="Arial" w:hAnsi="Arial" w:cs="Arial"/>
          <w:color w:val="000000"/>
          <w:sz w:val="22"/>
          <w:szCs w:val="22"/>
          <w:lang w:val="bg-BG"/>
        </w:rPr>
        <w:t>)</w:t>
      </w:r>
      <w:r w:rsidR="00C96EDC" w:rsidRPr="00C96EDC">
        <w:rPr>
          <w:rFonts w:ascii="Arial" w:hAnsi="Arial" w:cs="Arial"/>
          <w:color w:val="000000"/>
          <w:sz w:val="22"/>
          <w:szCs w:val="22"/>
          <w:lang w:val="bg-BG"/>
        </w:rPr>
        <w:t>, считано от датата на изпратена заявка по имейл или факс от страна на Възложителя.</w:t>
      </w:r>
    </w:p>
    <w:p w14:paraId="7F0F9A62" w14:textId="77777777" w:rsidR="00F371CE" w:rsidRPr="009D6084" w:rsidRDefault="00F371CE" w:rsidP="00F371CE">
      <w:pPr>
        <w:tabs>
          <w:tab w:val="left" w:pos="360"/>
        </w:tabs>
        <w:jc w:val="both"/>
        <w:rPr>
          <w:rFonts w:ascii="Arial" w:hAnsi="Arial" w:cs="Arial"/>
          <w:sz w:val="22"/>
          <w:szCs w:val="22"/>
          <w:highlight w:val="yellow"/>
          <w:lang w:val="bg-BG"/>
        </w:rPr>
      </w:pPr>
    </w:p>
    <w:p w14:paraId="14A2A87A" w14:textId="52430AA2" w:rsidR="00F371CE" w:rsidRPr="009D6084" w:rsidRDefault="00357FB8" w:rsidP="00F371CE">
      <w:pPr>
        <w:tabs>
          <w:tab w:val="left" w:pos="360"/>
        </w:tabs>
        <w:jc w:val="both"/>
        <w:rPr>
          <w:rFonts w:ascii="Arial" w:hAnsi="Arial" w:cs="Arial"/>
          <w:sz w:val="22"/>
          <w:szCs w:val="22"/>
          <w:lang w:val="bg-BG"/>
        </w:rPr>
      </w:pPr>
      <w:r>
        <w:rPr>
          <w:rFonts w:ascii="Arial" w:hAnsi="Arial" w:cs="Arial"/>
          <w:sz w:val="22"/>
          <w:szCs w:val="22"/>
          <w:lang w:val="bg-BG"/>
        </w:rPr>
        <w:t>4</w:t>
      </w:r>
      <w:r w:rsidR="00F371CE" w:rsidRPr="009D6084">
        <w:rPr>
          <w:rFonts w:ascii="Arial" w:hAnsi="Arial" w:cs="Arial"/>
          <w:sz w:val="22"/>
          <w:szCs w:val="22"/>
          <w:lang w:val="bg-BG"/>
        </w:rPr>
        <w:t xml:space="preserve">. </w:t>
      </w:r>
      <w:bookmarkStart w:id="1" w:name="_Hlk20483627"/>
      <w:r w:rsidR="00F371CE" w:rsidRPr="009D6084">
        <w:rPr>
          <w:rFonts w:ascii="Arial" w:hAnsi="Arial" w:cs="Arial"/>
          <w:sz w:val="22"/>
          <w:szCs w:val="22"/>
          <w:lang w:val="bg-BG"/>
        </w:rPr>
        <w:t xml:space="preserve">Предлаганият от мен/нас </w:t>
      </w:r>
      <w:bookmarkEnd w:id="1"/>
      <w:r w:rsidR="00F371CE" w:rsidRPr="009D6084">
        <w:rPr>
          <w:rFonts w:ascii="Arial" w:hAnsi="Arial" w:cs="Arial"/>
          <w:sz w:val="22"/>
          <w:szCs w:val="22"/>
          <w:lang w:val="bg-BG"/>
        </w:rPr>
        <w:t xml:space="preserve">гаранционен срок за всяка система е ……………… </w:t>
      </w:r>
      <w:r w:rsidR="0035274C">
        <w:rPr>
          <w:rFonts w:ascii="Arial" w:hAnsi="Arial" w:cs="Arial"/>
          <w:sz w:val="22"/>
          <w:szCs w:val="22"/>
          <w:lang w:val="bg-BG"/>
        </w:rPr>
        <w:t>(словом:……………..) месеца</w:t>
      </w:r>
      <w:r w:rsidR="00F371CE" w:rsidRPr="009D6084">
        <w:rPr>
          <w:rFonts w:ascii="Arial" w:hAnsi="Arial" w:cs="Arial"/>
          <w:sz w:val="22"/>
          <w:szCs w:val="22"/>
          <w:lang w:val="bg-BG"/>
        </w:rPr>
        <w:t xml:space="preserve"> </w:t>
      </w:r>
      <w:r w:rsidR="0035274C">
        <w:rPr>
          <w:rFonts w:ascii="Arial" w:hAnsi="Arial" w:cs="Arial"/>
          <w:sz w:val="22"/>
          <w:szCs w:val="22"/>
          <w:lang w:val="bg-BG"/>
        </w:rPr>
        <w:t>(</w:t>
      </w:r>
      <w:r w:rsidR="009E20E5" w:rsidRPr="009E20E5">
        <w:rPr>
          <w:rFonts w:ascii="Arial" w:hAnsi="Arial" w:cs="Arial"/>
          <w:sz w:val="22"/>
          <w:szCs w:val="22"/>
          <w:lang w:val="bg-BG"/>
        </w:rPr>
        <w:t>18 (осемнадесет) месеца</w:t>
      </w:r>
      <w:r w:rsidR="009E20E5">
        <w:rPr>
          <w:rFonts w:ascii="Arial" w:hAnsi="Arial" w:cs="Arial"/>
          <w:sz w:val="22"/>
          <w:szCs w:val="22"/>
          <w:lang w:val="bg-BG"/>
        </w:rPr>
        <w:t>)</w:t>
      </w:r>
      <w:r w:rsidR="009E20E5" w:rsidRPr="009E20E5">
        <w:rPr>
          <w:rFonts w:ascii="Arial" w:hAnsi="Arial" w:cs="Arial"/>
          <w:sz w:val="22"/>
          <w:szCs w:val="22"/>
          <w:lang w:val="bg-BG"/>
        </w:rPr>
        <w:t xml:space="preserve"> от дата на доставк</w:t>
      </w:r>
      <w:r w:rsidR="009E20E5">
        <w:rPr>
          <w:rFonts w:ascii="Arial" w:hAnsi="Arial" w:cs="Arial"/>
          <w:sz w:val="22"/>
          <w:szCs w:val="22"/>
          <w:lang w:val="bg-BG"/>
        </w:rPr>
        <w:t>а.</w:t>
      </w:r>
      <w:r w:rsidR="00DB2C7D">
        <w:rPr>
          <w:rFonts w:ascii="Arial" w:hAnsi="Arial" w:cs="Arial"/>
          <w:sz w:val="22"/>
          <w:szCs w:val="22"/>
          <w:lang w:val="bg-BG"/>
        </w:rPr>
        <w:t>.</w:t>
      </w:r>
    </w:p>
    <w:p w14:paraId="3F260200" w14:textId="77777777" w:rsidR="00F371CE" w:rsidRPr="009D6084" w:rsidRDefault="00F371CE" w:rsidP="00F371CE">
      <w:pPr>
        <w:tabs>
          <w:tab w:val="left" w:pos="360"/>
        </w:tabs>
        <w:jc w:val="both"/>
        <w:rPr>
          <w:rFonts w:ascii="Arial" w:hAnsi="Arial" w:cs="Arial"/>
          <w:sz w:val="22"/>
          <w:szCs w:val="22"/>
          <w:lang w:val="bg-BG"/>
        </w:rPr>
      </w:pPr>
    </w:p>
    <w:p w14:paraId="30277DE3" w14:textId="2E4E7C0C" w:rsidR="00F371CE" w:rsidRPr="009D6084" w:rsidRDefault="00357FB8" w:rsidP="00F371CE">
      <w:pPr>
        <w:tabs>
          <w:tab w:val="left" w:pos="360"/>
        </w:tabs>
        <w:jc w:val="both"/>
        <w:rPr>
          <w:rFonts w:ascii="Arial" w:hAnsi="Arial" w:cs="Arial"/>
          <w:color w:val="000000"/>
          <w:sz w:val="22"/>
          <w:szCs w:val="22"/>
          <w:lang w:val="bg-BG"/>
        </w:rPr>
      </w:pPr>
      <w:r>
        <w:rPr>
          <w:rFonts w:ascii="Arial" w:hAnsi="Arial" w:cs="Arial"/>
          <w:color w:val="000000"/>
          <w:sz w:val="22"/>
          <w:szCs w:val="22"/>
          <w:lang w:val="bg-BG"/>
        </w:rPr>
        <w:t>5</w:t>
      </w:r>
      <w:r w:rsidR="00F371CE" w:rsidRPr="009D6084">
        <w:rPr>
          <w:rFonts w:ascii="Arial" w:hAnsi="Arial" w:cs="Arial"/>
          <w:color w:val="000000"/>
          <w:sz w:val="22"/>
          <w:szCs w:val="22"/>
          <w:lang w:val="bg-BG"/>
        </w:rPr>
        <w:t xml:space="preserve">. Приемам(е) изцяло предложения проект на </w:t>
      </w:r>
      <w:r w:rsidR="00DB2C7D">
        <w:rPr>
          <w:rFonts w:ascii="Arial" w:hAnsi="Arial" w:cs="Arial"/>
          <w:color w:val="000000"/>
          <w:sz w:val="22"/>
          <w:szCs w:val="22"/>
          <w:lang w:val="bg-BG"/>
        </w:rPr>
        <w:t>договор</w:t>
      </w:r>
      <w:r w:rsidR="00F371CE" w:rsidRPr="009D6084">
        <w:rPr>
          <w:rFonts w:ascii="Arial" w:hAnsi="Arial" w:cs="Arial"/>
          <w:color w:val="000000"/>
          <w:sz w:val="22"/>
          <w:szCs w:val="22"/>
          <w:lang w:val="bg-BG"/>
        </w:rPr>
        <w:t xml:space="preserve"> (Приложение № 5 към поканата).</w:t>
      </w:r>
    </w:p>
    <w:p w14:paraId="761536AB" w14:textId="77777777" w:rsidR="00F371CE" w:rsidRPr="009D6084" w:rsidRDefault="00F371CE" w:rsidP="00F371CE">
      <w:pPr>
        <w:tabs>
          <w:tab w:val="left" w:pos="360"/>
        </w:tabs>
        <w:jc w:val="both"/>
        <w:rPr>
          <w:rFonts w:ascii="Arial" w:hAnsi="Arial" w:cs="Arial"/>
          <w:color w:val="000000"/>
          <w:sz w:val="22"/>
          <w:szCs w:val="22"/>
          <w:lang w:val="bg-BG"/>
        </w:rPr>
      </w:pPr>
    </w:p>
    <w:p w14:paraId="26DF29B8" w14:textId="6B2817DD" w:rsidR="00F371CE" w:rsidRPr="009D6084" w:rsidRDefault="00357FB8" w:rsidP="00F371CE">
      <w:pPr>
        <w:autoSpaceDE w:val="0"/>
        <w:autoSpaceDN w:val="0"/>
        <w:adjustRightInd w:val="0"/>
        <w:jc w:val="both"/>
        <w:rPr>
          <w:rFonts w:ascii="Arial" w:hAnsi="Arial" w:cs="Arial"/>
          <w:sz w:val="22"/>
          <w:szCs w:val="22"/>
          <w:lang w:val="bg-BG"/>
        </w:rPr>
      </w:pPr>
      <w:r>
        <w:rPr>
          <w:rFonts w:ascii="Arial" w:hAnsi="Arial" w:cs="Arial"/>
          <w:sz w:val="22"/>
          <w:szCs w:val="22"/>
          <w:lang w:val="bg-BG"/>
        </w:rPr>
        <w:t>6</w:t>
      </w:r>
      <w:r w:rsidR="00F371CE" w:rsidRPr="009D6084">
        <w:rPr>
          <w:rFonts w:ascii="Arial" w:hAnsi="Arial" w:cs="Arial"/>
          <w:sz w:val="22"/>
          <w:szCs w:val="22"/>
          <w:lang w:val="bg-BG"/>
        </w:rPr>
        <w:t>. Тази оферта е със срок на валидност</w:t>
      </w:r>
      <w:r w:rsidR="00DB2C7D">
        <w:rPr>
          <w:rFonts w:ascii="Arial" w:hAnsi="Arial" w:cs="Arial"/>
          <w:sz w:val="22"/>
          <w:szCs w:val="22"/>
          <w:lang w:val="bg-BG"/>
        </w:rPr>
        <w:t xml:space="preserve"> 60</w:t>
      </w:r>
      <w:r w:rsidR="00F371CE" w:rsidRPr="009D6084">
        <w:rPr>
          <w:rFonts w:ascii="Arial" w:hAnsi="Arial" w:cs="Arial"/>
          <w:sz w:val="22"/>
          <w:szCs w:val="22"/>
          <w:lang w:val="bg-BG"/>
        </w:rPr>
        <w:t xml:space="preserve"> (</w:t>
      </w:r>
      <w:r w:rsidR="00DB2C7D">
        <w:rPr>
          <w:rFonts w:ascii="Arial" w:hAnsi="Arial" w:cs="Arial"/>
          <w:sz w:val="22"/>
          <w:szCs w:val="22"/>
          <w:lang w:val="bg-BG"/>
        </w:rPr>
        <w:t>ш</w:t>
      </w:r>
      <w:r w:rsidR="009E20E5">
        <w:rPr>
          <w:rFonts w:ascii="Arial" w:hAnsi="Arial" w:cs="Arial"/>
          <w:sz w:val="22"/>
          <w:szCs w:val="22"/>
          <w:lang w:val="bg-BG"/>
        </w:rPr>
        <w:t>е</w:t>
      </w:r>
      <w:r w:rsidR="00DB2C7D">
        <w:rPr>
          <w:rFonts w:ascii="Arial" w:hAnsi="Arial" w:cs="Arial"/>
          <w:sz w:val="22"/>
          <w:szCs w:val="22"/>
          <w:lang w:val="bg-BG"/>
        </w:rPr>
        <w:t>стдесет</w:t>
      </w:r>
      <w:r w:rsidR="00F371CE" w:rsidRPr="009D6084">
        <w:rPr>
          <w:rFonts w:ascii="Arial" w:hAnsi="Arial" w:cs="Arial"/>
          <w:sz w:val="22"/>
          <w:szCs w:val="22"/>
          <w:lang w:val="bg-BG"/>
        </w:rPr>
        <w:t>) календарни дни, считано от крайния срок за получаване на оферти.</w:t>
      </w:r>
    </w:p>
    <w:p w14:paraId="5A504B63" w14:textId="77777777" w:rsidR="00F371CE" w:rsidRPr="009D6084" w:rsidRDefault="00F371CE" w:rsidP="00F371CE">
      <w:pPr>
        <w:autoSpaceDE w:val="0"/>
        <w:autoSpaceDN w:val="0"/>
        <w:adjustRightInd w:val="0"/>
        <w:jc w:val="both"/>
        <w:rPr>
          <w:rFonts w:ascii="Arial" w:hAnsi="Arial" w:cs="Arial"/>
          <w:sz w:val="22"/>
          <w:szCs w:val="22"/>
          <w:lang w:val="bg-BG"/>
        </w:rPr>
      </w:pPr>
    </w:p>
    <w:p w14:paraId="5569031C" w14:textId="77777777" w:rsidR="00F371CE" w:rsidRPr="009D6084" w:rsidRDefault="00F371CE" w:rsidP="00F371CE">
      <w:pPr>
        <w:jc w:val="both"/>
        <w:rPr>
          <w:rFonts w:ascii="Arial" w:hAnsi="Arial" w:cs="Arial"/>
          <w:sz w:val="22"/>
          <w:szCs w:val="22"/>
          <w:lang w:val="bg-BG"/>
        </w:rPr>
      </w:pPr>
    </w:p>
    <w:p w14:paraId="38A92376" w14:textId="5799F5B9" w:rsidR="00F371CE" w:rsidRPr="009D6084" w:rsidRDefault="00F371CE" w:rsidP="00F371CE">
      <w:pPr>
        <w:tabs>
          <w:tab w:val="left" w:pos="5490"/>
        </w:tabs>
        <w:ind w:left="5940" w:hanging="5940"/>
        <w:rPr>
          <w:rFonts w:ascii="Arial" w:hAnsi="Arial" w:cs="Arial"/>
          <w:sz w:val="21"/>
          <w:szCs w:val="21"/>
          <w:lang w:val="bg-BG"/>
        </w:rPr>
      </w:pPr>
      <w:r w:rsidRPr="009D6084">
        <w:rPr>
          <w:rFonts w:ascii="Arial" w:hAnsi="Arial" w:cs="Arial"/>
          <w:sz w:val="22"/>
          <w:szCs w:val="22"/>
          <w:lang w:val="bg-BG"/>
        </w:rPr>
        <w:t>Дата : …..........................202</w:t>
      </w:r>
      <w:r w:rsidR="00DB2C7D">
        <w:rPr>
          <w:rFonts w:ascii="Arial" w:hAnsi="Arial" w:cs="Arial"/>
          <w:sz w:val="22"/>
          <w:szCs w:val="22"/>
          <w:lang w:val="bg-BG"/>
        </w:rPr>
        <w:t>2</w:t>
      </w:r>
      <w:r w:rsidRPr="009D6084">
        <w:rPr>
          <w:rFonts w:ascii="Arial" w:hAnsi="Arial" w:cs="Arial"/>
          <w:sz w:val="22"/>
          <w:szCs w:val="22"/>
          <w:lang w:val="bg-BG"/>
        </w:rPr>
        <w:t xml:space="preserve"> г.      </w:t>
      </w:r>
      <w:r w:rsidRPr="009D6084">
        <w:rPr>
          <w:rFonts w:ascii="Arial" w:hAnsi="Arial" w:cs="Arial"/>
          <w:sz w:val="22"/>
          <w:szCs w:val="22"/>
          <w:lang w:val="bg-BG"/>
        </w:rPr>
        <w:tab/>
        <w:t>Подпис и печат:  ………………….……..</w:t>
      </w:r>
      <w:r w:rsidRPr="009D6084">
        <w:rPr>
          <w:rFonts w:ascii="Arial" w:hAnsi="Arial" w:cs="Arial"/>
          <w:sz w:val="21"/>
          <w:szCs w:val="21"/>
          <w:lang w:val="bg-BG"/>
        </w:rPr>
        <w:t xml:space="preserve">                               </w:t>
      </w:r>
    </w:p>
    <w:p w14:paraId="4BC23AFC" w14:textId="77777777" w:rsidR="00F371CE" w:rsidRPr="009D6084" w:rsidRDefault="00F371CE" w:rsidP="00F371CE">
      <w:pPr>
        <w:tabs>
          <w:tab w:val="left" w:pos="5490"/>
        </w:tabs>
        <w:ind w:left="5940" w:hanging="5940"/>
        <w:rPr>
          <w:rFonts w:ascii="Arial" w:hAnsi="Arial" w:cs="Arial"/>
          <w:sz w:val="21"/>
          <w:szCs w:val="21"/>
          <w:lang w:val="bg-BG"/>
        </w:rPr>
      </w:pPr>
    </w:p>
    <w:p w14:paraId="755DBC92" w14:textId="77777777" w:rsidR="00F371CE" w:rsidRPr="009D6084" w:rsidRDefault="00F371CE" w:rsidP="00F371CE">
      <w:pPr>
        <w:tabs>
          <w:tab w:val="left" w:pos="5490"/>
        </w:tabs>
        <w:ind w:left="5940" w:hanging="5940"/>
        <w:rPr>
          <w:rFonts w:ascii="Arial" w:hAnsi="Arial" w:cs="Arial"/>
          <w:sz w:val="22"/>
          <w:szCs w:val="22"/>
          <w:lang w:val="bg-BG"/>
        </w:rPr>
      </w:pPr>
      <w:r w:rsidRPr="009D6084">
        <w:rPr>
          <w:rFonts w:ascii="Arial" w:hAnsi="Arial" w:cs="Arial"/>
          <w:sz w:val="21"/>
          <w:szCs w:val="21"/>
          <w:lang w:val="bg-BG"/>
        </w:rPr>
        <w:tab/>
        <w:t xml:space="preserve">      /…………………….……………………/</w:t>
      </w:r>
    </w:p>
    <w:p w14:paraId="281823E1" w14:textId="77777777" w:rsidR="00F371CE" w:rsidRPr="009D6084" w:rsidRDefault="00F371CE" w:rsidP="00F371CE">
      <w:pPr>
        <w:jc w:val="both"/>
        <w:rPr>
          <w:rFonts w:ascii="Arial" w:hAnsi="Arial" w:cs="Arial"/>
          <w:b/>
          <w:sz w:val="22"/>
          <w:szCs w:val="22"/>
          <w:lang w:val="bg-BG"/>
        </w:rPr>
      </w:pPr>
      <w:r w:rsidRPr="009D6084">
        <w:rPr>
          <w:rFonts w:ascii="Arial" w:hAnsi="Arial" w:cs="Arial"/>
          <w:sz w:val="21"/>
          <w:szCs w:val="21"/>
          <w:lang w:val="bg-BG"/>
        </w:rPr>
        <w:tab/>
      </w:r>
      <w:r w:rsidRPr="009D6084">
        <w:rPr>
          <w:rFonts w:ascii="Arial" w:hAnsi="Arial" w:cs="Arial"/>
          <w:sz w:val="21"/>
          <w:szCs w:val="21"/>
          <w:lang w:val="bg-BG"/>
        </w:rPr>
        <w:tab/>
      </w:r>
      <w:r w:rsidRPr="009D6084">
        <w:rPr>
          <w:rFonts w:ascii="Arial" w:hAnsi="Arial" w:cs="Arial"/>
          <w:sz w:val="21"/>
          <w:szCs w:val="21"/>
          <w:lang w:val="bg-BG"/>
        </w:rPr>
        <w:tab/>
      </w:r>
      <w:r w:rsidRPr="009D6084">
        <w:rPr>
          <w:rFonts w:ascii="Arial" w:hAnsi="Arial" w:cs="Arial"/>
          <w:sz w:val="21"/>
          <w:szCs w:val="21"/>
          <w:lang w:val="bg-BG"/>
        </w:rPr>
        <w:tab/>
      </w:r>
      <w:r w:rsidRPr="009D6084">
        <w:rPr>
          <w:rFonts w:ascii="Arial" w:hAnsi="Arial" w:cs="Arial"/>
          <w:sz w:val="21"/>
          <w:szCs w:val="21"/>
          <w:lang w:val="bg-BG"/>
        </w:rPr>
        <w:tab/>
      </w:r>
      <w:r w:rsidRPr="009D6084">
        <w:rPr>
          <w:rFonts w:ascii="Arial" w:hAnsi="Arial" w:cs="Arial"/>
          <w:sz w:val="21"/>
          <w:szCs w:val="21"/>
          <w:lang w:val="bg-BG"/>
        </w:rPr>
        <w:tab/>
      </w:r>
      <w:r w:rsidRPr="009D6084">
        <w:rPr>
          <w:rFonts w:ascii="Arial" w:hAnsi="Arial" w:cs="Arial"/>
          <w:sz w:val="21"/>
          <w:szCs w:val="21"/>
          <w:lang w:val="bg-BG"/>
        </w:rPr>
        <w:tab/>
      </w:r>
      <w:r w:rsidRPr="009D6084">
        <w:rPr>
          <w:rFonts w:ascii="Arial" w:hAnsi="Arial" w:cs="Arial"/>
          <w:sz w:val="21"/>
          <w:szCs w:val="21"/>
          <w:lang w:val="bg-BG"/>
        </w:rPr>
        <w:tab/>
      </w:r>
      <w:r w:rsidRPr="009D6084">
        <w:rPr>
          <w:rFonts w:ascii="Arial" w:hAnsi="Arial" w:cs="Arial"/>
          <w:sz w:val="21"/>
          <w:szCs w:val="21"/>
          <w:lang w:val="bg-BG"/>
        </w:rPr>
        <w:tab/>
        <w:t xml:space="preserve">      (</w:t>
      </w:r>
      <w:r w:rsidRPr="009D6084">
        <w:rPr>
          <w:rFonts w:ascii="Arial" w:hAnsi="Arial" w:cs="Arial"/>
          <w:b/>
          <w:sz w:val="21"/>
          <w:szCs w:val="21"/>
          <w:lang w:val="bg-BG"/>
        </w:rPr>
        <w:t>име и длъжност</w:t>
      </w:r>
      <w:r w:rsidRPr="009D6084">
        <w:rPr>
          <w:rFonts w:ascii="Arial" w:hAnsi="Arial" w:cs="Arial"/>
          <w:sz w:val="21"/>
          <w:szCs w:val="21"/>
          <w:lang w:val="bg-BG"/>
        </w:rPr>
        <w:t>)</w:t>
      </w:r>
      <w:r w:rsidRPr="009D6084">
        <w:rPr>
          <w:rFonts w:ascii="Arial" w:hAnsi="Arial" w:cs="Arial"/>
          <w:b/>
          <w:sz w:val="22"/>
          <w:szCs w:val="22"/>
          <w:lang w:val="bg-BG"/>
        </w:rPr>
        <w:t xml:space="preserve"> </w:t>
      </w:r>
    </w:p>
    <w:p w14:paraId="06B3631B" w14:textId="77777777" w:rsidR="0035274C" w:rsidRDefault="0035274C" w:rsidP="00F371CE">
      <w:pPr>
        <w:spacing w:line="276" w:lineRule="auto"/>
        <w:ind w:right="-35"/>
        <w:jc w:val="right"/>
        <w:rPr>
          <w:rFonts w:ascii="Arial" w:hAnsi="Arial" w:cs="Arial"/>
          <w:b/>
          <w:sz w:val="22"/>
          <w:szCs w:val="22"/>
          <w:lang w:val="bg-BG"/>
        </w:rPr>
      </w:pPr>
    </w:p>
    <w:p w14:paraId="7462383E" w14:textId="70FBCB4E" w:rsidR="00F371CE" w:rsidRPr="009D6084" w:rsidRDefault="00F371CE" w:rsidP="00F371CE">
      <w:pPr>
        <w:spacing w:line="276" w:lineRule="auto"/>
        <w:ind w:right="-35"/>
        <w:jc w:val="right"/>
        <w:rPr>
          <w:rFonts w:ascii="Arial" w:hAnsi="Arial" w:cs="Arial"/>
          <w:b/>
          <w:sz w:val="22"/>
          <w:szCs w:val="22"/>
          <w:lang w:val="bg-BG"/>
        </w:rPr>
      </w:pPr>
      <w:r w:rsidRPr="009D6084">
        <w:rPr>
          <w:rFonts w:ascii="Arial" w:hAnsi="Arial" w:cs="Arial"/>
          <w:b/>
          <w:sz w:val="22"/>
          <w:szCs w:val="22"/>
          <w:lang w:val="bg-BG"/>
        </w:rPr>
        <w:lastRenderedPageBreak/>
        <w:t>ПРИЛОЖЕНИЕ №</w:t>
      </w:r>
      <w:r w:rsidRPr="009D6084">
        <w:rPr>
          <w:rFonts w:ascii="Arial" w:hAnsi="Arial" w:cs="Arial"/>
          <w:sz w:val="22"/>
          <w:szCs w:val="22"/>
          <w:lang w:val="bg-BG"/>
        </w:rPr>
        <w:t xml:space="preserve"> </w:t>
      </w:r>
      <w:r w:rsidRPr="009D6084">
        <w:rPr>
          <w:rFonts w:ascii="Arial" w:hAnsi="Arial" w:cs="Arial"/>
          <w:b/>
          <w:sz w:val="22"/>
          <w:szCs w:val="22"/>
          <w:lang w:val="bg-BG"/>
        </w:rPr>
        <w:t>3</w:t>
      </w:r>
    </w:p>
    <w:p w14:paraId="7714A798" w14:textId="77777777" w:rsidR="00F371CE" w:rsidRPr="009D6084" w:rsidRDefault="00F371CE" w:rsidP="00F371CE">
      <w:pPr>
        <w:pStyle w:val="11"/>
        <w:tabs>
          <w:tab w:val="clear" w:pos="9720"/>
        </w:tabs>
        <w:spacing w:line="276" w:lineRule="auto"/>
        <w:ind w:right="-35"/>
        <w:jc w:val="right"/>
        <w:rPr>
          <w:sz w:val="22"/>
          <w:szCs w:val="22"/>
        </w:rPr>
      </w:pPr>
      <w:r w:rsidRPr="009D6084">
        <w:rPr>
          <w:sz w:val="22"/>
          <w:szCs w:val="22"/>
        </w:rPr>
        <w:tab/>
      </w:r>
      <w:r w:rsidRPr="009D6084">
        <w:rPr>
          <w:sz w:val="22"/>
          <w:szCs w:val="22"/>
        </w:rPr>
        <w:tab/>
      </w:r>
      <w:r w:rsidRPr="009D6084">
        <w:rPr>
          <w:sz w:val="22"/>
          <w:szCs w:val="22"/>
        </w:rPr>
        <w:tab/>
      </w:r>
      <w:r w:rsidRPr="009D6084">
        <w:rPr>
          <w:sz w:val="22"/>
          <w:szCs w:val="22"/>
        </w:rPr>
        <w:tab/>
      </w:r>
      <w:r w:rsidRPr="009D6084">
        <w:rPr>
          <w:sz w:val="22"/>
          <w:szCs w:val="22"/>
        </w:rPr>
        <w:tab/>
      </w:r>
      <w:r w:rsidRPr="009D6084">
        <w:rPr>
          <w:sz w:val="22"/>
          <w:szCs w:val="22"/>
        </w:rPr>
        <w:tab/>
      </w:r>
      <w:r w:rsidRPr="009D6084">
        <w:rPr>
          <w:sz w:val="22"/>
          <w:szCs w:val="22"/>
        </w:rPr>
        <w:tab/>
      </w:r>
      <w:r w:rsidRPr="009D6084">
        <w:rPr>
          <w:sz w:val="22"/>
          <w:szCs w:val="22"/>
        </w:rPr>
        <w:tab/>
      </w:r>
      <w:r w:rsidRPr="009D6084">
        <w:rPr>
          <w:sz w:val="22"/>
          <w:szCs w:val="22"/>
        </w:rPr>
        <w:tab/>
      </w:r>
      <w:r w:rsidRPr="009D6084">
        <w:rPr>
          <w:sz w:val="22"/>
          <w:szCs w:val="22"/>
        </w:rPr>
        <w:tab/>
        <w:t xml:space="preserve"> (Образец)</w:t>
      </w:r>
    </w:p>
    <w:p w14:paraId="6E6E62D5" w14:textId="77777777" w:rsidR="00F371CE" w:rsidRPr="009D6084" w:rsidRDefault="00F371CE" w:rsidP="00F371CE">
      <w:pPr>
        <w:spacing w:line="276" w:lineRule="auto"/>
        <w:ind w:right="-35"/>
        <w:rPr>
          <w:rFonts w:ascii="Arial" w:hAnsi="Arial" w:cs="Arial"/>
          <w:b/>
          <w:sz w:val="22"/>
          <w:szCs w:val="22"/>
          <w:lang w:val="bg-BG"/>
        </w:rPr>
      </w:pPr>
      <w:r w:rsidRPr="009D6084">
        <w:rPr>
          <w:rFonts w:ascii="Arial" w:hAnsi="Arial" w:cs="Arial"/>
          <w:b/>
          <w:sz w:val="22"/>
          <w:szCs w:val="22"/>
          <w:lang w:val="bg-BG"/>
        </w:rPr>
        <w:t>ДО</w:t>
      </w:r>
    </w:p>
    <w:p w14:paraId="1BD285E2" w14:textId="77777777" w:rsidR="00F371CE" w:rsidRPr="009D6084" w:rsidRDefault="00F371CE" w:rsidP="00F371CE">
      <w:pPr>
        <w:spacing w:line="276" w:lineRule="auto"/>
        <w:ind w:right="-35"/>
        <w:rPr>
          <w:rFonts w:ascii="Arial" w:hAnsi="Arial" w:cs="Arial"/>
          <w:b/>
          <w:sz w:val="22"/>
          <w:szCs w:val="22"/>
          <w:lang w:val="bg-BG"/>
        </w:rPr>
      </w:pPr>
      <w:r w:rsidRPr="009D6084">
        <w:rPr>
          <w:rFonts w:ascii="Arial" w:hAnsi="Arial" w:cs="Arial"/>
          <w:b/>
          <w:sz w:val="22"/>
          <w:szCs w:val="22"/>
          <w:lang w:val="bg-BG"/>
        </w:rPr>
        <w:t>НЕК ЕАД, Предприятие „Водноелектрически централи”</w:t>
      </w:r>
    </w:p>
    <w:p w14:paraId="7666F65B" w14:textId="77777777" w:rsidR="00F371CE" w:rsidRPr="009D6084" w:rsidRDefault="00F371CE" w:rsidP="00F371CE">
      <w:pPr>
        <w:pStyle w:val="21"/>
        <w:spacing w:line="276" w:lineRule="auto"/>
        <w:ind w:left="0" w:right="-35"/>
        <w:rPr>
          <w:rFonts w:ascii="Arial" w:hAnsi="Arial" w:cs="Arial"/>
          <w:b/>
          <w:sz w:val="22"/>
          <w:szCs w:val="22"/>
          <w:lang w:val="bg-BG"/>
        </w:rPr>
      </w:pPr>
      <w:r w:rsidRPr="009D6084">
        <w:rPr>
          <w:rFonts w:ascii="Arial" w:hAnsi="Arial" w:cs="Arial"/>
          <w:b/>
          <w:sz w:val="22"/>
          <w:szCs w:val="22"/>
          <w:lang w:val="bg-BG"/>
        </w:rPr>
        <w:t>гр. Пловдив, ул. „Васил Левски” 244</w:t>
      </w:r>
    </w:p>
    <w:p w14:paraId="6705F74B" w14:textId="77777777" w:rsidR="00F371CE" w:rsidRPr="009D6084" w:rsidRDefault="00F371CE" w:rsidP="00F371CE">
      <w:pPr>
        <w:pStyle w:val="21"/>
        <w:spacing w:line="276" w:lineRule="auto"/>
        <w:ind w:left="0" w:right="-35"/>
        <w:jc w:val="center"/>
        <w:rPr>
          <w:rFonts w:ascii="Arial" w:hAnsi="Arial" w:cs="Arial"/>
          <w:b/>
          <w:sz w:val="22"/>
          <w:szCs w:val="22"/>
          <w:lang w:val="bg-BG"/>
        </w:rPr>
      </w:pPr>
    </w:p>
    <w:p w14:paraId="6AECEA5C" w14:textId="77777777" w:rsidR="00F371CE" w:rsidRPr="009D6084" w:rsidRDefault="00F371CE" w:rsidP="00F371CE">
      <w:pPr>
        <w:pStyle w:val="21"/>
        <w:spacing w:line="276" w:lineRule="auto"/>
        <w:ind w:left="0" w:right="-35"/>
        <w:jc w:val="center"/>
        <w:rPr>
          <w:rFonts w:ascii="Arial" w:hAnsi="Arial" w:cs="Arial"/>
          <w:b/>
          <w:sz w:val="22"/>
          <w:szCs w:val="22"/>
          <w:lang w:val="bg-BG"/>
        </w:rPr>
      </w:pPr>
      <w:r w:rsidRPr="009D6084">
        <w:rPr>
          <w:rFonts w:ascii="Arial" w:hAnsi="Arial" w:cs="Arial"/>
          <w:b/>
          <w:sz w:val="22"/>
          <w:szCs w:val="22"/>
          <w:lang w:val="bg-BG"/>
        </w:rPr>
        <w:t>ЦЕНОВО ПРЕДЛОЖЕНИЕ</w:t>
      </w:r>
    </w:p>
    <w:p w14:paraId="1DE7BDC4" w14:textId="77777777" w:rsidR="00F371CE" w:rsidRPr="009D6084" w:rsidRDefault="00F371CE" w:rsidP="00F371CE">
      <w:pPr>
        <w:pStyle w:val="21"/>
        <w:spacing w:line="276" w:lineRule="auto"/>
        <w:ind w:left="0" w:right="-35"/>
        <w:jc w:val="center"/>
        <w:rPr>
          <w:rFonts w:ascii="Arial" w:hAnsi="Arial" w:cs="Arial"/>
          <w:b/>
          <w:sz w:val="22"/>
          <w:szCs w:val="22"/>
          <w:lang w:val="bg-BG"/>
        </w:rPr>
      </w:pPr>
      <w:r w:rsidRPr="009D6084">
        <w:rPr>
          <w:rFonts w:ascii="Arial" w:hAnsi="Arial" w:cs="Arial"/>
          <w:b/>
          <w:sz w:val="22"/>
          <w:szCs w:val="22"/>
          <w:lang w:val="bg-BG"/>
        </w:rPr>
        <w:t xml:space="preserve">от </w:t>
      </w:r>
    </w:p>
    <w:p w14:paraId="5E67C2DF" w14:textId="77777777" w:rsidR="00F371CE" w:rsidRPr="009D6084" w:rsidRDefault="00F371CE" w:rsidP="00F371CE">
      <w:pPr>
        <w:spacing w:line="276" w:lineRule="auto"/>
        <w:ind w:right="-35"/>
        <w:rPr>
          <w:rFonts w:ascii="Arial" w:hAnsi="Arial" w:cs="Arial"/>
          <w:sz w:val="22"/>
          <w:szCs w:val="22"/>
          <w:lang w:val="bg-BG"/>
        </w:rPr>
      </w:pPr>
      <w:r w:rsidRPr="009D6084">
        <w:rPr>
          <w:rFonts w:ascii="Arial" w:hAnsi="Arial" w:cs="Arial"/>
          <w:sz w:val="22"/>
          <w:szCs w:val="22"/>
          <w:lang w:val="bg-BG"/>
        </w:rPr>
        <w:t>………………………………….......................................................................................................…….</w:t>
      </w:r>
    </w:p>
    <w:p w14:paraId="4DABC778" w14:textId="77777777" w:rsidR="00F371CE" w:rsidRPr="009D6084" w:rsidRDefault="00F371CE" w:rsidP="00F371CE">
      <w:pPr>
        <w:spacing w:line="276" w:lineRule="auto"/>
        <w:ind w:right="-35"/>
        <w:jc w:val="center"/>
        <w:rPr>
          <w:rFonts w:ascii="Arial" w:hAnsi="Arial" w:cs="Arial"/>
          <w:sz w:val="22"/>
          <w:szCs w:val="22"/>
          <w:lang w:val="bg-BG"/>
        </w:rPr>
      </w:pPr>
      <w:r w:rsidRPr="009D6084">
        <w:rPr>
          <w:rFonts w:ascii="Arial" w:hAnsi="Arial" w:cs="Arial"/>
          <w:sz w:val="22"/>
          <w:szCs w:val="22"/>
          <w:lang w:val="bg-BG"/>
        </w:rPr>
        <w:t>(наименование на участника),</w:t>
      </w:r>
    </w:p>
    <w:p w14:paraId="521013FE" w14:textId="77777777" w:rsidR="00F371CE" w:rsidRPr="009D6084" w:rsidRDefault="00F371CE" w:rsidP="00F371CE">
      <w:pPr>
        <w:spacing w:line="276" w:lineRule="auto"/>
        <w:ind w:right="-35"/>
        <w:jc w:val="center"/>
        <w:rPr>
          <w:rFonts w:ascii="Arial" w:hAnsi="Arial" w:cs="Arial"/>
          <w:sz w:val="22"/>
          <w:szCs w:val="22"/>
          <w:lang w:val="bg-BG"/>
        </w:rPr>
      </w:pPr>
    </w:p>
    <w:p w14:paraId="4DDBE977" w14:textId="77777777" w:rsidR="00F371CE" w:rsidRPr="009D6084" w:rsidRDefault="00F371CE" w:rsidP="00F371CE">
      <w:pPr>
        <w:spacing w:line="276" w:lineRule="auto"/>
        <w:ind w:right="-35"/>
        <w:rPr>
          <w:rFonts w:ascii="Arial" w:hAnsi="Arial" w:cs="Arial"/>
          <w:sz w:val="22"/>
          <w:szCs w:val="22"/>
          <w:lang w:val="bg-BG"/>
        </w:rPr>
      </w:pPr>
      <w:r w:rsidRPr="009D6084">
        <w:rPr>
          <w:rFonts w:ascii="Arial" w:hAnsi="Arial" w:cs="Arial"/>
          <w:sz w:val="22"/>
          <w:szCs w:val="22"/>
          <w:lang w:val="bg-BG"/>
        </w:rPr>
        <w:t>представлявано от ………………..……………………………………………………………………………………..…………...</w:t>
      </w:r>
    </w:p>
    <w:p w14:paraId="08984D2E" w14:textId="77777777" w:rsidR="00F371CE" w:rsidRPr="009D6084" w:rsidRDefault="00F371CE" w:rsidP="00F371CE">
      <w:pPr>
        <w:spacing w:line="276" w:lineRule="auto"/>
        <w:ind w:right="-35"/>
        <w:jc w:val="center"/>
        <w:rPr>
          <w:rFonts w:ascii="Arial" w:hAnsi="Arial" w:cs="Arial"/>
          <w:i/>
          <w:sz w:val="22"/>
          <w:szCs w:val="22"/>
          <w:lang w:val="bg-BG"/>
        </w:rPr>
      </w:pPr>
      <w:r w:rsidRPr="009D6084">
        <w:rPr>
          <w:rFonts w:ascii="Arial" w:hAnsi="Arial" w:cs="Arial"/>
          <w:sz w:val="22"/>
          <w:szCs w:val="22"/>
          <w:lang w:val="bg-BG"/>
        </w:rPr>
        <w:t>(</w:t>
      </w:r>
      <w:r w:rsidRPr="009D6084">
        <w:rPr>
          <w:rFonts w:ascii="Arial" w:hAnsi="Arial" w:cs="Arial"/>
          <w:i/>
          <w:sz w:val="22"/>
          <w:szCs w:val="22"/>
          <w:lang w:val="bg-BG"/>
        </w:rPr>
        <w:t>трите имена на законния представител или писмено упълномощеното лице на участника),</w:t>
      </w:r>
    </w:p>
    <w:p w14:paraId="55D5941C" w14:textId="77777777" w:rsidR="00F371CE" w:rsidRPr="009D6084" w:rsidRDefault="00F371CE" w:rsidP="00F371CE">
      <w:pPr>
        <w:spacing w:line="276" w:lineRule="auto"/>
        <w:ind w:right="-35"/>
        <w:jc w:val="center"/>
        <w:rPr>
          <w:rFonts w:ascii="Arial" w:hAnsi="Arial" w:cs="Arial"/>
          <w:sz w:val="22"/>
          <w:szCs w:val="22"/>
          <w:lang w:val="bg-BG"/>
        </w:rPr>
      </w:pPr>
    </w:p>
    <w:p w14:paraId="7D9FCB10" w14:textId="77777777" w:rsidR="00F371CE" w:rsidRPr="009D6084" w:rsidRDefault="00F371CE" w:rsidP="00F371CE">
      <w:pPr>
        <w:spacing w:line="276" w:lineRule="auto"/>
        <w:ind w:right="-35"/>
        <w:rPr>
          <w:rFonts w:ascii="Arial" w:hAnsi="Arial" w:cs="Arial"/>
          <w:sz w:val="22"/>
          <w:szCs w:val="22"/>
          <w:lang w:val="bg-BG"/>
        </w:rPr>
      </w:pPr>
      <w:r w:rsidRPr="009D6084">
        <w:rPr>
          <w:rFonts w:ascii="Arial" w:hAnsi="Arial" w:cs="Arial"/>
          <w:sz w:val="22"/>
          <w:szCs w:val="22"/>
          <w:lang w:val="bg-BG"/>
        </w:rPr>
        <w:t>в качеството си на ..............................................................................................................................................................</w:t>
      </w:r>
    </w:p>
    <w:p w14:paraId="763E1D4B" w14:textId="77777777" w:rsidR="00F371CE" w:rsidRPr="009D6084" w:rsidRDefault="00F371CE" w:rsidP="00F371CE">
      <w:pPr>
        <w:spacing w:line="276" w:lineRule="auto"/>
        <w:ind w:right="-35"/>
        <w:jc w:val="center"/>
        <w:rPr>
          <w:rFonts w:ascii="Arial" w:hAnsi="Arial" w:cs="Arial"/>
          <w:i/>
          <w:sz w:val="22"/>
          <w:szCs w:val="22"/>
          <w:lang w:val="bg-BG"/>
        </w:rPr>
      </w:pPr>
      <w:r w:rsidRPr="009D6084">
        <w:rPr>
          <w:rFonts w:ascii="Arial" w:hAnsi="Arial" w:cs="Arial"/>
          <w:i/>
          <w:sz w:val="22"/>
          <w:szCs w:val="22"/>
          <w:lang w:val="bg-BG"/>
        </w:rPr>
        <w:t>(посочва се длъжността на представителя на участника)</w:t>
      </w:r>
    </w:p>
    <w:p w14:paraId="47F6C972" w14:textId="77777777" w:rsidR="00F371CE" w:rsidRPr="009D6084" w:rsidRDefault="00F371CE" w:rsidP="00F371CE">
      <w:pPr>
        <w:spacing w:line="276" w:lineRule="auto"/>
        <w:ind w:right="-35"/>
        <w:rPr>
          <w:rFonts w:ascii="Arial" w:hAnsi="Arial" w:cs="Arial"/>
          <w:sz w:val="22"/>
          <w:szCs w:val="22"/>
          <w:lang w:val="bg-BG"/>
        </w:rPr>
      </w:pPr>
    </w:p>
    <w:p w14:paraId="619AF659" w14:textId="77777777" w:rsidR="00F371CE" w:rsidRPr="009D6084" w:rsidRDefault="00F371CE" w:rsidP="00F371CE">
      <w:pPr>
        <w:pStyle w:val="21"/>
        <w:spacing w:line="276" w:lineRule="auto"/>
        <w:ind w:left="0" w:right="-35"/>
        <w:rPr>
          <w:rFonts w:ascii="Arial" w:hAnsi="Arial" w:cs="Arial"/>
          <w:b/>
          <w:bCs/>
          <w:caps/>
          <w:sz w:val="22"/>
          <w:szCs w:val="22"/>
          <w:lang w:val="bg-BG"/>
        </w:rPr>
      </w:pPr>
    </w:p>
    <w:p w14:paraId="10E9AFAB" w14:textId="77777777" w:rsidR="00F371CE" w:rsidRPr="009D6084" w:rsidRDefault="00F371CE" w:rsidP="00F371CE">
      <w:pPr>
        <w:spacing w:line="276" w:lineRule="auto"/>
        <w:ind w:right="-35"/>
        <w:jc w:val="both"/>
        <w:rPr>
          <w:rFonts w:ascii="Arial" w:hAnsi="Arial" w:cs="Arial"/>
          <w:b/>
          <w:sz w:val="22"/>
          <w:szCs w:val="22"/>
          <w:lang w:val="bg-BG"/>
        </w:rPr>
      </w:pPr>
      <w:r w:rsidRPr="009D6084">
        <w:rPr>
          <w:rFonts w:ascii="Arial" w:hAnsi="Arial" w:cs="Arial"/>
          <w:b/>
          <w:sz w:val="22"/>
          <w:szCs w:val="22"/>
          <w:lang w:val="bg-BG"/>
        </w:rPr>
        <w:t>УВАЖАЕМИ ГОСПОЖИ И ГОСПОДА</w:t>
      </w:r>
      <w:r w:rsidRPr="009D6084">
        <w:rPr>
          <w:rFonts w:ascii="Arial" w:hAnsi="Arial" w:cs="Arial"/>
          <w:b/>
          <w:bCs/>
          <w:caps/>
          <w:sz w:val="22"/>
          <w:szCs w:val="22"/>
          <w:lang w:val="bg-BG"/>
        </w:rPr>
        <w:t xml:space="preserve">, </w:t>
      </w:r>
    </w:p>
    <w:p w14:paraId="7004E5D8" w14:textId="77777777" w:rsidR="00F371CE" w:rsidRPr="009D6084" w:rsidRDefault="00F371CE" w:rsidP="00F371CE">
      <w:pPr>
        <w:spacing w:line="276" w:lineRule="auto"/>
        <w:ind w:right="-35"/>
        <w:jc w:val="both"/>
        <w:rPr>
          <w:rFonts w:ascii="Arial" w:hAnsi="Arial" w:cs="Arial"/>
          <w:sz w:val="22"/>
          <w:szCs w:val="22"/>
          <w:lang w:val="bg-BG"/>
        </w:rPr>
      </w:pPr>
    </w:p>
    <w:p w14:paraId="22536D19" w14:textId="49C11D28" w:rsidR="00F371CE" w:rsidRPr="009D6084" w:rsidRDefault="00F371CE" w:rsidP="00F371CE">
      <w:pPr>
        <w:tabs>
          <w:tab w:val="left" w:pos="0"/>
        </w:tabs>
        <w:spacing w:line="276" w:lineRule="auto"/>
        <w:ind w:right="-35"/>
        <w:jc w:val="both"/>
        <w:rPr>
          <w:rFonts w:ascii="Arial" w:hAnsi="Arial" w:cs="Arial"/>
          <w:sz w:val="22"/>
          <w:szCs w:val="22"/>
          <w:lang w:val="bg-BG"/>
        </w:rPr>
      </w:pPr>
      <w:r w:rsidRPr="009D6084">
        <w:rPr>
          <w:rFonts w:ascii="Arial" w:hAnsi="Arial" w:cs="Arial"/>
          <w:sz w:val="22"/>
          <w:szCs w:val="22"/>
          <w:lang w:val="bg-BG"/>
        </w:rPr>
        <w:t xml:space="preserve">След като се запознахме с изискванията за избор на Изпълнител на обществена поръчка с предмет: </w:t>
      </w:r>
      <w:r w:rsidR="00DB2C7D">
        <w:rPr>
          <w:rFonts w:ascii="Arial" w:hAnsi="Arial" w:cs="Arial"/>
          <w:sz w:val="22"/>
          <w:szCs w:val="22"/>
          <w:lang w:val="bg-BG"/>
        </w:rPr>
        <w:t>„</w:t>
      </w:r>
      <w:r w:rsidR="00DB2C7D">
        <w:rPr>
          <w:rFonts w:ascii="Arial" w:hAnsi="Arial" w:cs="Arial"/>
          <w:b/>
          <w:sz w:val="22"/>
          <w:szCs w:val="22"/>
        </w:rPr>
        <w:t>Доставка на</w:t>
      </w:r>
      <w:r w:rsidR="00DB2C7D">
        <w:rPr>
          <w:rFonts w:ascii="Arial" w:hAnsi="Arial" w:cs="Arial"/>
          <w:b/>
          <w:sz w:val="22"/>
          <w:szCs w:val="22"/>
          <w:lang w:val="bg-BG"/>
        </w:rPr>
        <w:t xml:space="preserve"> резервни</w:t>
      </w:r>
      <w:r w:rsidR="00DB2C7D">
        <w:rPr>
          <w:rFonts w:ascii="Arial" w:hAnsi="Arial" w:cs="Arial"/>
          <w:b/>
          <w:sz w:val="22"/>
          <w:szCs w:val="22"/>
        </w:rPr>
        <w:t xml:space="preserve"> UV лампи за</w:t>
      </w:r>
      <w:r w:rsidR="00DB2C7D">
        <w:rPr>
          <w:rFonts w:ascii="Arial" w:hAnsi="Arial" w:cs="Arial"/>
          <w:b/>
          <w:sz w:val="22"/>
          <w:szCs w:val="22"/>
          <w:lang w:val="bg-BG"/>
        </w:rPr>
        <w:t xml:space="preserve"> системи за</w:t>
      </w:r>
      <w:r w:rsidR="00DB2C7D">
        <w:rPr>
          <w:rFonts w:ascii="Arial" w:hAnsi="Arial" w:cs="Arial"/>
          <w:b/>
          <w:sz w:val="22"/>
          <w:szCs w:val="22"/>
        </w:rPr>
        <w:t xml:space="preserve"> обеззаразяване на питейните води в 10 обекта“</w:t>
      </w:r>
    </w:p>
    <w:p w14:paraId="758D228F" w14:textId="77777777" w:rsidR="00F371CE" w:rsidRPr="009D6084" w:rsidRDefault="00F371CE" w:rsidP="00F371CE">
      <w:pPr>
        <w:spacing w:line="276" w:lineRule="auto"/>
        <w:ind w:right="-35"/>
        <w:jc w:val="both"/>
        <w:rPr>
          <w:rFonts w:ascii="Arial" w:hAnsi="Arial" w:cs="Arial"/>
          <w:sz w:val="22"/>
          <w:szCs w:val="22"/>
          <w:lang w:val="bg-BG"/>
        </w:rPr>
      </w:pPr>
      <w:r w:rsidRPr="009D6084">
        <w:rPr>
          <w:rFonts w:ascii="Arial" w:hAnsi="Arial" w:cs="Arial"/>
          <w:sz w:val="22"/>
          <w:szCs w:val="22"/>
          <w:lang w:val="bg-BG"/>
        </w:rPr>
        <w:t>Заявявам/е следното:</w:t>
      </w:r>
    </w:p>
    <w:p w14:paraId="4273B6EB" w14:textId="77777777" w:rsidR="00F371CE" w:rsidRPr="009D6084" w:rsidRDefault="00F371CE" w:rsidP="00F371CE">
      <w:pPr>
        <w:spacing w:line="276" w:lineRule="auto"/>
        <w:ind w:right="-35"/>
        <w:jc w:val="both"/>
        <w:rPr>
          <w:rFonts w:ascii="Arial" w:hAnsi="Arial" w:cs="Arial"/>
          <w:sz w:val="22"/>
          <w:szCs w:val="22"/>
          <w:lang w:val="bg-BG"/>
        </w:rPr>
      </w:pPr>
    </w:p>
    <w:p w14:paraId="6C3D2FA8" w14:textId="5E454611" w:rsidR="00F371CE" w:rsidRPr="009D6084" w:rsidRDefault="00F371CE" w:rsidP="00F371CE">
      <w:pPr>
        <w:spacing w:line="276" w:lineRule="auto"/>
        <w:ind w:right="-35"/>
        <w:jc w:val="both"/>
        <w:rPr>
          <w:rFonts w:ascii="Arial" w:hAnsi="Arial" w:cs="Arial"/>
          <w:sz w:val="22"/>
          <w:szCs w:val="22"/>
          <w:lang w:val="bg-BG"/>
        </w:rPr>
      </w:pPr>
      <w:r w:rsidRPr="009D6084">
        <w:rPr>
          <w:rFonts w:ascii="Arial" w:hAnsi="Arial" w:cs="Arial"/>
          <w:sz w:val="22"/>
          <w:szCs w:val="22"/>
          <w:lang w:val="bg-BG"/>
        </w:rPr>
        <w:t xml:space="preserve">1. Предлагам/е да изпълним поръчка с предмет: </w:t>
      </w:r>
      <w:r w:rsidR="00DB2C7D">
        <w:rPr>
          <w:rFonts w:ascii="Arial" w:hAnsi="Arial" w:cs="Arial"/>
          <w:sz w:val="22"/>
          <w:szCs w:val="22"/>
          <w:lang w:val="bg-BG"/>
        </w:rPr>
        <w:t>„</w:t>
      </w:r>
      <w:r w:rsidR="00DB2C7D">
        <w:rPr>
          <w:rFonts w:ascii="Arial" w:hAnsi="Arial" w:cs="Arial"/>
          <w:b/>
          <w:sz w:val="22"/>
          <w:szCs w:val="22"/>
        </w:rPr>
        <w:t>Доставка на</w:t>
      </w:r>
      <w:r w:rsidR="00DB2C7D">
        <w:rPr>
          <w:rFonts w:ascii="Arial" w:hAnsi="Arial" w:cs="Arial"/>
          <w:b/>
          <w:sz w:val="22"/>
          <w:szCs w:val="22"/>
          <w:lang w:val="bg-BG"/>
        </w:rPr>
        <w:t xml:space="preserve"> резервни</w:t>
      </w:r>
      <w:r w:rsidR="00DB2C7D">
        <w:rPr>
          <w:rFonts w:ascii="Arial" w:hAnsi="Arial" w:cs="Arial"/>
          <w:b/>
          <w:sz w:val="22"/>
          <w:szCs w:val="22"/>
        </w:rPr>
        <w:t xml:space="preserve"> UV лампи за</w:t>
      </w:r>
      <w:r w:rsidR="00DB2C7D">
        <w:rPr>
          <w:rFonts w:ascii="Arial" w:hAnsi="Arial" w:cs="Arial"/>
          <w:b/>
          <w:sz w:val="22"/>
          <w:szCs w:val="22"/>
          <w:lang w:val="bg-BG"/>
        </w:rPr>
        <w:t xml:space="preserve"> системи за</w:t>
      </w:r>
      <w:r w:rsidR="00DB2C7D">
        <w:rPr>
          <w:rFonts w:ascii="Arial" w:hAnsi="Arial" w:cs="Arial"/>
          <w:b/>
          <w:sz w:val="22"/>
          <w:szCs w:val="22"/>
        </w:rPr>
        <w:t xml:space="preserve"> обеззаразяване на питейните води в 10 обекта“</w:t>
      </w:r>
      <w:r w:rsidRPr="009D6084">
        <w:rPr>
          <w:rFonts w:ascii="Arial" w:hAnsi="Arial" w:cs="Arial"/>
          <w:bCs/>
          <w:sz w:val="22"/>
          <w:szCs w:val="22"/>
          <w:lang w:val="bg-BG"/>
        </w:rPr>
        <w:t>,</w:t>
      </w:r>
      <w:r w:rsidRPr="009D6084">
        <w:rPr>
          <w:rFonts w:ascii="Arial" w:hAnsi="Arial" w:cs="Arial"/>
          <w:b/>
          <w:sz w:val="22"/>
          <w:szCs w:val="22"/>
          <w:lang w:val="bg-BG"/>
        </w:rPr>
        <w:t xml:space="preserve"> </w:t>
      </w:r>
      <w:r w:rsidRPr="009D6084">
        <w:rPr>
          <w:rFonts w:ascii="Arial" w:hAnsi="Arial" w:cs="Arial"/>
          <w:sz w:val="22"/>
          <w:szCs w:val="22"/>
          <w:lang w:val="bg-BG"/>
        </w:rPr>
        <w:t xml:space="preserve">за общата сума в размер на ...…..… лева </w:t>
      </w:r>
    </w:p>
    <w:p w14:paraId="025A3B84" w14:textId="77777777" w:rsidR="00F371CE" w:rsidRPr="009D6084" w:rsidRDefault="00F371CE" w:rsidP="00F371CE">
      <w:pPr>
        <w:ind w:right="-35"/>
        <w:jc w:val="both"/>
        <w:rPr>
          <w:rFonts w:ascii="Arial" w:hAnsi="Arial" w:cs="Arial"/>
          <w:sz w:val="22"/>
          <w:szCs w:val="22"/>
          <w:lang w:val="bg-BG"/>
        </w:rPr>
      </w:pPr>
    </w:p>
    <w:p w14:paraId="5AA9F79D" w14:textId="77777777" w:rsidR="00F371CE" w:rsidRPr="009D6084" w:rsidRDefault="00F371CE" w:rsidP="00F371CE">
      <w:pPr>
        <w:spacing w:line="276" w:lineRule="auto"/>
        <w:ind w:right="-35"/>
        <w:jc w:val="both"/>
        <w:rPr>
          <w:rFonts w:ascii="Arial" w:hAnsi="Arial" w:cs="Arial"/>
          <w:b/>
          <w:color w:val="000000"/>
          <w:sz w:val="22"/>
          <w:szCs w:val="22"/>
          <w:lang w:val="bg-BG"/>
        </w:rPr>
      </w:pPr>
      <w:r w:rsidRPr="009D6084">
        <w:rPr>
          <w:rFonts w:ascii="Arial" w:hAnsi="Arial" w:cs="Arial"/>
          <w:sz w:val="22"/>
          <w:szCs w:val="22"/>
          <w:lang w:val="bg-BG"/>
        </w:rPr>
        <w:t xml:space="preserve">(.........................................................................................................................................), без ДДС. </w:t>
      </w:r>
    </w:p>
    <w:p w14:paraId="458D38E0" w14:textId="77777777" w:rsidR="00F371CE" w:rsidRPr="009D6084" w:rsidRDefault="00F371CE" w:rsidP="00F371CE">
      <w:pPr>
        <w:tabs>
          <w:tab w:val="left" w:pos="0"/>
        </w:tabs>
        <w:spacing w:line="276" w:lineRule="auto"/>
        <w:ind w:right="-35"/>
        <w:jc w:val="center"/>
        <w:rPr>
          <w:rFonts w:ascii="Arial" w:hAnsi="Arial" w:cs="Arial"/>
          <w:b/>
          <w:i/>
          <w:color w:val="000000"/>
          <w:sz w:val="22"/>
          <w:szCs w:val="22"/>
          <w:lang w:val="bg-BG"/>
        </w:rPr>
      </w:pPr>
      <w:r w:rsidRPr="009D6084">
        <w:rPr>
          <w:rFonts w:ascii="Arial" w:hAnsi="Arial" w:cs="Arial"/>
          <w:i/>
          <w:sz w:val="22"/>
          <w:szCs w:val="22"/>
          <w:lang w:val="bg-BG"/>
        </w:rPr>
        <w:t>словом</w:t>
      </w:r>
    </w:p>
    <w:p w14:paraId="55CBB700" w14:textId="77777777" w:rsidR="00F371CE" w:rsidRPr="009D6084" w:rsidRDefault="00F371CE" w:rsidP="00F371CE">
      <w:pPr>
        <w:spacing w:line="276" w:lineRule="auto"/>
        <w:ind w:right="-35"/>
        <w:jc w:val="both"/>
        <w:rPr>
          <w:rFonts w:ascii="Arial" w:hAnsi="Arial" w:cs="Arial"/>
          <w:sz w:val="22"/>
          <w:szCs w:val="22"/>
          <w:lang w:val="bg-BG"/>
        </w:rPr>
      </w:pPr>
      <w:r w:rsidRPr="009D6084">
        <w:rPr>
          <w:rFonts w:ascii="Arial" w:hAnsi="Arial" w:cs="Arial"/>
          <w:sz w:val="22"/>
          <w:szCs w:val="22"/>
          <w:lang w:val="bg-BG"/>
        </w:rPr>
        <w:t xml:space="preserve">                                                                                  </w:t>
      </w:r>
    </w:p>
    <w:p w14:paraId="03385BBD" w14:textId="77777777" w:rsidR="00F371CE" w:rsidRPr="009D6084" w:rsidRDefault="00F371CE" w:rsidP="00F371CE">
      <w:pPr>
        <w:jc w:val="both"/>
        <w:rPr>
          <w:rFonts w:ascii="Arial" w:hAnsi="Arial" w:cs="Arial"/>
          <w:sz w:val="22"/>
          <w:szCs w:val="22"/>
          <w:lang w:val="bg-BG"/>
        </w:rPr>
      </w:pPr>
      <w:r w:rsidRPr="009D6084">
        <w:rPr>
          <w:rFonts w:ascii="Arial" w:hAnsi="Arial" w:cs="Arial"/>
          <w:sz w:val="22"/>
          <w:szCs w:val="22"/>
          <w:lang w:val="bg-BG"/>
        </w:rPr>
        <w:t>2. Така предложената обща сума е формирана на база единични цени, посочени в ценовата таблица (Приложение № 3-1 към поканата) и включва всички разходи за изпълнение на поръчката, включително и транспортните, като същата не подлежи на увеличение.</w:t>
      </w:r>
    </w:p>
    <w:p w14:paraId="242401E2" w14:textId="77777777" w:rsidR="00F371CE" w:rsidRPr="009D6084" w:rsidRDefault="00F371CE" w:rsidP="00F371CE">
      <w:pPr>
        <w:tabs>
          <w:tab w:val="left" w:pos="0"/>
          <w:tab w:val="left" w:pos="10170"/>
        </w:tabs>
        <w:suppressAutoHyphens/>
        <w:spacing w:line="276" w:lineRule="auto"/>
        <w:ind w:right="-35"/>
        <w:jc w:val="both"/>
        <w:rPr>
          <w:rFonts w:ascii="Arial" w:hAnsi="Arial" w:cs="Arial"/>
          <w:sz w:val="22"/>
          <w:szCs w:val="22"/>
          <w:lang w:val="bg-BG"/>
        </w:rPr>
      </w:pPr>
    </w:p>
    <w:p w14:paraId="1468F2A1" w14:textId="10D0CA90" w:rsidR="00F371CE" w:rsidRPr="009D6084" w:rsidRDefault="00F371CE" w:rsidP="00F371CE">
      <w:pPr>
        <w:tabs>
          <w:tab w:val="left" w:pos="10170"/>
        </w:tabs>
        <w:spacing w:line="276" w:lineRule="auto"/>
        <w:ind w:right="-35"/>
        <w:jc w:val="both"/>
        <w:rPr>
          <w:rFonts w:ascii="Arial" w:hAnsi="Arial" w:cs="Arial"/>
          <w:sz w:val="22"/>
          <w:szCs w:val="22"/>
          <w:lang w:val="bg-BG"/>
        </w:rPr>
      </w:pPr>
      <w:r w:rsidRPr="009D6084">
        <w:rPr>
          <w:rFonts w:ascii="Arial" w:hAnsi="Arial" w:cs="Arial"/>
          <w:sz w:val="22"/>
          <w:szCs w:val="22"/>
          <w:lang w:val="bg-BG"/>
        </w:rPr>
        <w:t xml:space="preserve">3. Ценовото предложение е със срок на валидност </w:t>
      </w:r>
      <w:r w:rsidR="00DB2C7D">
        <w:rPr>
          <w:rFonts w:ascii="Arial" w:hAnsi="Arial" w:cs="Arial"/>
          <w:sz w:val="22"/>
          <w:szCs w:val="22"/>
          <w:lang w:val="bg-BG"/>
        </w:rPr>
        <w:t>60</w:t>
      </w:r>
      <w:r w:rsidRPr="009D6084">
        <w:rPr>
          <w:rFonts w:ascii="Arial" w:hAnsi="Arial" w:cs="Arial"/>
          <w:sz w:val="22"/>
          <w:szCs w:val="22"/>
          <w:lang w:val="bg-BG"/>
        </w:rPr>
        <w:t xml:space="preserve"> (</w:t>
      </w:r>
      <w:r w:rsidR="00DB2C7D">
        <w:rPr>
          <w:rFonts w:ascii="Arial" w:hAnsi="Arial" w:cs="Arial"/>
          <w:sz w:val="22"/>
          <w:szCs w:val="22"/>
          <w:lang w:val="bg-BG"/>
        </w:rPr>
        <w:t>шестдесет</w:t>
      </w:r>
      <w:r w:rsidRPr="009D6084">
        <w:rPr>
          <w:rFonts w:ascii="Arial" w:hAnsi="Arial" w:cs="Arial"/>
          <w:sz w:val="22"/>
          <w:szCs w:val="22"/>
          <w:lang w:val="bg-BG"/>
        </w:rPr>
        <w:t>) календарни дни от крайния срок за получаване на оферти.</w:t>
      </w:r>
    </w:p>
    <w:p w14:paraId="1930C576" w14:textId="77777777" w:rsidR="00F371CE" w:rsidRPr="009D6084" w:rsidRDefault="00F371CE" w:rsidP="00F371CE">
      <w:pPr>
        <w:spacing w:line="276" w:lineRule="auto"/>
        <w:ind w:right="-35"/>
        <w:jc w:val="both"/>
        <w:rPr>
          <w:rFonts w:ascii="Arial" w:hAnsi="Arial" w:cs="Arial"/>
          <w:sz w:val="22"/>
          <w:szCs w:val="22"/>
          <w:lang w:val="bg-BG"/>
        </w:rPr>
      </w:pPr>
    </w:p>
    <w:p w14:paraId="7F13F177" w14:textId="77777777" w:rsidR="00F371CE" w:rsidRPr="009D6084" w:rsidRDefault="00F371CE" w:rsidP="00F371CE">
      <w:pPr>
        <w:spacing w:line="276" w:lineRule="auto"/>
        <w:ind w:right="-35"/>
        <w:jc w:val="both"/>
        <w:rPr>
          <w:rFonts w:ascii="Arial" w:hAnsi="Arial" w:cs="Arial"/>
          <w:sz w:val="22"/>
          <w:szCs w:val="22"/>
          <w:lang w:val="bg-BG"/>
        </w:rPr>
      </w:pPr>
      <w:r w:rsidRPr="009D6084">
        <w:rPr>
          <w:rFonts w:ascii="Arial" w:hAnsi="Arial" w:cs="Arial"/>
          <w:sz w:val="22"/>
          <w:szCs w:val="22"/>
          <w:lang w:val="bg-BG"/>
        </w:rPr>
        <w:t>ПРИЛОЖЕНИЕ: Ценова таблица.</w:t>
      </w:r>
    </w:p>
    <w:p w14:paraId="3B236BE0" w14:textId="77777777" w:rsidR="00F371CE" w:rsidRPr="009D6084" w:rsidRDefault="00F371CE" w:rsidP="00F371CE">
      <w:pPr>
        <w:spacing w:line="276" w:lineRule="auto"/>
        <w:ind w:right="-35"/>
        <w:jc w:val="both"/>
        <w:rPr>
          <w:rFonts w:ascii="Arial" w:hAnsi="Arial" w:cs="Arial"/>
          <w:sz w:val="22"/>
          <w:szCs w:val="22"/>
          <w:lang w:val="bg-BG"/>
        </w:rPr>
      </w:pPr>
    </w:p>
    <w:p w14:paraId="58EE3DC6" w14:textId="77777777" w:rsidR="00F371CE" w:rsidRPr="009D6084" w:rsidRDefault="00F371CE" w:rsidP="00F371CE">
      <w:pPr>
        <w:spacing w:line="276" w:lineRule="auto"/>
        <w:ind w:right="-35"/>
        <w:jc w:val="both"/>
        <w:rPr>
          <w:rFonts w:ascii="Arial" w:hAnsi="Arial" w:cs="Arial"/>
          <w:sz w:val="22"/>
          <w:szCs w:val="22"/>
          <w:lang w:val="bg-BG"/>
        </w:rPr>
      </w:pPr>
    </w:p>
    <w:p w14:paraId="46C4C71F" w14:textId="1D840D2F" w:rsidR="00F371CE" w:rsidRPr="009D6084" w:rsidRDefault="00F371CE" w:rsidP="00F371CE">
      <w:pPr>
        <w:spacing w:line="276" w:lineRule="auto"/>
        <w:ind w:right="-35"/>
        <w:rPr>
          <w:rFonts w:ascii="Arial" w:hAnsi="Arial" w:cs="Arial"/>
          <w:sz w:val="22"/>
          <w:szCs w:val="22"/>
          <w:lang w:val="bg-BG"/>
        </w:rPr>
      </w:pPr>
      <w:r w:rsidRPr="009D6084">
        <w:rPr>
          <w:rFonts w:ascii="Arial" w:hAnsi="Arial" w:cs="Arial"/>
          <w:sz w:val="22"/>
          <w:szCs w:val="22"/>
          <w:lang w:val="bg-BG"/>
        </w:rPr>
        <w:t>Дата : .........................202</w:t>
      </w:r>
      <w:r w:rsidR="00DB2C7D">
        <w:rPr>
          <w:rFonts w:ascii="Arial" w:hAnsi="Arial" w:cs="Arial"/>
          <w:sz w:val="22"/>
          <w:szCs w:val="22"/>
          <w:lang w:val="bg-BG"/>
        </w:rPr>
        <w:t>2</w:t>
      </w:r>
      <w:r w:rsidRPr="009D6084">
        <w:rPr>
          <w:rFonts w:ascii="Arial" w:hAnsi="Arial" w:cs="Arial"/>
          <w:sz w:val="22"/>
          <w:szCs w:val="22"/>
          <w:lang w:val="bg-BG"/>
        </w:rPr>
        <w:t xml:space="preserve"> г.</w:t>
      </w:r>
      <w:r w:rsidRPr="009D6084">
        <w:rPr>
          <w:rFonts w:ascii="Arial" w:hAnsi="Arial" w:cs="Arial"/>
          <w:sz w:val="22"/>
          <w:szCs w:val="22"/>
          <w:lang w:val="bg-BG"/>
        </w:rPr>
        <w:tab/>
      </w:r>
      <w:r w:rsidRPr="009D6084">
        <w:rPr>
          <w:rFonts w:ascii="Arial" w:hAnsi="Arial" w:cs="Arial"/>
          <w:sz w:val="22"/>
          <w:szCs w:val="22"/>
          <w:lang w:val="bg-BG"/>
        </w:rPr>
        <w:tab/>
        <w:t xml:space="preserve">                   Подпис и печат :………………………..</w:t>
      </w:r>
    </w:p>
    <w:p w14:paraId="0617C336" w14:textId="77777777" w:rsidR="00F371CE" w:rsidRPr="009D6084" w:rsidRDefault="00F371CE" w:rsidP="00F371CE">
      <w:pPr>
        <w:tabs>
          <w:tab w:val="left" w:pos="5940"/>
        </w:tabs>
        <w:spacing w:line="276" w:lineRule="auto"/>
        <w:ind w:right="-35"/>
        <w:jc w:val="both"/>
        <w:rPr>
          <w:rFonts w:ascii="Arial" w:hAnsi="Arial" w:cs="Arial"/>
          <w:sz w:val="22"/>
          <w:szCs w:val="22"/>
          <w:lang w:val="bg-BG"/>
        </w:rPr>
      </w:pP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p>
    <w:p w14:paraId="58A8A504" w14:textId="77777777" w:rsidR="00F371CE" w:rsidRPr="009D6084" w:rsidRDefault="00F371CE" w:rsidP="00F371CE">
      <w:pPr>
        <w:tabs>
          <w:tab w:val="left" w:pos="5940"/>
        </w:tabs>
        <w:spacing w:line="276" w:lineRule="auto"/>
        <w:ind w:right="-35"/>
        <w:jc w:val="center"/>
        <w:rPr>
          <w:rFonts w:ascii="Arial" w:hAnsi="Arial" w:cs="Arial"/>
          <w:sz w:val="22"/>
          <w:szCs w:val="22"/>
          <w:lang w:val="bg-BG"/>
        </w:rPr>
      </w:pPr>
      <w:r w:rsidRPr="009D6084">
        <w:rPr>
          <w:rFonts w:ascii="Arial" w:hAnsi="Arial" w:cs="Arial"/>
          <w:sz w:val="22"/>
          <w:szCs w:val="22"/>
          <w:lang w:val="bg-BG"/>
        </w:rPr>
        <w:t xml:space="preserve">                                                                                            /…………………………………………/</w:t>
      </w:r>
    </w:p>
    <w:p w14:paraId="58CF5F58" w14:textId="77777777" w:rsidR="00F371CE" w:rsidRPr="009D6084" w:rsidRDefault="00F371CE" w:rsidP="00F371CE">
      <w:pPr>
        <w:spacing w:line="276" w:lineRule="auto"/>
        <w:ind w:right="-35"/>
        <w:jc w:val="both"/>
        <w:rPr>
          <w:rFonts w:ascii="Arial" w:hAnsi="Arial" w:cs="Arial"/>
          <w:sz w:val="22"/>
          <w:szCs w:val="22"/>
          <w:lang w:val="bg-BG"/>
        </w:rPr>
      </w:pP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t xml:space="preserve">     (</w:t>
      </w:r>
      <w:r w:rsidRPr="009D6084">
        <w:rPr>
          <w:rFonts w:ascii="Arial" w:hAnsi="Arial" w:cs="Arial"/>
          <w:b/>
          <w:sz w:val="22"/>
          <w:szCs w:val="22"/>
          <w:lang w:val="bg-BG"/>
        </w:rPr>
        <w:t>име и длъжност</w:t>
      </w:r>
      <w:r w:rsidRPr="009D6084">
        <w:rPr>
          <w:rFonts w:ascii="Arial" w:hAnsi="Arial" w:cs="Arial"/>
          <w:sz w:val="22"/>
          <w:szCs w:val="22"/>
          <w:lang w:val="bg-BG"/>
        </w:rPr>
        <w:t>)</w:t>
      </w:r>
    </w:p>
    <w:p w14:paraId="0A835DFB" w14:textId="77777777" w:rsidR="00F371CE" w:rsidRPr="009D6084" w:rsidRDefault="00F371CE" w:rsidP="00F371CE">
      <w:pPr>
        <w:pStyle w:val="11"/>
        <w:tabs>
          <w:tab w:val="clear" w:pos="9720"/>
        </w:tabs>
        <w:jc w:val="right"/>
        <w:rPr>
          <w:sz w:val="22"/>
          <w:szCs w:val="22"/>
        </w:rPr>
      </w:pPr>
      <w:r w:rsidRPr="009D6084">
        <w:rPr>
          <w:sz w:val="22"/>
          <w:szCs w:val="22"/>
        </w:rPr>
        <w:lastRenderedPageBreak/>
        <w:t>ПРИЛОЖЕНИЕ № 3-1</w:t>
      </w:r>
    </w:p>
    <w:p w14:paraId="6CB91BAE" w14:textId="77777777" w:rsidR="00F371CE" w:rsidRPr="009D6084" w:rsidRDefault="00F371CE" w:rsidP="00F371CE">
      <w:pPr>
        <w:jc w:val="right"/>
        <w:rPr>
          <w:rFonts w:ascii="Arial" w:hAnsi="Arial" w:cs="Arial"/>
          <w:b/>
          <w:sz w:val="22"/>
          <w:szCs w:val="22"/>
          <w:lang w:val="bg-BG"/>
        </w:rPr>
      </w:pPr>
      <w:r w:rsidRPr="009D6084">
        <w:rPr>
          <w:rFonts w:ascii="Arial" w:hAnsi="Arial" w:cs="Arial"/>
          <w:b/>
          <w:sz w:val="22"/>
          <w:szCs w:val="22"/>
          <w:lang w:val="bg-BG"/>
        </w:rPr>
        <w:t xml:space="preserve"> (Образец)</w:t>
      </w:r>
    </w:p>
    <w:p w14:paraId="1467D694" w14:textId="77777777" w:rsidR="00F371CE" w:rsidRPr="009D6084" w:rsidRDefault="00F371CE" w:rsidP="00F371CE">
      <w:pPr>
        <w:jc w:val="right"/>
        <w:rPr>
          <w:rFonts w:ascii="Arial" w:hAnsi="Arial" w:cs="Arial"/>
          <w:b/>
          <w:sz w:val="22"/>
          <w:szCs w:val="22"/>
          <w:lang w:val="bg-BG"/>
        </w:rPr>
      </w:pPr>
    </w:p>
    <w:p w14:paraId="6E9FA2B0" w14:textId="77777777" w:rsidR="00F371CE" w:rsidRPr="009D6084" w:rsidRDefault="00F371CE" w:rsidP="00F371CE">
      <w:pPr>
        <w:jc w:val="center"/>
        <w:rPr>
          <w:rFonts w:ascii="Arial" w:hAnsi="Arial" w:cs="Arial"/>
          <w:b/>
          <w:sz w:val="22"/>
          <w:szCs w:val="22"/>
          <w:lang w:val="bg-BG"/>
        </w:rPr>
      </w:pPr>
      <w:r w:rsidRPr="009D6084">
        <w:rPr>
          <w:rFonts w:ascii="Arial" w:hAnsi="Arial" w:cs="Arial"/>
          <w:b/>
          <w:sz w:val="22"/>
          <w:szCs w:val="22"/>
          <w:lang w:val="bg-BG"/>
        </w:rPr>
        <w:t>Ценова таблица</w:t>
      </w:r>
    </w:p>
    <w:p w14:paraId="7D31193E" w14:textId="77777777" w:rsidR="00F371CE" w:rsidRPr="009D6084" w:rsidRDefault="00F371CE" w:rsidP="00F371CE">
      <w:pPr>
        <w:jc w:val="center"/>
        <w:rPr>
          <w:rFonts w:ascii="Arial" w:hAnsi="Arial" w:cs="Arial"/>
          <w:b/>
          <w:sz w:val="22"/>
          <w:szCs w:val="22"/>
          <w:lang w:val="bg-BG"/>
        </w:rPr>
      </w:pPr>
    </w:p>
    <w:p w14:paraId="73843136" w14:textId="406F63DD" w:rsidR="00F371CE" w:rsidRPr="009D6084" w:rsidRDefault="00F371CE" w:rsidP="00F371CE">
      <w:pPr>
        <w:jc w:val="center"/>
        <w:rPr>
          <w:rFonts w:ascii="Arial" w:hAnsi="Arial" w:cs="Arial"/>
          <w:b/>
          <w:sz w:val="22"/>
          <w:szCs w:val="22"/>
          <w:lang w:val="bg-BG"/>
        </w:rPr>
      </w:pPr>
      <w:r w:rsidRPr="009D6084">
        <w:rPr>
          <w:rFonts w:ascii="Arial" w:hAnsi="Arial" w:cs="Arial"/>
          <w:b/>
          <w:sz w:val="22"/>
          <w:szCs w:val="22"/>
          <w:lang w:val="bg-BG"/>
        </w:rPr>
        <w:t xml:space="preserve">ОТНОСНО: </w:t>
      </w:r>
      <w:r w:rsidR="00DB2C7D">
        <w:rPr>
          <w:rFonts w:ascii="Arial" w:hAnsi="Arial" w:cs="Arial"/>
          <w:sz w:val="22"/>
          <w:szCs w:val="22"/>
          <w:lang w:val="bg-BG"/>
        </w:rPr>
        <w:t>„</w:t>
      </w:r>
      <w:r w:rsidR="00DB2C7D">
        <w:rPr>
          <w:rFonts w:ascii="Arial" w:hAnsi="Arial" w:cs="Arial"/>
          <w:b/>
          <w:sz w:val="22"/>
          <w:szCs w:val="22"/>
        </w:rPr>
        <w:t>Доставка на</w:t>
      </w:r>
      <w:r w:rsidR="00DB2C7D">
        <w:rPr>
          <w:rFonts w:ascii="Arial" w:hAnsi="Arial" w:cs="Arial"/>
          <w:b/>
          <w:sz w:val="22"/>
          <w:szCs w:val="22"/>
          <w:lang w:val="bg-BG"/>
        </w:rPr>
        <w:t xml:space="preserve"> резервни</w:t>
      </w:r>
      <w:r w:rsidR="00DB2C7D">
        <w:rPr>
          <w:rFonts w:ascii="Arial" w:hAnsi="Arial" w:cs="Arial"/>
          <w:b/>
          <w:sz w:val="22"/>
          <w:szCs w:val="22"/>
        </w:rPr>
        <w:t xml:space="preserve"> UV лампи за</w:t>
      </w:r>
      <w:r w:rsidR="00DB2C7D">
        <w:rPr>
          <w:rFonts w:ascii="Arial" w:hAnsi="Arial" w:cs="Arial"/>
          <w:b/>
          <w:sz w:val="22"/>
          <w:szCs w:val="22"/>
          <w:lang w:val="bg-BG"/>
        </w:rPr>
        <w:t xml:space="preserve"> системи за</w:t>
      </w:r>
      <w:r w:rsidR="00DB2C7D">
        <w:rPr>
          <w:rFonts w:ascii="Arial" w:hAnsi="Arial" w:cs="Arial"/>
          <w:b/>
          <w:sz w:val="22"/>
          <w:szCs w:val="22"/>
        </w:rPr>
        <w:t xml:space="preserve"> обеззаразяване на питейните води в 10 обекта“</w:t>
      </w:r>
    </w:p>
    <w:p w14:paraId="3160D529" w14:textId="77777777" w:rsidR="00F371CE" w:rsidRPr="009D6084" w:rsidRDefault="00F371CE" w:rsidP="00F371CE">
      <w:pPr>
        <w:jc w:val="center"/>
        <w:rPr>
          <w:rFonts w:ascii="Arial" w:hAnsi="Arial" w:cs="Arial"/>
          <w:b/>
          <w:sz w:val="22"/>
          <w:szCs w:val="22"/>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004"/>
        <w:gridCol w:w="977"/>
        <w:gridCol w:w="929"/>
        <w:gridCol w:w="1442"/>
        <w:gridCol w:w="1582"/>
      </w:tblGrid>
      <w:tr w:rsidR="00F371CE" w:rsidRPr="009D6084" w14:paraId="176B12F5" w14:textId="77777777" w:rsidTr="00DB2C7D">
        <w:trPr>
          <w:trHeight w:val="782"/>
          <w:jc w:val="center"/>
        </w:trPr>
        <w:tc>
          <w:tcPr>
            <w:tcW w:w="693" w:type="dxa"/>
            <w:shd w:val="clear" w:color="auto" w:fill="auto"/>
            <w:vAlign w:val="center"/>
          </w:tcPr>
          <w:p w14:paraId="6ADE5923" w14:textId="77777777" w:rsidR="00F371CE" w:rsidRPr="009D6084" w:rsidRDefault="00F371CE" w:rsidP="00384E42">
            <w:pPr>
              <w:overflowPunct w:val="0"/>
              <w:autoSpaceDE w:val="0"/>
              <w:autoSpaceDN w:val="0"/>
              <w:adjustRightInd w:val="0"/>
              <w:jc w:val="center"/>
              <w:textAlignment w:val="baseline"/>
              <w:rPr>
                <w:rFonts w:ascii="Arial" w:hAnsi="Arial" w:cs="Arial"/>
                <w:b/>
                <w:sz w:val="22"/>
                <w:szCs w:val="22"/>
                <w:lang w:val="bg-BG"/>
              </w:rPr>
            </w:pPr>
            <w:r w:rsidRPr="009D6084">
              <w:rPr>
                <w:rFonts w:ascii="Arial" w:hAnsi="Arial" w:cs="Arial"/>
                <w:b/>
                <w:sz w:val="22"/>
                <w:szCs w:val="22"/>
                <w:lang w:val="bg-BG"/>
              </w:rPr>
              <w:t>№</w:t>
            </w:r>
          </w:p>
        </w:tc>
        <w:tc>
          <w:tcPr>
            <w:tcW w:w="4004" w:type="dxa"/>
            <w:shd w:val="clear" w:color="auto" w:fill="auto"/>
            <w:vAlign w:val="center"/>
          </w:tcPr>
          <w:p w14:paraId="6F0E8C59" w14:textId="77777777" w:rsidR="00F371CE" w:rsidRPr="009D6084" w:rsidRDefault="00F371CE" w:rsidP="00384E42">
            <w:pPr>
              <w:jc w:val="center"/>
              <w:rPr>
                <w:rFonts w:ascii="Arial" w:hAnsi="Arial" w:cs="Arial"/>
                <w:b/>
                <w:sz w:val="22"/>
                <w:szCs w:val="22"/>
                <w:lang w:val="bg-BG"/>
              </w:rPr>
            </w:pPr>
            <w:r w:rsidRPr="009D6084">
              <w:rPr>
                <w:rFonts w:ascii="Arial" w:hAnsi="Arial" w:cs="Arial"/>
                <w:b/>
                <w:sz w:val="22"/>
                <w:szCs w:val="22"/>
                <w:lang w:val="bg-BG"/>
              </w:rPr>
              <w:t>Артикул</w:t>
            </w:r>
          </w:p>
        </w:tc>
        <w:tc>
          <w:tcPr>
            <w:tcW w:w="977" w:type="dxa"/>
            <w:shd w:val="clear" w:color="auto" w:fill="auto"/>
            <w:vAlign w:val="center"/>
          </w:tcPr>
          <w:p w14:paraId="1C2B1D42" w14:textId="77777777" w:rsidR="00F371CE" w:rsidRPr="009D6084" w:rsidRDefault="00F371CE" w:rsidP="00384E42">
            <w:pPr>
              <w:overflowPunct w:val="0"/>
              <w:autoSpaceDE w:val="0"/>
              <w:autoSpaceDN w:val="0"/>
              <w:adjustRightInd w:val="0"/>
              <w:jc w:val="center"/>
              <w:textAlignment w:val="baseline"/>
              <w:rPr>
                <w:rFonts w:ascii="Arial" w:hAnsi="Arial" w:cs="Arial"/>
                <w:b/>
                <w:sz w:val="22"/>
                <w:szCs w:val="22"/>
                <w:lang w:val="bg-BG"/>
              </w:rPr>
            </w:pPr>
            <w:r w:rsidRPr="009D6084">
              <w:rPr>
                <w:rFonts w:ascii="Arial" w:hAnsi="Arial" w:cs="Arial"/>
                <w:b/>
                <w:sz w:val="22"/>
                <w:szCs w:val="22"/>
                <w:lang w:val="bg-BG"/>
              </w:rPr>
              <w:t>Мярка</w:t>
            </w:r>
          </w:p>
        </w:tc>
        <w:tc>
          <w:tcPr>
            <w:tcW w:w="929" w:type="dxa"/>
            <w:shd w:val="clear" w:color="auto" w:fill="auto"/>
            <w:vAlign w:val="center"/>
          </w:tcPr>
          <w:p w14:paraId="3D0E283F" w14:textId="77777777" w:rsidR="00F371CE" w:rsidRPr="009D6084" w:rsidRDefault="00F371CE" w:rsidP="00384E42">
            <w:pPr>
              <w:overflowPunct w:val="0"/>
              <w:autoSpaceDE w:val="0"/>
              <w:autoSpaceDN w:val="0"/>
              <w:adjustRightInd w:val="0"/>
              <w:jc w:val="center"/>
              <w:textAlignment w:val="baseline"/>
              <w:rPr>
                <w:rFonts w:ascii="Arial" w:hAnsi="Arial" w:cs="Arial"/>
                <w:b/>
                <w:sz w:val="22"/>
                <w:szCs w:val="22"/>
                <w:lang w:val="bg-BG"/>
              </w:rPr>
            </w:pPr>
            <w:r w:rsidRPr="009D6084">
              <w:rPr>
                <w:rFonts w:ascii="Arial" w:hAnsi="Arial" w:cs="Arial"/>
                <w:b/>
                <w:sz w:val="22"/>
                <w:szCs w:val="22"/>
                <w:lang w:val="bg-BG"/>
              </w:rPr>
              <w:t>К-во</w:t>
            </w:r>
          </w:p>
        </w:tc>
        <w:tc>
          <w:tcPr>
            <w:tcW w:w="1442" w:type="dxa"/>
            <w:vAlign w:val="center"/>
          </w:tcPr>
          <w:p w14:paraId="632AC65C" w14:textId="77777777" w:rsidR="00F371CE" w:rsidRPr="009D6084" w:rsidRDefault="00F371CE" w:rsidP="00384E42">
            <w:pPr>
              <w:tabs>
                <w:tab w:val="right" w:pos="-108"/>
              </w:tabs>
              <w:ind w:left="-108" w:right="-108"/>
              <w:jc w:val="center"/>
              <w:rPr>
                <w:rFonts w:ascii="Arial" w:hAnsi="Arial" w:cs="Arial"/>
                <w:b/>
                <w:sz w:val="22"/>
                <w:szCs w:val="22"/>
                <w:lang w:val="bg-BG"/>
              </w:rPr>
            </w:pPr>
            <w:r w:rsidRPr="009D6084">
              <w:rPr>
                <w:rFonts w:ascii="Arial" w:hAnsi="Arial" w:cs="Arial"/>
                <w:b/>
                <w:sz w:val="22"/>
                <w:szCs w:val="22"/>
                <w:lang w:val="bg-BG"/>
              </w:rPr>
              <w:t>Ед. сума, в лв., без ДДС</w:t>
            </w:r>
          </w:p>
        </w:tc>
        <w:tc>
          <w:tcPr>
            <w:tcW w:w="1582" w:type="dxa"/>
            <w:vAlign w:val="center"/>
          </w:tcPr>
          <w:p w14:paraId="7B08B094" w14:textId="77777777" w:rsidR="00F371CE" w:rsidRPr="009D6084" w:rsidRDefault="00F371CE" w:rsidP="00384E42">
            <w:pPr>
              <w:tabs>
                <w:tab w:val="right" w:pos="-108"/>
              </w:tabs>
              <w:ind w:left="-108" w:right="-110"/>
              <w:jc w:val="center"/>
              <w:rPr>
                <w:rFonts w:ascii="Arial" w:hAnsi="Arial" w:cs="Arial"/>
                <w:b/>
                <w:sz w:val="22"/>
                <w:szCs w:val="22"/>
                <w:lang w:val="bg-BG"/>
              </w:rPr>
            </w:pPr>
            <w:r w:rsidRPr="009D6084">
              <w:rPr>
                <w:rFonts w:ascii="Arial" w:hAnsi="Arial" w:cs="Arial"/>
                <w:b/>
                <w:sz w:val="22"/>
                <w:szCs w:val="22"/>
                <w:lang w:val="bg-BG"/>
              </w:rPr>
              <w:t>Обща сума в лв., без ДДС</w:t>
            </w:r>
          </w:p>
        </w:tc>
      </w:tr>
      <w:tr w:rsidR="00DB2C7D" w:rsidRPr="009D6084" w14:paraId="627D0D60" w14:textId="77777777" w:rsidTr="00DB2C7D">
        <w:trPr>
          <w:trHeight w:val="567"/>
          <w:jc w:val="center"/>
        </w:trPr>
        <w:tc>
          <w:tcPr>
            <w:tcW w:w="693" w:type="dxa"/>
            <w:shd w:val="clear" w:color="auto" w:fill="auto"/>
            <w:vAlign w:val="center"/>
          </w:tcPr>
          <w:p w14:paraId="01C2F7C8" w14:textId="77777777"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r w:rsidRPr="009D6084">
              <w:rPr>
                <w:rFonts w:ascii="Arial" w:hAnsi="Arial" w:cs="Arial"/>
                <w:sz w:val="22"/>
                <w:szCs w:val="22"/>
                <w:lang w:val="bg-BG"/>
              </w:rPr>
              <w:t>1.</w:t>
            </w:r>
          </w:p>
        </w:tc>
        <w:tc>
          <w:tcPr>
            <w:tcW w:w="4004" w:type="dxa"/>
            <w:shd w:val="clear" w:color="auto" w:fill="auto"/>
            <w:vAlign w:val="center"/>
          </w:tcPr>
          <w:p w14:paraId="2FA85EAB" w14:textId="7D7EA69D" w:rsidR="00DB2C7D" w:rsidRPr="009D6084" w:rsidRDefault="00DB2C7D" w:rsidP="00DB2C7D">
            <w:pPr>
              <w:jc w:val="center"/>
              <w:rPr>
                <w:rFonts w:ascii="Arial" w:eastAsia="Calibri" w:hAnsi="Arial" w:cs="Arial"/>
                <w:sz w:val="22"/>
                <w:szCs w:val="22"/>
                <w:lang w:val="bg-BG"/>
              </w:rPr>
            </w:pPr>
            <w:r>
              <w:rPr>
                <w:rFonts w:ascii="Arial" w:eastAsia="Times New Roman" w:hAnsi="Arial" w:cs="Arial"/>
                <w:color w:val="000000"/>
                <w:sz w:val="20"/>
                <w:szCs w:val="20"/>
                <w:lang w:val="bg-BG" w:eastAsia="bg-BG"/>
              </w:rPr>
              <w:t xml:space="preserve">Резервни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лампи –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лампа 25</w:t>
            </w:r>
            <w:r>
              <w:rPr>
                <w:rFonts w:ascii="Arial" w:eastAsia="Times New Roman" w:hAnsi="Arial" w:cs="Arial"/>
                <w:color w:val="000000"/>
                <w:sz w:val="20"/>
                <w:szCs w:val="20"/>
                <w:lang w:val="en-US" w:eastAsia="bg-BG"/>
              </w:rPr>
              <w:t>W (6GPM; 1,3m</w:t>
            </w:r>
            <w:r>
              <w:rPr>
                <w:rFonts w:ascii="Arial" w:eastAsia="Times New Roman" w:hAnsi="Arial" w:cs="Arial"/>
                <w:color w:val="000000"/>
                <w:sz w:val="20"/>
                <w:szCs w:val="20"/>
                <w:vertAlign w:val="superscript"/>
                <w:lang w:val="en-US" w:eastAsia="bg-BG"/>
              </w:rPr>
              <w:t>3</w:t>
            </w:r>
            <w:r>
              <w:rPr>
                <w:rFonts w:ascii="Arial" w:eastAsia="Times New Roman" w:hAnsi="Arial" w:cs="Arial"/>
                <w:color w:val="000000"/>
                <w:sz w:val="20"/>
                <w:szCs w:val="20"/>
                <w:lang w:val="en-US" w:eastAsia="bg-BG"/>
              </w:rPr>
              <w:t>/h)</w:t>
            </w:r>
          </w:p>
        </w:tc>
        <w:tc>
          <w:tcPr>
            <w:tcW w:w="977" w:type="dxa"/>
            <w:shd w:val="clear" w:color="auto" w:fill="auto"/>
            <w:vAlign w:val="center"/>
          </w:tcPr>
          <w:p w14:paraId="694483A3" w14:textId="77777777" w:rsidR="00DB2C7D" w:rsidRPr="009D6084" w:rsidRDefault="00DB2C7D" w:rsidP="00DB2C7D">
            <w:pPr>
              <w:jc w:val="center"/>
              <w:rPr>
                <w:rFonts w:ascii="Arial" w:hAnsi="Arial" w:cs="Arial"/>
                <w:sz w:val="22"/>
                <w:szCs w:val="22"/>
                <w:lang w:val="bg-BG"/>
              </w:rPr>
            </w:pPr>
            <w:r w:rsidRPr="009D6084">
              <w:rPr>
                <w:rFonts w:ascii="Arial" w:hAnsi="Arial" w:cs="Arial"/>
                <w:sz w:val="22"/>
                <w:szCs w:val="22"/>
                <w:lang w:val="bg-BG"/>
              </w:rPr>
              <w:t>брой</w:t>
            </w:r>
          </w:p>
        </w:tc>
        <w:tc>
          <w:tcPr>
            <w:tcW w:w="929" w:type="dxa"/>
            <w:vAlign w:val="center"/>
          </w:tcPr>
          <w:p w14:paraId="047AF9EE" w14:textId="1558E30A"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r>
              <w:rPr>
                <w:rFonts w:ascii="Arial" w:eastAsia="Times New Roman" w:hAnsi="Arial" w:cs="Arial"/>
                <w:color w:val="000000"/>
                <w:sz w:val="22"/>
                <w:szCs w:val="22"/>
                <w:lang w:val="bg-BG" w:eastAsia="bg-BG"/>
              </w:rPr>
              <w:t>18</w:t>
            </w:r>
          </w:p>
        </w:tc>
        <w:tc>
          <w:tcPr>
            <w:tcW w:w="1442" w:type="dxa"/>
          </w:tcPr>
          <w:p w14:paraId="7CD2E0A5" w14:textId="77777777"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p>
        </w:tc>
        <w:tc>
          <w:tcPr>
            <w:tcW w:w="1582" w:type="dxa"/>
          </w:tcPr>
          <w:p w14:paraId="41011B31" w14:textId="77777777"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p>
        </w:tc>
      </w:tr>
      <w:tr w:rsidR="00DB2C7D" w:rsidRPr="009D6084" w14:paraId="766D8EB1" w14:textId="77777777" w:rsidTr="00DB2C7D">
        <w:trPr>
          <w:trHeight w:val="567"/>
          <w:jc w:val="center"/>
        </w:trPr>
        <w:tc>
          <w:tcPr>
            <w:tcW w:w="693" w:type="dxa"/>
            <w:shd w:val="clear" w:color="auto" w:fill="auto"/>
            <w:vAlign w:val="center"/>
          </w:tcPr>
          <w:p w14:paraId="72770F43" w14:textId="77777777"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r w:rsidRPr="009D6084">
              <w:rPr>
                <w:rFonts w:ascii="Arial" w:hAnsi="Arial" w:cs="Arial"/>
                <w:sz w:val="22"/>
                <w:szCs w:val="22"/>
                <w:lang w:val="bg-BG"/>
              </w:rPr>
              <w:t>2.</w:t>
            </w:r>
          </w:p>
        </w:tc>
        <w:tc>
          <w:tcPr>
            <w:tcW w:w="4004" w:type="dxa"/>
            <w:shd w:val="clear" w:color="auto" w:fill="auto"/>
            <w:vAlign w:val="center"/>
          </w:tcPr>
          <w:p w14:paraId="5C91730D" w14:textId="43DC9415"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r>
              <w:rPr>
                <w:rFonts w:ascii="Arial" w:eastAsia="Times New Roman" w:hAnsi="Arial" w:cs="Arial"/>
                <w:color w:val="000000"/>
                <w:sz w:val="20"/>
                <w:szCs w:val="20"/>
                <w:lang w:val="bg-BG" w:eastAsia="bg-BG"/>
              </w:rPr>
              <w:t xml:space="preserve">Резервни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лампи –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лампа </w:t>
            </w:r>
            <w:r>
              <w:rPr>
                <w:rFonts w:ascii="Arial" w:eastAsia="Times New Roman" w:hAnsi="Arial" w:cs="Arial"/>
                <w:color w:val="000000"/>
                <w:sz w:val="20"/>
                <w:szCs w:val="20"/>
                <w:lang w:val="en-US" w:eastAsia="bg-BG"/>
              </w:rPr>
              <w:t>55W (6GPM; 1,3m</w:t>
            </w:r>
            <w:r>
              <w:rPr>
                <w:rFonts w:ascii="Arial" w:eastAsia="Times New Roman" w:hAnsi="Arial" w:cs="Arial"/>
                <w:color w:val="000000"/>
                <w:sz w:val="20"/>
                <w:szCs w:val="20"/>
                <w:vertAlign w:val="superscript"/>
                <w:lang w:val="en-US" w:eastAsia="bg-BG"/>
              </w:rPr>
              <w:t>3</w:t>
            </w:r>
            <w:r>
              <w:rPr>
                <w:rFonts w:ascii="Arial" w:eastAsia="Times New Roman" w:hAnsi="Arial" w:cs="Arial"/>
                <w:color w:val="000000"/>
                <w:sz w:val="20"/>
                <w:szCs w:val="20"/>
                <w:lang w:val="en-US" w:eastAsia="bg-BG"/>
              </w:rPr>
              <w:t>/h)</w:t>
            </w:r>
          </w:p>
        </w:tc>
        <w:tc>
          <w:tcPr>
            <w:tcW w:w="977" w:type="dxa"/>
            <w:shd w:val="clear" w:color="auto" w:fill="auto"/>
            <w:vAlign w:val="center"/>
          </w:tcPr>
          <w:p w14:paraId="52F7A159" w14:textId="77777777"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r w:rsidRPr="009D6084">
              <w:rPr>
                <w:rFonts w:ascii="Arial" w:hAnsi="Arial" w:cs="Arial"/>
                <w:sz w:val="22"/>
                <w:szCs w:val="22"/>
                <w:lang w:val="bg-BG"/>
              </w:rPr>
              <w:t>брой</w:t>
            </w:r>
          </w:p>
        </w:tc>
        <w:tc>
          <w:tcPr>
            <w:tcW w:w="929" w:type="dxa"/>
            <w:vAlign w:val="center"/>
          </w:tcPr>
          <w:p w14:paraId="00F5B531" w14:textId="4C51CD24"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r>
              <w:rPr>
                <w:rFonts w:ascii="Arial" w:eastAsia="Times New Roman" w:hAnsi="Arial" w:cs="Arial"/>
                <w:color w:val="000000"/>
                <w:sz w:val="22"/>
                <w:szCs w:val="22"/>
                <w:lang w:val="bg-BG" w:eastAsia="bg-BG"/>
              </w:rPr>
              <w:t>2</w:t>
            </w:r>
          </w:p>
        </w:tc>
        <w:tc>
          <w:tcPr>
            <w:tcW w:w="1442" w:type="dxa"/>
          </w:tcPr>
          <w:p w14:paraId="6D34D4D1" w14:textId="77777777"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p>
        </w:tc>
        <w:tc>
          <w:tcPr>
            <w:tcW w:w="1582" w:type="dxa"/>
          </w:tcPr>
          <w:p w14:paraId="1ED542BA" w14:textId="77777777"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p>
        </w:tc>
      </w:tr>
      <w:tr w:rsidR="00DB2C7D" w:rsidRPr="009D6084" w14:paraId="44CC4FB3" w14:textId="77777777" w:rsidTr="00DB2C7D">
        <w:trPr>
          <w:trHeight w:val="567"/>
          <w:jc w:val="center"/>
        </w:trPr>
        <w:tc>
          <w:tcPr>
            <w:tcW w:w="693" w:type="dxa"/>
            <w:shd w:val="clear" w:color="auto" w:fill="auto"/>
            <w:vAlign w:val="center"/>
          </w:tcPr>
          <w:p w14:paraId="6408142F" w14:textId="77777777"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r w:rsidRPr="009D6084">
              <w:rPr>
                <w:rFonts w:ascii="Arial" w:hAnsi="Arial" w:cs="Arial"/>
                <w:sz w:val="22"/>
                <w:szCs w:val="22"/>
                <w:lang w:val="bg-BG"/>
              </w:rPr>
              <w:t>3.</w:t>
            </w:r>
          </w:p>
        </w:tc>
        <w:tc>
          <w:tcPr>
            <w:tcW w:w="4004" w:type="dxa"/>
            <w:shd w:val="clear" w:color="auto" w:fill="auto"/>
            <w:vAlign w:val="center"/>
          </w:tcPr>
          <w:p w14:paraId="24FB40E4" w14:textId="5A7F43D2"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r>
              <w:rPr>
                <w:rFonts w:ascii="Arial" w:eastAsia="Times New Roman" w:hAnsi="Arial" w:cs="Arial"/>
                <w:color w:val="000000"/>
                <w:sz w:val="20"/>
                <w:szCs w:val="20"/>
                <w:lang w:val="bg-BG" w:eastAsia="bg-BG"/>
              </w:rPr>
              <w:t xml:space="preserve">Резервни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лампи – </w:t>
            </w:r>
            <w:r>
              <w:rPr>
                <w:rFonts w:ascii="Arial" w:eastAsia="Times New Roman" w:hAnsi="Arial" w:cs="Arial"/>
                <w:color w:val="000000"/>
                <w:sz w:val="20"/>
                <w:szCs w:val="20"/>
                <w:lang w:val="en-US" w:eastAsia="bg-BG"/>
              </w:rPr>
              <w:t>UV</w:t>
            </w:r>
            <w:r>
              <w:rPr>
                <w:rFonts w:ascii="Arial" w:eastAsia="Times New Roman" w:hAnsi="Arial" w:cs="Arial"/>
                <w:color w:val="000000"/>
                <w:sz w:val="20"/>
                <w:szCs w:val="20"/>
                <w:lang w:val="bg-BG" w:eastAsia="bg-BG"/>
              </w:rPr>
              <w:t xml:space="preserve"> лампа 200</w:t>
            </w:r>
            <w:r>
              <w:rPr>
                <w:rFonts w:ascii="Arial" w:eastAsia="Times New Roman" w:hAnsi="Arial" w:cs="Arial"/>
                <w:color w:val="000000"/>
                <w:sz w:val="20"/>
                <w:szCs w:val="20"/>
                <w:lang w:val="en-US" w:eastAsia="bg-BG"/>
              </w:rPr>
              <w:t>W (BULB 200W)</w:t>
            </w:r>
          </w:p>
        </w:tc>
        <w:tc>
          <w:tcPr>
            <w:tcW w:w="977" w:type="dxa"/>
            <w:shd w:val="clear" w:color="auto" w:fill="auto"/>
            <w:vAlign w:val="center"/>
          </w:tcPr>
          <w:p w14:paraId="55F5414B" w14:textId="77777777"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r w:rsidRPr="009D6084">
              <w:rPr>
                <w:rFonts w:ascii="Arial" w:hAnsi="Arial" w:cs="Arial"/>
                <w:sz w:val="22"/>
                <w:szCs w:val="22"/>
                <w:lang w:val="bg-BG"/>
              </w:rPr>
              <w:t>брой</w:t>
            </w:r>
          </w:p>
        </w:tc>
        <w:tc>
          <w:tcPr>
            <w:tcW w:w="929" w:type="dxa"/>
            <w:vAlign w:val="center"/>
          </w:tcPr>
          <w:p w14:paraId="3CD6CB9D" w14:textId="6C4C44DF"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r>
              <w:rPr>
                <w:rFonts w:ascii="Arial" w:eastAsia="Times New Roman" w:hAnsi="Arial" w:cs="Arial"/>
                <w:color w:val="000000"/>
                <w:sz w:val="22"/>
                <w:szCs w:val="22"/>
                <w:lang w:val="bg-BG" w:eastAsia="bg-BG"/>
              </w:rPr>
              <w:t>2</w:t>
            </w:r>
          </w:p>
        </w:tc>
        <w:tc>
          <w:tcPr>
            <w:tcW w:w="1442" w:type="dxa"/>
          </w:tcPr>
          <w:p w14:paraId="174E190F" w14:textId="77777777"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p>
        </w:tc>
        <w:tc>
          <w:tcPr>
            <w:tcW w:w="1582" w:type="dxa"/>
          </w:tcPr>
          <w:p w14:paraId="2A2411D1" w14:textId="77777777" w:rsidR="00DB2C7D" w:rsidRPr="009D6084" w:rsidRDefault="00DB2C7D" w:rsidP="00DB2C7D">
            <w:pPr>
              <w:overflowPunct w:val="0"/>
              <w:autoSpaceDE w:val="0"/>
              <w:autoSpaceDN w:val="0"/>
              <w:adjustRightInd w:val="0"/>
              <w:jc w:val="center"/>
              <w:textAlignment w:val="baseline"/>
              <w:rPr>
                <w:rFonts w:ascii="Arial" w:hAnsi="Arial" w:cs="Arial"/>
                <w:sz w:val="22"/>
                <w:szCs w:val="22"/>
                <w:lang w:val="bg-BG"/>
              </w:rPr>
            </w:pPr>
          </w:p>
        </w:tc>
      </w:tr>
      <w:tr w:rsidR="00F371CE" w:rsidRPr="009D6084" w14:paraId="7C72AF63" w14:textId="77777777" w:rsidTr="00DB2C7D">
        <w:trPr>
          <w:trHeight w:val="650"/>
          <w:jc w:val="center"/>
        </w:trPr>
        <w:tc>
          <w:tcPr>
            <w:tcW w:w="8045" w:type="dxa"/>
            <w:gridSpan w:val="5"/>
            <w:shd w:val="clear" w:color="auto" w:fill="auto"/>
            <w:vAlign w:val="center"/>
          </w:tcPr>
          <w:p w14:paraId="14836256" w14:textId="77777777" w:rsidR="00F371CE" w:rsidRPr="009D6084" w:rsidRDefault="00F371CE" w:rsidP="00384E42">
            <w:pPr>
              <w:overflowPunct w:val="0"/>
              <w:autoSpaceDE w:val="0"/>
              <w:autoSpaceDN w:val="0"/>
              <w:adjustRightInd w:val="0"/>
              <w:jc w:val="right"/>
              <w:textAlignment w:val="baseline"/>
              <w:rPr>
                <w:rFonts w:ascii="Arial" w:hAnsi="Arial" w:cs="Arial"/>
                <w:sz w:val="22"/>
                <w:szCs w:val="22"/>
                <w:lang w:val="bg-BG"/>
              </w:rPr>
            </w:pPr>
            <w:r w:rsidRPr="009D6084">
              <w:rPr>
                <w:rFonts w:ascii="Arial" w:hAnsi="Arial" w:cs="Arial"/>
                <w:b/>
                <w:bCs/>
                <w:sz w:val="22"/>
                <w:szCs w:val="22"/>
                <w:lang w:val="bg-BG"/>
              </w:rPr>
              <w:t>ОБЩА СУМА В ЛВ., БЕЗ ДДС</w:t>
            </w:r>
          </w:p>
        </w:tc>
        <w:tc>
          <w:tcPr>
            <w:tcW w:w="1582" w:type="dxa"/>
          </w:tcPr>
          <w:p w14:paraId="0F604CE5" w14:textId="77777777" w:rsidR="00F371CE" w:rsidRPr="009D6084" w:rsidRDefault="00F371CE" w:rsidP="00384E42">
            <w:pPr>
              <w:overflowPunct w:val="0"/>
              <w:autoSpaceDE w:val="0"/>
              <w:autoSpaceDN w:val="0"/>
              <w:adjustRightInd w:val="0"/>
              <w:jc w:val="center"/>
              <w:textAlignment w:val="baseline"/>
              <w:rPr>
                <w:rFonts w:ascii="Arial" w:hAnsi="Arial" w:cs="Arial"/>
                <w:sz w:val="20"/>
                <w:szCs w:val="20"/>
                <w:lang w:val="bg-BG"/>
              </w:rPr>
            </w:pPr>
          </w:p>
        </w:tc>
      </w:tr>
    </w:tbl>
    <w:p w14:paraId="56BF6861" w14:textId="77777777" w:rsidR="00F371CE" w:rsidRPr="009D6084" w:rsidRDefault="00F371CE" w:rsidP="00F371CE">
      <w:pPr>
        <w:jc w:val="both"/>
        <w:rPr>
          <w:rFonts w:ascii="Arial" w:hAnsi="Arial" w:cs="Arial"/>
          <w:b/>
          <w:sz w:val="22"/>
          <w:szCs w:val="22"/>
          <w:lang w:val="bg-BG"/>
        </w:rPr>
      </w:pPr>
    </w:p>
    <w:p w14:paraId="081439C4" w14:textId="77777777" w:rsidR="00F371CE" w:rsidRPr="009D6084" w:rsidRDefault="00F371CE" w:rsidP="00F371CE">
      <w:pPr>
        <w:jc w:val="both"/>
        <w:rPr>
          <w:rFonts w:ascii="Arial" w:hAnsi="Arial" w:cs="Arial"/>
          <w:b/>
          <w:sz w:val="22"/>
          <w:szCs w:val="22"/>
          <w:lang w:val="bg-BG"/>
        </w:rPr>
      </w:pPr>
    </w:p>
    <w:p w14:paraId="0AF8D698" w14:textId="77777777" w:rsidR="00F371CE" w:rsidRPr="009D6084" w:rsidRDefault="00F371CE" w:rsidP="00F371CE">
      <w:pPr>
        <w:ind w:left="-284" w:right="-90"/>
        <w:jc w:val="center"/>
        <w:rPr>
          <w:rFonts w:ascii="Arial" w:hAnsi="Arial" w:cs="Arial"/>
          <w:sz w:val="22"/>
          <w:szCs w:val="22"/>
          <w:lang w:val="bg-BG"/>
        </w:rPr>
      </w:pPr>
      <w:r w:rsidRPr="009D6084">
        <w:rPr>
          <w:rFonts w:ascii="Arial" w:hAnsi="Arial" w:cs="Arial"/>
          <w:sz w:val="22"/>
          <w:szCs w:val="22"/>
          <w:lang w:val="bg-BG"/>
        </w:rPr>
        <w:t>(……………………………….……….……….……………..……….……………………...……), без ДДС</w:t>
      </w:r>
    </w:p>
    <w:p w14:paraId="074D3627" w14:textId="77777777" w:rsidR="00F371CE" w:rsidRPr="009D6084" w:rsidRDefault="00F371CE" w:rsidP="00F371CE">
      <w:pPr>
        <w:jc w:val="center"/>
        <w:rPr>
          <w:rFonts w:ascii="Arial" w:hAnsi="Arial" w:cs="Arial"/>
          <w:sz w:val="22"/>
          <w:szCs w:val="22"/>
          <w:lang w:val="bg-BG"/>
        </w:rPr>
      </w:pPr>
      <w:r w:rsidRPr="009D6084">
        <w:rPr>
          <w:rFonts w:ascii="Arial" w:hAnsi="Arial" w:cs="Arial"/>
          <w:sz w:val="22"/>
          <w:szCs w:val="22"/>
          <w:lang w:val="bg-BG"/>
        </w:rPr>
        <w:t>или изписана словом обща сума</w:t>
      </w:r>
    </w:p>
    <w:p w14:paraId="38231ABC" w14:textId="77777777" w:rsidR="00F371CE" w:rsidRPr="009D6084" w:rsidRDefault="00F371CE" w:rsidP="00F371CE">
      <w:pPr>
        <w:rPr>
          <w:rFonts w:ascii="Arial" w:hAnsi="Arial" w:cs="Arial"/>
          <w:b/>
          <w:sz w:val="22"/>
          <w:szCs w:val="22"/>
          <w:lang w:val="bg-BG"/>
        </w:rPr>
      </w:pPr>
    </w:p>
    <w:p w14:paraId="35C56A5A" w14:textId="77777777" w:rsidR="00F371CE" w:rsidRPr="009D6084" w:rsidRDefault="00F371CE" w:rsidP="00F371CE">
      <w:pPr>
        <w:rPr>
          <w:rFonts w:ascii="Arial" w:hAnsi="Arial" w:cs="Arial"/>
          <w:b/>
          <w:sz w:val="22"/>
          <w:szCs w:val="22"/>
          <w:lang w:val="bg-BG"/>
        </w:rPr>
      </w:pPr>
    </w:p>
    <w:p w14:paraId="718DC02E" w14:textId="77777777" w:rsidR="00F371CE" w:rsidRPr="009D6084" w:rsidRDefault="00F371CE" w:rsidP="00F371CE">
      <w:pPr>
        <w:rPr>
          <w:rFonts w:ascii="Arial" w:hAnsi="Arial" w:cs="Arial"/>
          <w:b/>
          <w:sz w:val="22"/>
          <w:szCs w:val="22"/>
          <w:lang w:val="bg-BG"/>
        </w:rPr>
      </w:pPr>
    </w:p>
    <w:p w14:paraId="66129B78" w14:textId="77777777" w:rsidR="00F371CE" w:rsidRPr="009D6084" w:rsidRDefault="00F371CE" w:rsidP="00F371CE">
      <w:pPr>
        <w:jc w:val="both"/>
        <w:rPr>
          <w:rFonts w:ascii="Arial" w:hAnsi="Arial" w:cs="Arial"/>
          <w:bCs/>
          <w:i/>
          <w:iCs/>
          <w:sz w:val="22"/>
          <w:szCs w:val="22"/>
          <w:lang w:val="bg-BG"/>
        </w:rPr>
      </w:pPr>
      <w:r w:rsidRPr="009D6084">
        <w:rPr>
          <w:rFonts w:ascii="Arial" w:hAnsi="Arial" w:cs="Arial"/>
          <w:bCs/>
          <w:i/>
          <w:iCs/>
          <w:sz w:val="22"/>
          <w:szCs w:val="22"/>
          <w:lang w:val="bg-BG"/>
        </w:rPr>
        <w:t>Забележка: Сумите в таблицата следва да бъдат закръглени до втория знак след десетичната запетая.</w:t>
      </w:r>
    </w:p>
    <w:p w14:paraId="72E3470C" w14:textId="77777777" w:rsidR="00F371CE" w:rsidRPr="009D6084" w:rsidRDefault="00F371CE" w:rsidP="00F371CE">
      <w:pPr>
        <w:rPr>
          <w:rFonts w:ascii="Arial" w:hAnsi="Arial" w:cs="Arial"/>
          <w:b/>
          <w:sz w:val="22"/>
          <w:szCs w:val="22"/>
          <w:lang w:val="bg-BG"/>
        </w:rPr>
      </w:pPr>
    </w:p>
    <w:p w14:paraId="14298C40" w14:textId="77777777" w:rsidR="00F371CE" w:rsidRPr="009D6084" w:rsidRDefault="00F371CE" w:rsidP="00F371CE">
      <w:pPr>
        <w:rPr>
          <w:rFonts w:ascii="Arial" w:hAnsi="Arial" w:cs="Arial"/>
          <w:b/>
          <w:sz w:val="22"/>
          <w:szCs w:val="22"/>
          <w:lang w:val="bg-BG"/>
        </w:rPr>
      </w:pPr>
    </w:p>
    <w:p w14:paraId="18F63484" w14:textId="77777777" w:rsidR="00F371CE" w:rsidRPr="009D6084" w:rsidRDefault="00F371CE" w:rsidP="00F371CE">
      <w:pPr>
        <w:rPr>
          <w:rFonts w:ascii="Arial" w:hAnsi="Arial" w:cs="Arial"/>
          <w:b/>
          <w:sz w:val="22"/>
          <w:szCs w:val="22"/>
          <w:lang w:val="bg-BG"/>
        </w:rPr>
      </w:pPr>
    </w:p>
    <w:p w14:paraId="38496772" w14:textId="717ECC00" w:rsidR="00F371CE" w:rsidRPr="009D6084" w:rsidRDefault="00F371CE" w:rsidP="00F371CE">
      <w:pPr>
        <w:jc w:val="both"/>
        <w:rPr>
          <w:rFonts w:ascii="Arial" w:hAnsi="Arial" w:cs="Arial"/>
          <w:sz w:val="22"/>
          <w:szCs w:val="22"/>
          <w:lang w:val="bg-BG"/>
        </w:rPr>
      </w:pPr>
      <w:r w:rsidRPr="009D6084">
        <w:rPr>
          <w:rFonts w:ascii="Arial" w:hAnsi="Arial" w:cs="Arial"/>
          <w:sz w:val="22"/>
          <w:szCs w:val="22"/>
          <w:lang w:val="bg-BG"/>
        </w:rPr>
        <w:t>Дата : ....................202</w:t>
      </w:r>
      <w:r w:rsidR="00DB2C7D">
        <w:rPr>
          <w:rFonts w:ascii="Arial" w:hAnsi="Arial" w:cs="Arial"/>
          <w:sz w:val="22"/>
          <w:szCs w:val="22"/>
          <w:lang w:val="bg-BG"/>
        </w:rPr>
        <w:t>2</w:t>
      </w:r>
      <w:r w:rsidRPr="009D6084">
        <w:rPr>
          <w:rFonts w:ascii="Arial" w:hAnsi="Arial" w:cs="Arial"/>
          <w:sz w:val="22"/>
          <w:szCs w:val="22"/>
          <w:lang w:val="bg-BG"/>
        </w:rPr>
        <w:t xml:space="preserve"> г.</w:t>
      </w:r>
      <w:r w:rsidRPr="009D6084">
        <w:rPr>
          <w:rFonts w:ascii="Arial" w:hAnsi="Arial" w:cs="Arial"/>
          <w:sz w:val="22"/>
          <w:szCs w:val="22"/>
          <w:lang w:val="bg-BG"/>
        </w:rPr>
        <w:tab/>
      </w:r>
      <w:r w:rsidRPr="009D6084">
        <w:rPr>
          <w:rFonts w:ascii="Arial" w:hAnsi="Arial" w:cs="Arial"/>
          <w:sz w:val="22"/>
          <w:szCs w:val="22"/>
          <w:lang w:val="bg-BG"/>
        </w:rPr>
        <w:tab/>
        <w:t xml:space="preserve">                 Подпис и печат :  ……………………….</w:t>
      </w:r>
    </w:p>
    <w:p w14:paraId="731262CB" w14:textId="77777777" w:rsidR="00F371CE" w:rsidRPr="009D6084" w:rsidRDefault="00F371CE" w:rsidP="00F371CE">
      <w:pPr>
        <w:tabs>
          <w:tab w:val="left" w:pos="5940"/>
        </w:tabs>
        <w:jc w:val="right"/>
        <w:rPr>
          <w:rFonts w:ascii="Arial" w:hAnsi="Arial" w:cs="Arial"/>
          <w:sz w:val="22"/>
          <w:szCs w:val="22"/>
          <w:lang w:val="bg-BG"/>
        </w:rPr>
      </w:pPr>
      <w:r w:rsidRPr="009D6084">
        <w:rPr>
          <w:rFonts w:ascii="Arial" w:hAnsi="Arial" w:cs="Arial"/>
          <w:sz w:val="22"/>
          <w:szCs w:val="22"/>
          <w:lang w:val="bg-BG"/>
        </w:rPr>
        <w:tab/>
        <w:t xml:space="preserve">                                                                                                                            /………………………….…………………/</w:t>
      </w:r>
    </w:p>
    <w:p w14:paraId="2364F28B" w14:textId="77777777" w:rsidR="00F371CE" w:rsidRPr="009D6084" w:rsidRDefault="00F371CE" w:rsidP="00F371CE">
      <w:pPr>
        <w:jc w:val="both"/>
        <w:rPr>
          <w:rFonts w:ascii="Arial" w:hAnsi="Arial" w:cs="Arial"/>
          <w:sz w:val="22"/>
          <w:szCs w:val="22"/>
          <w:lang w:val="bg-BG"/>
        </w:rPr>
      </w:pP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r>
      <w:r w:rsidRPr="009D6084">
        <w:rPr>
          <w:rFonts w:ascii="Arial" w:hAnsi="Arial" w:cs="Arial"/>
          <w:sz w:val="22"/>
          <w:szCs w:val="22"/>
          <w:lang w:val="bg-BG"/>
        </w:rPr>
        <w:tab/>
        <w:t xml:space="preserve">                   (</w:t>
      </w:r>
      <w:r w:rsidRPr="009D6084">
        <w:rPr>
          <w:rFonts w:ascii="Arial" w:hAnsi="Arial" w:cs="Arial"/>
          <w:b/>
          <w:sz w:val="22"/>
          <w:szCs w:val="22"/>
          <w:lang w:val="bg-BG"/>
        </w:rPr>
        <w:t>име и длъжност</w:t>
      </w:r>
      <w:r w:rsidRPr="009D6084">
        <w:rPr>
          <w:rFonts w:ascii="Arial" w:hAnsi="Arial" w:cs="Arial"/>
          <w:sz w:val="22"/>
          <w:szCs w:val="22"/>
          <w:lang w:val="bg-BG"/>
        </w:rPr>
        <w:t>)</w:t>
      </w:r>
    </w:p>
    <w:p w14:paraId="72B98E71" w14:textId="77777777" w:rsidR="00F371CE" w:rsidRPr="009D6084" w:rsidRDefault="00F371CE" w:rsidP="00F371CE">
      <w:pPr>
        <w:pStyle w:val="11"/>
        <w:tabs>
          <w:tab w:val="clear" w:pos="9720"/>
        </w:tabs>
        <w:jc w:val="right"/>
        <w:rPr>
          <w:sz w:val="22"/>
          <w:szCs w:val="22"/>
        </w:rPr>
      </w:pPr>
    </w:p>
    <w:p w14:paraId="539A7DFC" w14:textId="77777777" w:rsidR="00F371CE" w:rsidRPr="009D6084" w:rsidRDefault="00F371CE" w:rsidP="00F371CE">
      <w:pPr>
        <w:rPr>
          <w:lang w:val="bg-BG" w:eastAsia="ar-SA"/>
        </w:rPr>
      </w:pPr>
    </w:p>
    <w:p w14:paraId="68E00CFA" w14:textId="77777777" w:rsidR="00F371CE" w:rsidRPr="009D6084" w:rsidRDefault="00F371CE" w:rsidP="00F371CE">
      <w:pPr>
        <w:rPr>
          <w:lang w:val="bg-BG" w:eastAsia="ar-SA"/>
        </w:rPr>
      </w:pPr>
    </w:p>
    <w:p w14:paraId="765ECA41" w14:textId="77777777" w:rsidR="00F371CE" w:rsidRPr="009D6084" w:rsidRDefault="00F371CE" w:rsidP="00F371CE">
      <w:pPr>
        <w:rPr>
          <w:lang w:val="bg-BG" w:eastAsia="ar-SA"/>
        </w:rPr>
      </w:pPr>
    </w:p>
    <w:p w14:paraId="2D820DFC" w14:textId="77777777" w:rsidR="00F371CE" w:rsidRPr="009D6084" w:rsidRDefault="00F371CE" w:rsidP="00F371CE">
      <w:pPr>
        <w:rPr>
          <w:lang w:val="bg-BG" w:eastAsia="ar-SA"/>
        </w:rPr>
      </w:pPr>
    </w:p>
    <w:p w14:paraId="715F4573" w14:textId="77777777" w:rsidR="00F371CE" w:rsidRPr="009D6084" w:rsidRDefault="00F371CE" w:rsidP="00F371CE">
      <w:pPr>
        <w:rPr>
          <w:lang w:val="bg-BG" w:eastAsia="ar-SA"/>
        </w:rPr>
      </w:pPr>
    </w:p>
    <w:p w14:paraId="6EF842DD" w14:textId="77777777" w:rsidR="00F371CE" w:rsidRPr="009D6084" w:rsidRDefault="00F371CE" w:rsidP="00F371CE">
      <w:pPr>
        <w:rPr>
          <w:lang w:val="bg-BG" w:eastAsia="ar-SA"/>
        </w:rPr>
      </w:pPr>
    </w:p>
    <w:p w14:paraId="4529FC50" w14:textId="77777777" w:rsidR="00F371CE" w:rsidRPr="009D6084" w:rsidRDefault="00F371CE" w:rsidP="00F371CE">
      <w:pPr>
        <w:rPr>
          <w:lang w:val="bg-BG" w:eastAsia="ar-SA"/>
        </w:rPr>
      </w:pPr>
    </w:p>
    <w:p w14:paraId="76C175C8" w14:textId="77777777" w:rsidR="00F371CE" w:rsidRPr="009D6084" w:rsidRDefault="00F371CE" w:rsidP="00F371CE">
      <w:pPr>
        <w:rPr>
          <w:lang w:val="bg-BG" w:eastAsia="ar-SA"/>
        </w:rPr>
      </w:pPr>
    </w:p>
    <w:p w14:paraId="76D068FF" w14:textId="77777777" w:rsidR="00F371CE" w:rsidRPr="009D6084" w:rsidRDefault="00F371CE" w:rsidP="00F371CE">
      <w:pPr>
        <w:rPr>
          <w:lang w:val="bg-BG" w:eastAsia="ar-SA"/>
        </w:rPr>
      </w:pPr>
    </w:p>
    <w:p w14:paraId="3458FBD8" w14:textId="77777777" w:rsidR="00F371CE" w:rsidRPr="009D6084" w:rsidRDefault="00F371CE" w:rsidP="00F371CE">
      <w:pPr>
        <w:rPr>
          <w:lang w:val="bg-BG" w:eastAsia="ar-SA"/>
        </w:rPr>
      </w:pPr>
    </w:p>
    <w:p w14:paraId="54C25506" w14:textId="77777777" w:rsidR="00F371CE" w:rsidRPr="009D6084" w:rsidRDefault="00F371CE" w:rsidP="00F371CE">
      <w:pPr>
        <w:rPr>
          <w:lang w:val="bg-BG" w:eastAsia="ar-SA"/>
        </w:rPr>
      </w:pPr>
    </w:p>
    <w:p w14:paraId="3E44B2ED" w14:textId="77777777" w:rsidR="00F371CE" w:rsidRPr="009D6084" w:rsidRDefault="00F371CE" w:rsidP="00F371CE">
      <w:pPr>
        <w:rPr>
          <w:lang w:val="bg-BG" w:eastAsia="ar-SA"/>
        </w:rPr>
      </w:pPr>
    </w:p>
    <w:p w14:paraId="6C910F94" w14:textId="28650C3F" w:rsidR="00F371CE" w:rsidRDefault="00F371CE" w:rsidP="00F371CE">
      <w:pPr>
        <w:rPr>
          <w:lang w:val="bg-BG" w:eastAsia="ar-SA"/>
        </w:rPr>
      </w:pPr>
    </w:p>
    <w:p w14:paraId="47938442" w14:textId="0145BABC" w:rsidR="00DB2C7D" w:rsidRDefault="00DB2C7D" w:rsidP="00F371CE">
      <w:pPr>
        <w:rPr>
          <w:lang w:val="bg-BG" w:eastAsia="ar-SA"/>
        </w:rPr>
      </w:pPr>
    </w:p>
    <w:p w14:paraId="6B198135" w14:textId="4C7EAFF6" w:rsidR="00DB2C7D" w:rsidRDefault="00DB2C7D" w:rsidP="00F371CE">
      <w:pPr>
        <w:rPr>
          <w:lang w:val="bg-BG" w:eastAsia="ar-SA"/>
        </w:rPr>
      </w:pPr>
    </w:p>
    <w:p w14:paraId="3331505A" w14:textId="05E45A53" w:rsidR="00DB2C7D" w:rsidRDefault="00DB2C7D" w:rsidP="00F371CE">
      <w:pPr>
        <w:rPr>
          <w:lang w:val="bg-BG" w:eastAsia="ar-SA"/>
        </w:rPr>
      </w:pPr>
    </w:p>
    <w:p w14:paraId="2469DC86" w14:textId="0C3DC744" w:rsidR="00DB2C7D" w:rsidRDefault="00DB2C7D" w:rsidP="00F371CE">
      <w:pPr>
        <w:rPr>
          <w:lang w:val="bg-BG" w:eastAsia="ar-SA"/>
        </w:rPr>
      </w:pPr>
    </w:p>
    <w:p w14:paraId="3912333A" w14:textId="77777777" w:rsidR="00DB2C7D" w:rsidRPr="009D6084" w:rsidRDefault="00DB2C7D" w:rsidP="00F371CE">
      <w:pPr>
        <w:rPr>
          <w:lang w:val="bg-BG" w:eastAsia="ar-SA"/>
        </w:rPr>
      </w:pPr>
    </w:p>
    <w:p w14:paraId="140F86AC" w14:textId="77777777" w:rsidR="00F371CE" w:rsidRPr="009D6084" w:rsidRDefault="00F371CE" w:rsidP="00F371CE">
      <w:pPr>
        <w:rPr>
          <w:lang w:val="bg-BG" w:eastAsia="ar-SA"/>
        </w:rPr>
      </w:pPr>
    </w:p>
    <w:p w14:paraId="5E6DD7F8" w14:textId="77777777" w:rsidR="00F371CE" w:rsidRPr="009D6084" w:rsidRDefault="00F371CE" w:rsidP="00F371CE">
      <w:pPr>
        <w:pStyle w:val="11"/>
        <w:tabs>
          <w:tab w:val="clear" w:pos="9720"/>
        </w:tabs>
        <w:jc w:val="right"/>
        <w:rPr>
          <w:sz w:val="22"/>
          <w:szCs w:val="22"/>
        </w:rPr>
      </w:pPr>
      <w:r w:rsidRPr="009D6084">
        <w:rPr>
          <w:sz w:val="22"/>
          <w:szCs w:val="22"/>
        </w:rPr>
        <w:lastRenderedPageBreak/>
        <w:t>ПРИЛОЖЕНИЕ № 4</w:t>
      </w:r>
    </w:p>
    <w:p w14:paraId="37032946" w14:textId="77777777" w:rsidR="00F371CE" w:rsidRPr="009D6084" w:rsidRDefault="00F371CE" w:rsidP="00F371CE">
      <w:pPr>
        <w:jc w:val="right"/>
        <w:rPr>
          <w:rFonts w:ascii="Arial" w:hAnsi="Arial" w:cs="Arial"/>
          <w:b/>
          <w:sz w:val="22"/>
          <w:szCs w:val="22"/>
          <w:lang w:val="bg-BG"/>
        </w:rPr>
      </w:pPr>
      <w:r w:rsidRPr="009D6084">
        <w:rPr>
          <w:rFonts w:ascii="Arial" w:hAnsi="Arial" w:cs="Arial"/>
          <w:b/>
          <w:sz w:val="22"/>
          <w:szCs w:val="22"/>
          <w:lang w:val="bg-BG"/>
        </w:rPr>
        <w:t xml:space="preserve"> (Образец)</w:t>
      </w:r>
    </w:p>
    <w:p w14:paraId="0F5336A7" w14:textId="77777777" w:rsidR="00F371CE" w:rsidRPr="009D6084" w:rsidRDefault="00F371CE" w:rsidP="00F371CE">
      <w:pPr>
        <w:jc w:val="right"/>
        <w:rPr>
          <w:rFonts w:ascii="Arial" w:hAnsi="Arial" w:cs="Arial"/>
          <w:b/>
          <w:bCs/>
          <w:sz w:val="22"/>
          <w:szCs w:val="22"/>
          <w:lang w:val="bg-BG"/>
        </w:rPr>
      </w:pPr>
    </w:p>
    <w:p w14:paraId="06645E71" w14:textId="77777777" w:rsidR="00F371CE" w:rsidRPr="009D6084" w:rsidRDefault="00F371CE" w:rsidP="00F371CE">
      <w:pPr>
        <w:jc w:val="center"/>
        <w:rPr>
          <w:rFonts w:ascii="Arial" w:hAnsi="Arial" w:cs="Arial"/>
          <w:b/>
          <w:bCs/>
          <w:sz w:val="22"/>
          <w:szCs w:val="22"/>
          <w:lang w:val="bg-BG"/>
        </w:rPr>
      </w:pPr>
    </w:p>
    <w:p w14:paraId="5387CA40" w14:textId="77777777" w:rsidR="00F371CE" w:rsidRPr="009D6084" w:rsidRDefault="00F371CE" w:rsidP="00F371CE">
      <w:pPr>
        <w:jc w:val="center"/>
        <w:rPr>
          <w:rFonts w:ascii="Arial" w:hAnsi="Arial" w:cs="Arial"/>
          <w:b/>
          <w:bCs/>
          <w:sz w:val="22"/>
          <w:szCs w:val="22"/>
          <w:lang w:val="bg-BG"/>
        </w:rPr>
      </w:pPr>
      <w:r w:rsidRPr="009D6084">
        <w:rPr>
          <w:rFonts w:ascii="Arial" w:hAnsi="Arial" w:cs="Arial"/>
          <w:b/>
          <w:bCs/>
          <w:sz w:val="22"/>
          <w:szCs w:val="22"/>
          <w:lang w:val="bg-BG"/>
        </w:rPr>
        <w:t>АДМИНИСТРАТИВНИ СВЕДЕНИЯ ЗА УЧАСТНИКА</w:t>
      </w:r>
    </w:p>
    <w:p w14:paraId="1B66D1BE" w14:textId="77777777" w:rsidR="00F371CE" w:rsidRPr="009D6084" w:rsidRDefault="00F371CE" w:rsidP="00F371CE">
      <w:pPr>
        <w:jc w:val="both"/>
        <w:rPr>
          <w:rFonts w:ascii="Arial" w:hAnsi="Arial" w:cs="Arial"/>
          <w:b/>
          <w:bCs/>
          <w:sz w:val="22"/>
          <w:szCs w:val="22"/>
          <w:lang w:val="bg-BG"/>
        </w:rPr>
      </w:pPr>
    </w:p>
    <w:p w14:paraId="52892D5B" w14:textId="77777777" w:rsidR="00F371CE" w:rsidRPr="009D6084" w:rsidRDefault="00F371CE" w:rsidP="00F371CE">
      <w:pPr>
        <w:jc w:val="both"/>
        <w:rPr>
          <w:rFonts w:ascii="Arial" w:hAnsi="Arial" w:cs="Arial"/>
          <w:b/>
          <w:bCs/>
          <w:sz w:val="22"/>
          <w:szCs w:val="22"/>
          <w:lang w:val="bg-BG"/>
        </w:rPr>
      </w:pPr>
    </w:p>
    <w:p w14:paraId="739DD2E6" w14:textId="77777777" w:rsidR="00F371CE" w:rsidRPr="009D6084" w:rsidRDefault="00F371CE" w:rsidP="00F371CE">
      <w:pPr>
        <w:jc w:val="both"/>
        <w:rPr>
          <w:rFonts w:ascii="Arial" w:hAnsi="Arial" w:cs="Arial"/>
          <w:b/>
          <w:bCs/>
          <w:sz w:val="22"/>
          <w:szCs w:val="22"/>
          <w:lang w:val="bg-BG"/>
        </w:rPr>
      </w:pPr>
    </w:p>
    <w:p w14:paraId="08B0AF67" w14:textId="77777777" w:rsidR="00F371CE" w:rsidRPr="009D6084" w:rsidRDefault="00F371CE" w:rsidP="00F371CE">
      <w:pPr>
        <w:rPr>
          <w:rFonts w:ascii="Arial" w:hAnsi="Arial" w:cs="Arial"/>
          <w:b/>
          <w:bCs/>
          <w:sz w:val="22"/>
          <w:szCs w:val="22"/>
          <w:lang w:val="bg-BG"/>
        </w:rPr>
      </w:pPr>
      <w:r w:rsidRPr="009D6084">
        <w:rPr>
          <w:rFonts w:ascii="Arial" w:hAnsi="Arial" w:cs="Arial"/>
          <w:b/>
          <w:bCs/>
          <w:sz w:val="22"/>
          <w:szCs w:val="22"/>
          <w:lang w:val="bg-BG"/>
        </w:rPr>
        <w:t xml:space="preserve">1. Наименование на участника: </w:t>
      </w:r>
    </w:p>
    <w:p w14:paraId="7D45C0FB"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w:t>
      </w:r>
    </w:p>
    <w:p w14:paraId="780950B8" w14:textId="77777777" w:rsidR="00F371CE" w:rsidRPr="009D6084" w:rsidRDefault="00F371CE" w:rsidP="00F371CE">
      <w:pPr>
        <w:rPr>
          <w:rFonts w:ascii="Arial" w:hAnsi="Arial" w:cs="Arial"/>
          <w:b/>
          <w:bCs/>
          <w:sz w:val="22"/>
          <w:szCs w:val="22"/>
          <w:lang w:val="bg-BG"/>
        </w:rPr>
      </w:pPr>
    </w:p>
    <w:p w14:paraId="186AA6A5" w14:textId="77777777" w:rsidR="00F371CE" w:rsidRPr="009D6084" w:rsidRDefault="00F371CE" w:rsidP="00F371CE">
      <w:pPr>
        <w:rPr>
          <w:rFonts w:ascii="Arial" w:hAnsi="Arial" w:cs="Arial"/>
          <w:b/>
          <w:bCs/>
          <w:sz w:val="22"/>
          <w:szCs w:val="22"/>
          <w:lang w:val="bg-BG"/>
        </w:rPr>
      </w:pPr>
      <w:r w:rsidRPr="009D6084">
        <w:rPr>
          <w:rFonts w:ascii="Arial" w:hAnsi="Arial" w:cs="Arial"/>
          <w:b/>
          <w:bCs/>
          <w:sz w:val="22"/>
          <w:szCs w:val="22"/>
          <w:lang w:val="bg-BG"/>
        </w:rPr>
        <w:t>2. Седалище по регистрация:</w:t>
      </w:r>
    </w:p>
    <w:p w14:paraId="4E87CEE6"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w:t>
      </w:r>
    </w:p>
    <w:p w14:paraId="4B1927EB" w14:textId="77777777" w:rsidR="00F371CE" w:rsidRPr="009D6084" w:rsidRDefault="00F371CE" w:rsidP="00F371CE">
      <w:pPr>
        <w:ind w:right="425"/>
        <w:jc w:val="both"/>
        <w:rPr>
          <w:rFonts w:ascii="Arial" w:hAnsi="Arial" w:cs="Arial"/>
          <w:b/>
          <w:iCs/>
          <w:sz w:val="22"/>
          <w:szCs w:val="22"/>
          <w:lang w:val="bg-BG"/>
        </w:rPr>
      </w:pPr>
    </w:p>
    <w:p w14:paraId="1F1D3E76" w14:textId="77777777" w:rsidR="00F371CE" w:rsidRPr="009D6084" w:rsidRDefault="00F371CE" w:rsidP="00F371CE">
      <w:pPr>
        <w:ind w:right="425"/>
        <w:jc w:val="both"/>
        <w:rPr>
          <w:rFonts w:ascii="Arial" w:hAnsi="Arial" w:cs="Arial"/>
          <w:b/>
          <w:iCs/>
          <w:sz w:val="22"/>
          <w:szCs w:val="22"/>
          <w:lang w:val="bg-BG"/>
        </w:rPr>
      </w:pPr>
      <w:r w:rsidRPr="009D6084">
        <w:rPr>
          <w:rFonts w:ascii="Arial" w:hAnsi="Arial" w:cs="Arial"/>
          <w:b/>
          <w:iCs/>
          <w:sz w:val="22"/>
          <w:szCs w:val="22"/>
          <w:lang w:val="bg-BG"/>
        </w:rPr>
        <w:t>3. Точен адрес за кореспонденция</w:t>
      </w:r>
    </w:p>
    <w:p w14:paraId="3FF1F169"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w:t>
      </w:r>
    </w:p>
    <w:p w14:paraId="3FC719FE" w14:textId="77777777" w:rsidR="00F371CE" w:rsidRPr="009D6084" w:rsidRDefault="00F371CE" w:rsidP="00F371CE">
      <w:pPr>
        <w:rPr>
          <w:rFonts w:ascii="Arial" w:hAnsi="Arial" w:cs="Arial"/>
          <w:sz w:val="22"/>
          <w:szCs w:val="22"/>
          <w:lang w:val="bg-BG"/>
        </w:rPr>
      </w:pPr>
    </w:p>
    <w:p w14:paraId="543CFEBD" w14:textId="77777777" w:rsidR="00F371CE" w:rsidRPr="009D6084" w:rsidRDefault="00F371CE" w:rsidP="00F371CE">
      <w:pPr>
        <w:rPr>
          <w:rFonts w:ascii="Arial" w:hAnsi="Arial" w:cs="Arial"/>
          <w:sz w:val="22"/>
          <w:szCs w:val="22"/>
          <w:lang w:val="bg-BG"/>
        </w:rPr>
      </w:pPr>
      <w:r w:rsidRPr="009D6084">
        <w:rPr>
          <w:rFonts w:ascii="Arial" w:hAnsi="Arial" w:cs="Arial"/>
          <w:b/>
          <w:bCs/>
          <w:sz w:val="22"/>
          <w:szCs w:val="22"/>
          <w:lang w:val="bg-BG"/>
        </w:rPr>
        <w:t>4. Лице за контакти</w:t>
      </w:r>
      <w:r w:rsidRPr="009D6084">
        <w:rPr>
          <w:rFonts w:ascii="Arial" w:hAnsi="Arial" w:cs="Arial"/>
          <w:sz w:val="22"/>
          <w:szCs w:val="22"/>
          <w:lang w:val="bg-BG"/>
        </w:rPr>
        <w:t xml:space="preserve">: </w:t>
      </w:r>
    </w:p>
    <w:p w14:paraId="43056DDB"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w:t>
      </w:r>
    </w:p>
    <w:p w14:paraId="42543231" w14:textId="77777777" w:rsidR="00F371CE" w:rsidRPr="009D6084" w:rsidRDefault="00F371CE" w:rsidP="00F371CE">
      <w:pPr>
        <w:rPr>
          <w:rFonts w:ascii="Arial" w:hAnsi="Arial" w:cs="Arial"/>
          <w:sz w:val="22"/>
          <w:szCs w:val="22"/>
          <w:lang w:val="bg-BG"/>
        </w:rPr>
      </w:pPr>
    </w:p>
    <w:p w14:paraId="33164E27" w14:textId="77777777" w:rsidR="00F371CE" w:rsidRPr="009D6084" w:rsidRDefault="00F371CE" w:rsidP="00F371CE">
      <w:pPr>
        <w:rPr>
          <w:rFonts w:ascii="Arial" w:hAnsi="Arial" w:cs="Arial"/>
          <w:sz w:val="22"/>
          <w:szCs w:val="22"/>
          <w:lang w:val="bg-BG"/>
        </w:rPr>
      </w:pPr>
      <w:r w:rsidRPr="009D6084">
        <w:rPr>
          <w:rFonts w:ascii="Arial" w:hAnsi="Arial" w:cs="Arial"/>
          <w:iCs/>
          <w:sz w:val="22"/>
          <w:szCs w:val="22"/>
          <w:lang w:val="bg-BG"/>
        </w:rPr>
        <w:t>Телефонен номер</w:t>
      </w:r>
    </w:p>
    <w:p w14:paraId="79C10B87"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w:t>
      </w:r>
    </w:p>
    <w:p w14:paraId="7DE42051" w14:textId="77777777" w:rsidR="00F371CE" w:rsidRPr="009D6084" w:rsidRDefault="00F371CE" w:rsidP="00F371CE">
      <w:pPr>
        <w:rPr>
          <w:rFonts w:ascii="Arial" w:hAnsi="Arial" w:cs="Arial"/>
          <w:sz w:val="22"/>
          <w:szCs w:val="22"/>
          <w:lang w:val="bg-BG"/>
        </w:rPr>
      </w:pPr>
    </w:p>
    <w:p w14:paraId="33B8C162" w14:textId="77777777" w:rsidR="00F371CE" w:rsidRPr="009D6084" w:rsidRDefault="00F371CE" w:rsidP="00F371CE">
      <w:pPr>
        <w:rPr>
          <w:rFonts w:ascii="Arial" w:hAnsi="Arial" w:cs="Arial"/>
          <w:sz w:val="22"/>
          <w:szCs w:val="22"/>
          <w:lang w:val="bg-BG"/>
        </w:rPr>
      </w:pPr>
      <w:r w:rsidRPr="009D6084">
        <w:rPr>
          <w:rFonts w:ascii="Arial" w:hAnsi="Arial" w:cs="Arial"/>
          <w:iCs/>
          <w:sz w:val="22"/>
          <w:szCs w:val="22"/>
          <w:lang w:val="bg-BG"/>
        </w:rPr>
        <w:t>Факс номер</w:t>
      </w:r>
    </w:p>
    <w:p w14:paraId="51DF8D1D"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w:t>
      </w:r>
    </w:p>
    <w:p w14:paraId="08357A70" w14:textId="77777777" w:rsidR="00F371CE" w:rsidRPr="009D6084" w:rsidRDefault="00F371CE" w:rsidP="00F371CE">
      <w:pPr>
        <w:rPr>
          <w:rFonts w:ascii="Arial" w:hAnsi="Arial" w:cs="Arial"/>
          <w:sz w:val="22"/>
          <w:szCs w:val="22"/>
          <w:lang w:val="bg-BG"/>
        </w:rPr>
      </w:pPr>
    </w:p>
    <w:p w14:paraId="06A6D98E" w14:textId="77777777" w:rsidR="00F371CE" w:rsidRPr="009D6084" w:rsidRDefault="00F371CE" w:rsidP="00F371CE">
      <w:pPr>
        <w:rPr>
          <w:rFonts w:ascii="Arial" w:hAnsi="Arial" w:cs="Arial"/>
          <w:sz w:val="22"/>
          <w:szCs w:val="22"/>
          <w:lang w:val="bg-BG"/>
        </w:rPr>
      </w:pPr>
      <w:r w:rsidRPr="009D6084">
        <w:rPr>
          <w:rFonts w:ascii="Arial" w:hAnsi="Arial" w:cs="Arial"/>
          <w:iCs/>
          <w:sz w:val="22"/>
          <w:szCs w:val="22"/>
          <w:lang w:val="bg-BG"/>
        </w:rPr>
        <w:t>Електронен адрес</w:t>
      </w:r>
    </w:p>
    <w:p w14:paraId="49F4DF46"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w:t>
      </w:r>
    </w:p>
    <w:p w14:paraId="52264D3B" w14:textId="77777777" w:rsidR="00F371CE" w:rsidRPr="009D6084" w:rsidRDefault="00F371CE" w:rsidP="00F371CE">
      <w:pPr>
        <w:rPr>
          <w:rFonts w:ascii="Arial" w:hAnsi="Arial" w:cs="Arial"/>
          <w:sz w:val="22"/>
          <w:szCs w:val="22"/>
          <w:lang w:val="bg-BG"/>
        </w:rPr>
      </w:pPr>
    </w:p>
    <w:p w14:paraId="226DB13E" w14:textId="77777777" w:rsidR="00F371CE" w:rsidRPr="009D6084" w:rsidRDefault="00F371CE" w:rsidP="00F371CE">
      <w:pPr>
        <w:rPr>
          <w:rFonts w:ascii="Arial" w:hAnsi="Arial" w:cs="Arial"/>
          <w:sz w:val="22"/>
          <w:szCs w:val="22"/>
          <w:lang w:val="bg-BG"/>
        </w:rPr>
      </w:pPr>
      <w:r w:rsidRPr="009D6084">
        <w:rPr>
          <w:rFonts w:ascii="Arial" w:hAnsi="Arial" w:cs="Arial"/>
          <w:iCs/>
          <w:sz w:val="22"/>
          <w:szCs w:val="22"/>
          <w:lang w:val="bg-BG"/>
        </w:rPr>
        <w:t>Интернет адрес</w:t>
      </w:r>
    </w:p>
    <w:p w14:paraId="65356513"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w:t>
      </w:r>
    </w:p>
    <w:p w14:paraId="4C7363AA" w14:textId="77777777" w:rsidR="00F371CE" w:rsidRPr="009D6084" w:rsidRDefault="00F371CE" w:rsidP="00F371CE">
      <w:pPr>
        <w:rPr>
          <w:rFonts w:ascii="Arial" w:hAnsi="Arial" w:cs="Arial"/>
          <w:sz w:val="22"/>
          <w:szCs w:val="22"/>
          <w:lang w:val="bg-BG"/>
        </w:rPr>
      </w:pPr>
    </w:p>
    <w:p w14:paraId="01C361D4"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Правен статус</w:t>
      </w:r>
    </w:p>
    <w:p w14:paraId="3F8CB92A"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w:t>
      </w:r>
    </w:p>
    <w:p w14:paraId="14A84E1D" w14:textId="77777777" w:rsidR="00F371CE" w:rsidRPr="009D6084" w:rsidRDefault="00F371CE" w:rsidP="00F371CE">
      <w:pPr>
        <w:jc w:val="center"/>
        <w:rPr>
          <w:rFonts w:ascii="Arial" w:hAnsi="Arial" w:cs="Arial"/>
          <w:i/>
          <w:sz w:val="20"/>
          <w:szCs w:val="22"/>
          <w:lang w:val="bg-BG"/>
        </w:rPr>
      </w:pPr>
      <w:r w:rsidRPr="009D6084">
        <w:rPr>
          <w:rFonts w:ascii="Arial" w:hAnsi="Arial" w:cs="Arial"/>
          <w:i/>
          <w:sz w:val="20"/>
          <w:szCs w:val="22"/>
          <w:lang w:val="bg-BG"/>
        </w:rPr>
        <w:t>(посочете търговското дружество или обединения или друга правна форма, дата на учредяване или номера и датата на вписване и къде)</w:t>
      </w:r>
    </w:p>
    <w:p w14:paraId="17C96E74" w14:textId="77777777" w:rsidR="00F371CE" w:rsidRPr="009D6084" w:rsidRDefault="00F371CE" w:rsidP="00F371CE">
      <w:pPr>
        <w:ind w:right="425"/>
        <w:jc w:val="both"/>
        <w:rPr>
          <w:rFonts w:ascii="Arial" w:hAnsi="Arial" w:cs="Arial"/>
          <w:iCs/>
          <w:sz w:val="22"/>
          <w:szCs w:val="22"/>
          <w:lang w:val="bg-BG"/>
        </w:rPr>
      </w:pPr>
      <w:r w:rsidRPr="009D6084">
        <w:rPr>
          <w:rFonts w:ascii="Arial" w:hAnsi="Arial" w:cs="Arial"/>
          <w:iCs/>
          <w:sz w:val="22"/>
          <w:szCs w:val="22"/>
          <w:lang w:val="bg-BG"/>
        </w:rPr>
        <w:t>ИН по ЗДДС № и държава на данъчна регистрация на държава на данъчната декларация</w:t>
      </w:r>
    </w:p>
    <w:p w14:paraId="259F094C"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w:t>
      </w:r>
    </w:p>
    <w:p w14:paraId="61346214" w14:textId="77777777" w:rsidR="00F371CE" w:rsidRPr="009D6084" w:rsidRDefault="00F371CE" w:rsidP="00F371CE">
      <w:pPr>
        <w:ind w:right="425"/>
        <w:jc w:val="both"/>
        <w:rPr>
          <w:rFonts w:ascii="Arial" w:hAnsi="Arial" w:cs="Arial"/>
          <w:iCs/>
          <w:sz w:val="22"/>
          <w:szCs w:val="22"/>
          <w:lang w:val="bg-BG"/>
        </w:rPr>
      </w:pPr>
    </w:p>
    <w:p w14:paraId="31A37F52" w14:textId="77777777" w:rsidR="00F371CE" w:rsidRPr="009D6084" w:rsidRDefault="00F371CE" w:rsidP="00F371CE">
      <w:pPr>
        <w:ind w:right="106"/>
        <w:jc w:val="both"/>
        <w:rPr>
          <w:rFonts w:ascii="Arial" w:hAnsi="Arial" w:cs="Arial"/>
          <w:iCs/>
          <w:sz w:val="22"/>
          <w:szCs w:val="22"/>
          <w:lang w:val="bg-BG"/>
        </w:rPr>
      </w:pPr>
      <w:r w:rsidRPr="009D6084">
        <w:rPr>
          <w:rFonts w:ascii="Arial" w:hAnsi="Arial" w:cs="Arial"/>
          <w:iCs/>
          <w:sz w:val="22"/>
          <w:szCs w:val="22"/>
          <w:lang w:val="bg-BG"/>
        </w:rPr>
        <w:t>ИН/ЕИК: ……………………………………………………………………………………………………………</w:t>
      </w:r>
    </w:p>
    <w:p w14:paraId="68582F66" w14:textId="77777777" w:rsidR="00F371CE" w:rsidRPr="009D6084" w:rsidRDefault="00F371CE" w:rsidP="00F371CE">
      <w:pPr>
        <w:rPr>
          <w:rFonts w:ascii="Arial" w:hAnsi="Arial" w:cs="Arial"/>
          <w:iCs/>
          <w:sz w:val="22"/>
          <w:szCs w:val="22"/>
          <w:lang w:val="bg-BG"/>
        </w:rPr>
      </w:pPr>
    </w:p>
    <w:p w14:paraId="1A1F4841" w14:textId="77777777" w:rsidR="00F371CE" w:rsidRPr="009D6084" w:rsidRDefault="00F371CE" w:rsidP="00F371CE">
      <w:pPr>
        <w:rPr>
          <w:rFonts w:ascii="Arial" w:hAnsi="Arial" w:cs="Arial"/>
          <w:b/>
          <w:sz w:val="22"/>
          <w:szCs w:val="22"/>
          <w:lang w:val="bg-BG"/>
        </w:rPr>
      </w:pPr>
      <w:r w:rsidRPr="009D6084">
        <w:rPr>
          <w:rFonts w:ascii="Arial" w:hAnsi="Arial" w:cs="Arial"/>
          <w:b/>
          <w:sz w:val="22"/>
          <w:szCs w:val="22"/>
          <w:lang w:val="bg-BG"/>
        </w:rPr>
        <w:t>5. Банкови реквизити</w:t>
      </w:r>
    </w:p>
    <w:p w14:paraId="3D23A42E" w14:textId="77777777" w:rsidR="00F371CE" w:rsidRPr="009D6084" w:rsidRDefault="00F371CE" w:rsidP="00F371CE">
      <w:pPr>
        <w:rPr>
          <w:rFonts w:ascii="Arial" w:hAnsi="Arial" w:cs="Arial"/>
          <w:sz w:val="22"/>
          <w:szCs w:val="22"/>
          <w:lang w:val="bg-BG"/>
        </w:rPr>
      </w:pPr>
    </w:p>
    <w:p w14:paraId="1B5E45E4"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 xml:space="preserve">Банка </w:t>
      </w:r>
      <w:r w:rsidRPr="009D6084">
        <w:rPr>
          <w:rFonts w:ascii="Arial" w:hAnsi="Arial" w:cs="Arial"/>
          <w:iCs/>
          <w:sz w:val="22"/>
          <w:szCs w:val="22"/>
          <w:lang w:val="bg-BG"/>
        </w:rPr>
        <w:t>……………………………………………………………………………………………………….………</w:t>
      </w:r>
    </w:p>
    <w:p w14:paraId="0AABF2C1"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 xml:space="preserve">IBAN </w:t>
      </w:r>
      <w:r w:rsidRPr="009D6084">
        <w:rPr>
          <w:rFonts w:ascii="Arial" w:hAnsi="Arial" w:cs="Arial"/>
          <w:iCs/>
          <w:sz w:val="22"/>
          <w:szCs w:val="22"/>
          <w:lang w:val="bg-BG"/>
        </w:rPr>
        <w:t>………………………………………………………………………………………………………..……….</w:t>
      </w:r>
    </w:p>
    <w:p w14:paraId="018C8F10"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 xml:space="preserve">BIC </w:t>
      </w:r>
      <w:r w:rsidRPr="009D6084">
        <w:rPr>
          <w:rFonts w:ascii="Arial" w:hAnsi="Arial" w:cs="Arial"/>
          <w:iCs/>
          <w:sz w:val="22"/>
          <w:szCs w:val="22"/>
          <w:lang w:val="bg-BG"/>
        </w:rPr>
        <w:t>…………………………………………………………………………………………………………………..</w:t>
      </w:r>
    </w:p>
    <w:p w14:paraId="08590E17" w14:textId="77777777" w:rsidR="00F371CE" w:rsidRPr="009D6084" w:rsidRDefault="00F371CE" w:rsidP="00F371CE">
      <w:pPr>
        <w:rPr>
          <w:rFonts w:ascii="Arial" w:hAnsi="Arial" w:cs="Arial"/>
          <w:sz w:val="22"/>
          <w:szCs w:val="22"/>
          <w:lang w:val="bg-BG"/>
        </w:rPr>
      </w:pPr>
    </w:p>
    <w:p w14:paraId="5B7E4173" w14:textId="77777777" w:rsidR="00F371CE" w:rsidRPr="009D6084" w:rsidRDefault="00F371CE" w:rsidP="00F371CE">
      <w:pPr>
        <w:rPr>
          <w:rFonts w:ascii="Arial" w:hAnsi="Arial" w:cs="Arial"/>
          <w:sz w:val="22"/>
          <w:szCs w:val="22"/>
          <w:lang w:val="bg-BG"/>
        </w:rPr>
      </w:pPr>
      <w:r w:rsidRPr="009D6084">
        <w:rPr>
          <w:rFonts w:ascii="Arial" w:hAnsi="Arial" w:cs="Arial"/>
          <w:b/>
          <w:sz w:val="22"/>
          <w:szCs w:val="22"/>
          <w:lang w:val="bg-BG"/>
        </w:rPr>
        <w:t xml:space="preserve">Предмет на поръчката: </w:t>
      </w:r>
      <w:r w:rsidRPr="009D6084">
        <w:rPr>
          <w:rFonts w:ascii="Arial" w:hAnsi="Arial" w:cs="Arial"/>
          <w:sz w:val="22"/>
          <w:szCs w:val="22"/>
          <w:lang w:val="bg-BG"/>
        </w:rPr>
        <w:t>……………………………………………………………………………………………………………………..………………………………………………………..……………………………………………………</w:t>
      </w:r>
    </w:p>
    <w:p w14:paraId="15A1CDDB" w14:textId="77777777" w:rsidR="00F371CE" w:rsidRPr="009D6084" w:rsidRDefault="00F371CE" w:rsidP="00F371CE">
      <w:pPr>
        <w:rPr>
          <w:rFonts w:ascii="Arial" w:hAnsi="Arial" w:cs="Arial"/>
          <w:sz w:val="22"/>
          <w:szCs w:val="22"/>
          <w:lang w:val="bg-BG"/>
        </w:rPr>
      </w:pPr>
      <w:r w:rsidRPr="009D6084">
        <w:rPr>
          <w:rFonts w:ascii="Arial" w:hAnsi="Arial" w:cs="Arial"/>
          <w:sz w:val="22"/>
          <w:szCs w:val="22"/>
          <w:lang w:val="bg-BG"/>
        </w:rPr>
        <w:t xml:space="preserve">Дата : .................................. г. </w:t>
      </w:r>
    </w:p>
    <w:p w14:paraId="7B630A18" w14:textId="77777777" w:rsidR="00F371CE" w:rsidRPr="009D6084" w:rsidRDefault="00F371CE" w:rsidP="00F371CE">
      <w:pPr>
        <w:rPr>
          <w:rFonts w:ascii="Arial" w:hAnsi="Arial" w:cs="Arial"/>
          <w:sz w:val="22"/>
          <w:szCs w:val="22"/>
          <w:lang w:val="bg-BG"/>
        </w:rPr>
      </w:pPr>
    </w:p>
    <w:p w14:paraId="21873C1F" w14:textId="77777777" w:rsidR="00F371CE" w:rsidRPr="009D6084" w:rsidRDefault="00F371CE" w:rsidP="00F371CE">
      <w:pPr>
        <w:rPr>
          <w:rFonts w:ascii="Arial" w:hAnsi="Arial" w:cs="Arial"/>
          <w:sz w:val="16"/>
          <w:szCs w:val="16"/>
          <w:lang w:val="bg-BG"/>
        </w:rPr>
      </w:pPr>
      <w:r w:rsidRPr="009D6084">
        <w:rPr>
          <w:rFonts w:ascii="Arial" w:hAnsi="Arial" w:cs="Arial"/>
          <w:sz w:val="22"/>
          <w:szCs w:val="22"/>
          <w:lang w:val="bg-BG"/>
        </w:rPr>
        <w:t>Подпис и печат : ....................................</w:t>
      </w:r>
      <w:r w:rsidRPr="009D6084">
        <w:rPr>
          <w:rFonts w:ascii="Arial" w:hAnsi="Arial" w:cs="Arial"/>
          <w:sz w:val="16"/>
          <w:szCs w:val="16"/>
          <w:lang w:val="bg-BG"/>
        </w:rPr>
        <w:t xml:space="preserve"> </w:t>
      </w:r>
    </w:p>
    <w:p w14:paraId="5C1A3F69" w14:textId="77777777" w:rsidR="00F371CE" w:rsidRPr="009D6084" w:rsidRDefault="00F371CE" w:rsidP="00F371CE">
      <w:pPr>
        <w:jc w:val="right"/>
        <w:rPr>
          <w:rFonts w:ascii="Arial" w:hAnsi="Arial" w:cs="Arial"/>
          <w:b/>
          <w:color w:val="000000"/>
          <w:sz w:val="22"/>
          <w:szCs w:val="22"/>
          <w:lang w:val="bg-BG"/>
        </w:rPr>
      </w:pPr>
    </w:p>
    <w:p w14:paraId="3C42B73B" w14:textId="77777777" w:rsidR="00F371CE" w:rsidRPr="009D6084" w:rsidRDefault="00F371CE" w:rsidP="00F371CE">
      <w:pPr>
        <w:rPr>
          <w:rFonts w:ascii="Arial" w:hAnsi="Arial" w:cs="Arial"/>
          <w:sz w:val="22"/>
          <w:szCs w:val="22"/>
          <w:lang w:val="bg-BG"/>
        </w:rPr>
      </w:pPr>
    </w:p>
    <w:p w14:paraId="667C388F" w14:textId="04840348" w:rsidR="00F371CE" w:rsidRDefault="00F371CE" w:rsidP="00F371CE">
      <w:pPr>
        <w:tabs>
          <w:tab w:val="left" w:pos="90"/>
        </w:tabs>
        <w:jc w:val="right"/>
        <w:rPr>
          <w:rFonts w:ascii="Arial" w:hAnsi="Arial" w:cs="Arial"/>
          <w:b/>
          <w:color w:val="000000"/>
          <w:sz w:val="22"/>
          <w:szCs w:val="22"/>
          <w:lang w:val="bg-BG"/>
        </w:rPr>
      </w:pPr>
      <w:r w:rsidRPr="009D6084">
        <w:rPr>
          <w:rFonts w:ascii="Arial" w:hAnsi="Arial" w:cs="Arial"/>
          <w:b/>
          <w:color w:val="000000"/>
          <w:sz w:val="22"/>
          <w:szCs w:val="22"/>
          <w:lang w:val="bg-BG"/>
        </w:rPr>
        <w:t>ПРИЛОЖЕНИЕ № 5</w:t>
      </w:r>
    </w:p>
    <w:p w14:paraId="73678BBA" w14:textId="77777777" w:rsidR="00362BD4" w:rsidRDefault="00362BD4" w:rsidP="00362BD4">
      <w:pPr>
        <w:tabs>
          <w:tab w:val="left" w:pos="7088"/>
        </w:tabs>
        <w:spacing w:line="276" w:lineRule="auto"/>
        <w:jc w:val="center"/>
        <w:rPr>
          <w:rFonts w:ascii="Arial" w:hAnsi="Arial" w:cs="Arial"/>
          <w:b/>
          <w:bCs/>
          <w:spacing w:val="60"/>
          <w:sz w:val="22"/>
          <w:szCs w:val="22"/>
        </w:rPr>
      </w:pPr>
    </w:p>
    <w:p w14:paraId="2D63C4AC" w14:textId="2419232F" w:rsidR="00362BD4" w:rsidRPr="001C63F8" w:rsidRDefault="00362BD4" w:rsidP="00362BD4">
      <w:pPr>
        <w:tabs>
          <w:tab w:val="left" w:pos="7088"/>
        </w:tabs>
        <w:spacing w:line="276" w:lineRule="auto"/>
        <w:jc w:val="center"/>
        <w:rPr>
          <w:rFonts w:ascii="Arial" w:hAnsi="Arial" w:cs="Arial"/>
          <w:b/>
          <w:bCs/>
          <w:spacing w:val="60"/>
          <w:sz w:val="22"/>
          <w:szCs w:val="22"/>
        </w:rPr>
      </w:pPr>
      <w:r w:rsidRPr="001C63F8">
        <w:rPr>
          <w:rFonts w:ascii="Arial" w:hAnsi="Arial" w:cs="Arial"/>
          <w:b/>
          <w:bCs/>
          <w:spacing w:val="60"/>
          <w:sz w:val="22"/>
          <w:szCs w:val="22"/>
        </w:rPr>
        <w:t xml:space="preserve">ДОГОВОР </w:t>
      </w:r>
    </w:p>
    <w:p w14:paraId="677CCAF5" w14:textId="77777777" w:rsidR="00362BD4" w:rsidRPr="001C63F8" w:rsidRDefault="00362BD4" w:rsidP="00362BD4">
      <w:pPr>
        <w:tabs>
          <w:tab w:val="left" w:pos="7088"/>
        </w:tabs>
        <w:spacing w:line="276" w:lineRule="auto"/>
        <w:jc w:val="center"/>
        <w:rPr>
          <w:rFonts w:ascii="Arial" w:hAnsi="Arial" w:cs="Arial"/>
          <w:b/>
          <w:bCs/>
          <w:spacing w:val="60"/>
          <w:sz w:val="22"/>
          <w:szCs w:val="22"/>
        </w:rPr>
      </w:pPr>
      <w:r w:rsidRPr="001C63F8">
        <w:rPr>
          <w:rFonts w:ascii="Arial" w:hAnsi="Arial" w:cs="Arial"/>
          <w:b/>
          <w:bCs/>
          <w:spacing w:val="60"/>
          <w:sz w:val="22"/>
          <w:szCs w:val="22"/>
        </w:rPr>
        <w:t>№ ……………</w:t>
      </w:r>
    </w:p>
    <w:p w14:paraId="3982F5FE" w14:textId="77777777" w:rsidR="00362BD4" w:rsidRPr="001C63F8" w:rsidRDefault="00362BD4" w:rsidP="00362BD4">
      <w:pPr>
        <w:shd w:val="clear" w:color="auto" w:fill="FFFFFF"/>
        <w:tabs>
          <w:tab w:val="left" w:pos="-180"/>
        </w:tabs>
        <w:jc w:val="both"/>
        <w:rPr>
          <w:rFonts w:ascii="Arial" w:hAnsi="Arial" w:cs="Arial"/>
          <w:spacing w:val="-4"/>
          <w:sz w:val="22"/>
          <w:szCs w:val="22"/>
        </w:rPr>
      </w:pPr>
    </w:p>
    <w:p w14:paraId="7023D4B5" w14:textId="77777777" w:rsidR="00362BD4" w:rsidRPr="001C63F8" w:rsidRDefault="00362BD4" w:rsidP="00362BD4">
      <w:pPr>
        <w:tabs>
          <w:tab w:val="left" w:pos="90"/>
        </w:tabs>
        <w:spacing w:after="200" w:line="276" w:lineRule="auto"/>
        <w:jc w:val="both"/>
        <w:rPr>
          <w:rFonts w:ascii="Arial" w:eastAsia="Calibri" w:hAnsi="Arial" w:cs="Arial"/>
          <w:sz w:val="22"/>
          <w:szCs w:val="22"/>
        </w:rPr>
      </w:pPr>
      <w:r w:rsidRPr="001C63F8">
        <w:rPr>
          <w:rFonts w:ascii="Arial" w:eastAsia="Calibri" w:hAnsi="Arial" w:cs="Arial"/>
          <w:sz w:val="22"/>
          <w:szCs w:val="22"/>
        </w:rPr>
        <w:t>Днес,.......................... в гр. Пловдив между:</w:t>
      </w:r>
    </w:p>
    <w:p w14:paraId="29A40FE1" w14:textId="27222DA1" w:rsidR="00362BD4" w:rsidRPr="001C63F8" w:rsidRDefault="00362BD4" w:rsidP="00362BD4">
      <w:pPr>
        <w:shd w:val="clear" w:color="auto" w:fill="FFFFFF"/>
        <w:tabs>
          <w:tab w:val="left" w:pos="-180"/>
        </w:tabs>
        <w:jc w:val="both"/>
        <w:rPr>
          <w:rFonts w:ascii="Arial" w:hAnsi="Arial" w:cs="Arial"/>
          <w:spacing w:val="-4"/>
          <w:sz w:val="22"/>
          <w:szCs w:val="22"/>
        </w:rPr>
      </w:pPr>
      <w:r w:rsidRPr="001C63F8">
        <w:rPr>
          <w:rFonts w:ascii="Arial" w:eastAsia="Calibri" w:hAnsi="Arial" w:cs="Arial"/>
          <w:b/>
          <w:bCs/>
          <w:sz w:val="22"/>
          <w:szCs w:val="22"/>
        </w:rPr>
        <w:t xml:space="preserve">„НАЦИОНАЛНА ЕЛЕКТРИЧЕСКА КОМПАНИЯ” (НЕК) ЕАД, </w:t>
      </w:r>
      <w:r w:rsidRPr="001C63F8">
        <w:rPr>
          <w:rFonts w:ascii="Arial" w:eastAsia="Calibri" w:hAnsi="Arial" w:cs="Arial"/>
          <w:bCs/>
          <w:sz w:val="22"/>
          <w:szCs w:val="22"/>
        </w:rPr>
        <w:t xml:space="preserve">вписано в Търговския регистър на Агенция по вписванията към Министерство на правосъдието, с ЕИК 000649348, със седалище и адрес на управление: гр. София 1000, ул. „Триадица” № 8, чрез </w:t>
      </w:r>
      <w:r w:rsidR="00631AEF">
        <w:rPr>
          <w:rFonts w:ascii="Arial" w:eastAsia="Calibri" w:hAnsi="Arial" w:cs="Arial"/>
          <w:bCs/>
          <w:sz w:val="22"/>
          <w:szCs w:val="22"/>
          <w:lang w:val="bg-BG"/>
        </w:rPr>
        <w:t>Сивелин Сивов</w:t>
      </w:r>
      <w:r w:rsidRPr="001C63F8">
        <w:rPr>
          <w:rFonts w:ascii="Arial" w:eastAsia="Calibri" w:hAnsi="Arial" w:cs="Arial"/>
          <w:bCs/>
          <w:sz w:val="22"/>
          <w:szCs w:val="22"/>
        </w:rPr>
        <w:t xml:space="preserve">, Управител на Предприятие „Водноелектрически централи“, с ЕИК 0006493480425 и адрес на управление: гр. Пловдив 4003, р-н „Северен“, ул. „В. Левски“ № 244, съгласно т.4.1.5 от Правилата за управление на цикъла на обществените поръчки в НЕК ЕАД, </w:t>
      </w:r>
      <w:r w:rsidRPr="001C63F8">
        <w:rPr>
          <w:rFonts w:ascii="Arial" w:hAnsi="Arial" w:cs="Arial"/>
          <w:spacing w:val="-4"/>
          <w:sz w:val="22"/>
          <w:szCs w:val="22"/>
        </w:rPr>
        <w:t xml:space="preserve">наричано за краткост </w:t>
      </w:r>
      <w:r w:rsidRPr="001C63F8">
        <w:rPr>
          <w:rFonts w:ascii="Arial" w:hAnsi="Arial" w:cs="Arial"/>
          <w:b/>
          <w:bCs/>
          <w:spacing w:val="-4"/>
          <w:sz w:val="22"/>
          <w:szCs w:val="22"/>
        </w:rPr>
        <w:t>ВЪЗЛОЖИТЕЛ</w:t>
      </w:r>
      <w:r w:rsidRPr="001C63F8">
        <w:rPr>
          <w:rFonts w:ascii="Arial" w:hAnsi="Arial" w:cs="Arial"/>
          <w:spacing w:val="-4"/>
          <w:sz w:val="22"/>
          <w:szCs w:val="22"/>
        </w:rPr>
        <w:t>, от една страна,</w:t>
      </w:r>
    </w:p>
    <w:p w14:paraId="1601E26A" w14:textId="77777777" w:rsidR="00362BD4" w:rsidRPr="001C63F8" w:rsidRDefault="00362BD4" w:rsidP="00362BD4">
      <w:pPr>
        <w:tabs>
          <w:tab w:val="left" w:pos="90"/>
        </w:tabs>
        <w:spacing w:after="120" w:line="276" w:lineRule="auto"/>
        <w:jc w:val="both"/>
        <w:rPr>
          <w:rFonts w:ascii="Arial" w:eastAsia="Calibri" w:hAnsi="Arial" w:cs="Arial"/>
          <w:sz w:val="22"/>
          <w:szCs w:val="22"/>
        </w:rPr>
      </w:pPr>
      <w:r w:rsidRPr="001C63F8">
        <w:rPr>
          <w:rFonts w:ascii="Arial" w:eastAsia="Calibri" w:hAnsi="Arial" w:cs="Arial"/>
          <w:sz w:val="22"/>
          <w:szCs w:val="22"/>
        </w:rPr>
        <w:t>и</w:t>
      </w:r>
    </w:p>
    <w:p w14:paraId="6157AE69" w14:textId="77777777" w:rsidR="00362BD4" w:rsidRPr="001C63F8" w:rsidRDefault="00362BD4" w:rsidP="00362BD4">
      <w:pPr>
        <w:shd w:val="clear" w:color="auto" w:fill="FFFFFF"/>
        <w:tabs>
          <w:tab w:val="left" w:pos="-180"/>
        </w:tabs>
        <w:jc w:val="both"/>
        <w:rPr>
          <w:rFonts w:ascii="Arial" w:hAnsi="Arial" w:cs="Arial"/>
          <w:spacing w:val="-4"/>
          <w:sz w:val="22"/>
          <w:szCs w:val="22"/>
        </w:rPr>
      </w:pPr>
      <w:r w:rsidRPr="001C63F8">
        <w:rPr>
          <w:rFonts w:ascii="Arial" w:hAnsi="Arial" w:cs="Arial"/>
          <w:b/>
          <w:spacing w:val="-4"/>
          <w:sz w:val="22"/>
          <w:szCs w:val="22"/>
        </w:rPr>
        <w:t>„…………………………………….“</w:t>
      </w:r>
      <w:r w:rsidRPr="001C63F8">
        <w:rPr>
          <w:rFonts w:ascii="Arial" w:hAnsi="Arial" w:cs="Arial"/>
          <w:spacing w:val="-4"/>
          <w:sz w:val="22"/>
          <w:szCs w:val="22"/>
        </w:rPr>
        <w:t xml:space="preserve">, със седалище и адрес на управление: гр.…………………, ул./бул. „……………………..“, № …, вх. …...., ет. ……., с ЕИК/регистрационен номер или друг идентификационен код за лице, установено в друга държава членка на ЕС или трета страна ……………….., представлявано от …………………………………………., в качеството на …………………………………….., съгласно ………………………………………, наричано за краткост </w:t>
      </w:r>
      <w:r w:rsidRPr="001C63F8">
        <w:rPr>
          <w:rFonts w:ascii="Arial" w:hAnsi="Arial" w:cs="Arial"/>
          <w:b/>
          <w:bCs/>
          <w:spacing w:val="-4"/>
          <w:sz w:val="22"/>
          <w:szCs w:val="22"/>
        </w:rPr>
        <w:t>ИЗПЪЛНИТЕЛ</w:t>
      </w:r>
      <w:r w:rsidRPr="001C63F8">
        <w:rPr>
          <w:rFonts w:ascii="Arial" w:hAnsi="Arial" w:cs="Arial"/>
          <w:spacing w:val="-4"/>
          <w:sz w:val="22"/>
          <w:szCs w:val="22"/>
        </w:rPr>
        <w:t>, от друга страна,</w:t>
      </w:r>
    </w:p>
    <w:p w14:paraId="7BCACAEE" w14:textId="77777777" w:rsidR="00362BD4" w:rsidRPr="001C63F8" w:rsidRDefault="00362BD4" w:rsidP="00362BD4">
      <w:pPr>
        <w:shd w:val="clear" w:color="auto" w:fill="FFFFFF"/>
        <w:tabs>
          <w:tab w:val="left" w:pos="-180"/>
        </w:tabs>
        <w:jc w:val="both"/>
        <w:rPr>
          <w:rFonts w:ascii="Arial" w:hAnsi="Arial" w:cs="Arial"/>
          <w:spacing w:val="-4"/>
          <w:sz w:val="22"/>
          <w:szCs w:val="22"/>
        </w:rPr>
      </w:pPr>
    </w:p>
    <w:p w14:paraId="2DD81608" w14:textId="77777777" w:rsidR="00362BD4" w:rsidRPr="001C63F8" w:rsidRDefault="00362BD4" w:rsidP="00362BD4">
      <w:pPr>
        <w:shd w:val="clear" w:color="auto" w:fill="FFFFFF"/>
        <w:tabs>
          <w:tab w:val="left" w:pos="-180"/>
        </w:tabs>
        <w:jc w:val="both"/>
        <w:rPr>
          <w:rFonts w:ascii="Arial" w:hAnsi="Arial" w:cs="Arial"/>
          <w:spacing w:val="-4"/>
          <w:sz w:val="22"/>
          <w:szCs w:val="22"/>
        </w:rPr>
      </w:pPr>
      <w:r w:rsidRPr="001C63F8">
        <w:rPr>
          <w:rFonts w:ascii="Arial" w:hAnsi="Arial" w:cs="Arial"/>
          <w:spacing w:val="-4"/>
          <w:sz w:val="22"/>
          <w:szCs w:val="22"/>
        </w:rPr>
        <w:t>ВЪЗЛОЖИТЕЛЯТ и ИЗПЪЛНИТЕЛЯТ наричани заедно „</w:t>
      </w:r>
      <w:r w:rsidRPr="001C63F8">
        <w:rPr>
          <w:rFonts w:ascii="Arial" w:hAnsi="Arial" w:cs="Arial"/>
          <w:b/>
          <w:bCs/>
          <w:spacing w:val="-4"/>
          <w:sz w:val="22"/>
          <w:szCs w:val="22"/>
        </w:rPr>
        <w:t>Страните</w:t>
      </w:r>
      <w:r w:rsidRPr="001C63F8">
        <w:rPr>
          <w:rFonts w:ascii="Arial" w:hAnsi="Arial" w:cs="Arial"/>
          <w:spacing w:val="-4"/>
          <w:sz w:val="22"/>
          <w:szCs w:val="22"/>
        </w:rPr>
        <w:t>“, а всеки от тях поотделно „</w:t>
      </w:r>
      <w:r w:rsidRPr="001C63F8">
        <w:rPr>
          <w:rFonts w:ascii="Arial" w:hAnsi="Arial" w:cs="Arial"/>
          <w:b/>
          <w:bCs/>
          <w:spacing w:val="-4"/>
          <w:sz w:val="22"/>
          <w:szCs w:val="22"/>
        </w:rPr>
        <w:t>Страна</w:t>
      </w:r>
      <w:r w:rsidRPr="001C63F8">
        <w:rPr>
          <w:rFonts w:ascii="Arial" w:hAnsi="Arial" w:cs="Arial"/>
          <w:spacing w:val="-4"/>
          <w:sz w:val="22"/>
          <w:szCs w:val="22"/>
        </w:rPr>
        <w:t>“;</w:t>
      </w:r>
    </w:p>
    <w:p w14:paraId="55D1F743" w14:textId="77777777" w:rsidR="00362BD4" w:rsidRPr="001C63F8" w:rsidRDefault="00362BD4" w:rsidP="00362BD4">
      <w:pPr>
        <w:tabs>
          <w:tab w:val="left" w:pos="90"/>
        </w:tabs>
        <w:spacing w:after="200" w:line="276" w:lineRule="auto"/>
        <w:jc w:val="both"/>
        <w:rPr>
          <w:rFonts w:ascii="Arial" w:eastAsia="Calibri" w:hAnsi="Arial" w:cs="Arial"/>
          <w:sz w:val="22"/>
          <w:szCs w:val="22"/>
        </w:rPr>
      </w:pPr>
    </w:p>
    <w:p w14:paraId="7307B4AE" w14:textId="77777777" w:rsidR="00362BD4" w:rsidRPr="009D6084" w:rsidRDefault="00362BD4" w:rsidP="00362BD4">
      <w:pPr>
        <w:tabs>
          <w:tab w:val="left" w:pos="0"/>
        </w:tabs>
        <w:spacing w:line="276" w:lineRule="auto"/>
        <w:ind w:right="-35"/>
        <w:jc w:val="both"/>
        <w:rPr>
          <w:rFonts w:ascii="Arial" w:hAnsi="Arial" w:cs="Arial"/>
          <w:sz w:val="22"/>
          <w:szCs w:val="22"/>
        </w:rPr>
      </w:pPr>
      <w:r w:rsidRPr="001C63F8">
        <w:rPr>
          <w:rFonts w:ascii="Arial" w:eastAsia="Calibri" w:hAnsi="Arial" w:cs="Arial"/>
          <w:sz w:val="22"/>
          <w:szCs w:val="22"/>
        </w:rPr>
        <w:t xml:space="preserve">на основание чл. 20, ал. 4 от Закона за обществени поръчки, т.5.8. от Правилата за управление на цикъла на обществените поръчки в НЕК ЕАД и утвърден протокол за избор на изпълнител на поръчка с предмет: </w:t>
      </w:r>
      <w:r>
        <w:rPr>
          <w:rFonts w:ascii="Arial" w:hAnsi="Arial" w:cs="Arial"/>
          <w:sz w:val="22"/>
          <w:szCs w:val="22"/>
        </w:rPr>
        <w:t>„</w:t>
      </w:r>
      <w:r>
        <w:rPr>
          <w:rFonts w:ascii="Arial" w:hAnsi="Arial" w:cs="Arial"/>
          <w:b/>
          <w:sz w:val="22"/>
          <w:szCs w:val="22"/>
        </w:rPr>
        <w:t>Доставка на резервни UV лампи за системи за обеззаразяване на питейните води в 10 обекта“</w:t>
      </w:r>
    </w:p>
    <w:p w14:paraId="09AB7445" w14:textId="77777777" w:rsidR="00362BD4" w:rsidRPr="001C63F8" w:rsidRDefault="00362BD4" w:rsidP="00362BD4">
      <w:pPr>
        <w:tabs>
          <w:tab w:val="left" w:pos="90"/>
        </w:tabs>
        <w:spacing w:after="200" w:line="276" w:lineRule="auto"/>
        <w:jc w:val="both"/>
        <w:rPr>
          <w:rFonts w:ascii="Arial" w:hAnsi="Arial" w:cs="Arial"/>
          <w:spacing w:val="-4"/>
          <w:sz w:val="22"/>
          <w:szCs w:val="22"/>
        </w:rPr>
      </w:pPr>
      <w:r w:rsidRPr="001C63F8">
        <w:rPr>
          <w:rFonts w:ascii="Arial" w:eastAsia="Calibri" w:hAnsi="Arial" w:cs="Arial"/>
          <w:sz w:val="22"/>
          <w:szCs w:val="22"/>
        </w:rPr>
        <w:t xml:space="preserve"> </w:t>
      </w:r>
      <w:r w:rsidRPr="001C63F8">
        <w:rPr>
          <w:rFonts w:ascii="Arial" w:hAnsi="Arial" w:cs="Arial"/>
          <w:spacing w:val="-4"/>
          <w:sz w:val="22"/>
          <w:szCs w:val="22"/>
        </w:rPr>
        <w:t>се сключи този договор („</w:t>
      </w:r>
      <w:r w:rsidRPr="001C63F8">
        <w:rPr>
          <w:rFonts w:ascii="Arial" w:hAnsi="Arial" w:cs="Arial"/>
          <w:b/>
          <w:spacing w:val="-4"/>
          <w:sz w:val="22"/>
          <w:szCs w:val="22"/>
        </w:rPr>
        <w:t>Договора</w:t>
      </w:r>
      <w:r w:rsidRPr="001C63F8">
        <w:rPr>
          <w:rFonts w:ascii="Arial" w:hAnsi="Arial" w:cs="Arial"/>
          <w:spacing w:val="-4"/>
          <w:sz w:val="22"/>
          <w:szCs w:val="22"/>
        </w:rPr>
        <w:t>“) за следното:</w:t>
      </w:r>
    </w:p>
    <w:p w14:paraId="119834B0" w14:textId="77777777" w:rsidR="00362BD4" w:rsidRPr="001C63F8" w:rsidRDefault="00362BD4" w:rsidP="00362BD4">
      <w:pPr>
        <w:shd w:val="clear" w:color="auto" w:fill="FFFFFF"/>
        <w:tabs>
          <w:tab w:val="left" w:pos="-180"/>
        </w:tabs>
        <w:jc w:val="both"/>
        <w:rPr>
          <w:rFonts w:ascii="Arial" w:hAnsi="Arial" w:cs="Arial"/>
          <w:spacing w:val="-4"/>
          <w:sz w:val="22"/>
          <w:szCs w:val="22"/>
        </w:rPr>
      </w:pPr>
    </w:p>
    <w:p w14:paraId="172A1191" w14:textId="77777777" w:rsidR="00362BD4" w:rsidRPr="001C63F8" w:rsidRDefault="00362BD4" w:rsidP="00362BD4">
      <w:pPr>
        <w:shd w:val="clear" w:color="auto" w:fill="FFFFFF"/>
        <w:tabs>
          <w:tab w:val="left" w:pos="-180"/>
        </w:tabs>
        <w:spacing w:after="120"/>
        <w:jc w:val="both"/>
        <w:rPr>
          <w:rFonts w:ascii="Arial" w:hAnsi="Arial" w:cs="Arial"/>
          <w:b/>
          <w:bCs/>
          <w:spacing w:val="-4"/>
          <w:sz w:val="22"/>
          <w:szCs w:val="22"/>
        </w:rPr>
      </w:pPr>
      <w:r w:rsidRPr="001C63F8">
        <w:rPr>
          <w:rFonts w:ascii="Arial" w:hAnsi="Arial" w:cs="Arial"/>
          <w:b/>
          <w:bCs/>
          <w:spacing w:val="-4"/>
          <w:sz w:val="22"/>
          <w:szCs w:val="22"/>
        </w:rPr>
        <w:t>ПРЕДМЕТ НА ДОГОВОРА</w:t>
      </w:r>
    </w:p>
    <w:p w14:paraId="43F0A20C"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Чл. 1. (1)</w:t>
      </w:r>
      <w:r w:rsidRPr="001C63F8">
        <w:rPr>
          <w:rFonts w:ascii="Arial" w:hAnsi="Arial" w:cs="Arial"/>
          <w:spacing w:val="-4"/>
          <w:sz w:val="22"/>
          <w:szCs w:val="22"/>
        </w:rPr>
        <w:t xml:space="preserve"> ВЪЗЛОЖИТЕЛЯТ </w:t>
      </w:r>
      <w:r w:rsidRPr="001C63F8">
        <w:rPr>
          <w:rFonts w:ascii="Arial" w:hAnsi="Arial" w:cs="Arial"/>
          <w:bCs/>
          <w:sz w:val="22"/>
          <w:szCs w:val="22"/>
        </w:rPr>
        <w:t xml:space="preserve">възлага, а </w:t>
      </w:r>
      <w:r w:rsidRPr="001C63F8">
        <w:rPr>
          <w:rFonts w:ascii="Arial" w:hAnsi="Arial" w:cs="Arial"/>
          <w:spacing w:val="-4"/>
          <w:sz w:val="22"/>
          <w:szCs w:val="22"/>
        </w:rPr>
        <w:t xml:space="preserve">ИЗПЪЛНИТЕЛЯТ </w:t>
      </w:r>
      <w:r w:rsidRPr="001C63F8">
        <w:rPr>
          <w:rFonts w:ascii="Arial" w:hAnsi="Arial" w:cs="Arial"/>
          <w:bCs/>
          <w:sz w:val="22"/>
          <w:szCs w:val="22"/>
        </w:rPr>
        <w:t xml:space="preserve">приема да извърши срещу заплащане: </w:t>
      </w:r>
      <w:r w:rsidRPr="001C63F8">
        <w:rPr>
          <w:rFonts w:ascii="Arial" w:eastAsia="Calibri" w:hAnsi="Arial" w:cs="Arial"/>
          <w:sz w:val="22"/>
          <w:szCs w:val="22"/>
        </w:rPr>
        <w:t xml:space="preserve">: </w:t>
      </w:r>
      <w:r>
        <w:rPr>
          <w:rFonts w:ascii="Arial" w:hAnsi="Arial" w:cs="Arial"/>
          <w:sz w:val="22"/>
          <w:szCs w:val="22"/>
        </w:rPr>
        <w:t>„</w:t>
      </w:r>
      <w:r>
        <w:rPr>
          <w:rFonts w:ascii="Arial" w:hAnsi="Arial" w:cs="Arial"/>
          <w:b/>
          <w:sz w:val="22"/>
          <w:szCs w:val="22"/>
        </w:rPr>
        <w:t>Доставка на резервни UV лампи за системи за обеззаразяване на питейните води в 10 обекта“</w:t>
      </w:r>
      <w:r w:rsidRPr="001C63F8">
        <w:rPr>
          <w:rFonts w:ascii="Arial" w:hAnsi="Arial" w:cs="Arial"/>
          <w:bCs/>
          <w:sz w:val="22"/>
          <w:szCs w:val="22"/>
        </w:rPr>
        <w:t>, наричани за краткост в Договора „</w:t>
      </w:r>
      <w:r w:rsidRPr="001C63F8">
        <w:rPr>
          <w:rFonts w:ascii="Arial" w:hAnsi="Arial" w:cs="Arial"/>
          <w:b/>
          <w:bCs/>
          <w:sz w:val="22"/>
          <w:szCs w:val="22"/>
        </w:rPr>
        <w:t>Стоки</w:t>
      </w:r>
      <w:r w:rsidRPr="001C63F8">
        <w:rPr>
          <w:rFonts w:ascii="Arial" w:hAnsi="Arial" w:cs="Arial"/>
          <w:bCs/>
          <w:sz w:val="22"/>
          <w:szCs w:val="22"/>
        </w:rPr>
        <w:t>“, в съответствие с клаузите на настоящия Договор и в обем, съгласно приложенията към този Договор, представляващи неразделна част от същия.</w:t>
      </w:r>
    </w:p>
    <w:p w14:paraId="01856CF2"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(2)</w:t>
      </w:r>
      <w:r w:rsidRPr="001C63F8">
        <w:rPr>
          <w:rFonts w:ascii="Arial" w:hAnsi="Arial" w:cs="Arial"/>
          <w:spacing w:val="-4"/>
          <w:sz w:val="22"/>
          <w:szCs w:val="22"/>
        </w:rPr>
        <w:t xml:space="preserve"> </w:t>
      </w:r>
      <w:r w:rsidRPr="001C63F8">
        <w:rPr>
          <w:rFonts w:ascii="Arial" w:hAnsi="Arial" w:cs="Arial"/>
          <w:bCs/>
          <w:sz w:val="22"/>
          <w:szCs w:val="22"/>
        </w:rPr>
        <w:t xml:space="preserve">Стоките, които </w:t>
      </w:r>
      <w:r w:rsidRPr="001C63F8">
        <w:rPr>
          <w:rFonts w:ascii="Arial" w:hAnsi="Arial" w:cs="Arial"/>
          <w:spacing w:val="-4"/>
          <w:sz w:val="22"/>
          <w:szCs w:val="22"/>
        </w:rPr>
        <w:t xml:space="preserve">ИЗПЪЛНИТЕЛЯТ </w:t>
      </w:r>
      <w:r w:rsidRPr="001C63F8">
        <w:rPr>
          <w:rFonts w:ascii="Arial" w:hAnsi="Arial" w:cs="Arial"/>
          <w:bCs/>
          <w:sz w:val="22"/>
          <w:szCs w:val="22"/>
        </w:rPr>
        <w:t xml:space="preserve">следва да достави, са подробно описани по вид, технически данни и характеристики в техническата спецификация (приложение № 1) и в техническото предложение на </w:t>
      </w:r>
      <w:r w:rsidRPr="001C63F8">
        <w:rPr>
          <w:rFonts w:ascii="Arial" w:hAnsi="Arial" w:cs="Arial"/>
          <w:spacing w:val="-4"/>
          <w:sz w:val="22"/>
          <w:szCs w:val="22"/>
        </w:rPr>
        <w:t xml:space="preserve">ИЗПЪЛНИТЕЛЯ </w:t>
      </w:r>
      <w:r w:rsidRPr="001C63F8">
        <w:rPr>
          <w:rFonts w:ascii="Arial" w:hAnsi="Arial" w:cs="Arial"/>
          <w:bCs/>
          <w:sz w:val="22"/>
          <w:szCs w:val="22"/>
        </w:rPr>
        <w:t>(приложение № 2), представляващи неразделна част от Договора.</w:t>
      </w:r>
    </w:p>
    <w:p w14:paraId="76B1376F" w14:textId="77777777" w:rsidR="00362BD4" w:rsidRPr="001C63F8" w:rsidRDefault="00362BD4" w:rsidP="00362BD4">
      <w:pPr>
        <w:spacing w:after="120"/>
        <w:jc w:val="both"/>
        <w:rPr>
          <w:rFonts w:ascii="Arial" w:hAnsi="Arial" w:cs="Arial"/>
          <w:bCs/>
          <w:sz w:val="22"/>
          <w:szCs w:val="22"/>
        </w:rPr>
      </w:pPr>
      <w:r w:rsidRPr="001C63F8">
        <w:rPr>
          <w:rFonts w:ascii="Arial" w:hAnsi="Arial" w:cs="Arial"/>
          <w:b/>
          <w:spacing w:val="-4"/>
          <w:sz w:val="22"/>
          <w:szCs w:val="22"/>
        </w:rPr>
        <w:t>Чл.</w:t>
      </w:r>
      <w:r w:rsidRPr="001C63F8">
        <w:rPr>
          <w:rFonts w:ascii="Arial" w:eastAsia="Calibri" w:hAnsi="Arial" w:cs="Arial"/>
          <w:b/>
          <w:bCs/>
          <w:sz w:val="22"/>
          <w:szCs w:val="22"/>
        </w:rPr>
        <w:t xml:space="preserve"> 2.</w:t>
      </w:r>
      <w:r w:rsidRPr="001C63F8">
        <w:rPr>
          <w:rFonts w:ascii="Arial" w:hAnsi="Arial" w:cs="Arial"/>
          <w:spacing w:val="-4"/>
          <w:sz w:val="22"/>
          <w:szCs w:val="22"/>
        </w:rPr>
        <w:t xml:space="preserve"> </w:t>
      </w:r>
      <w:r w:rsidRPr="001C63F8">
        <w:rPr>
          <w:rFonts w:ascii="Arial" w:hAnsi="Arial" w:cs="Arial"/>
          <w:bCs/>
          <w:sz w:val="22"/>
          <w:szCs w:val="22"/>
        </w:rPr>
        <w:t>Доставк</w:t>
      </w:r>
      <w:r>
        <w:rPr>
          <w:rFonts w:ascii="Arial" w:hAnsi="Arial" w:cs="Arial"/>
          <w:bCs/>
          <w:sz w:val="22"/>
          <w:szCs w:val="22"/>
        </w:rPr>
        <w:t>ите, предмет на Договора, се извършват периодично при необходимост след получаване на заявка, изпратена от страна на Възложителя, в която се посочват необходимите видове и количества стоки</w:t>
      </w:r>
      <w:r w:rsidRPr="001C63F8">
        <w:rPr>
          <w:rFonts w:ascii="Arial" w:hAnsi="Arial" w:cs="Arial"/>
          <w:bCs/>
          <w:sz w:val="22"/>
          <w:szCs w:val="22"/>
        </w:rPr>
        <w:t>.</w:t>
      </w:r>
    </w:p>
    <w:p w14:paraId="07A88E05" w14:textId="77777777" w:rsidR="00362BD4" w:rsidRPr="001C63F8" w:rsidRDefault="00362BD4" w:rsidP="00362BD4">
      <w:pPr>
        <w:shd w:val="clear" w:color="auto" w:fill="FFFFFF"/>
        <w:tabs>
          <w:tab w:val="left" w:pos="-180"/>
        </w:tabs>
        <w:spacing w:after="120"/>
        <w:jc w:val="both"/>
        <w:rPr>
          <w:rFonts w:ascii="Arial" w:hAnsi="Arial" w:cs="Arial"/>
          <w:b/>
          <w:bCs/>
          <w:spacing w:val="-4"/>
          <w:sz w:val="22"/>
          <w:szCs w:val="22"/>
        </w:rPr>
      </w:pPr>
      <w:r w:rsidRPr="001C63F8">
        <w:rPr>
          <w:rFonts w:ascii="Arial" w:hAnsi="Arial" w:cs="Arial"/>
          <w:b/>
          <w:bCs/>
          <w:spacing w:val="-4"/>
          <w:sz w:val="22"/>
          <w:szCs w:val="22"/>
        </w:rPr>
        <w:t>СРОК НА ДОГОВОРА. СРОК И МЯСТО НА ИЗПЪЛНЕНИЕ</w:t>
      </w:r>
    </w:p>
    <w:p w14:paraId="685D1C06" w14:textId="18968939" w:rsidR="00362BD4" w:rsidRPr="004827D3" w:rsidRDefault="00362BD4" w:rsidP="00362BD4">
      <w:pPr>
        <w:shd w:val="clear" w:color="auto" w:fill="FFFFFF"/>
        <w:tabs>
          <w:tab w:val="left" w:pos="-180"/>
        </w:tabs>
        <w:spacing w:after="120"/>
        <w:jc w:val="both"/>
        <w:rPr>
          <w:rFonts w:ascii="Arial" w:hAnsi="Arial" w:cs="Arial"/>
          <w:spacing w:val="-4"/>
          <w:sz w:val="22"/>
          <w:szCs w:val="22"/>
          <w:lang w:val="bg-BG"/>
        </w:rPr>
      </w:pPr>
      <w:r w:rsidRPr="001C63F8">
        <w:rPr>
          <w:rFonts w:ascii="Arial" w:hAnsi="Arial" w:cs="Arial"/>
          <w:b/>
          <w:spacing w:val="-4"/>
          <w:sz w:val="22"/>
          <w:szCs w:val="22"/>
        </w:rPr>
        <w:t>Чл. 3.</w:t>
      </w:r>
      <w:r w:rsidRPr="001C63F8">
        <w:rPr>
          <w:rFonts w:ascii="Arial" w:hAnsi="Arial" w:cs="Arial"/>
          <w:spacing w:val="-4"/>
          <w:sz w:val="22"/>
          <w:szCs w:val="22"/>
        </w:rPr>
        <w:t xml:space="preserve"> </w:t>
      </w:r>
      <w:bookmarkStart w:id="2" w:name="_Hlk85103937"/>
      <w:r w:rsidRPr="001C63F8">
        <w:rPr>
          <w:rFonts w:ascii="Arial" w:hAnsi="Arial" w:cs="Arial"/>
          <w:spacing w:val="-4"/>
          <w:sz w:val="22"/>
          <w:szCs w:val="22"/>
        </w:rPr>
        <w:t xml:space="preserve">Договорът влиза в сила на </w:t>
      </w:r>
      <w:r w:rsidRPr="001C63F8">
        <w:rPr>
          <w:rFonts w:ascii="Arial" w:hAnsi="Arial" w:cs="Arial"/>
          <w:i/>
          <w:spacing w:val="-4"/>
          <w:sz w:val="22"/>
          <w:szCs w:val="22"/>
        </w:rPr>
        <w:t>датата на последния поставен подпис</w:t>
      </w:r>
      <w:r w:rsidRPr="001C63F8">
        <w:rPr>
          <w:rFonts w:ascii="Arial" w:hAnsi="Arial" w:cs="Arial"/>
          <w:spacing w:val="-4"/>
          <w:sz w:val="22"/>
          <w:szCs w:val="22"/>
        </w:rPr>
        <w:t xml:space="preserve"> и е със срок на действие до изпълнение на всички поети от Страните задължения по Договора, в това число гаранционните задължения, но за не повече от </w:t>
      </w:r>
      <w:r w:rsidR="00631AEF">
        <w:rPr>
          <w:rFonts w:ascii="Arial" w:hAnsi="Arial" w:cs="Arial"/>
          <w:spacing w:val="-4"/>
          <w:sz w:val="22"/>
          <w:szCs w:val="22"/>
          <w:lang w:val="bg-BG"/>
        </w:rPr>
        <w:t>36</w:t>
      </w:r>
      <w:r w:rsidRPr="001C63F8">
        <w:rPr>
          <w:rFonts w:ascii="Arial" w:hAnsi="Arial" w:cs="Arial"/>
          <w:spacing w:val="-4"/>
          <w:sz w:val="22"/>
          <w:szCs w:val="22"/>
        </w:rPr>
        <w:t xml:space="preserve"> (</w:t>
      </w:r>
      <w:r w:rsidR="00631AEF">
        <w:rPr>
          <w:rFonts w:ascii="Arial" w:hAnsi="Arial" w:cs="Arial"/>
          <w:spacing w:val="-4"/>
          <w:sz w:val="22"/>
          <w:szCs w:val="22"/>
          <w:lang w:val="bg-BG"/>
        </w:rPr>
        <w:t>тридесет и шест</w:t>
      </w:r>
      <w:r w:rsidRPr="001C63F8">
        <w:rPr>
          <w:rFonts w:ascii="Arial" w:hAnsi="Arial" w:cs="Arial"/>
          <w:spacing w:val="-4"/>
          <w:sz w:val="22"/>
          <w:szCs w:val="22"/>
        </w:rPr>
        <w:t xml:space="preserve">) </w:t>
      </w:r>
      <w:r>
        <w:rPr>
          <w:rFonts w:ascii="Arial" w:hAnsi="Arial" w:cs="Arial"/>
          <w:spacing w:val="-4"/>
          <w:sz w:val="22"/>
          <w:szCs w:val="22"/>
        </w:rPr>
        <w:t>месеца</w:t>
      </w:r>
      <w:r w:rsidRPr="001C63F8">
        <w:rPr>
          <w:rFonts w:ascii="Arial" w:hAnsi="Arial" w:cs="Arial"/>
          <w:spacing w:val="-4"/>
          <w:sz w:val="22"/>
          <w:szCs w:val="22"/>
        </w:rPr>
        <w:t>, считано от датата на сключването му</w:t>
      </w:r>
      <w:r w:rsidR="00D21B2F">
        <w:rPr>
          <w:rFonts w:ascii="Arial" w:hAnsi="Arial" w:cs="Arial"/>
          <w:spacing w:val="-4"/>
          <w:sz w:val="22"/>
          <w:szCs w:val="22"/>
          <w:lang w:val="bg-BG"/>
        </w:rPr>
        <w:t>.</w:t>
      </w:r>
    </w:p>
    <w:bookmarkEnd w:id="2"/>
    <w:p w14:paraId="5708F396" w14:textId="77777777" w:rsidR="00362BD4"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lastRenderedPageBreak/>
        <w:t>Чл. 4.</w:t>
      </w:r>
      <w:r w:rsidRPr="001C63F8">
        <w:rPr>
          <w:rFonts w:ascii="Arial" w:hAnsi="Arial" w:cs="Arial"/>
          <w:spacing w:val="-4"/>
          <w:sz w:val="22"/>
          <w:szCs w:val="22"/>
        </w:rPr>
        <w:t xml:space="preserve"> </w:t>
      </w:r>
      <w:r>
        <w:rPr>
          <w:rFonts w:ascii="Arial" w:hAnsi="Arial" w:cs="Arial"/>
          <w:spacing w:val="-4"/>
          <w:sz w:val="22"/>
          <w:szCs w:val="22"/>
        </w:rPr>
        <w:t>(1) Срокът на изпълнение на Договора е 24 (двадесет и четири) месеца, считано от датата на влизане в сила на същия или до изчерпване на максимално допустимата Стойност на Договора по чл. 7, в зависимост от това, кое от двете събития настъпи по-рано.</w:t>
      </w:r>
    </w:p>
    <w:p w14:paraId="0D75A06E" w14:textId="053EA45A" w:rsidR="00362BD4" w:rsidRDefault="00362BD4" w:rsidP="00362BD4">
      <w:pPr>
        <w:shd w:val="clear" w:color="auto" w:fill="FFFFFF"/>
        <w:tabs>
          <w:tab w:val="left" w:pos="-180"/>
        </w:tabs>
        <w:spacing w:after="120"/>
        <w:jc w:val="both"/>
        <w:rPr>
          <w:rFonts w:ascii="Arial" w:eastAsia="Calibri" w:hAnsi="Arial" w:cs="Arial"/>
          <w:sz w:val="22"/>
          <w:szCs w:val="22"/>
        </w:rPr>
      </w:pPr>
      <w:r>
        <w:rPr>
          <w:rFonts w:ascii="Arial" w:eastAsia="Calibri" w:hAnsi="Arial" w:cs="Arial"/>
          <w:sz w:val="22"/>
          <w:szCs w:val="22"/>
        </w:rPr>
        <w:t xml:space="preserve">(2) при необходимост от смяна на </w:t>
      </w:r>
      <w:r>
        <w:rPr>
          <w:rFonts w:ascii="Arial" w:eastAsia="Calibri" w:hAnsi="Arial" w:cs="Arial"/>
          <w:sz w:val="22"/>
          <w:szCs w:val="22"/>
          <w:lang w:val="en-US"/>
        </w:rPr>
        <w:t xml:space="preserve">UV </w:t>
      </w:r>
      <w:r>
        <w:rPr>
          <w:rFonts w:ascii="Arial" w:eastAsia="Calibri" w:hAnsi="Arial" w:cs="Arial"/>
          <w:sz w:val="22"/>
          <w:szCs w:val="22"/>
        </w:rPr>
        <w:t xml:space="preserve">излъчвател, Възложителят изпраща до Изпълнителя заявка за доставка на </w:t>
      </w:r>
      <w:r>
        <w:rPr>
          <w:rFonts w:ascii="Arial" w:eastAsia="Calibri" w:hAnsi="Arial" w:cs="Arial"/>
          <w:sz w:val="22"/>
          <w:szCs w:val="22"/>
          <w:lang w:val="en-US"/>
        </w:rPr>
        <w:t>UV</w:t>
      </w:r>
      <w:r>
        <w:rPr>
          <w:rFonts w:ascii="Arial" w:eastAsia="Calibri" w:hAnsi="Arial" w:cs="Arial"/>
          <w:sz w:val="22"/>
          <w:szCs w:val="22"/>
        </w:rPr>
        <w:t xml:space="preserve"> излъчвателя с посочени характеристики. Срокът на отзоваване (доставка на излъчвател по заявката не повече от ………………..(словом:…………..) календарни дни, считано от датата на изпратена заявка по имейл или факс от страна на Възложителя.</w:t>
      </w:r>
    </w:p>
    <w:p w14:paraId="4F33CC43" w14:textId="0C279F24" w:rsidR="00D21B2F" w:rsidRPr="004827D3" w:rsidRDefault="00D21B2F" w:rsidP="00362BD4">
      <w:pPr>
        <w:shd w:val="clear" w:color="auto" w:fill="FFFFFF"/>
        <w:tabs>
          <w:tab w:val="left" w:pos="-180"/>
        </w:tabs>
        <w:spacing w:after="120"/>
        <w:jc w:val="both"/>
        <w:rPr>
          <w:rFonts w:ascii="Arial" w:eastAsia="Calibri" w:hAnsi="Arial" w:cs="Arial"/>
          <w:sz w:val="22"/>
          <w:szCs w:val="22"/>
          <w:lang w:val="bg-BG"/>
        </w:rPr>
      </w:pPr>
      <w:r>
        <w:rPr>
          <w:rFonts w:ascii="Arial" w:eastAsia="Calibri" w:hAnsi="Arial" w:cs="Arial"/>
          <w:sz w:val="22"/>
          <w:szCs w:val="22"/>
          <w:lang w:val="bg-BG"/>
        </w:rPr>
        <w:t>(3) Гаранционният срок на доставените стоки е………….. (словом:…………..) месеца от датата на подписване на приемо-предавателен протокол по чл. 25 (2) от договора.</w:t>
      </w:r>
    </w:p>
    <w:p w14:paraId="749854C1" w14:textId="77777777" w:rsidR="00362BD4" w:rsidRPr="001C63F8" w:rsidRDefault="00362BD4" w:rsidP="00362BD4">
      <w:pPr>
        <w:tabs>
          <w:tab w:val="left" w:pos="7088"/>
        </w:tabs>
        <w:suppressAutoHyphens/>
        <w:spacing w:after="120"/>
        <w:jc w:val="both"/>
        <w:rPr>
          <w:rFonts w:ascii="Arial" w:eastAsia="Calibri" w:hAnsi="Arial" w:cs="Arial"/>
          <w:b/>
          <w:sz w:val="22"/>
          <w:szCs w:val="22"/>
        </w:rPr>
      </w:pPr>
      <w:r w:rsidRPr="001C63F8">
        <w:rPr>
          <w:rFonts w:ascii="Arial" w:hAnsi="Arial" w:cs="Arial"/>
          <w:b/>
          <w:spacing w:val="-4"/>
          <w:sz w:val="22"/>
          <w:szCs w:val="22"/>
        </w:rPr>
        <w:t xml:space="preserve">Чл. </w:t>
      </w:r>
      <w:r>
        <w:rPr>
          <w:rFonts w:ascii="Arial" w:hAnsi="Arial" w:cs="Arial"/>
          <w:b/>
          <w:spacing w:val="-4"/>
          <w:sz w:val="22"/>
          <w:szCs w:val="22"/>
        </w:rPr>
        <w:t>5</w:t>
      </w:r>
      <w:r w:rsidRPr="001C63F8">
        <w:rPr>
          <w:rFonts w:ascii="Arial" w:hAnsi="Arial" w:cs="Arial"/>
          <w:b/>
          <w:spacing w:val="-4"/>
          <w:sz w:val="22"/>
          <w:szCs w:val="22"/>
        </w:rPr>
        <w:t>.</w:t>
      </w:r>
      <w:r w:rsidRPr="001C63F8">
        <w:rPr>
          <w:rFonts w:ascii="Arial" w:hAnsi="Arial" w:cs="Arial"/>
          <w:spacing w:val="-4"/>
          <w:sz w:val="22"/>
          <w:szCs w:val="22"/>
        </w:rPr>
        <w:t xml:space="preserve"> </w:t>
      </w:r>
      <w:r w:rsidRPr="001C63F8">
        <w:rPr>
          <w:rFonts w:ascii="Arial" w:hAnsi="Arial" w:cs="Arial"/>
          <w:kern w:val="1"/>
          <w:sz w:val="22"/>
          <w:szCs w:val="22"/>
          <w:lang w:eastAsia="ar-SA"/>
        </w:rPr>
        <w:t>Мястото на изпълнение е съгласно т. 5.</w:t>
      </w:r>
      <w:r>
        <w:rPr>
          <w:rFonts w:ascii="Arial" w:hAnsi="Arial" w:cs="Arial"/>
          <w:kern w:val="1"/>
          <w:sz w:val="22"/>
          <w:szCs w:val="22"/>
          <w:lang w:eastAsia="ar-SA"/>
        </w:rPr>
        <w:t>2</w:t>
      </w:r>
      <w:r w:rsidRPr="001C63F8">
        <w:rPr>
          <w:rFonts w:ascii="Arial" w:hAnsi="Arial" w:cs="Arial"/>
          <w:kern w:val="1"/>
          <w:sz w:val="22"/>
          <w:szCs w:val="22"/>
          <w:lang w:eastAsia="ar-SA"/>
        </w:rPr>
        <w:t xml:space="preserve"> от </w:t>
      </w:r>
      <w:r w:rsidRPr="001C63F8">
        <w:rPr>
          <w:rFonts w:ascii="Arial" w:hAnsi="Arial" w:cs="Arial"/>
          <w:sz w:val="22"/>
          <w:szCs w:val="22"/>
        </w:rPr>
        <w:t xml:space="preserve">техническата спецификация на </w:t>
      </w:r>
      <w:r w:rsidRPr="001C63F8">
        <w:rPr>
          <w:rFonts w:ascii="Arial" w:hAnsi="Arial" w:cs="Arial"/>
          <w:spacing w:val="-4"/>
          <w:sz w:val="22"/>
          <w:szCs w:val="22"/>
        </w:rPr>
        <w:t xml:space="preserve">ВЪЗЛОЖИТЕЛЯ </w:t>
      </w:r>
      <w:r w:rsidRPr="001C63F8">
        <w:rPr>
          <w:rFonts w:ascii="Arial" w:hAnsi="Arial" w:cs="Arial"/>
          <w:sz w:val="22"/>
          <w:szCs w:val="22"/>
        </w:rPr>
        <w:t>(приложение №1)</w:t>
      </w:r>
      <w:r w:rsidRPr="001C63F8">
        <w:rPr>
          <w:rFonts w:ascii="Arial" w:hAnsi="Arial" w:cs="Arial"/>
          <w:kern w:val="1"/>
          <w:sz w:val="22"/>
          <w:szCs w:val="22"/>
          <w:lang w:eastAsia="ar-SA"/>
        </w:rPr>
        <w:t>.</w:t>
      </w:r>
    </w:p>
    <w:p w14:paraId="12F8642E" w14:textId="77777777" w:rsidR="00362BD4" w:rsidRPr="001C63F8" w:rsidRDefault="00362BD4" w:rsidP="00362BD4">
      <w:pPr>
        <w:shd w:val="clear" w:color="auto" w:fill="FFFFFF"/>
        <w:tabs>
          <w:tab w:val="left" w:pos="-180"/>
        </w:tabs>
        <w:spacing w:after="120"/>
        <w:jc w:val="both"/>
        <w:rPr>
          <w:rFonts w:ascii="Arial" w:hAnsi="Arial" w:cs="Arial"/>
          <w:b/>
          <w:bCs/>
          <w:spacing w:val="-4"/>
          <w:sz w:val="22"/>
          <w:szCs w:val="22"/>
        </w:rPr>
      </w:pPr>
      <w:r w:rsidRPr="001C63F8">
        <w:rPr>
          <w:rFonts w:ascii="Arial" w:hAnsi="Arial" w:cs="Arial"/>
          <w:b/>
          <w:bCs/>
          <w:spacing w:val="-4"/>
          <w:sz w:val="22"/>
          <w:szCs w:val="22"/>
        </w:rPr>
        <w:t xml:space="preserve">ЦЕНА, РЕД И СРОКОВЕ ЗА ПЛАЩАНЕ. </w:t>
      </w:r>
    </w:p>
    <w:p w14:paraId="5E27FA1F" w14:textId="77777777" w:rsidR="00362BD4"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 xml:space="preserve">Чл. </w:t>
      </w:r>
      <w:r>
        <w:rPr>
          <w:rFonts w:ascii="Arial" w:hAnsi="Arial" w:cs="Arial"/>
          <w:b/>
          <w:spacing w:val="-4"/>
          <w:sz w:val="22"/>
          <w:szCs w:val="22"/>
        </w:rPr>
        <w:t>6</w:t>
      </w:r>
      <w:r w:rsidRPr="001C63F8">
        <w:rPr>
          <w:rFonts w:ascii="Arial" w:hAnsi="Arial" w:cs="Arial"/>
          <w:b/>
          <w:spacing w:val="-4"/>
          <w:sz w:val="22"/>
          <w:szCs w:val="22"/>
        </w:rPr>
        <w:t>.</w:t>
      </w:r>
      <w:r w:rsidRPr="001C63F8">
        <w:rPr>
          <w:rFonts w:ascii="Arial" w:hAnsi="Arial" w:cs="Arial"/>
          <w:spacing w:val="-4"/>
          <w:sz w:val="22"/>
          <w:szCs w:val="22"/>
        </w:rPr>
        <w:t xml:space="preserve"> </w:t>
      </w:r>
      <w:r w:rsidRPr="001C63F8">
        <w:rPr>
          <w:rFonts w:ascii="Arial" w:hAnsi="Arial" w:cs="Arial"/>
          <w:b/>
          <w:spacing w:val="-4"/>
          <w:sz w:val="22"/>
          <w:szCs w:val="22"/>
        </w:rPr>
        <w:t>(1)</w:t>
      </w:r>
      <w:r w:rsidRPr="001C63F8">
        <w:rPr>
          <w:rFonts w:ascii="Arial" w:hAnsi="Arial" w:cs="Arial"/>
          <w:spacing w:val="-4"/>
          <w:sz w:val="22"/>
          <w:szCs w:val="22"/>
        </w:rPr>
        <w:t xml:space="preserve"> </w:t>
      </w:r>
      <w:r>
        <w:rPr>
          <w:rFonts w:ascii="Arial" w:hAnsi="Arial" w:cs="Arial"/>
          <w:spacing w:val="-4"/>
          <w:sz w:val="22"/>
          <w:szCs w:val="22"/>
        </w:rPr>
        <w:t xml:space="preserve">За извършване на доставките, ВЪЗЛОЖИТЕЛЯТ заплаща на  ИЗПЪЛНИТЕЛЯ стойността на доставените стоки, на база единични цени, предложени от ИЗПЪНИТЕЛЯ в Ценовото му предложение, като максималната стойност на Договора не може да надвишава ………………….(словом:……………) лв. без ДДС, наричана по-нататък </w:t>
      </w:r>
      <w:r w:rsidRPr="001C63F8">
        <w:rPr>
          <w:rFonts w:ascii="Arial" w:hAnsi="Arial" w:cs="Arial"/>
          <w:spacing w:val="-4"/>
          <w:sz w:val="22"/>
          <w:szCs w:val="22"/>
        </w:rPr>
        <w:t>„</w:t>
      </w:r>
      <w:r w:rsidRPr="001C63F8">
        <w:rPr>
          <w:rFonts w:ascii="Arial" w:hAnsi="Arial" w:cs="Arial"/>
          <w:b/>
          <w:spacing w:val="-4"/>
          <w:sz w:val="22"/>
          <w:szCs w:val="22"/>
        </w:rPr>
        <w:t>Цената</w:t>
      </w:r>
      <w:r w:rsidRPr="001C63F8">
        <w:rPr>
          <w:rFonts w:ascii="Arial" w:hAnsi="Arial" w:cs="Arial"/>
          <w:spacing w:val="-4"/>
          <w:sz w:val="22"/>
          <w:szCs w:val="22"/>
        </w:rPr>
        <w:t>“ или „Стойността на Договора</w:t>
      </w:r>
      <w:r>
        <w:rPr>
          <w:rFonts w:ascii="Arial" w:hAnsi="Arial" w:cs="Arial"/>
          <w:spacing w:val="-4"/>
          <w:sz w:val="22"/>
          <w:szCs w:val="22"/>
        </w:rPr>
        <w:t>“)</w:t>
      </w:r>
    </w:p>
    <w:p w14:paraId="3EB3670E" w14:textId="77777777" w:rsidR="00362BD4" w:rsidRPr="001C63F8" w:rsidRDefault="00362BD4" w:rsidP="00362BD4">
      <w:pPr>
        <w:shd w:val="clear" w:color="auto" w:fill="FFFFFF"/>
        <w:tabs>
          <w:tab w:val="left" w:pos="-180"/>
        </w:tabs>
        <w:spacing w:after="120"/>
        <w:jc w:val="both"/>
        <w:rPr>
          <w:rFonts w:ascii="Arial" w:hAnsi="Arial" w:cs="Arial"/>
          <w:bCs/>
          <w:spacing w:val="-4"/>
          <w:sz w:val="22"/>
          <w:szCs w:val="22"/>
        </w:rPr>
      </w:pPr>
      <w:r w:rsidRPr="001C63F8">
        <w:rPr>
          <w:rFonts w:ascii="Arial" w:hAnsi="Arial" w:cs="Arial"/>
          <w:b/>
          <w:spacing w:val="-4"/>
          <w:sz w:val="22"/>
          <w:szCs w:val="22"/>
        </w:rPr>
        <w:t>(2)</w:t>
      </w:r>
      <w:r w:rsidRPr="001C63F8">
        <w:rPr>
          <w:rFonts w:ascii="Arial" w:hAnsi="Arial" w:cs="Arial"/>
          <w:spacing w:val="-4"/>
          <w:sz w:val="22"/>
          <w:szCs w:val="22"/>
        </w:rPr>
        <w:t xml:space="preserve"> В Цената по ал. 1 са включени всички необходими разходи на ИЗПЪЛНИТЕЛЯ за изпълнение </w:t>
      </w:r>
      <w:r w:rsidRPr="001C63F8">
        <w:rPr>
          <w:rFonts w:ascii="Arial" w:hAnsi="Arial" w:cs="Arial"/>
          <w:sz w:val="22"/>
          <w:szCs w:val="22"/>
          <w:lang w:eastAsia="ar-SA"/>
        </w:rPr>
        <w:t>на задълженията му по настоящия Договор</w:t>
      </w:r>
      <w:r w:rsidRPr="001C63F8">
        <w:rPr>
          <w:rFonts w:ascii="Arial" w:hAnsi="Arial" w:cs="Arial"/>
          <w:spacing w:val="-4"/>
          <w:sz w:val="22"/>
          <w:szCs w:val="22"/>
        </w:rPr>
        <w:t xml:space="preserve">, включително и разходите за </w:t>
      </w:r>
      <w:r w:rsidRPr="001C63F8">
        <w:rPr>
          <w:rFonts w:ascii="Arial" w:hAnsi="Arial" w:cs="Arial"/>
          <w:i/>
          <w:sz w:val="22"/>
          <w:szCs w:val="22"/>
          <w:lang w:eastAsia="ar-SA"/>
        </w:rPr>
        <w:t>транспорт, опаковка, етикетиране, разтоварване</w:t>
      </w:r>
      <w:r w:rsidRPr="001C63F8">
        <w:rPr>
          <w:rFonts w:ascii="Arial" w:hAnsi="Arial" w:cs="Arial"/>
          <w:spacing w:val="-4"/>
          <w:sz w:val="22"/>
          <w:szCs w:val="22"/>
        </w:rPr>
        <w:t xml:space="preserve"> като </w:t>
      </w:r>
      <w:r w:rsidRPr="001C63F8">
        <w:rPr>
          <w:rFonts w:ascii="Arial" w:hAnsi="Arial" w:cs="Arial"/>
          <w:bCs/>
          <w:spacing w:val="-4"/>
          <w:sz w:val="22"/>
          <w:szCs w:val="22"/>
        </w:rPr>
        <w:t>ВЪЗЛОЖИТЕЛЯТ не дължи заплащането на каквито и да е други разноски, направени от ИЗПЪЛНИТЕЛЯ.</w:t>
      </w:r>
    </w:p>
    <w:p w14:paraId="03855E3B"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(3)</w:t>
      </w:r>
      <w:r w:rsidRPr="001C63F8">
        <w:rPr>
          <w:rFonts w:ascii="Arial" w:hAnsi="Arial" w:cs="Arial"/>
          <w:spacing w:val="-4"/>
          <w:sz w:val="22"/>
          <w:szCs w:val="22"/>
        </w:rPr>
        <w:t xml:space="preserve"> Уговорената цена е фиксирана/ крайна и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14:paraId="2E7C9E41"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bookmarkStart w:id="3" w:name="_Hlk83295874"/>
      <w:r w:rsidRPr="001C63F8">
        <w:rPr>
          <w:rFonts w:ascii="Arial" w:hAnsi="Arial" w:cs="Arial"/>
          <w:b/>
          <w:spacing w:val="-4"/>
          <w:sz w:val="22"/>
          <w:szCs w:val="22"/>
        </w:rPr>
        <w:t xml:space="preserve">Чл. </w:t>
      </w:r>
      <w:r>
        <w:rPr>
          <w:rFonts w:ascii="Arial" w:hAnsi="Arial" w:cs="Arial"/>
          <w:b/>
          <w:spacing w:val="-4"/>
          <w:sz w:val="22"/>
          <w:szCs w:val="22"/>
        </w:rPr>
        <w:t>7</w:t>
      </w:r>
      <w:r w:rsidRPr="001C63F8">
        <w:rPr>
          <w:rFonts w:ascii="Arial" w:hAnsi="Arial" w:cs="Arial"/>
          <w:b/>
          <w:spacing w:val="-4"/>
          <w:sz w:val="22"/>
          <w:szCs w:val="22"/>
        </w:rPr>
        <w:t xml:space="preserve">. </w:t>
      </w:r>
      <w:bookmarkStart w:id="4" w:name="_Hlk20995811"/>
      <w:r w:rsidRPr="001C63F8">
        <w:rPr>
          <w:rFonts w:ascii="Arial" w:hAnsi="Arial" w:cs="Arial"/>
          <w:spacing w:val="-4"/>
          <w:sz w:val="22"/>
          <w:szCs w:val="22"/>
        </w:rPr>
        <w:t xml:space="preserve">ВЪЗЛОЖИТЕЛЯТ </w:t>
      </w:r>
      <w:r w:rsidRPr="001C63F8">
        <w:rPr>
          <w:rFonts w:ascii="Arial" w:eastAsia="Calibri" w:hAnsi="Arial" w:cs="Arial"/>
          <w:sz w:val="22"/>
          <w:szCs w:val="22"/>
        </w:rPr>
        <w:t xml:space="preserve">заплаща на </w:t>
      </w:r>
      <w:r w:rsidRPr="001C63F8">
        <w:rPr>
          <w:rFonts w:ascii="Arial" w:hAnsi="Arial" w:cs="Arial"/>
          <w:spacing w:val="-4"/>
          <w:sz w:val="22"/>
          <w:szCs w:val="22"/>
        </w:rPr>
        <w:t xml:space="preserve">ИЗПЪЛНИТЕЛЯ </w:t>
      </w:r>
      <w:r w:rsidRPr="001C63F8">
        <w:rPr>
          <w:rFonts w:ascii="Arial" w:eastAsia="Calibri" w:hAnsi="Arial" w:cs="Arial"/>
          <w:sz w:val="22"/>
          <w:szCs w:val="22"/>
        </w:rPr>
        <w:t xml:space="preserve">стойността на доставените и приети стоки, съгласно единичните цени в ценовата таблица, неразделна част от Ценовото предложение на </w:t>
      </w:r>
      <w:r w:rsidRPr="001C63F8">
        <w:rPr>
          <w:rFonts w:ascii="Arial" w:hAnsi="Arial" w:cs="Arial"/>
          <w:spacing w:val="-4"/>
          <w:sz w:val="22"/>
          <w:szCs w:val="22"/>
        </w:rPr>
        <w:t xml:space="preserve">ИЗПЪЛНИТЕЛЯ </w:t>
      </w:r>
      <w:r w:rsidRPr="001C63F8">
        <w:rPr>
          <w:rFonts w:ascii="Arial" w:eastAsia="Calibri" w:hAnsi="Arial" w:cs="Arial"/>
          <w:sz w:val="22"/>
          <w:szCs w:val="22"/>
        </w:rPr>
        <w:t>– приложение №3 към настоящия Договор, чрез банков превод в срок до 30 (</w:t>
      </w:r>
      <w:r w:rsidRPr="001C63F8">
        <w:rPr>
          <w:rFonts w:ascii="Arial" w:eastAsia="Calibri" w:hAnsi="Arial" w:cs="Arial"/>
          <w:i/>
          <w:iCs/>
          <w:sz w:val="22"/>
          <w:szCs w:val="22"/>
        </w:rPr>
        <w:t>тридесет</w:t>
      </w:r>
      <w:r w:rsidRPr="001C63F8">
        <w:rPr>
          <w:rFonts w:ascii="Arial" w:eastAsia="Calibri" w:hAnsi="Arial" w:cs="Arial"/>
          <w:sz w:val="22"/>
          <w:szCs w:val="22"/>
        </w:rPr>
        <w:t xml:space="preserve">) календарни дни, считано от датата на получаване на оригинална фактура за </w:t>
      </w:r>
      <w:r>
        <w:rPr>
          <w:rFonts w:ascii="Arial" w:eastAsia="Calibri" w:hAnsi="Arial" w:cs="Arial"/>
          <w:sz w:val="22"/>
          <w:szCs w:val="22"/>
        </w:rPr>
        <w:t xml:space="preserve">всяка от </w:t>
      </w:r>
      <w:r w:rsidRPr="001C63F8">
        <w:rPr>
          <w:rFonts w:ascii="Arial" w:eastAsia="Calibri" w:hAnsi="Arial" w:cs="Arial"/>
          <w:sz w:val="22"/>
          <w:szCs w:val="22"/>
        </w:rPr>
        <w:t>доставк</w:t>
      </w:r>
      <w:r>
        <w:rPr>
          <w:rFonts w:ascii="Arial" w:eastAsia="Calibri" w:hAnsi="Arial" w:cs="Arial"/>
          <w:sz w:val="22"/>
          <w:szCs w:val="22"/>
        </w:rPr>
        <w:t>ите</w:t>
      </w:r>
      <w:r w:rsidRPr="001C63F8">
        <w:rPr>
          <w:rFonts w:ascii="Arial" w:eastAsia="Calibri" w:hAnsi="Arial" w:cs="Arial"/>
          <w:sz w:val="22"/>
          <w:szCs w:val="22"/>
        </w:rPr>
        <w:t>, издадена на основание и придружена с</w:t>
      </w:r>
      <w:bookmarkEnd w:id="4"/>
      <w:r w:rsidRPr="001C63F8">
        <w:rPr>
          <w:rFonts w:ascii="Arial" w:eastAsia="Calibri" w:hAnsi="Arial" w:cs="Arial"/>
          <w:sz w:val="22"/>
          <w:szCs w:val="22"/>
        </w:rPr>
        <w:t xml:space="preserve"> двустранно подписан приемо-предавателен протокол за приемане на доставката без забележки.</w:t>
      </w:r>
      <w:bookmarkEnd w:id="3"/>
    </w:p>
    <w:p w14:paraId="7DCFEC84"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 xml:space="preserve">Чл. </w:t>
      </w:r>
      <w:r>
        <w:rPr>
          <w:rFonts w:ascii="Arial" w:hAnsi="Arial" w:cs="Arial"/>
          <w:b/>
          <w:spacing w:val="-4"/>
          <w:sz w:val="22"/>
          <w:szCs w:val="22"/>
        </w:rPr>
        <w:t>8</w:t>
      </w:r>
      <w:r w:rsidRPr="001C63F8">
        <w:rPr>
          <w:rFonts w:ascii="Arial" w:hAnsi="Arial" w:cs="Arial"/>
          <w:b/>
          <w:spacing w:val="-4"/>
          <w:sz w:val="22"/>
          <w:szCs w:val="22"/>
        </w:rPr>
        <w:t xml:space="preserve">. (1) </w:t>
      </w:r>
      <w:r w:rsidRPr="001C63F8">
        <w:rPr>
          <w:rFonts w:ascii="Arial" w:hAnsi="Arial" w:cs="Arial"/>
          <w:spacing w:val="-4"/>
          <w:sz w:val="22"/>
          <w:szCs w:val="22"/>
        </w:rPr>
        <w:t xml:space="preserve">Всички плащания по този Договор се извършват в лева чрез банков превод по следната банкова сметка на ИЗПЪЛНИТЕЛЯ: </w:t>
      </w:r>
    </w:p>
    <w:p w14:paraId="2CB17A0B"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spacing w:val="-4"/>
          <w:sz w:val="22"/>
          <w:szCs w:val="22"/>
        </w:rPr>
        <w:t>Банка:</w:t>
      </w:r>
      <w:r w:rsidRPr="001C63F8">
        <w:rPr>
          <w:rFonts w:ascii="Arial" w:hAnsi="Arial" w:cs="Arial"/>
          <w:spacing w:val="-4"/>
          <w:sz w:val="22"/>
          <w:szCs w:val="22"/>
        </w:rPr>
        <w:tab/>
        <w:t>[…………………………….]</w:t>
      </w:r>
    </w:p>
    <w:p w14:paraId="2FA3B5AA"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spacing w:val="-4"/>
          <w:sz w:val="22"/>
          <w:szCs w:val="22"/>
        </w:rPr>
        <w:t>BIC:</w:t>
      </w:r>
      <w:r w:rsidRPr="001C63F8">
        <w:rPr>
          <w:rFonts w:ascii="Arial" w:hAnsi="Arial" w:cs="Arial"/>
          <w:spacing w:val="-4"/>
          <w:sz w:val="22"/>
          <w:szCs w:val="22"/>
        </w:rPr>
        <w:tab/>
        <w:t>[…………………………….]</w:t>
      </w:r>
    </w:p>
    <w:p w14:paraId="367D010B"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spacing w:val="-4"/>
          <w:sz w:val="22"/>
          <w:szCs w:val="22"/>
        </w:rPr>
        <w:t>IBAN:</w:t>
      </w:r>
      <w:r w:rsidRPr="001C63F8">
        <w:rPr>
          <w:rFonts w:ascii="Arial" w:hAnsi="Arial" w:cs="Arial"/>
          <w:spacing w:val="-4"/>
          <w:sz w:val="22"/>
          <w:szCs w:val="22"/>
        </w:rPr>
        <w:tab/>
        <w:t>[…………………………….].</w:t>
      </w:r>
    </w:p>
    <w:p w14:paraId="749DC501"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(2)</w:t>
      </w:r>
      <w:r w:rsidRPr="001C63F8">
        <w:rPr>
          <w:rFonts w:ascii="Arial" w:hAnsi="Arial" w:cs="Arial"/>
          <w:spacing w:val="-4"/>
          <w:sz w:val="22"/>
          <w:szCs w:val="22"/>
        </w:rPr>
        <w:t xml:space="preserve"> ИЗПЪЛНИТЕЛЯТ е длъжен да уведомява писмено ВЪЗЛОЖИТЕЛЯ за всички последващи промени по ал. 1 в срок от 3 (</w:t>
      </w:r>
      <w:r w:rsidRPr="001C63F8">
        <w:rPr>
          <w:rFonts w:ascii="Arial" w:hAnsi="Arial" w:cs="Arial"/>
          <w:i/>
          <w:spacing w:val="-4"/>
          <w:sz w:val="22"/>
          <w:szCs w:val="22"/>
        </w:rPr>
        <w:t>три</w:t>
      </w:r>
      <w:r w:rsidRPr="001C63F8">
        <w:rPr>
          <w:rFonts w:ascii="Arial" w:hAnsi="Arial" w:cs="Arial"/>
          <w:spacing w:val="-4"/>
          <w:sz w:val="22"/>
          <w:szCs w:val="22"/>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39BB88A" w14:textId="77777777" w:rsidR="00362BD4" w:rsidRPr="001C63F8" w:rsidRDefault="00362BD4" w:rsidP="00362BD4">
      <w:pPr>
        <w:shd w:val="clear" w:color="auto" w:fill="FFFFFF"/>
        <w:tabs>
          <w:tab w:val="left" w:pos="-180"/>
        </w:tabs>
        <w:spacing w:after="120"/>
        <w:jc w:val="both"/>
        <w:rPr>
          <w:rFonts w:ascii="Arial" w:hAnsi="Arial" w:cs="Arial"/>
          <w:b/>
          <w:bCs/>
          <w:spacing w:val="-4"/>
          <w:sz w:val="22"/>
          <w:szCs w:val="22"/>
        </w:rPr>
      </w:pPr>
      <w:r w:rsidRPr="001C63F8">
        <w:rPr>
          <w:rFonts w:ascii="Arial" w:hAnsi="Arial" w:cs="Arial"/>
          <w:b/>
          <w:bCs/>
          <w:spacing w:val="-4"/>
          <w:sz w:val="22"/>
          <w:szCs w:val="22"/>
        </w:rPr>
        <w:t>ГАРАНЦИЯ ЗА ИЗПЪЛНЕНИЕ</w:t>
      </w:r>
    </w:p>
    <w:p w14:paraId="680365AA" w14:textId="77777777" w:rsidR="00362BD4" w:rsidRPr="001C63F8" w:rsidRDefault="00362BD4" w:rsidP="00362BD4">
      <w:pPr>
        <w:shd w:val="clear" w:color="auto" w:fill="FFFFFF"/>
        <w:tabs>
          <w:tab w:val="left" w:pos="-180"/>
        </w:tabs>
        <w:spacing w:after="120"/>
        <w:jc w:val="both"/>
        <w:rPr>
          <w:rFonts w:ascii="Arial" w:hAnsi="Arial" w:cs="Arial"/>
          <w:b/>
          <w:spacing w:val="-4"/>
          <w:sz w:val="22"/>
          <w:szCs w:val="22"/>
        </w:rPr>
      </w:pPr>
      <w:r w:rsidRPr="001C63F8">
        <w:rPr>
          <w:rFonts w:ascii="Arial" w:hAnsi="Arial" w:cs="Arial"/>
          <w:b/>
          <w:spacing w:val="-4"/>
          <w:sz w:val="22"/>
          <w:szCs w:val="22"/>
        </w:rPr>
        <w:t>Гаранция за изпълнение</w:t>
      </w:r>
    </w:p>
    <w:p w14:paraId="65601B4C"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 xml:space="preserve">Чл. </w:t>
      </w:r>
      <w:r>
        <w:rPr>
          <w:rFonts w:ascii="Arial" w:hAnsi="Arial" w:cs="Arial"/>
          <w:b/>
          <w:spacing w:val="-4"/>
          <w:sz w:val="22"/>
          <w:szCs w:val="22"/>
          <w:lang w:val="en-US"/>
        </w:rPr>
        <w:t>9</w:t>
      </w:r>
      <w:r w:rsidRPr="001C63F8">
        <w:rPr>
          <w:rFonts w:ascii="Arial" w:hAnsi="Arial" w:cs="Arial"/>
          <w:b/>
          <w:spacing w:val="-4"/>
          <w:sz w:val="22"/>
          <w:szCs w:val="22"/>
        </w:rPr>
        <w:t xml:space="preserve">. (1) </w:t>
      </w:r>
      <w:r w:rsidRPr="001C63F8">
        <w:rPr>
          <w:rFonts w:ascii="Arial" w:hAnsi="Arial" w:cs="Arial"/>
          <w:spacing w:val="-4"/>
          <w:sz w:val="22"/>
          <w:szCs w:val="22"/>
        </w:rPr>
        <w:t>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 лева („</w:t>
      </w:r>
      <w:r w:rsidRPr="001C63F8">
        <w:rPr>
          <w:rFonts w:ascii="Arial" w:hAnsi="Arial" w:cs="Arial"/>
          <w:b/>
          <w:spacing w:val="-4"/>
          <w:sz w:val="22"/>
          <w:szCs w:val="22"/>
        </w:rPr>
        <w:t>Гаранцията за изпълнение</w:t>
      </w:r>
      <w:r w:rsidRPr="001C63F8">
        <w:rPr>
          <w:rFonts w:ascii="Arial" w:hAnsi="Arial" w:cs="Arial"/>
          <w:spacing w:val="-4"/>
          <w:sz w:val="22"/>
          <w:szCs w:val="22"/>
        </w:rPr>
        <w:t xml:space="preserve">“), която служи за </w:t>
      </w:r>
      <w:r w:rsidRPr="001C63F8">
        <w:rPr>
          <w:rFonts w:ascii="Arial" w:hAnsi="Arial" w:cs="Arial"/>
          <w:spacing w:val="-4"/>
          <w:sz w:val="22"/>
          <w:szCs w:val="22"/>
        </w:rPr>
        <w:lastRenderedPageBreak/>
        <w:t xml:space="preserve">обезпечаване на изпълнението на задълженията на ИЗПЪЛНИТЕЛЯ по Договора, в това число и гаранционния срок. </w:t>
      </w:r>
    </w:p>
    <w:p w14:paraId="33042C12"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(2)</w:t>
      </w:r>
      <w:r w:rsidRPr="001C63F8">
        <w:rPr>
          <w:rFonts w:ascii="Arial" w:hAnsi="Arial" w:cs="Arial"/>
          <w:spacing w:val="-4"/>
          <w:sz w:val="22"/>
          <w:szCs w:val="22"/>
        </w:rPr>
        <w:t xml:space="preserve"> ИЗПЪЛНИТЕЛЯТ е длъжен да поддържа валидността на банковата гаранция за изпълнение/застраховката в срок 30 (тридесет) дни след изтичане на срока за изпълнение на всички задължения на ИЗПЪЛНИТЕЛЯ по Договора, включително и гаранционния срок. При необходимост срокът на валидност на банковата гаранция/застраховката се удължава с добавък или се издава нова, като на ВЪЗЛОЖИТЕЛЯ се представя  оригинален документ, доказващ удължената гаранция.  </w:t>
      </w:r>
    </w:p>
    <w:p w14:paraId="421B72E0"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(3)</w:t>
      </w:r>
      <w:r w:rsidRPr="001C63F8">
        <w:rPr>
          <w:rFonts w:ascii="Arial" w:hAnsi="Arial" w:cs="Arial"/>
          <w:spacing w:val="-4"/>
          <w:sz w:val="22"/>
          <w:szCs w:val="22"/>
        </w:rPr>
        <w:t xml:space="preserve"> Когато в банковата гаранция за изпълнение/застраховката посоченият срок на валидност изтича преди условието по ал. 2, ИЗПЪЛНИТЕЛЯТ е длъжен до 15 работни дни преди посочената дата, да представи добавък или нова банкова гаранция/застраховка с удължена валидност, съгласно чл. 1</w:t>
      </w:r>
      <w:r>
        <w:rPr>
          <w:rFonts w:ascii="Arial" w:hAnsi="Arial" w:cs="Arial"/>
          <w:spacing w:val="-4"/>
          <w:sz w:val="22"/>
          <w:szCs w:val="22"/>
          <w:lang w:val="en-US"/>
        </w:rPr>
        <w:t>0</w:t>
      </w:r>
      <w:r w:rsidRPr="001C63F8">
        <w:rPr>
          <w:rFonts w:ascii="Arial" w:hAnsi="Arial" w:cs="Arial"/>
          <w:spacing w:val="-4"/>
          <w:sz w:val="22"/>
          <w:szCs w:val="22"/>
        </w:rPr>
        <w:t xml:space="preserve"> и документ за изцяло платена допълнителна застрахователна премия по нея.</w:t>
      </w:r>
    </w:p>
    <w:p w14:paraId="3212C807"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(4)</w:t>
      </w:r>
      <w:r w:rsidRPr="001C63F8">
        <w:rPr>
          <w:rFonts w:ascii="Arial" w:hAnsi="Arial" w:cs="Arial"/>
          <w:spacing w:val="-4"/>
          <w:sz w:val="22"/>
          <w:szCs w:val="22"/>
        </w:rPr>
        <w:t xml:space="preserve"> В случай че ИЗПЪЛНИТЕЛЯТ не удължи валидността на банковата гаранция/застраховката, съгласно ал. 3,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 и да задържи гаранцията за изпълнение под формата на паричен депозит.</w:t>
      </w:r>
    </w:p>
    <w:p w14:paraId="1590876B"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Чл. 1</w:t>
      </w:r>
      <w:r>
        <w:rPr>
          <w:rFonts w:ascii="Arial" w:hAnsi="Arial" w:cs="Arial"/>
          <w:b/>
          <w:spacing w:val="-4"/>
          <w:sz w:val="22"/>
          <w:szCs w:val="22"/>
          <w:lang w:val="en-US"/>
        </w:rPr>
        <w:t>0</w:t>
      </w:r>
      <w:r w:rsidRPr="001C63F8">
        <w:rPr>
          <w:rFonts w:ascii="Arial" w:hAnsi="Arial" w:cs="Arial"/>
          <w:b/>
          <w:spacing w:val="-4"/>
          <w:sz w:val="22"/>
          <w:szCs w:val="22"/>
        </w:rPr>
        <w:t xml:space="preserve">. (1) </w:t>
      </w:r>
      <w:r w:rsidRPr="001C63F8">
        <w:rPr>
          <w:rFonts w:ascii="Arial" w:hAnsi="Arial" w:cs="Arial"/>
          <w:spacing w:val="-4"/>
          <w:sz w:val="22"/>
          <w:szCs w:val="22"/>
        </w:rPr>
        <w:t>В случай на изменение на Договора, извършено в съответствие с него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14:paraId="64A7C34C"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 xml:space="preserve">(2) </w:t>
      </w:r>
      <w:r w:rsidRPr="001C63F8">
        <w:rPr>
          <w:rFonts w:ascii="Arial" w:hAnsi="Arial" w:cs="Arial"/>
          <w:spacing w:val="-4"/>
          <w:sz w:val="22"/>
          <w:szCs w:val="22"/>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2FC39FE"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spacing w:val="-4"/>
          <w:sz w:val="22"/>
          <w:szCs w:val="22"/>
        </w:rPr>
        <w:t>1. внасяне на допълнителна парична сума по банковата сметка на ВЪЗЛОЖИТЕЛЯ, при спазване на изискванията на чл. 1</w:t>
      </w:r>
      <w:r>
        <w:rPr>
          <w:rFonts w:ascii="Arial" w:hAnsi="Arial" w:cs="Arial"/>
          <w:spacing w:val="-4"/>
          <w:sz w:val="22"/>
          <w:szCs w:val="22"/>
          <w:lang w:val="en-US"/>
        </w:rPr>
        <w:t>0</w:t>
      </w:r>
      <w:r w:rsidRPr="001C63F8">
        <w:rPr>
          <w:rFonts w:ascii="Arial" w:hAnsi="Arial" w:cs="Arial"/>
          <w:spacing w:val="-4"/>
          <w:sz w:val="22"/>
          <w:szCs w:val="22"/>
        </w:rPr>
        <w:t xml:space="preserve"> от Договора; и/или;</w:t>
      </w:r>
    </w:p>
    <w:p w14:paraId="714970A7"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spacing w:val="-4"/>
          <w:sz w:val="22"/>
          <w:szCs w:val="22"/>
        </w:rPr>
        <w:t>2. предоставяне на документ за изменение на първоначалната банкова гаранция или нова банкова гаранция, при спазване на изискванията на чл. 1</w:t>
      </w:r>
      <w:r>
        <w:rPr>
          <w:rFonts w:ascii="Arial" w:hAnsi="Arial" w:cs="Arial"/>
          <w:spacing w:val="-4"/>
          <w:sz w:val="22"/>
          <w:szCs w:val="22"/>
          <w:lang w:val="en-US"/>
        </w:rPr>
        <w:t>1</w:t>
      </w:r>
      <w:r w:rsidRPr="001C63F8">
        <w:rPr>
          <w:rFonts w:ascii="Arial" w:hAnsi="Arial" w:cs="Arial"/>
          <w:spacing w:val="-4"/>
          <w:sz w:val="22"/>
          <w:szCs w:val="22"/>
        </w:rPr>
        <w:t xml:space="preserve"> от Договора; и/или</w:t>
      </w:r>
    </w:p>
    <w:p w14:paraId="2973BD64"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spacing w:val="-4"/>
          <w:sz w:val="22"/>
          <w:szCs w:val="22"/>
        </w:rPr>
        <w:t>3. предоставяне на документ за изменение на първоначалната застраховка или нова застраховка, при спазване на изискванията на чл. 1</w:t>
      </w:r>
      <w:r>
        <w:rPr>
          <w:rFonts w:ascii="Arial" w:hAnsi="Arial" w:cs="Arial"/>
          <w:spacing w:val="-4"/>
          <w:sz w:val="22"/>
          <w:szCs w:val="22"/>
          <w:lang w:val="en-US"/>
        </w:rPr>
        <w:t>2</w:t>
      </w:r>
      <w:r w:rsidRPr="001C63F8">
        <w:rPr>
          <w:rFonts w:ascii="Arial" w:hAnsi="Arial" w:cs="Arial"/>
          <w:spacing w:val="-4"/>
          <w:sz w:val="22"/>
          <w:szCs w:val="22"/>
        </w:rPr>
        <w:t xml:space="preserve"> от Договора</w:t>
      </w:r>
      <w:r w:rsidRPr="001C63F8">
        <w:rPr>
          <w:rFonts w:ascii="Arial" w:eastAsia="Calibri" w:hAnsi="Arial" w:cs="Arial"/>
          <w:sz w:val="22"/>
          <w:szCs w:val="22"/>
        </w:rPr>
        <w:t xml:space="preserve"> </w:t>
      </w:r>
      <w:r w:rsidRPr="001C63F8">
        <w:rPr>
          <w:rFonts w:ascii="Arial" w:hAnsi="Arial" w:cs="Arial"/>
          <w:spacing w:val="-4"/>
          <w:sz w:val="22"/>
          <w:szCs w:val="22"/>
        </w:rPr>
        <w:t>и представяне на документ за изцяло платена допълнителна застрахователна премия по нея като доказателство.</w:t>
      </w:r>
    </w:p>
    <w:p w14:paraId="58356F95"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Чл. 1</w:t>
      </w:r>
      <w:r>
        <w:rPr>
          <w:rFonts w:ascii="Arial" w:hAnsi="Arial" w:cs="Arial"/>
          <w:b/>
          <w:spacing w:val="-4"/>
          <w:sz w:val="22"/>
          <w:szCs w:val="22"/>
          <w:lang w:val="en-US"/>
        </w:rPr>
        <w:t>1</w:t>
      </w:r>
      <w:r w:rsidRPr="001C63F8">
        <w:rPr>
          <w:rFonts w:ascii="Arial" w:hAnsi="Arial" w:cs="Arial"/>
          <w:b/>
          <w:spacing w:val="-4"/>
          <w:sz w:val="22"/>
          <w:szCs w:val="22"/>
        </w:rPr>
        <w:t xml:space="preserve">. </w:t>
      </w:r>
      <w:r w:rsidRPr="001C63F8">
        <w:rPr>
          <w:rFonts w:ascii="Arial" w:hAnsi="Arial" w:cs="Arial"/>
          <w:spacing w:val="-4"/>
          <w:sz w:val="22"/>
          <w:szCs w:val="22"/>
        </w:rPr>
        <w:t xml:space="preserve">Когато като Гаранция за изпълнение се представя парична сума, сумата се внася по следната банкова сметка на ВЪЗЛОЖИТЕЛЯ: </w:t>
      </w:r>
    </w:p>
    <w:p w14:paraId="15068132" w14:textId="77777777" w:rsidR="00362BD4" w:rsidRPr="001C63F8" w:rsidRDefault="00362BD4" w:rsidP="00362BD4">
      <w:pPr>
        <w:shd w:val="clear" w:color="auto" w:fill="FFFFFF"/>
        <w:tabs>
          <w:tab w:val="left" w:pos="-180"/>
        </w:tabs>
        <w:jc w:val="both"/>
        <w:rPr>
          <w:rFonts w:ascii="Arial" w:hAnsi="Arial" w:cs="Arial"/>
          <w:spacing w:val="-4"/>
          <w:sz w:val="22"/>
          <w:szCs w:val="22"/>
        </w:rPr>
      </w:pPr>
      <w:r w:rsidRPr="001C63F8">
        <w:rPr>
          <w:rFonts w:ascii="Arial" w:hAnsi="Arial" w:cs="Arial"/>
          <w:spacing w:val="-4"/>
          <w:sz w:val="22"/>
          <w:szCs w:val="22"/>
        </w:rPr>
        <w:t>Банка:</w:t>
      </w:r>
      <w:r w:rsidRPr="001C63F8">
        <w:rPr>
          <w:rFonts w:ascii="Arial" w:hAnsi="Arial" w:cs="Arial"/>
          <w:spacing w:val="-4"/>
          <w:sz w:val="22"/>
          <w:szCs w:val="22"/>
        </w:rPr>
        <w:tab/>
      </w:r>
      <w:r w:rsidRPr="001C63F8">
        <w:rPr>
          <w:rFonts w:ascii="Arial" w:eastAsia="Calibri" w:hAnsi="Arial" w:cs="Arial"/>
          <w:sz w:val="22"/>
          <w:szCs w:val="22"/>
        </w:rPr>
        <w:t>„Уникредит Булбанк“ АД</w:t>
      </w:r>
    </w:p>
    <w:p w14:paraId="35971B61" w14:textId="77777777" w:rsidR="00362BD4" w:rsidRPr="001C63F8" w:rsidRDefault="00362BD4" w:rsidP="00362BD4">
      <w:pPr>
        <w:shd w:val="clear" w:color="auto" w:fill="FFFFFF"/>
        <w:tabs>
          <w:tab w:val="left" w:pos="-180"/>
        </w:tabs>
        <w:jc w:val="both"/>
        <w:rPr>
          <w:rFonts w:ascii="Arial" w:hAnsi="Arial" w:cs="Arial"/>
          <w:spacing w:val="-4"/>
          <w:sz w:val="22"/>
          <w:szCs w:val="22"/>
        </w:rPr>
      </w:pPr>
      <w:r w:rsidRPr="001C63F8">
        <w:rPr>
          <w:rFonts w:ascii="Arial" w:hAnsi="Arial" w:cs="Arial"/>
          <w:spacing w:val="-4"/>
          <w:sz w:val="22"/>
          <w:szCs w:val="22"/>
        </w:rPr>
        <w:t>BIC:</w:t>
      </w:r>
      <w:r w:rsidRPr="001C63F8">
        <w:rPr>
          <w:rFonts w:ascii="Arial" w:hAnsi="Arial" w:cs="Arial"/>
          <w:spacing w:val="-4"/>
          <w:sz w:val="22"/>
          <w:szCs w:val="22"/>
        </w:rPr>
        <w:tab/>
      </w:r>
      <w:r w:rsidRPr="001C63F8">
        <w:rPr>
          <w:rFonts w:ascii="Arial" w:eastAsia="Calibri" w:hAnsi="Arial" w:cs="Arial"/>
          <w:sz w:val="22"/>
          <w:szCs w:val="22"/>
          <w:lang w:val="en-US"/>
        </w:rPr>
        <w:t>UNCRBGSF</w:t>
      </w:r>
    </w:p>
    <w:p w14:paraId="01022545"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spacing w:val="-4"/>
          <w:sz w:val="22"/>
          <w:szCs w:val="22"/>
        </w:rPr>
        <w:t>IBAN:</w:t>
      </w:r>
      <w:r w:rsidRPr="001C63F8">
        <w:rPr>
          <w:rFonts w:ascii="Arial" w:hAnsi="Arial" w:cs="Arial"/>
          <w:spacing w:val="-4"/>
          <w:sz w:val="22"/>
          <w:szCs w:val="22"/>
        </w:rPr>
        <w:tab/>
      </w:r>
      <w:r w:rsidRPr="001C63F8">
        <w:rPr>
          <w:rFonts w:ascii="Arial" w:eastAsia="Calibri" w:hAnsi="Arial" w:cs="Arial"/>
          <w:sz w:val="22"/>
          <w:szCs w:val="22"/>
          <w:lang w:val="en-US"/>
        </w:rPr>
        <w:t>BG</w:t>
      </w:r>
      <w:r w:rsidRPr="001C63F8">
        <w:rPr>
          <w:rFonts w:ascii="Arial" w:eastAsia="Calibri" w:hAnsi="Arial" w:cs="Arial"/>
          <w:sz w:val="22"/>
          <w:szCs w:val="22"/>
        </w:rPr>
        <w:t xml:space="preserve"> 69</w:t>
      </w:r>
      <w:r w:rsidRPr="001C63F8">
        <w:rPr>
          <w:rFonts w:ascii="Arial" w:eastAsia="Calibri" w:hAnsi="Arial" w:cs="Arial"/>
          <w:sz w:val="22"/>
          <w:szCs w:val="22"/>
          <w:lang w:val="en-US"/>
        </w:rPr>
        <w:t>UNCR</w:t>
      </w:r>
      <w:r w:rsidRPr="001C63F8">
        <w:rPr>
          <w:rFonts w:ascii="Arial" w:eastAsia="Calibri" w:hAnsi="Arial" w:cs="Arial"/>
          <w:sz w:val="22"/>
          <w:szCs w:val="22"/>
        </w:rPr>
        <w:t>70001522754880</w:t>
      </w:r>
      <w:r w:rsidRPr="001C63F8">
        <w:rPr>
          <w:rFonts w:ascii="Arial" w:hAnsi="Arial" w:cs="Arial"/>
          <w:spacing w:val="-4"/>
          <w:sz w:val="22"/>
          <w:szCs w:val="22"/>
        </w:rPr>
        <w:t>.</w:t>
      </w:r>
    </w:p>
    <w:p w14:paraId="4A5C710D"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Чл. 1</w:t>
      </w:r>
      <w:r>
        <w:rPr>
          <w:rFonts w:ascii="Arial" w:hAnsi="Arial" w:cs="Arial"/>
          <w:b/>
          <w:spacing w:val="-4"/>
          <w:sz w:val="22"/>
          <w:szCs w:val="22"/>
          <w:lang w:val="en-US"/>
        </w:rPr>
        <w:t>2</w:t>
      </w:r>
      <w:r w:rsidRPr="001C63F8">
        <w:rPr>
          <w:rFonts w:ascii="Arial" w:hAnsi="Arial" w:cs="Arial"/>
          <w:b/>
          <w:spacing w:val="-4"/>
          <w:sz w:val="22"/>
          <w:szCs w:val="22"/>
        </w:rPr>
        <w:t xml:space="preserve">. (1) </w:t>
      </w:r>
      <w:r w:rsidRPr="001C63F8">
        <w:rPr>
          <w:rFonts w:ascii="Arial" w:hAnsi="Arial" w:cs="Arial"/>
          <w:spacing w:val="-4"/>
          <w:sz w:val="22"/>
          <w:szCs w:val="22"/>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769E746"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spacing w:val="-4"/>
          <w:sz w:val="22"/>
          <w:szCs w:val="22"/>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14DA4EC9"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spacing w:val="-4"/>
          <w:sz w:val="22"/>
          <w:szCs w:val="22"/>
        </w:rPr>
        <w:t xml:space="preserve">2. да бъде със срок на валидност за целия срок на действие на Договора плюс 30 (тридесет) дни след изтичане на срока за изпълнение на всички задължения на ИЗПЪЛНИТЕЛЯ по Договора, в това число на гаранционния срок, като при необходимост срокът на валидност на банковата гаранция се удължава или се издава нова. </w:t>
      </w:r>
    </w:p>
    <w:p w14:paraId="160D2D25"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(2)</w:t>
      </w:r>
      <w:r w:rsidRPr="001C63F8">
        <w:rPr>
          <w:rFonts w:ascii="Arial" w:hAnsi="Arial" w:cs="Arial"/>
          <w:spacing w:val="-4"/>
          <w:sz w:val="22"/>
          <w:szCs w:val="22"/>
        </w:rPr>
        <w:t xml:space="preserve"> Всички банкови разходи по откриването, поддържането,</w:t>
      </w:r>
      <w:r w:rsidRPr="001C63F8">
        <w:rPr>
          <w:rFonts w:ascii="Arial" w:eastAsia="Calibri" w:hAnsi="Arial" w:cs="Arial"/>
          <w:sz w:val="22"/>
          <w:szCs w:val="22"/>
        </w:rPr>
        <w:t xml:space="preserve"> </w:t>
      </w:r>
      <w:r w:rsidRPr="001C63F8">
        <w:rPr>
          <w:rFonts w:ascii="Arial" w:hAnsi="Arial" w:cs="Arial"/>
          <w:spacing w:val="-4"/>
          <w:sz w:val="22"/>
          <w:szCs w:val="22"/>
        </w:rPr>
        <w:t xml:space="preserve">удължаването и възстановяването на Гаранцията за изпълнение във формата на банкова гаранция, както и по усвояването на средства </w:t>
      </w:r>
      <w:r w:rsidRPr="001C63F8">
        <w:rPr>
          <w:rFonts w:ascii="Arial" w:hAnsi="Arial" w:cs="Arial"/>
          <w:spacing w:val="-4"/>
          <w:sz w:val="22"/>
          <w:szCs w:val="22"/>
        </w:rPr>
        <w:lastRenderedPageBreak/>
        <w:t>от страна на ВЪЗЛОЖИТЕЛЯ, при наличието на основание за това, са за сметка на ИЗПЪЛНИТЕЛЯ.</w:t>
      </w:r>
    </w:p>
    <w:p w14:paraId="128999CB"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Чл. 1</w:t>
      </w:r>
      <w:r>
        <w:rPr>
          <w:rFonts w:ascii="Arial" w:hAnsi="Arial" w:cs="Arial"/>
          <w:b/>
          <w:spacing w:val="-4"/>
          <w:sz w:val="22"/>
          <w:szCs w:val="22"/>
          <w:lang w:val="en-US"/>
        </w:rPr>
        <w:t>3</w:t>
      </w:r>
      <w:r w:rsidRPr="001C63F8">
        <w:rPr>
          <w:rFonts w:ascii="Arial" w:hAnsi="Arial" w:cs="Arial"/>
          <w:b/>
          <w:spacing w:val="-4"/>
          <w:sz w:val="22"/>
          <w:szCs w:val="22"/>
        </w:rPr>
        <w:t xml:space="preserve">. (1) </w:t>
      </w:r>
      <w:r w:rsidRPr="001C63F8">
        <w:rPr>
          <w:rFonts w:ascii="Arial" w:hAnsi="Arial" w:cs="Arial"/>
          <w:spacing w:val="-4"/>
          <w:sz w:val="22"/>
          <w:szCs w:val="22"/>
        </w:rPr>
        <w:t>Когато като Гаранция за изпълнение се представя застраховка, ИЗПЪЛНИТЕЛЯТ предава на ВЪЗЛОЖИТЕЛЯ оригинален екземпляр на застрахователна полица</w:t>
      </w:r>
      <w:r w:rsidRPr="001C63F8">
        <w:rPr>
          <w:rFonts w:ascii="Arial" w:eastAsia="Calibri" w:hAnsi="Arial" w:cs="Arial"/>
          <w:sz w:val="22"/>
          <w:szCs w:val="22"/>
        </w:rPr>
        <w:t xml:space="preserve"> </w:t>
      </w:r>
      <w:r w:rsidRPr="001C63F8">
        <w:rPr>
          <w:rFonts w:ascii="Arial" w:hAnsi="Arial" w:cs="Arial"/>
          <w:spacing w:val="-4"/>
          <w:sz w:val="22"/>
          <w:szCs w:val="22"/>
        </w:rPr>
        <w:t>и документ за изцяло платена застрахователна премия по нея като доказателство. ВЪЗЛОЖИТЕЛЯТ трябва да е посочен като трето ползващо се лице по застраховката, която трябва да отговаря на следните изисквания:</w:t>
      </w:r>
    </w:p>
    <w:p w14:paraId="43DDC0CF"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spacing w:val="-4"/>
          <w:sz w:val="22"/>
          <w:szCs w:val="22"/>
        </w:rPr>
        <w:t>1. да обезпечава изпълнението на този Договор чрез покритие на отговорността на ИЗПЪЛНИТЕЛЯ;</w:t>
      </w:r>
    </w:p>
    <w:p w14:paraId="2D3AAAA7"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spacing w:val="-4"/>
          <w:sz w:val="22"/>
          <w:szCs w:val="22"/>
        </w:rPr>
        <w:t>2. да бъде със срок на валидност за целия срок на действие на Договора плюс 30 (тридесет) дни</w:t>
      </w:r>
      <w:r w:rsidRPr="001C63F8">
        <w:rPr>
          <w:rFonts w:ascii="Arial" w:eastAsia="Calibri" w:hAnsi="Arial" w:cs="Arial"/>
          <w:sz w:val="22"/>
          <w:szCs w:val="22"/>
        </w:rPr>
        <w:t xml:space="preserve"> </w:t>
      </w:r>
      <w:r w:rsidRPr="001C63F8">
        <w:rPr>
          <w:rFonts w:ascii="Arial" w:hAnsi="Arial" w:cs="Arial"/>
          <w:spacing w:val="-4"/>
          <w:sz w:val="22"/>
          <w:szCs w:val="22"/>
        </w:rPr>
        <w:t xml:space="preserve">след изтичане на срока за изпълнение на всички задължения на ИЗПЪЛНИТЕЛЯ по Договора, в това число на гаранционния срок. </w:t>
      </w:r>
    </w:p>
    <w:p w14:paraId="3EB1A042" w14:textId="77777777" w:rsidR="00362BD4" w:rsidRPr="001C63F8" w:rsidRDefault="00362BD4" w:rsidP="00362BD4">
      <w:pPr>
        <w:shd w:val="clear" w:color="auto" w:fill="FFFFFF"/>
        <w:spacing w:after="120"/>
        <w:jc w:val="both"/>
        <w:rPr>
          <w:rFonts w:ascii="Arial" w:hAnsi="Arial" w:cs="Arial"/>
          <w:color w:val="000000"/>
          <w:spacing w:val="1"/>
          <w:sz w:val="22"/>
          <w:szCs w:val="22"/>
        </w:rPr>
      </w:pPr>
      <w:r w:rsidRPr="001C63F8">
        <w:rPr>
          <w:rFonts w:ascii="Arial" w:hAnsi="Arial" w:cs="Arial"/>
          <w:color w:val="000000"/>
          <w:spacing w:val="1"/>
          <w:sz w:val="22"/>
          <w:szCs w:val="22"/>
        </w:rPr>
        <w:t>3. да покрива отговорността на ИЗПЪЛНИТЕЛЯ при забавено изпълнение, лошо/некачествено изпълнение или частично изпълнение/пълно неизпълнение на договора;</w:t>
      </w:r>
    </w:p>
    <w:p w14:paraId="3F5DEAC7" w14:textId="77777777" w:rsidR="00362BD4" w:rsidRPr="001C63F8" w:rsidRDefault="00362BD4" w:rsidP="00362BD4">
      <w:pPr>
        <w:shd w:val="clear" w:color="auto" w:fill="FFFFFF"/>
        <w:spacing w:after="120"/>
        <w:jc w:val="both"/>
        <w:rPr>
          <w:rFonts w:ascii="Arial" w:hAnsi="Arial" w:cs="Arial"/>
          <w:color w:val="000000"/>
          <w:spacing w:val="1"/>
          <w:sz w:val="22"/>
          <w:szCs w:val="22"/>
        </w:rPr>
      </w:pPr>
      <w:r w:rsidRPr="001C63F8">
        <w:rPr>
          <w:rFonts w:ascii="Arial" w:hAnsi="Arial" w:cs="Arial"/>
          <w:color w:val="000000"/>
          <w:spacing w:val="1"/>
          <w:sz w:val="22"/>
          <w:szCs w:val="22"/>
        </w:rPr>
        <w:t>4. не може да бъде използвана за обезпечение на отговорността на ИЗПЪЛНИТЕЛЯ по друг договор.</w:t>
      </w:r>
    </w:p>
    <w:p w14:paraId="1104B63A" w14:textId="77777777" w:rsidR="00362BD4" w:rsidRPr="001C63F8" w:rsidRDefault="00362BD4" w:rsidP="00362BD4">
      <w:pPr>
        <w:shd w:val="clear" w:color="auto" w:fill="FFFFFF"/>
        <w:spacing w:after="120"/>
        <w:jc w:val="both"/>
        <w:rPr>
          <w:rFonts w:ascii="Arial" w:hAnsi="Arial" w:cs="Arial"/>
          <w:color w:val="000000"/>
          <w:spacing w:val="1"/>
          <w:sz w:val="22"/>
          <w:szCs w:val="22"/>
        </w:rPr>
      </w:pPr>
      <w:r w:rsidRPr="001C63F8">
        <w:rPr>
          <w:rFonts w:ascii="Arial" w:hAnsi="Arial" w:cs="Arial"/>
          <w:b/>
          <w:spacing w:val="-4"/>
          <w:sz w:val="22"/>
          <w:szCs w:val="22"/>
        </w:rPr>
        <w:t xml:space="preserve">(2) </w:t>
      </w:r>
      <w:r w:rsidRPr="001C63F8">
        <w:rPr>
          <w:rFonts w:ascii="Arial" w:hAnsi="Arial" w:cs="Arial"/>
          <w:color w:val="000000"/>
          <w:spacing w:val="1"/>
          <w:sz w:val="22"/>
          <w:szCs w:val="22"/>
        </w:rPr>
        <w:t xml:space="preserve">Проектът на Застрахователната полица заедно с Общите условия трябва да са  съгласувани с </w:t>
      </w:r>
      <w:r w:rsidRPr="001C63F8">
        <w:rPr>
          <w:rFonts w:ascii="Arial" w:hAnsi="Arial" w:cs="Arial"/>
          <w:spacing w:val="-4"/>
          <w:sz w:val="22"/>
          <w:szCs w:val="22"/>
        </w:rPr>
        <w:t>ВЪЗЛОЖИТЕЛЯ преди подписване на договора</w:t>
      </w:r>
      <w:r w:rsidRPr="001C63F8">
        <w:rPr>
          <w:rFonts w:ascii="Arial" w:hAnsi="Arial" w:cs="Arial"/>
          <w:color w:val="000000"/>
          <w:spacing w:val="1"/>
          <w:sz w:val="22"/>
          <w:szCs w:val="22"/>
        </w:rPr>
        <w:t>.</w:t>
      </w:r>
    </w:p>
    <w:p w14:paraId="7CCF920E" w14:textId="77777777" w:rsidR="00362BD4" w:rsidRPr="001C63F8" w:rsidRDefault="00362BD4" w:rsidP="00362BD4">
      <w:pPr>
        <w:shd w:val="clear" w:color="auto" w:fill="FFFFFF"/>
        <w:tabs>
          <w:tab w:val="left" w:pos="-180"/>
        </w:tabs>
        <w:spacing w:after="120"/>
        <w:jc w:val="both"/>
        <w:rPr>
          <w:rFonts w:ascii="Arial" w:hAnsi="Arial" w:cs="Arial"/>
          <w:spacing w:val="-4"/>
          <w:sz w:val="22"/>
          <w:szCs w:val="22"/>
        </w:rPr>
      </w:pPr>
      <w:r w:rsidRPr="001C63F8">
        <w:rPr>
          <w:rFonts w:ascii="Arial" w:hAnsi="Arial" w:cs="Arial"/>
          <w:b/>
          <w:spacing w:val="-4"/>
          <w:sz w:val="22"/>
          <w:szCs w:val="22"/>
        </w:rPr>
        <w:t xml:space="preserve">(3) </w:t>
      </w:r>
      <w:r w:rsidRPr="001C63F8">
        <w:rPr>
          <w:rFonts w:ascii="Arial" w:hAnsi="Arial" w:cs="Arial"/>
          <w:spacing w:val="-4"/>
          <w:sz w:val="22"/>
          <w:szCs w:val="22"/>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14E09E8" w14:textId="49131A2E" w:rsidR="00F831B9" w:rsidRPr="00F831B9" w:rsidRDefault="00362BD4" w:rsidP="00F831B9">
      <w:pPr>
        <w:shd w:val="clear" w:color="auto" w:fill="FFFFFF"/>
        <w:tabs>
          <w:tab w:val="left" w:pos="-180"/>
        </w:tabs>
        <w:spacing w:after="120"/>
        <w:jc w:val="both"/>
        <w:rPr>
          <w:rFonts w:ascii="Arial" w:hAnsi="Arial" w:cs="Arial"/>
          <w:color w:val="000000"/>
          <w:spacing w:val="-2"/>
          <w:sz w:val="22"/>
          <w:szCs w:val="22"/>
          <w:lang w:val="bg-BG"/>
        </w:rPr>
      </w:pPr>
      <w:r w:rsidRPr="001C63F8">
        <w:rPr>
          <w:rFonts w:ascii="Arial" w:hAnsi="Arial" w:cs="Arial"/>
          <w:b/>
          <w:sz w:val="22"/>
          <w:szCs w:val="22"/>
        </w:rPr>
        <w:t>Чл. 1</w:t>
      </w:r>
      <w:r>
        <w:rPr>
          <w:rFonts w:ascii="Arial" w:hAnsi="Arial" w:cs="Arial"/>
          <w:b/>
          <w:sz w:val="22"/>
          <w:szCs w:val="22"/>
          <w:lang w:val="en-US"/>
        </w:rPr>
        <w:t>4</w:t>
      </w:r>
      <w:r w:rsidRPr="001C63F8">
        <w:rPr>
          <w:rFonts w:ascii="Arial" w:hAnsi="Arial" w:cs="Arial"/>
          <w:b/>
          <w:sz w:val="22"/>
          <w:szCs w:val="22"/>
        </w:rPr>
        <w:t xml:space="preserve">. </w:t>
      </w:r>
      <w:bookmarkStart w:id="5" w:name="_Hlk527364942"/>
      <w:bookmarkStart w:id="6" w:name="_Hlk85103473"/>
      <w:r>
        <w:rPr>
          <w:rFonts w:ascii="Arial" w:hAnsi="Arial" w:cs="Arial"/>
          <w:b/>
          <w:sz w:val="22"/>
          <w:szCs w:val="22"/>
        </w:rPr>
        <w:t>(1)</w:t>
      </w:r>
      <w:r w:rsidR="00F831B9" w:rsidRPr="00F831B9">
        <w:rPr>
          <w:rFonts w:ascii="Arial" w:eastAsia="Times New Roman" w:hAnsi="Arial" w:cs="Arial"/>
          <w:color w:val="000000"/>
          <w:spacing w:val="-2"/>
          <w:sz w:val="22"/>
          <w:szCs w:val="22"/>
          <w:lang w:val="bg-BG"/>
        </w:rPr>
        <w:t xml:space="preserve"> </w:t>
      </w:r>
      <w:r w:rsidR="00F831B9" w:rsidRPr="00F831B9">
        <w:rPr>
          <w:rFonts w:ascii="Arial" w:hAnsi="Arial" w:cs="Arial"/>
          <w:color w:val="000000"/>
          <w:spacing w:val="-2"/>
          <w:sz w:val="22"/>
          <w:szCs w:val="22"/>
          <w:lang w:val="bg-BG"/>
        </w:rPr>
        <w:t>ВЪЗЛОЖИТЕЛЯТ освобождава съответна част от Гаранцията за изпълнение, като същото се извършва за сума, пропорционална на частта от Стойността на Договора.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14:paraId="29DEC6E0" w14:textId="77777777" w:rsidR="00F831B9" w:rsidRPr="00F831B9" w:rsidRDefault="00F831B9" w:rsidP="00F831B9">
      <w:pPr>
        <w:shd w:val="clear" w:color="auto" w:fill="FFFFFF"/>
        <w:tabs>
          <w:tab w:val="left" w:pos="-180"/>
        </w:tabs>
        <w:spacing w:after="120"/>
        <w:jc w:val="both"/>
        <w:rPr>
          <w:rFonts w:ascii="Arial" w:hAnsi="Arial" w:cs="Arial"/>
          <w:color w:val="000000"/>
          <w:spacing w:val="-2"/>
          <w:sz w:val="22"/>
          <w:szCs w:val="22"/>
          <w:lang w:val="bg-BG"/>
        </w:rPr>
      </w:pPr>
      <w:r w:rsidRPr="00F831B9">
        <w:rPr>
          <w:rFonts w:ascii="Arial" w:hAnsi="Arial" w:cs="Arial"/>
          <w:b/>
          <w:color w:val="000000"/>
          <w:spacing w:val="-2"/>
          <w:sz w:val="22"/>
          <w:szCs w:val="22"/>
          <w:lang w:val="bg-BG"/>
        </w:rPr>
        <w:t xml:space="preserve">(2) </w:t>
      </w:r>
      <w:r w:rsidRPr="00F831B9">
        <w:rPr>
          <w:rFonts w:ascii="Arial" w:hAnsi="Arial" w:cs="Arial"/>
          <w:color w:val="000000"/>
          <w:spacing w:val="-2"/>
          <w:sz w:val="22"/>
          <w:szCs w:val="22"/>
          <w:lang w:val="bg-BG"/>
        </w:rPr>
        <w:t>ВЪЗЛОЖИТЕЛЯТ освобождава гаранцията за изпълнение частично при наличие на обстоятелства на изпълнени от ИЗПЪЛНИТЕЛЯ договорни задължения, както следва:</w:t>
      </w:r>
    </w:p>
    <w:p w14:paraId="62803EB0" w14:textId="265F0F9F" w:rsidR="00F831B9" w:rsidRPr="00F831B9" w:rsidRDefault="00F831B9" w:rsidP="00F831B9">
      <w:pPr>
        <w:shd w:val="clear" w:color="auto" w:fill="FFFFFF"/>
        <w:tabs>
          <w:tab w:val="left" w:pos="-180"/>
        </w:tabs>
        <w:spacing w:after="120"/>
        <w:jc w:val="both"/>
        <w:rPr>
          <w:rFonts w:ascii="Arial" w:hAnsi="Arial" w:cs="Arial"/>
          <w:color w:val="000000"/>
          <w:spacing w:val="-2"/>
          <w:sz w:val="22"/>
          <w:szCs w:val="22"/>
          <w:lang w:val="bg-BG"/>
        </w:rPr>
      </w:pPr>
      <w:r w:rsidRPr="00F831B9">
        <w:rPr>
          <w:rFonts w:ascii="Arial" w:hAnsi="Arial" w:cs="Arial"/>
          <w:color w:val="000000"/>
          <w:spacing w:val="-2"/>
          <w:sz w:val="22"/>
          <w:szCs w:val="22"/>
          <w:lang w:val="bg-BG"/>
        </w:rPr>
        <w:t xml:space="preserve">1. За обезпечаване изпълнението на задълженията на ИЗПЪЛНИТЕЛЯ по настоящия Договор е предназначена част от Гаранцията за изпълнение на Договора, в размер на </w:t>
      </w:r>
      <w:r>
        <w:rPr>
          <w:rFonts w:ascii="Arial" w:hAnsi="Arial" w:cs="Arial"/>
          <w:color w:val="000000"/>
          <w:spacing w:val="-2"/>
          <w:sz w:val="22"/>
          <w:szCs w:val="22"/>
          <w:lang w:val="bg-BG"/>
        </w:rPr>
        <w:t xml:space="preserve">70 </w:t>
      </w:r>
      <w:r w:rsidRPr="00F831B9">
        <w:rPr>
          <w:rFonts w:ascii="Arial" w:hAnsi="Arial" w:cs="Arial"/>
          <w:color w:val="000000"/>
          <w:spacing w:val="-2"/>
          <w:sz w:val="22"/>
          <w:szCs w:val="22"/>
          <w:lang w:val="bg-BG"/>
        </w:rPr>
        <w:t>% (словом:</w:t>
      </w:r>
      <w:r>
        <w:rPr>
          <w:rFonts w:ascii="Arial" w:hAnsi="Arial" w:cs="Arial"/>
          <w:color w:val="000000"/>
          <w:spacing w:val="-2"/>
          <w:sz w:val="22"/>
          <w:szCs w:val="22"/>
          <w:lang w:val="bg-BG"/>
        </w:rPr>
        <w:t xml:space="preserve"> седемдесет на сто</w:t>
      </w:r>
      <w:r w:rsidRPr="00F831B9">
        <w:rPr>
          <w:rFonts w:ascii="Arial" w:hAnsi="Arial" w:cs="Arial"/>
          <w:color w:val="000000"/>
          <w:spacing w:val="-2"/>
          <w:sz w:val="22"/>
          <w:szCs w:val="22"/>
          <w:lang w:val="bg-BG"/>
        </w:rPr>
        <w:t xml:space="preserve">) от сумата по чл. </w:t>
      </w:r>
      <w:r>
        <w:rPr>
          <w:rFonts w:ascii="Arial" w:hAnsi="Arial" w:cs="Arial"/>
          <w:color w:val="000000"/>
          <w:spacing w:val="-2"/>
          <w:sz w:val="22"/>
          <w:szCs w:val="22"/>
          <w:lang w:val="bg-BG"/>
        </w:rPr>
        <w:t>9</w:t>
      </w:r>
      <w:r w:rsidRPr="00F831B9">
        <w:rPr>
          <w:rFonts w:ascii="Arial" w:hAnsi="Arial" w:cs="Arial"/>
          <w:color w:val="000000"/>
          <w:spacing w:val="-2"/>
          <w:sz w:val="22"/>
          <w:szCs w:val="22"/>
          <w:lang w:val="bg-BG"/>
        </w:rPr>
        <w:t xml:space="preserve"> (1) от Договора, която се освобождава от ВЪЗЛОЖИТЕЛЯ в срок до 30 (тридесет) календарни дни след получаване на оригинална фактура за последната извършена доставка, придружена с приемо-предавателен протокол без забележки, подписан между ВЪЗЛОЖИТЕЛЯ и ИЗПЪЛНИТЕЛЯ, 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w:t>
      </w:r>
    </w:p>
    <w:p w14:paraId="6CF1DDEF" w14:textId="172D7D81" w:rsidR="00F831B9" w:rsidRPr="00F831B9" w:rsidRDefault="00F831B9" w:rsidP="00F831B9">
      <w:pPr>
        <w:shd w:val="clear" w:color="auto" w:fill="FFFFFF"/>
        <w:tabs>
          <w:tab w:val="left" w:pos="-180"/>
        </w:tabs>
        <w:spacing w:after="120"/>
        <w:jc w:val="both"/>
        <w:rPr>
          <w:rFonts w:ascii="Arial" w:hAnsi="Arial" w:cs="Arial"/>
          <w:color w:val="000000"/>
          <w:spacing w:val="-2"/>
          <w:sz w:val="22"/>
          <w:szCs w:val="22"/>
          <w:lang w:val="bg-BG"/>
        </w:rPr>
      </w:pPr>
      <w:r w:rsidRPr="00F831B9">
        <w:rPr>
          <w:rFonts w:ascii="Arial" w:hAnsi="Arial" w:cs="Arial"/>
          <w:color w:val="000000"/>
          <w:spacing w:val="-2"/>
          <w:sz w:val="22"/>
          <w:szCs w:val="22"/>
          <w:lang w:val="bg-BG"/>
        </w:rPr>
        <w:t xml:space="preserve">2. За обезпечаване на гаранционните задължения на ИЗПЪЛНИТЕЛЯ по Договора е предназначена част от гаранцията за изпълнение на Договора в размер на </w:t>
      </w:r>
      <w:r>
        <w:rPr>
          <w:rFonts w:ascii="Arial" w:hAnsi="Arial" w:cs="Arial"/>
          <w:color w:val="000000"/>
          <w:spacing w:val="-2"/>
          <w:sz w:val="22"/>
          <w:szCs w:val="22"/>
          <w:lang w:val="bg-BG"/>
        </w:rPr>
        <w:t>30</w:t>
      </w:r>
      <w:r w:rsidRPr="00F831B9">
        <w:rPr>
          <w:rFonts w:ascii="Arial" w:hAnsi="Arial" w:cs="Arial"/>
          <w:color w:val="000000"/>
          <w:spacing w:val="-2"/>
          <w:sz w:val="22"/>
          <w:szCs w:val="22"/>
          <w:lang w:val="bg-BG"/>
        </w:rPr>
        <w:t>% (словом:</w:t>
      </w:r>
      <w:r>
        <w:rPr>
          <w:rFonts w:ascii="Arial" w:hAnsi="Arial" w:cs="Arial"/>
          <w:color w:val="000000"/>
          <w:spacing w:val="-2"/>
          <w:sz w:val="22"/>
          <w:szCs w:val="22"/>
          <w:lang w:val="bg-BG"/>
        </w:rPr>
        <w:t xml:space="preserve"> тридесет на сто) </w:t>
      </w:r>
      <w:r w:rsidRPr="00F831B9">
        <w:rPr>
          <w:rFonts w:ascii="Arial" w:hAnsi="Arial" w:cs="Arial"/>
          <w:color w:val="000000"/>
          <w:spacing w:val="-2"/>
          <w:sz w:val="22"/>
          <w:szCs w:val="22"/>
          <w:lang w:val="bg-BG"/>
        </w:rPr>
        <w:t xml:space="preserve">от сумата по чл. </w:t>
      </w:r>
      <w:r>
        <w:rPr>
          <w:rFonts w:ascii="Arial" w:hAnsi="Arial" w:cs="Arial"/>
          <w:color w:val="000000"/>
          <w:spacing w:val="-2"/>
          <w:sz w:val="22"/>
          <w:szCs w:val="22"/>
          <w:lang w:val="bg-BG"/>
        </w:rPr>
        <w:t>9</w:t>
      </w:r>
      <w:r w:rsidRPr="00F831B9">
        <w:rPr>
          <w:rFonts w:ascii="Arial" w:hAnsi="Arial" w:cs="Arial"/>
          <w:color w:val="000000"/>
          <w:spacing w:val="-2"/>
          <w:sz w:val="22"/>
          <w:szCs w:val="22"/>
          <w:lang w:val="bg-BG"/>
        </w:rPr>
        <w:t xml:space="preserve"> (1) от Договора, която се освобождава в срок до 30 </w:t>
      </w:r>
      <w:r w:rsidRPr="00F831B9">
        <w:rPr>
          <w:rFonts w:ascii="Arial" w:hAnsi="Arial" w:cs="Arial"/>
          <w:i/>
          <w:color w:val="000000"/>
          <w:spacing w:val="-2"/>
          <w:sz w:val="22"/>
          <w:szCs w:val="22"/>
          <w:lang w:val="bg-BG"/>
        </w:rPr>
        <w:t>(тридесет)</w:t>
      </w:r>
      <w:r w:rsidRPr="00F831B9">
        <w:rPr>
          <w:rFonts w:ascii="Arial" w:hAnsi="Arial" w:cs="Arial"/>
          <w:color w:val="000000"/>
          <w:spacing w:val="-2"/>
          <w:sz w:val="22"/>
          <w:szCs w:val="22"/>
          <w:lang w:val="bg-BG"/>
        </w:rPr>
        <w:t xml:space="preserve"> календарни дни след изтичане на гаранционния срок/най-късно изтичащия гаранционен срок/най-дългия гаранционен срок, 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w:t>
      </w:r>
    </w:p>
    <w:p w14:paraId="5587083D" w14:textId="1B78F816" w:rsidR="00362BD4" w:rsidRPr="001C63F8" w:rsidRDefault="00362BD4" w:rsidP="00362BD4">
      <w:pPr>
        <w:shd w:val="clear" w:color="auto" w:fill="FFFFFF"/>
        <w:tabs>
          <w:tab w:val="left" w:pos="-180"/>
        </w:tabs>
        <w:spacing w:after="120"/>
        <w:jc w:val="both"/>
        <w:rPr>
          <w:rFonts w:ascii="Arial" w:hAnsi="Arial" w:cs="Arial"/>
          <w:color w:val="000000"/>
          <w:spacing w:val="-2"/>
          <w:sz w:val="22"/>
          <w:szCs w:val="22"/>
        </w:rPr>
      </w:pPr>
      <w:r>
        <w:rPr>
          <w:rFonts w:ascii="Arial" w:hAnsi="Arial" w:cs="Arial"/>
          <w:color w:val="000000"/>
          <w:spacing w:val="-2"/>
          <w:sz w:val="22"/>
          <w:szCs w:val="22"/>
        </w:rPr>
        <w:t xml:space="preserve"> </w:t>
      </w:r>
      <w:bookmarkEnd w:id="5"/>
      <w:r w:rsidRPr="001C63F8">
        <w:rPr>
          <w:rFonts w:ascii="Arial" w:hAnsi="Arial" w:cs="Arial"/>
          <w:b/>
          <w:color w:val="000000"/>
          <w:spacing w:val="-2"/>
          <w:sz w:val="22"/>
          <w:szCs w:val="22"/>
        </w:rPr>
        <w:t>(</w:t>
      </w:r>
      <w:r>
        <w:rPr>
          <w:rFonts w:ascii="Arial" w:hAnsi="Arial" w:cs="Arial"/>
          <w:b/>
          <w:color w:val="000000"/>
          <w:spacing w:val="-2"/>
          <w:sz w:val="22"/>
          <w:szCs w:val="22"/>
        </w:rPr>
        <w:t>2</w:t>
      </w:r>
      <w:r w:rsidRPr="001C63F8">
        <w:rPr>
          <w:rFonts w:ascii="Arial" w:hAnsi="Arial" w:cs="Arial"/>
          <w:b/>
          <w:color w:val="000000"/>
          <w:spacing w:val="-2"/>
          <w:sz w:val="22"/>
          <w:szCs w:val="22"/>
        </w:rPr>
        <w:t>)</w:t>
      </w:r>
      <w:r w:rsidRPr="001C63F8">
        <w:rPr>
          <w:rFonts w:ascii="Arial" w:hAnsi="Arial" w:cs="Arial"/>
          <w:color w:val="000000"/>
          <w:spacing w:val="-2"/>
          <w:sz w:val="22"/>
          <w:szCs w:val="22"/>
        </w:rPr>
        <w:t xml:space="preserve"> </w:t>
      </w:r>
      <w:bookmarkEnd w:id="6"/>
      <w:r w:rsidRPr="001C63F8">
        <w:rPr>
          <w:rFonts w:ascii="Arial" w:hAnsi="Arial" w:cs="Arial"/>
          <w:color w:val="000000"/>
          <w:spacing w:val="-2"/>
          <w:sz w:val="22"/>
          <w:szCs w:val="22"/>
        </w:rPr>
        <w:t>Освобождаването на гаранцията за изпълнение се извършва, както следва:</w:t>
      </w:r>
    </w:p>
    <w:p w14:paraId="3853E22E" w14:textId="77777777" w:rsidR="00362BD4" w:rsidRPr="001C63F8" w:rsidRDefault="00362BD4" w:rsidP="00362BD4">
      <w:pPr>
        <w:shd w:val="clear" w:color="auto" w:fill="FFFFFF"/>
        <w:tabs>
          <w:tab w:val="left" w:pos="-180"/>
        </w:tabs>
        <w:spacing w:after="120"/>
        <w:jc w:val="both"/>
        <w:rPr>
          <w:rFonts w:ascii="Arial" w:hAnsi="Arial" w:cs="Arial"/>
          <w:color w:val="000000"/>
          <w:spacing w:val="-2"/>
          <w:sz w:val="22"/>
          <w:szCs w:val="22"/>
        </w:rPr>
      </w:pPr>
      <w:r w:rsidRPr="001C63F8">
        <w:rPr>
          <w:rFonts w:ascii="Arial" w:hAnsi="Arial" w:cs="Arial"/>
          <w:color w:val="000000"/>
          <w:spacing w:val="-2"/>
          <w:sz w:val="22"/>
          <w:szCs w:val="22"/>
        </w:rPr>
        <w:t xml:space="preserve">1. Когато е във формата на парична сума – чрез превеждане на сумата по банковата сметка на Изпълнителя, посочена в чл. </w:t>
      </w:r>
      <w:r>
        <w:rPr>
          <w:rFonts w:ascii="Arial" w:hAnsi="Arial" w:cs="Arial"/>
          <w:color w:val="000000"/>
          <w:spacing w:val="-2"/>
          <w:sz w:val="22"/>
          <w:szCs w:val="22"/>
          <w:lang w:val="en-US"/>
        </w:rPr>
        <w:t>8</w:t>
      </w:r>
      <w:r w:rsidRPr="001C63F8">
        <w:rPr>
          <w:rFonts w:ascii="Arial" w:hAnsi="Arial" w:cs="Arial"/>
          <w:color w:val="000000"/>
          <w:spacing w:val="-2"/>
          <w:sz w:val="22"/>
          <w:szCs w:val="22"/>
        </w:rPr>
        <w:t xml:space="preserve"> (1) от Договора;</w:t>
      </w:r>
    </w:p>
    <w:p w14:paraId="0518C645" w14:textId="77777777" w:rsidR="00362BD4" w:rsidRPr="001C63F8" w:rsidRDefault="00362BD4" w:rsidP="00362BD4">
      <w:pPr>
        <w:shd w:val="clear" w:color="auto" w:fill="FFFFFF"/>
        <w:tabs>
          <w:tab w:val="left" w:pos="-180"/>
        </w:tabs>
        <w:spacing w:after="120"/>
        <w:jc w:val="both"/>
        <w:rPr>
          <w:rFonts w:ascii="Arial" w:hAnsi="Arial" w:cs="Arial"/>
          <w:color w:val="000000"/>
          <w:spacing w:val="-2"/>
          <w:sz w:val="22"/>
          <w:szCs w:val="22"/>
        </w:rPr>
      </w:pPr>
      <w:r w:rsidRPr="001C63F8">
        <w:rPr>
          <w:rFonts w:ascii="Arial" w:hAnsi="Arial" w:cs="Arial"/>
          <w:color w:val="000000"/>
          <w:spacing w:val="-2"/>
          <w:sz w:val="22"/>
          <w:szCs w:val="22"/>
        </w:rPr>
        <w:t>2. Когато е във формата на неотменяема и безусловно платима банкова гаранция – чрез изпращане на писмено уведомление до Банката-издател за намаляването ѝ с необходимия размер и издаване на добавък към нея или издаване на нова с намаления размер;</w:t>
      </w:r>
    </w:p>
    <w:p w14:paraId="227B0A74" w14:textId="77777777" w:rsidR="00362BD4" w:rsidRPr="001C63F8" w:rsidRDefault="00362BD4" w:rsidP="00362BD4">
      <w:pPr>
        <w:shd w:val="clear" w:color="auto" w:fill="FFFFFF"/>
        <w:tabs>
          <w:tab w:val="left" w:pos="-180"/>
        </w:tabs>
        <w:spacing w:after="120"/>
        <w:jc w:val="both"/>
        <w:rPr>
          <w:rFonts w:ascii="Arial" w:hAnsi="Arial" w:cs="Arial"/>
          <w:color w:val="000000"/>
          <w:spacing w:val="-2"/>
          <w:sz w:val="22"/>
          <w:szCs w:val="22"/>
        </w:rPr>
      </w:pPr>
      <w:r w:rsidRPr="001C63F8">
        <w:rPr>
          <w:rFonts w:ascii="Arial" w:hAnsi="Arial" w:cs="Arial"/>
          <w:color w:val="000000"/>
          <w:spacing w:val="-2"/>
          <w:sz w:val="22"/>
          <w:szCs w:val="22"/>
        </w:rPr>
        <w:lastRenderedPageBreak/>
        <w:t>3. Когато е във формата на Застраховка – чрез изпращане на писмено уведомление до Застрахователя с копие до ИЗПЪЛНИТЕЛЯ за частично намаление на сумата по Застрахователната полица и издаване на добавък за изменение на първоначалната застраховка или издаване на нова с намаления размер.</w:t>
      </w:r>
    </w:p>
    <w:p w14:paraId="654CBF42" w14:textId="77777777" w:rsidR="00362BD4" w:rsidRPr="001C63F8" w:rsidRDefault="00362BD4" w:rsidP="00362BD4">
      <w:pPr>
        <w:shd w:val="clear" w:color="auto" w:fill="FFFFFF"/>
        <w:tabs>
          <w:tab w:val="left" w:pos="-180"/>
        </w:tabs>
        <w:spacing w:after="120"/>
        <w:jc w:val="both"/>
        <w:rPr>
          <w:rFonts w:ascii="Arial" w:hAnsi="Arial" w:cs="Arial"/>
          <w:sz w:val="22"/>
          <w:szCs w:val="22"/>
        </w:rPr>
      </w:pPr>
      <w:r w:rsidRPr="001C63F8">
        <w:rPr>
          <w:rFonts w:ascii="Arial" w:hAnsi="Arial" w:cs="Arial"/>
          <w:b/>
          <w:sz w:val="22"/>
          <w:szCs w:val="22"/>
        </w:rPr>
        <w:t>Чл. 1</w:t>
      </w:r>
      <w:r>
        <w:rPr>
          <w:rFonts w:ascii="Arial" w:hAnsi="Arial" w:cs="Arial"/>
          <w:b/>
          <w:sz w:val="22"/>
          <w:szCs w:val="22"/>
          <w:lang w:val="en-US"/>
        </w:rPr>
        <w:t>5</w:t>
      </w:r>
      <w:r w:rsidRPr="001C63F8">
        <w:rPr>
          <w:rFonts w:ascii="Arial" w:hAnsi="Arial" w:cs="Arial"/>
          <w:b/>
          <w:sz w:val="22"/>
          <w:szCs w:val="22"/>
        </w:rPr>
        <w:t xml:space="preserve">. </w:t>
      </w:r>
      <w:r w:rsidRPr="001C63F8">
        <w:rPr>
          <w:rFonts w:ascii="Arial" w:hAnsi="Arial" w:cs="Arial"/>
          <w:sz w:val="22"/>
          <w:szCs w:val="22"/>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4C522CE1" w14:textId="77777777" w:rsidR="00362BD4" w:rsidRPr="001C63F8" w:rsidRDefault="00362BD4" w:rsidP="00362BD4">
      <w:pPr>
        <w:shd w:val="clear" w:color="auto" w:fill="FFFFFF"/>
        <w:tabs>
          <w:tab w:val="left" w:pos="-180"/>
        </w:tabs>
        <w:spacing w:after="120"/>
        <w:jc w:val="both"/>
        <w:rPr>
          <w:rFonts w:ascii="Arial" w:hAnsi="Arial" w:cs="Arial"/>
          <w:b/>
          <w:sz w:val="22"/>
          <w:szCs w:val="22"/>
        </w:rPr>
      </w:pPr>
      <w:r w:rsidRPr="001C63F8">
        <w:rPr>
          <w:rFonts w:ascii="Arial" w:hAnsi="Arial" w:cs="Arial"/>
          <w:b/>
          <w:sz w:val="22"/>
          <w:szCs w:val="22"/>
        </w:rPr>
        <w:t>Чл. 1</w:t>
      </w:r>
      <w:r>
        <w:rPr>
          <w:rFonts w:ascii="Arial" w:hAnsi="Arial" w:cs="Arial"/>
          <w:b/>
          <w:sz w:val="22"/>
          <w:szCs w:val="22"/>
          <w:lang w:val="en-US"/>
        </w:rPr>
        <w:t>6</w:t>
      </w:r>
      <w:r w:rsidRPr="001C63F8">
        <w:rPr>
          <w:rFonts w:ascii="Arial" w:hAnsi="Arial" w:cs="Arial"/>
          <w:b/>
          <w:sz w:val="22"/>
          <w:szCs w:val="22"/>
        </w:rPr>
        <w:t xml:space="preserve">. (1) </w:t>
      </w:r>
      <w:r w:rsidRPr="001C63F8">
        <w:rPr>
          <w:rFonts w:ascii="Arial" w:hAnsi="Arial" w:cs="Arial"/>
          <w:sz w:val="22"/>
          <w:szCs w:val="22"/>
        </w:rPr>
        <w:t>ВЪЗЛОЖИТЕЛЯТ има право да задържи Гаранцията за изпълнение в пълен размер, в следните случаи:</w:t>
      </w:r>
    </w:p>
    <w:p w14:paraId="07908EC8" w14:textId="77777777" w:rsidR="00362BD4" w:rsidRPr="001C63F8" w:rsidRDefault="00362BD4" w:rsidP="00362BD4">
      <w:pPr>
        <w:shd w:val="clear" w:color="auto" w:fill="FFFFFF"/>
        <w:tabs>
          <w:tab w:val="left" w:pos="-180"/>
        </w:tabs>
        <w:spacing w:after="120"/>
        <w:jc w:val="both"/>
        <w:rPr>
          <w:rFonts w:ascii="Arial" w:hAnsi="Arial" w:cs="Arial"/>
          <w:color w:val="000000"/>
          <w:spacing w:val="-2"/>
          <w:sz w:val="22"/>
          <w:szCs w:val="22"/>
        </w:rPr>
      </w:pPr>
      <w:r w:rsidRPr="001C63F8">
        <w:rPr>
          <w:rFonts w:ascii="Arial" w:hAnsi="Arial" w:cs="Arial"/>
          <w:sz w:val="22"/>
          <w:szCs w:val="22"/>
        </w:rPr>
        <w:t>1. п</w:t>
      </w:r>
      <w:r w:rsidRPr="001C63F8">
        <w:rPr>
          <w:rFonts w:ascii="Arial" w:hAnsi="Arial" w:cs="Arial"/>
          <w:color w:val="000000"/>
          <w:spacing w:val="-2"/>
          <w:sz w:val="22"/>
          <w:szCs w:val="22"/>
        </w:rPr>
        <w:t xml:space="preserve">ри пълно неизпълнение, в т.ч. когато доставените стоки не отговарят на изискванията на ВЪЗЛОЖИТЕЛЯ, и развалянето на Договора от страна на ВЪЗЛОЖИТЕЛЯ е на това основание; </w:t>
      </w:r>
    </w:p>
    <w:p w14:paraId="4FC2365E" w14:textId="77777777" w:rsidR="00362BD4" w:rsidRPr="001C63F8" w:rsidRDefault="00362BD4" w:rsidP="00362BD4">
      <w:pPr>
        <w:shd w:val="clear" w:color="auto" w:fill="FFFFFF"/>
        <w:tabs>
          <w:tab w:val="left" w:pos="-180"/>
        </w:tabs>
        <w:spacing w:after="120"/>
        <w:jc w:val="both"/>
        <w:rPr>
          <w:rFonts w:ascii="Arial" w:hAnsi="Arial" w:cs="Arial"/>
          <w:color w:val="000000"/>
          <w:spacing w:val="-2"/>
          <w:sz w:val="22"/>
          <w:szCs w:val="22"/>
        </w:rPr>
      </w:pPr>
      <w:r w:rsidRPr="001C63F8">
        <w:rPr>
          <w:rFonts w:ascii="Arial" w:hAnsi="Arial" w:cs="Arial"/>
          <w:color w:val="000000"/>
          <w:spacing w:val="-2"/>
          <w:sz w:val="22"/>
          <w:szCs w:val="22"/>
        </w:rPr>
        <w:t>3. при прекратяване на дейността на ИЗПЪЛНИТЕЛЯ или при обявяването му в несъстоятелност.</w:t>
      </w:r>
    </w:p>
    <w:p w14:paraId="68AC9853" w14:textId="77777777" w:rsidR="00362BD4" w:rsidRPr="001C63F8" w:rsidRDefault="00362BD4" w:rsidP="00362BD4">
      <w:pPr>
        <w:shd w:val="clear" w:color="auto" w:fill="FFFFFF"/>
        <w:tabs>
          <w:tab w:val="left" w:pos="-180"/>
        </w:tabs>
        <w:spacing w:after="120"/>
        <w:jc w:val="both"/>
        <w:rPr>
          <w:rFonts w:ascii="Arial" w:hAnsi="Arial" w:cs="Arial"/>
          <w:color w:val="000000"/>
          <w:spacing w:val="-2"/>
          <w:sz w:val="22"/>
          <w:szCs w:val="22"/>
        </w:rPr>
      </w:pPr>
      <w:r w:rsidRPr="001C63F8">
        <w:rPr>
          <w:rFonts w:ascii="Arial" w:hAnsi="Arial" w:cs="Arial"/>
          <w:b/>
          <w:sz w:val="22"/>
          <w:szCs w:val="22"/>
        </w:rPr>
        <w:t xml:space="preserve">(2) </w:t>
      </w:r>
      <w:r w:rsidRPr="001C63F8">
        <w:rPr>
          <w:rFonts w:ascii="Arial" w:hAnsi="Arial" w:cs="Arial"/>
          <w:color w:val="000000"/>
          <w:spacing w:val="-2"/>
          <w:sz w:val="22"/>
          <w:szCs w:val="22"/>
        </w:rPr>
        <w:t xml:space="preserve">При прекратяване/разваляне на договора по вина на </w:t>
      </w:r>
      <w:r w:rsidRPr="001C63F8">
        <w:rPr>
          <w:rFonts w:ascii="Arial" w:hAnsi="Arial" w:cs="Arial"/>
          <w:spacing w:val="-4"/>
          <w:sz w:val="22"/>
          <w:szCs w:val="22"/>
        </w:rPr>
        <w:t>ИЗПЪЛНИТЕЛЯ,</w:t>
      </w:r>
      <w:r w:rsidRPr="001C63F8">
        <w:rPr>
          <w:rFonts w:ascii="Arial" w:hAnsi="Arial" w:cs="Arial"/>
          <w:color w:val="000000"/>
          <w:spacing w:val="-2"/>
          <w:sz w:val="22"/>
          <w:szCs w:val="22"/>
        </w:rPr>
        <w:t xml:space="preserve"> за което е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w:t>
      </w:r>
      <w:r w:rsidRPr="001C63F8">
        <w:rPr>
          <w:rFonts w:ascii="Arial" w:hAnsi="Arial" w:cs="Arial"/>
          <w:spacing w:val="-4"/>
          <w:sz w:val="22"/>
          <w:szCs w:val="22"/>
        </w:rPr>
        <w:t xml:space="preserve">ИЗПЪЛНИТЕЛЯТ </w:t>
      </w:r>
      <w:r w:rsidRPr="001C63F8">
        <w:rPr>
          <w:rFonts w:ascii="Arial" w:hAnsi="Arial" w:cs="Arial"/>
          <w:color w:val="000000"/>
          <w:spacing w:val="-2"/>
          <w:sz w:val="22"/>
          <w:szCs w:val="22"/>
        </w:rPr>
        <w:t xml:space="preserve">дължи на ВЪЗЛОЖИТЕЛЯ разликата до пълния размер на неустойката. </w:t>
      </w:r>
    </w:p>
    <w:p w14:paraId="405CA2BC" w14:textId="77777777" w:rsidR="00362BD4" w:rsidRPr="001C63F8" w:rsidRDefault="00362BD4" w:rsidP="00362BD4">
      <w:pPr>
        <w:shd w:val="clear" w:color="auto" w:fill="FFFFFF"/>
        <w:tabs>
          <w:tab w:val="left" w:pos="-180"/>
        </w:tabs>
        <w:spacing w:after="120"/>
        <w:jc w:val="both"/>
        <w:rPr>
          <w:rFonts w:ascii="Arial" w:hAnsi="Arial" w:cs="Arial"/>
          <w:sz w:val="22"/>
          <w:szCs w:val="22"/>
        </w:rPr>
      </w:pPr>
      <w:r w:rsidRPr="001C63F8">
        <w:rPr>
          <w:rFonts w:ascii="Arial" w:hAnsi="Arial" w:cs="Arial"/>
          <w:b/>
          <w:sz w:val="22"/>
          <w:szCs w:val="22"/>
        </w:rPr>
        <w:t>Чл. 1</w:t>
      </w:r>
      <w:r>
        <w:rPr>
          <w:rFonts w:ascii="Arial" w:hAnsi="Arial" w:cs="Arial"/>
          <w:b/>
          <w:sz w:val="22"/>
          <w:szCs w:val="22"/>
          <w:lang w:val="en-US"/>
        </w:rPr>
        <w:t>7</w:t>
      </w:r>
      <w:r w:rsidRPr="001C63F8">
        <w:rPr>
          <w:rFonts w:ascii="Arial" w:hAnsi="Arial" w:cs="Arial"/>
          <w:b/>
          <w:sz w:val="22"/>
          <w:szCs w:val="22"/>
        </w:rPr>
        <w:t xml:space="preserve">. </w:t>
      </w:r>
      <w:r w:rsidRPr="001C63F8">
        <w:rPr>
          <w:rFonts w:ascii="Arial" w:hAnsi="Arial" w:cs="Arial"/>
          <w:sz w:val="22"/>
          <w:szCs w:val="22"/>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CDBE66E" w14:textId="77777777" w:rsidR="00362BD4" w:rsidRPr="001C63F8" w:rsidRDefault="00362BD4" w:rsidP="00362BD4">
      <w:pPr>
        <w:shd w:val="clear" w:color="auto" w:fill="FFFFFF"/>
        <w:tabs>
          <w:tab w:val="left" w:pos="-180"/>
        </w:tabs>
        <w:spacing w:after="120"/>
        <w:jc w:val="both"/>
        <w:rPr>
          <w:rFonts w:ascii="Arial" w:hAnsi="Arial" w:cs="Arial"/>
          <w:sz w:val="22"/>
          <w:szCs w:val="22"/>
        </w:rPr>
      </w:pPr>
      <w:r w:rsidRPr="001C63F8">
        <w:rPr>
          <w:rFonts w:ascii="Arial" w:hAnsi="Arial" w:cs="Arial"/>
          <w:b/>
          <w:sz w:val="22"/>
          <w:szCs w:val="22"/>
        </w:rPr>
        <w:t>Чл. 1</w:t>
      </w:r>
      <w:r>
        <w:rPr>
          <w:rFonts w:ascii="Arial" w:hAnsi="Arial" w:cs="Arial"/>
          <w:b/>
          <w:sz w:val="22"/>
          <w:szCs w:val="22"/>
          <w:lang w:val="en-US"/>
        </w:rPr>
        <w:t>8</w:t>
      </w:r>
      <w:r w:rsidRPr="001C63F8">
        <w:rPr>
          <w:rFonts w:ascii="Arial" w:hAnsi="Arial" w:cs="Arial"/>
          <w:b/>
          <w:sz w:val="22"/>
          <w:szCs w:val="22"/>
        </w:rPr>
        <w:t xml:space="preserve">. </w:t>
      </w:r>
      <w:r w:rsidRPr="001C63F8">
        <w:rPr>
          <w:rFonts w:ascii="Arial" w:hAnsi="Arial" w:cs="Arial"/>
          <w:sz w:val="22"/>
          <w:szCs w:val="22"/>
        </w:rPr>
        <w:t xml:space="preserve">Когато ВЪЗЛОЖИТЕЛЯТ се е удовлетворил от Гаранцията за изпълнение и Договорът продължава да е в сила, ИЗПЪЛНИТЕЛЯТ се задължава в срок до 15 (петнадесет)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и документ за изцяло заплатена застрахователна премия по нея, така че във всеки момент от действието на Договора размерът на Гаранцията за изпълнение да бъде в съответствие с чл. </w:t>
      </w:r>
      <w:r>
        <w:rPr>
          <w:rFonts w:ascii="Arial" w:hAnsi="Arial" w:cs="Arial"/>
          <w:sz w:val="22"/>
          <w:szCs w:val="22"/>
          <w:lang w:val="en-US"/>
        </w:rPr>
        <w:t>9</w:t>
      </w:r>
      <w:r w:rsidRPr="001C63F8">
        <w:rPr>
          <w:rFonts w:ascii="Arial" w:hAnsi="Arial" w:cs="Arial"/>
          <w:sz w:val="22"/>
          <w:szCs w:val="22"/>
        </w:rPr>
        <w:t>. (1) от Договора</w:t>
      </w:r>
      <w:r w:rsidRPr="001C63F8">
        <w:rPr>
          <w:rFonts w:ascii="Arial" w:eastAsia="Calibri" w:hAnsi="Arial" w:cs="Arial"/>
          <w:i/>
          <w:spacing w:val="-2"/>
          <w:sz w:val="22"/>
          <w:szCs w:val="22"/>
        </w:rPr>
        <w:t>,</w:t>
      </w:r>
      <w:r w:rsidRPr="001C63F8">
        <w:rPr>
          <w:rFonts w:ascii="Hebar" w:hAnsi="Hebar" w:cs="Hebar"/>
          <w:i/>
        </w:rPr>
        <w:t xml:space="preserve"> </w:t>
      </w:r>
      <w:r w:rsidRPr="001C63F8">
        <w:rPr>
          <w:rFonts w:ascii="Arial" w:eastAsia="Calibri" w:hAnsi="Arial" w:cs="Arial"/>
          <w:spacing w:val="-2"/>
          <w:sz w:val="22"/>
          <w:szCs w:val="22"/>
        </w:rPr>
        <w:t xml:space="preserve">съответно в чл. </w:t>
      </w:r>
      <w:r w:rsidRPr="001C63F8">
        <w:rPr>
          <w:rFonts w:ascii="Arial" w:eastAsia="Calibri" w:hAnsi="Arial" w:cs="Arial"/>
          <w:sz w:val="22"/>
          <w:szCs w:val="22"/>
        </w:rPr>
        <w:t>1</w:t>
      </w:r>
      <w:r>
        <w:rPr>
          <w:rFonts w:ascii="Arial" w:eastAsia="Calibri" w:hAnsi="Arial" w:cs="Arial"/>
          <w:sz w:val="22"/>
          <w:szCs w:val="22"/>
          <w:lang w:val="en-US"/>
        </w:rPr>
        <w:t>4</w:t>
      </w:r>
      <w:r w:rsidRPr="001C63F8">
        <w:rPr>
          <w:rFonts w:ascii="Arial" w:eastAsia="Calibri" w:hAnsi="Arial" w:cs="Arial"/>
          <w:sz w:val="22"/>
          <w:szCs w:val="22"/>
        </w:rPr>
        <w:t xml:space="preserve"> (2), т. 1 и </w:t>
      </w:r>
      <w:r w:rsidRPr="001C63F8">
        <w:rPr>
          <w:rFonts w:ascii="Arial" w:eastAsia="Calibri" w:hAnsi="Arial" w:cs="Arial"/>
          <w:spacing w:val="-2"/>
          <w:sz w:val="22"/>
          <w:szCs w:val="22"/>
        </w:rPr>
        <w:t xml:space="preserve">чл. </w:t>
      </w:r>
      <w:r w:rsidRPr="001C63F8">
        <w:rPr>
          <w:rFonts w:ascii="Arial" w:eastAsia="Calibri" w:hAnsi="Arial" w:cs="Arial"/>
          <w:sz w:val="22"/>
          <w:szCs w:val="22"/>
        </w:rPr>
        <w:t>1</w:t>
      </w:r>
      <w:r>
        <w:rPr>
          <w:rFonts w:ascii="Arial" w:eastAsia="Calibri" w:hAnsi="Arial" w:cs="Arial"/>
          <w:sz w:val="22"/>
          <w:szCs w:val="22"/>
          <w:lang w:val="en-US"/>
        </w:rPr>
        <w:t>4</w:t>
      </w:r>
      <w:r w:rsidRPr="001C63F8">
        <w:rPr>
          <w:rFonts w:ascii="Arial" w:eastAsia="Calibri" w:hAnsi="Arial" w:cs="Arial"/>
          <w:sz w:val="22"/>
          <w:szCs w:val="22"/>
        </w:rPr>
        <w:t xml:space="preserve"> (2), т. 2 от Договора.</w:t>
      </w:r>
    </w:p>
    <w:p w14:paraId="5B23E586" w14:textId="77777777" w:rsidR="00362BD4" w:rsidRPr="001C63F8" w:rsidRDefault="00362BD4" w:rsidP="00362BD4">
      <w:pPr>
        <w:spacing w:after="120"/>
        <w:jc w:val="both"/>
        <w:rPr>
          <w:rFonts w:ascii="Arial" w:hAnsi="Arial" w:cs="Arial"/>
          <w:bCs/>
          <w:sz w:val="22"/>
          <w:szCs w:val="22"/>
        </w:rPr>
      </w:pPr>
      <w:r w:rsidRPr="001C63F8">
        <w:rPr>
          <w:rFonts w:ascii="Arial" w:hAnsi="Arial" w:cs="Arial"/>
          <w:b/>
          <w:sz w:val="22"/>
          <w:szCs w:val="22"/>
        </w:rPr>
        <w:t xml:space="preserve">Чл. </w:t>
      </w:r>
      <w:r>
        <w:rPr>
          <w:rFonts w:ascii="Arial" w:hAnsi="Arial" w:cs="Arial"/>
          <w:b/>
          <w:sz w:val="22"/>
          <w:szCs w:val="22"/>
          <w:lang w:val="en-US"/>
        </w:rPr>
        <w:t>19</w:t>
      </w:r>
      <w:r w:rsidRPr="001C63F8">
        <w:rPr>
          <w:rFonts w:ascii="Arial" w:hAnsi="Arial" w:cs="Arial"/>
          <w:b/>
          <w:sz w:val="22"/>
          <w:szCs w:val="22"/>
        </w:rPr>
        <w:t xml:space="preserve">. </w:t>
      </w:r>
      <w:r w:rsidRPr="001C63F8">
        <w:rPr>
          <w:rFonts w:ascii="Arial" w:hAnsi="Arial" w:cs="Arial"/>
          <w:spacing w:val="-4"/>
          <w:sz w:val="22"/>
          <w:szCs w:val="22"/>
        </w:rPr>
        <w:t>ВЪЗЛОЖИТЕЛЯТ</w:t>
      </w:r>
      <w:r w:rsidRPr="001C63F8">
        <w:rPr>
          <w:rFonts w:ascii="Arial" w:hAnsi="Arial" w:cs="Arial"/>
          <w:bCs/>
          <w:sz w:val="22"/>
          <w:szCs w:val="22"/>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0B291E2C" w14:textId="77777777" w:rsidR="00362BD4" w:rsidRPr="001C63F8" w:rsidRDefault="00362BD4" w:rsidP="00362BD4">
      <w:pPr>
        <w:spacing w:after="120"/>
        <w:jc w:val="both"/>
        <w:rPr>
          <w:rFonts w:ascii="Arial" w:eastAsia="Calibri" w:hAnsi="Arial" w:cs="Arial"/>
          <w:sz w:val="22"/>
          <w:szCs w:val="22"/>
        </w:rPr>
      </w:pPr>
      <w:r w:rsidRPr="001C63F8">
        <w:rPr>
          <w:rFonts w:ascii="Arial" w:hAnsi="Arial" w:cs="Arial"/>
          <w:b/>
          <w:bCs/>
          <w:color w:val="000000"/>
          <w:sz w:val="22"/>
          <w:szCs w:val="22"/>
        </w:rPr>
        <w:t>ПРАВА И ЗАДЪЛЖЕНИЯ НА СТРАНИТЕ</w:t>
      </w:r>
    </w:p>
    <w:p w14:paraId="43774551" w14:textId="77777777" w:rsidR="00362BD4" w:rsidRPr="001C63F8" w:rsidRDefault="00362BD4" w:rsidP="00362BD4">
      <w:pPr>
        <w:spacing w:after="120"/>
        <w:jc w:val="both"/>
        <w:rPr>
          <w:rFonts w:ascii="Arial" w:hAnsi="Arial" w:cs="Arial"/>
          <w:b/>
          <w:bCs/>
          <w:color w:val="000000"/>
          <w:spacing w:val="1"/>
          <w:sz w:val="22"/>
          <w:szCs w:val="22"/>
        </w:rPr>
      </w:pPr>
      <w:r w:rsidRPr="001C63F8">
        <w:rPr>
          <w:rFonts w:ascii="Arial" w:hAnsi="Arial" w:cs="Arial"/>
          <w:b/>
          <w:bCs/>
          <w:color w:val="000000"/>
          <w:spacing w:val="1"/>
          <w:sz w:val="22"/>
          <w:szCs w:val="22"/>
        </w:rPr>
        <w:t>Чл. 2</w:t>
      </w:r>
      <w:r>
        <w:rPr>
          <w:rFonts w:ascii="Arial" w:hAnsi="Arial" w:cs="Arial"/>
          <w:b/>
          <w:bCs/>
          <w:color w:val="000000"/>
          <w:spacing w:val="1"/>
          <w:sz w:val="22"/>
          <w:szCs w:val="22"/>
          <w:lang w:val="en-US"/>
        </w:rPr>
        <w:t>0</w:t>
      </w:r>
      <w:r w:rsidRPr="001C63F8">
        <w:rPr>
          <w:rFonts w:ascii="Arial" w:hAnsi="Arial" w:cs="Arial"/>
          <w:b/>
          <w:bCs/>
          <w:color w:val="000000"/>
          <w:spacing w:val="1"/>
          <w:sz w:val="22"/>
          <w:szCs w:val="22"/>
        </w:rPr>
        <w:t xml:space="preserve">. </w:t>
      </w:r>
      <w:r w:rsidRPr="001C63F8">
        <w:rPr>
          <w:rFonts w:ascii="Arial" w:hAnsi="Arial" w:cs="Arial"/>
          <w:bCs/>
          <w:color w:val="000000"/>
          <w:spacing w:val="1"/>
          <w:sz w:val="22"/>
          <w:szCs w:val="22"/>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AB0B44" w14:textId="77777777" w:rsidR="00362BD4" w:rsidRPr="001C63F8" w:rsidRDefault="00362BD4" w:rsidP="00362BD4">
      <w:pPr>
        <w:spacing w:after="120"/>
        <w:jc w:val="both"/>
        <w:rPr>
          <w:rFonts w:ascii="Arial" w:eastAsia="Calibri" w:hAnsi="Arial" w:cs="Arial"/>
          <w:b/>
          <w:sz w:val="22"/>
          <w:szCs w:val="22"/>
          <w:u w:val="single"/>
        </w:rPr>
      </w:pPr>
      <w:r w:rsidRPr="001C63F8">
        <w:rPr>
          <w:rFonts w:ascii="Arial" w:eastAsia="Calibri" w:hAnsi="Arial" w:cs="Arial"/>
          <w:b/>
          <w:sz w:val="22"/>
          <w:szCs w:val="22"/>
          <w:u w:val="single"/>
        </w:rPr>
        <w:t>Общи права и задължения на ИЗПЪЛНИТЕЛЯ</w:t>
      </w:r>
    </w:p>
    <w:p w14:paraId="29DC1D8D" w14:textId="77777777" w:rsidR="00362BD4" w:rsidRPr="001C63F8" w:rsidRDefault="00362BD4" w:rsidP="00362BD4">
      <w:pPr>
        <w:spacing w:after="120"/>
        <w:jc w:val="both"/>
        <w:rPr>
          <w:rFonts w:ascii="Arial" w:hAnsi="Arial" w:cs="Arial"/>
          <w:b/>
          <w:color w:val="000000"/>
          <w:spacing w:val="1"/>
          <w:sz w:val="22"/>
          <w:szCs w:val="22"/>
        </w:rPr>
      </w:pPr>
      <w:r w:rsidRPr="001C63F8">
        <w:rPr>
          <w:rFonts w:ascii="Arial" w:hAnsi="Arial" w:cs="Arial"/>
          <w:b/>
          <w:bCs/>
          <w:color w:val="000000"/>
          <w:spacing w:val="1"/>
          <w:sz w:val="22"/>
          <w:szCs w:val="22"/>
        </w:rPr>
        <w:t>Чл. 2</w:t>
      </w:r>
      <w:r>
        <w:rPr>
          <w:rFonts w:ascii="Arial" w:hAnsi="Arial" w:cs="Arial"/>
          <w:b/>
          <w:bCs/>
          <w:color w:val="000000"/>
          <w:spacing w:val="1"/>
          <w:sz w:val="22"/>
          <w:szCs w:val="22"/>
          <w:lang w:val="en-US"/>
        </w:rPr>
        <w:t>1</w:t>
      </w:r>
      <w:r w:rsidRPr="001C63F8">
        <w:rPr>
          <w:rFonts w:ascii="Arial" w:hAnsi="Arial" w:cs="Arial"/>
          <w:b/>
          <w:bCs/>
          <w:color w:val="000000"/>
          <w:spacing w:val="1"/>
          <w:sz w:val="22"/>
          <w:szCs w:val="22"/>
        </w:rPr>
        <w:t xml:space="preserve">. </w:t>
      </w:r>
      <w:r w:rsidRPr="001C63F8">
        <w:rPr>
          <w:rFonts w:ascii="Arial" w:hAnsi="Arial" w:cs="Arial"/>
          <w:b/>
          <w:color w:val="000000"/>
          <w:spacing w:val="1"/>
          <w:sz w:val="22"/>
          <w:szCs w:val="22"/>
        </w:rPr>
        <w:t>ИЗПЪЛНИТЕЛЯТ има право:</w:t>
      </w:r>
      <w:r w:rsidRPr="001C63F8">
        <w:rPr>
          <w:rFonts w:ascii="Arial" w:hAnsi="Arial" w:cs="Arial"/>
          <w:b/>
          <w:color w:val="000000"/>
          <w:spacing w:val="1"/>
          <w:sz w:val="22"/>
          <w:szCs w:val="22"/>
        </w:rPr>
        <w:tab/>
      </w:r>
    </w:p>
    <w:p w14:paraId="7C6668A2" w14:textId="77777777" w:rsidR="00362BD4" w:rsidRPr="001C63F8" w:rsidRDefault="00362BD4" w:rsidP="00362BD4">
      <w:pPr>
        <w:spacing w:after="120"/>
        <w:jc w:val="both"/>
        <w:rPr>
          <w:rFonts w:ascii="Arial" w:hAnsi="Arial" w:cs="Arial"/>
          <w:color w:val="000000"/>
          <w:spacing w:val="1"/>
          <w:sz w:val="22"/>
          <w:szCs w:val="22"/>
        </w:rPr>
      </w:pPr>
      <w:bookmarkStart w:id="7" w:name="_Hlk85107961"/>
      <w:r w:rsidRPr="001C63F8">
        <w:rPr>
          <w:rFonts w:ascii="Arial" w:hAnsi="Arial" w:cs="Arial"/>
          <w:bCs/>
          <w:color w:val="000000"/>
          <w:spacing w:val="1"/>
          <w:sz w:val="22"/>
          <w:szCs w:val="22"/>
        </w:rPr>
        <w:t>1.</w:t>
      </w:r>
      <w:r w:rsidRPr="001C63F8">
        <w:rPr>
          <w:rFonts w:ascii="Arial" w:hAnsi="Arial" w:cs="Arial"/>
          <w:color w:val="000000"/>
          <w:spacing w:val="1"/>
          <w:sz w:val="22"/>
          <w:szCs w:val="22"/>
        </w:rPr>
        <w:t xml:space="preserve"> да получи възнаграждение в размера, сроковете и при условията по чл. 7 – 9 от договора;</w:t>
      </w:r>
    </w:p>
    <w:p w14:paraId="7FC91AD0" w14:textId="77777777" w:rsidR="00362BD4" w:rsidRPr="001C63F8" w:rsidRDefault="00362BD4" w:rsidP="00362BD4">
      <w:pPr>
        <w:spacing w:after="120"/>
        <w:jc w:val="both"/>
        <w:rPr>
          <w:rFonts w:ascii="Arial" w:hAnsi="Arial" w:cs="Arial"/>
          <w:spacing w:val="1"/>
          <w:sz w:val="22"/>
          <w:szCs w:val="22"/>
        </w:rPr>
      </w:pPr>
      <w:r w:rsidRPr="001C63F8">
        <w:rPr>
          <w:rFonts w:ascii="Arial" w:hAnsi="Arial" w:cs="Arial"/>
          <w:bCs/>
          <w:color w:val="000000"/>
          <w:spacing w:val="1"/>
          <w:sz w:val="22"/>
          <w:szCs w:val="22"/>
        </w:rPr>
        <w:t>2.</w:t>
      </w:r>
      <w:r w:rsidRPr="001C63F8">
        <w:rPr>
          <w:rFonts w:ascii="Arial" w:hAnsi="Arial" w:cs="Arial"/>
          <w:color w:val="000000"/>
          <w:spacing w:val="1"/>
          <w:sz w:val="22"/>
          <w:szCs w:val="22"/>
        </w:rPr>
        <w:t xml:space="preserve"> да иска </w:t>
      </w:r>
      <w:r w:rsidRPr="001C63F8">
        <w:rPr>
          <w:rFonts w:ascii="Arial" w:hAnsi="Arial" w:cs="Arial"/>
          <w:spacing w:val="1"/>
          <w:sz w:val="22"/>
          <w:szCs w:val="22"/>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bookmarkEnd w:id="7"/>
    <w:p w14:paraId="6116A974" w14:textId="77777777" w:rsidR="00362BD4" w:rsidRPr="001C63F8" w:rsidRDefault="00362BD4" w:rsidP="00362BD4">
      <w:pPr>
        <w:spacing w:after="120"/>
        <w:jc w:val="both"/>
        <w:rPr>
          <w:rFonts w:ascii="Arial" w:hAnsi="Arial" w:cs="Arial"/>
          <w:b/>
          <w:spacing w:val="1"/>
          <w:sz w:val="22"/>
          <w:szCs w:val="22"/>
        </w:rPr>
      </w:pPr>
      <w:r w:rsidRPr="001C63F8">
        <w:rPr>
          <w:rFonts w:ascii="Arial" w:hAnsi="Arial" w:cs="Arial"/>
          <w:b/>
          <w:bCs/>
          <w:spacing w:val="1"/>
          <w:sz w:val="22"/>
          <w:szCs w:val="22"/>
        </w:rPr>
        <w:t>Чл.</w:t>
      </w:r>
      <w:r w:rsidRPr="001C63F8">
        <w:rPr>
          <w:rFonts w:ascii="Arial" w:hAnsi="Arial" w:cs="Arial"/>
          <w:b/>
          <w:spacing w:val="1"/>
          <w:sz w:val="22"/>
          <w:szCs w:val="22"/>
        </w:rPr>
        <w:t xml:space="preserve"> </w:t>
      </w:r>
      <w:r w:rsidRPr="001C63F8">
        <w:rPr>
          <w:rFonts w:ascii="Arial" w:hAnsi="Arial" w:cs="Arial"/>
          <w:b/>
          <w:bCs/>
          <w:spacing w:val="1"/>
          <w:sz w:val="22"/>
          <w:szCs w:val="22"/>
        </w:rPr>
        <w:t>2</w:t>
      </w:r>
      <w:r>
        <w:rPr>
          <w:rFonts w:ascii="Arial" w:hAnsi="Arial" w:cs="Arial"/>
          <w:b/>
          <w:bCs/>
          <w:spacing w:val="1"/>
          <w:sz w:val="22"/>
          <w:szCs w:val="22"/>
          <w:lang w:val="en-US"/>
        </w:rPr>
        <w:t>2</w:t>
      </w:r>
      <w:r w:rsidRPr="001C63F8">
        <w:rPr>
          <w:rFonts w:ascii="Arial" w:hAnsi="Arial" w:cs="Arial"/>
          <w:b/>
          <w:bCs/>
          <w:spacing w:val="1"/>
          <w:sz w:val="22"/>
          <w:szCs w:val="22"/>
        </w:rPr>
        <w:t>.</w:t>
      </w:r>
      <w:r w:rsidRPr="001C63F8">
        <w:rPr>
          <w:rFonts w:ascii="Arial" w:hAnsi="Arial" w:cs="Arial"/>
          <w:b/>
          <w:spacing w:val="1"/>
          <w:sz w:val="22"/>
          <w:szCs w:val="22"/>
        </w:rPr>
        <w:t xml:space="preserve"> (1) ИЗПЪЛНИТЕЛЯТ се задължава:</w:t>
      </w:r>
    </w:p>
    <w:p w14:paraId="3D6FA5C7" w14:textId="77777777" w:rsidR="00362BD4" w:rsidRPr="001C63F8" w:rsidRDefault="00362BD4" w:rsidP="00362BD4">
      <w:pPr>
        <w:tabs>
          <w:tab w:val="left" w:pos="7088"/>
        </w:tabs>
        <w:spacing w:after="120"/>
        <w:jc w:val="both"/>
        <w:rPr>
          <w:rFonts w:ascii="Arial" w:eastAsia="Calibri" w:hAnsi="Arial" w:cs="Arial"/>
          <w:sz w:val="22"/>
          <w:szCs w:val="22"/>
        </w:rPr>
      </w:pPr>
      <w:bookmarkStart w:id="8" w:name="_DV_M81"/>
      <w:bookmarkStart w:id="9" w:name="_Hlk85108060"/>
      <w:bookmarkEnd w:id="8"/>
      <w:r w:rsidRPr="001C63F8">
        <w:rPr>
          <w:rFonts w:ascii="Arial" w:hAnsi="Arial" w:cs="Arial"/>
          <w:bCs/>
          <w:sz w:val="22"/>
          <w:szCs w:val="22"/>
        </w:rPr>
        <w:t xml:space="preserve">1. </w:t>
      </w:r>
      <w:r w:rsidRPr="001C63F8">
        <w:rPr>
          <w:rFonts w:ascii="Arial" w:hAnsi="Arial" w:cs="Arial"/>
          <w:sz w:val="22"/>
          <w:szCs w:val="22"/>
        </w:rPr>
        <w:t xml:space="preserve">да достави стоките, предмет на този Договор, </w:t>
      </w:r>
      <w:r w:rsidRPr="001C63F8">
        <w:rPr>
          <w:rFonts w:ascii="Arial" w:hAnsi="Arial" w:cs="Arial"/>
          <w:kern w:val="1"/>
          <w:sz w:val="22"/>
          <w:szCs w:val="22"/>
          <w:lang w:eastAsia="ar-SA"/>
        </w:rPr>
        <w:t>в</w:t>
      </w:r>
      <w:r w:rsidRPr="001C63F8">
        <w:rPr>
          <w:rFonts w:ascii="Arial" w:hAnsi="Arial" w:cs="Arial"/>
          <w:sz w:val="22"/>
          <w:szCs w:val="22"/>
        </w:rPr>
        <w:t xml:space="preserve"> съответствие с изискванията в техническата спецификация и техническото предложение на </w:t>
      </w:r>
      <w:r w:rsidRPr="001C63F8">
        <w:rPr>
          <w:rFonts w:ascii="Arial" w:hAnsi="Arial" w:cs="Arial"/>
          <w:spacing w:val="-4"/>
          <w:sz w:val="22"/>
          <w:szCs w:val="22"/>
        </w:rPr>
        <w:t>ИЗПЪЛНИТЕЛЯ</w:t>
      </w:r>
      <w:r w:rsidRPr="001C63F8">
        <w:rPr>
          <w:rFonts w:ascii="Arial" w:hAnsi="Arial" w:cs="Arial"/>
          <w:sz w:val="22"/>
          <w:szCs w:val="22"/>
        </w:rPr>
        <w:t xml:space="preserve">, придружени със съответните </w:t>
      </w:r>
      <w:r w:rsidRPr="001C63F8">
        <w:rPr>
          <w:rFonts w:ascii="Arial" w:hAnsi="Arial" w:cs="Arial"/>
          <w:sz w:val="22"/>
          <w:szCs w:val="22"/>
        </w:rPr>
        <w:lastRenderedPageBreak/>
        <w:t>документи, съгласно чл. 2</w:t>
      </w:r>
      <w:r>
        <w:rPr>
          <w:rFonts w:ascii="Arial" w:hAnsi="Arial" w:cs="Arial"/>
          <w:sz w:val="22"/>
          <w:szCs w:val="22"/>
          <w:lang w:val="en-US"/>
        </w:rPr>
        <w:t>5</w:t>
      </w:r>
      <w:r w:rsidRPr="001C63F8">
        <w:rPr>
          <w:rFonts w:ascii="Arial" w:hAnsi="Arial" w:cs="Arial"/>
          <w:sz w:val="22"/>
          <w:szCs w:val="22"/>
        </w:rPr>
        <w:t xml:space="preserve"> (1) и в срок съгласно чл. 4 от настоящия Договор, както и да прехвърли собствеността върху тях на </w:t>
      </w:r>
      <w:r w:rsidRPr="001C63F8">
        <w:rPr>
          <w:rFonts w:ascii="Arial" w:hAnsi="Arial" w:cs="Arial"/>
          <w:spacing w:val="-4"/>
          <w:sz w:val="22"/>
          <w:szCs w:val="22"/>
        </w:rPr>
        <w:t>ВЪЗЛОЖИТЕЛЯ</w:t>
      </w:r>
      <w:r w:rsidRPr="001C63F8">
        <w:rPr>
          <w:rFonts w:ascii="Arial" w:hAnsi="Arial" w:cs="Arial"/>
          <w:sz w:val="22"/>
          <w:szCs w:val="22"/>
        </w:rPr>
        <w:t>;</w:t>
      </w:r>
    </w:p>
    <w:p w14:paraId="7F378693" w14:textId="77777777" w:rsidR="00362BD4" w:rsidRPr="001C63F8" w:rsidRDefault="00362BD4" w:rsidP="00362BD4">
      <w:pPr>
        <w:spacing w:after="120"/>
        <w:jc w:val="both"/>
        <w:rPr>
          <w:rFonts w:ascii="Arial" w:hAnsi="Arial" w:cs="Arial"/>
          <w:spacing w:val="1"/>
          <w:sz w:val="22"/>
          <w:szCs w:val="22"/>
        </w:rPr>
      </w:pPr>
      <w:r w:rsidRPr="001C63F8">
        <w:rPr>
          <w:rFonts w:ascii="Arial" w:hAnsi="Arial" w:cs="Arial"/>
          <w:spacing w:val="1"/>
          <w:sz w:val="22"/>
          <w:szCs w:val="22"/>
        </w:rPr>
        <w:t>2. да информира своевременно ВЪЗЛОЖИТЕЛЯ за всички пречки, възникващи в хода на изпълнението на Договора</w:t>
      </w:r>
      <w:r w:rsidRPr="001C63F8">
        <w:rPr>
          <w:rFonts w:ascii="Arial" w:hAnsi="Arial" w:cs="Arial"/>
          <w:sz w:val="22"/>
          <w:szCs w:val="22"/>
        </w:rPr>
        <w:t>, които могат да забавят или направят невъзможно изпълнението му</w:t>
      </w:r>
      <w:r w:rsidRPr="001C63F8">
        <w:rPr>
          <w:rFonts w:ascii="Arial" w:hAnsi="Arial" w:cs="Arial"/>
          <w:spacing w:val="1"/>
          <w:sz w:val="22"/>
          <w:szCs w:val="22"/>
        </w:rPr>
        <w:t>, да предложи начин за отстраняването им, като може да поиска от ВЪЗЛОЖИТЕЛЯ указания и/или съдействие за отстраняването им;</w:t>
      </w:r>
    </w:p>
    <w:p w14:paraId="1032B9F4" w14:textId="77777777" w:rsidR="00362BD4" w:rsidRPr="001C63F8" w:rsidRDefault="00362BD4" w:rsidP="00362BD4">
      <w:pPr>
        <w:spacing w:after="120"/>
        <w:jc w:val="both"/>
        <w:rPr>
          <w:rFonts w:ascii="Arial" w:hAnsi="Arial" w:cs="Arial"/>
          <w:spacing w:val="1"/>
          <w:sz w:val="22"/>
          <w:szCs w:val="22"/>
        </w:rPr>
      </w:pPr>
      <w:bookmarkStart w:id="10" w:name="_DV_M82"/>
      <w:bookmarkEnd w:id="10"/>
      <w:r w:rsidRPr="001C63F8">
        <w:rPr>
          <w:rFonts w:ascii="Arial" w:hAnsi="Arial" w:cs="Arial"/>
          <w:spacing w:val="1"/>
          <w:sz w:val="22"/>
          <w:szCs w:val="22"/>
        </w:rPr>
        <w:t>3. да изпълнява всички законосъобразни указания и изисквания на ВЪЗЛОЖИТЕЛЯ;</w:t>
      </w:r>
    </w:p>
    <w:p w14:paraId="0514858F" w14:textId="77777777" w:rsidR="00362BD4" w:rsidRPr="001C63F8" w:rsidRDefault="00362BD4" w:rsidP="00362BD4">
      <w:pPr>
        <w:spacing w:after="120"/>
        <w:jc w:val="both"/>
        <w:rPr>
          <w:rFonts w:ascii="Arial" w:hAnsi="Arial" w:cs="Arial"/>
          <w:spacing w:val="1"/>
          <w:sz w:val="22"/>
          <w:szCs w:val="22"/>
        </w:rPr>
      </w:pPr>
      <w:r w:rsidRPr="001C63F8">
        <w:rPr>
          <w:rFonts w:ascii="Arial" w:hAnsi="Arial" w:cs="Arial"/>
          <w:spacing w:val="1"/>
          <w:sz w:val="22"/>
          <w:szCs w:val="22"/>
        </w:rPr>
        <w:t>4.</w:t>
      </w:r>
      <w:bookmarkStart w:id="11" w:name="_DV_M84"/>
      <w:bookmarkEnd w:id="11"/>
      <w:r w:rsidRPr="001C63F8">
        <w:rPr>
          <w:rFonts w:ascii="Arial" w:hAnsi="Arial" w:cs="Arial"/>
          <w:spacing w:val="1"/>
          <w:sz w:val="22"/>
          <w:szCs w:val="22"/>
        </w:rPr>
        <w:t xml:space="preserve"> да пази поверителна Конфиденциалната информация, в съответствие с уговореното в чл. </w:t>
      </w:r>
      <w:r>
        <w:rPr>
          <w:rFonts w:ascii="Arial" w:hAnsi="Arial" w:cs="Arial"/>
          <w:spacing w:val="1"/>
          <w:sz w:val="22"/>
          <w:szCs w:val="22"/>
          <w:lang w:val="en-US"/>
        </w:rPr>
        <w:t>39</w:t>
      </w:r>
      <w:r w:rsidRPr="001C63F8">
        <w:rPr>
          <w:rFonts w:ascii="Arial" w:hAnsi="Arial" w:cs="Arial"/>
          <w:spacing w:val="1"/>
          <w:sz w:val="22"/>
          <w:szCs w:val="22"/>
        </w:rPr>
        <w:t xml:space="preserve"> от Договора;  </w:t>
      </w:r>
    </w:p>
    <w:p w14:paraId="7F547019" w14:textId="77777777" w:rsidR="00362BD4" w:rsidRPr="001C63F8" w:rsidRDefault="00362BD4" w:rsidP="00362BD4">
      <w:pPr>
        <w:spacing w:after="120"/>
        <w:jc w:val="both"/>
        <w:rPr>
          <w:rFonts w:ascii="Arial" w:hAnsi="Arial" w:cs="Arial"/>
          <w:sz w:val="22"/>
          <w:szCs w:val="22"/>
        </w:rPr>
      </w:pPr>
      <w:bookmarkStart w:id="12" w:name="_DV_M83"/>
      <w:bookmarkStart w:id="13" w:name="_DV_M85"/>
      <w:bookmarkStart w:id="14" w:name="_DV_M86"/>
      <w:bookmarkStart w:id="15" w:name="_DV_M87"/>
      <w:bookmarkEnd w:id="12"/>
      <w:bookmarkEnd w:id="13"/>
      <w:bookmarkEnd w:id="14"/>
      <w:bookmarkEnd w:id="15"/>
      <w:r w:rsidRPr="001C63F8">
        <w:rPr>
          <w:rFonts w:ascii="Arial" w:hAnsi="Arial" w:cs="Arial"/>
          <w:sz w:val="22"/>
          <w:szCs w:val="22"/>
        </w:rPr>
        <w:t>5. да не се позовава на незнанието и/или непознаването на обекта и/или проекта, предмет на Договора, поради която причина да иска изменение на същия;</w:t>
      </w:r>
    </w:p>
    <w:p w14:paraId="655D7547" w14:textId="77777777" w:rsidR="00362BD4" w:rsidRPr="00B009DB" w:rsidRDefault="00362BD4" w:rsidP="00362BD4">
      <w:pPr>
        <w:spacing w:after="120"/>
        <w:jc w:val="both"/>
        <w:rPr>
          <w:rFonts w:ascii="Arial" w:hAnsi="Arial" w:cs="Arial"/>
          <w:sz w:val="22"/>
          <w:szCs w:val="22"/>
        </w:rPr>
      </w:pPr>
      <w:r w:rsidRPr="001C63F8">
        <w:rPr>
          <w:rFonts w:ascii="Arial" w:hAnsi="Arial" w:cs="Arial"/>
          <w:sz w:val="22"/>
          <w:szCs w:val="22"/>
        </w:rPr>
        <w:t>6. в срок от 3 (три) дни от подписването на настоящия Договор да определи и извести писмено Възложителя 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лице в чл. 4</w:t>
      </w:r>
      <w:r>
        <w:rPr>
          <w:rFonts w:ascii="Arial" w:hAnsi="Arial" w:cs="Arial"/>
          <w:sz w:val="22"/>
          <w:szCs w:val="22"/>
          <w:lang w:val="en-US"/>
        </w:rPr>
        <w:t>6</w:t>
      </w:r>
      <w:r w:rsidRPr="001C63F8">
        <w:rPr>
          <w:rFonts w:ascii="Arial" w:hAnsi="Arial" w:cs="Arial"/>
          <w:sz w:val="22"/>
          <w:szCs w:val="22"/>
        </w:rPr>
        <w:t xml:space="preserve"> (2) от Договора.</w:t>
      </w:r>
      <w:r w:rsidRPr="001C63F8">
        <w:rPr>
          <w:rFonts w:ascii="Arial" w:hAnsi="Arial" w:cs="Arial"/>
          <w:spacing w:val="1"/>
          <w:sz w:val="22"/>
          <w:szCs w:val="22"/>
        </w:rPr>
        <w:t xml:space="preserve"> </w:t>
      </w:r>
    </w:p>
    <w:bookmarkEnd w:id="9"/>
    <w:p w14:paraId="4D690AEB" w14:textId="77777777" w:rsidR="00362BD4" w:rsidRPr="001C63F8" w:rsidRDefault="00362BD4" w:rsidP="00362BD4">
      <w:pPr>
        <w:tabs>
          <w:tab w:val="left" w:pos="7088"/>
        </w:tabs>
        <w:snapToGrid w:val="0"/>
        <w:spacing w:after="120"/>
        <w:ind w:right="-2"/>
        <w:jc w:val="both"/>
        <w:rPr>
          <w:rFonts w:ascii="Arial" w:hAnsi="Arial" w:cs="Arial"/>
          <w:sz w:val="22"/>
          <w:szCs w:val="22"/>
        </w:rPr>
      </w:pPr>
      <w:r w:rsidRPr="001C63F8">
        <w:rPr>
          <w:rFonts w:ascii="Arial" w:eastAsia="Calibri" w:hAnsi="Arial" w:cs="Arial"/>
          <w:b/>
          <w:sz w:val="22"/>
          <w:szCs w:val="22"/>
        </w:rPr>
        <w:t xml:space="preserve"> (2)</w:t>
      </w:r>
      <w:r w:rsidRPr="001C63F8">
        <w:rPr>
          <w:rFonts w:ascii="Arial" w:eastAsia="Calibri" w:hAnsi="Arial" w:cs="Arial"/>
          <w:sz w:val="22"/>
          <w:szCs w:val="22"/>
        </w:rPr>
        <w:t xml:space="preserve"> </w:t>
      </w:r>
      <w:r w:rsidRPr="001C63F8">
        <w:rPr>
          <w:rFonts w:ascii="Arial" w:hAnsi="Arial" w:cs="Arial"/>
          <w:sz w:val="22"/>
          <w:szCs w:val="22"/>
        </w:rPr>
        <w:t xml:space="preserve">Всички документи, които се подписват по време на изпълнение на Договора, са по образци на </w:t>
      </w:r>
      <w:r w:rsidRPr="001C63F8">
        <w:rPr>
          <w:rFonts w:ascii="Arial" w:hAnsi="Arial" w:cs="Arial"/>
          <w:spacing w:val="-4"/>
          <w:sz w:val="22"/>
          <w:szCs w:val="22"/>
        </w:rPr>
        <w:t>ВЪЗЛОЖИТЕЛЯ</w:t>
      </w:r>
      <w:r w:rsidRPr="001C63F8">
        <w:rPr>
          <w:rFonts w:ascii="Arial" w:hAnsi="Arial" w:cs="Arial"/>
          <w:sz w:val="22"/>
          <w:szCs w:val="22"/>
        </w:rPr>
        <w:t>.</w:t>
      </w:r>
    </w:p>
    <w:p w14:paraId="51D4C950" w14:textId="77777777" w:rsidR="00362BD4" w:rsidRPr="001C63F8" w:rsidRDefault="00362BD4" w:rsidP="00362BD4">
      <w:pPr>
        <w:spacing w:after="120"/>
        <w:jc w:val="both"/>
        <w:rPr>
          <w:rFonts w:ascii="Arial" w:eastAsia="Calibri" w:hAnsi="Arial" w:cs="Arial"/>
          <w:b/>
          <w:sz w:val="22"/>
          <w:szCs w:val="22"/>
          <w:u w:val="single"/>
        </w:rPr>
      </w:pPr>
      <w:r w:rsidRPr="001C63F8">
        <w:rPr>
          <w:rFonts w:ascii="Arial" w:eastAsia="Calibri" w:hAnsi="Arial" w:cs="Arial"/>
          <w:b/>
          <w:sz w:val="22"/>
          <w:szCs w:val="22"/>
          <w:u w:val="single"/>
        </w:rPr>
        <w:t>Общи права и задължения на ВЪЗЛОЖИТЕЛЯ</w:t>
      </w:r>
    </w:p>
    <w:p w14:paraId="6B3BEA23" w14:textId="77777777" w:rsidR="00362BD4" w:rsidRPr="001C63F8" w:rsidRDefault="00362BD4" w:rsidP="00362BD4">
      <w:pPr>
        <w:spacing w:after="120"/>
        <w:jc w:val="both"/>
        <w:rPr>
          <w:rFonts w:ascii="Arial" w:hAnsi="Arial" w:cs="Arial"/>
          <w:b/>
          <w:spacing w:val="1"/>
          <w:sz w:val="22"/>
          <w:szCs w:val="22"/>
        </w:rPr>
      </w:pPr>
      <w:bookmarkStart w:id="16" w:name="_Hlk85106325"/>
      <w:r w:rsidRPr="001C63F8">
        <w:rPr>
          <w:rFonts w:ascii="Arial" w:hAnsi="Arial" w:cs="Arial"/>
          <w:b/>
          <w:bCs/>
          <w:spacing w:val="1"/>
          <w:sz w:val="22"/>
          <w:szCs w:val="22"/>
        </w:rPr>
        <w:t>Чл. 2</w:t>
      </w:r>
      <w:r>
        <w:rPr>
          <w:rFonts w:ascii="Arial" w:hAnsi="Arial" w:cs="Arial"/>
          <w:b/>
          <w:bCs/>
          <w:spacing w:val="1"/>
          <w:sz w:val="22"/>
          <w:szCs w:val="22"/>
          <w:lang w:val="en-US"/>
        </w:rPr>
        <w:t>3</w:t>
      </w:r>
      <w:r w:rsidRPr="001C63F8">
        <w:rPr>
          <w:rFonts w:ascii="Arial" w:hAnsi="Arial" w:cs="Arial"/>
          <w:b/>
          <w:bCs/>
          <w:spacing w:val="1"/>
          <w:sz w:val="22"/>
          <w:szCs w:val="22"/>
        </w:rPr>
        <w:t xml:space="preserve">. </w:t>
      </w:r>
      <w:r w:rsidRPr="001C63F8">
        <w:rPr>
          <w:rFonts w:ascii="Arial" w:hAnsi="Arial" w:cs="Arial"/>
          <w:b/>
          <w:spacing w:val="1"/>
          <w:sz w:val="22"/>
          <w:szCs w:val="22"/>
        </w:rPr>
        <w:t>ВЪЗЛОЖИТЕЛЯТ има право:</w:t>
      </w:r>
    </w:p>
    <w:p w14:paraId="74922604" w14:textId="77777777" w:rsidR="00362BD4" w:rsidRPr="001C63F8" w:rsidRDefault="00362BD4" w:rsidP="00362BD4">
      <w:pPr>
        <w:spacing w:after="120"/>
        <w:jc w:val="both"/>
        <w:rPr>
          <w:rFonts w:ascii="Arial" w:hAnsi="Arial" w:cs="Arial"/>
          <w:spacing w:val="1"/>
          <w:sz w:val="22"/>
          <w:szCs w:val="22"/>
        </w:rPr>
      </w:pPr>
      <w:bookmarkStart w:id="17" w:name="_DV_M94"/>
      <w:bookmarkEnd w:id="17"/>
      <w:r w:rsidRPr="001C63F8">
        <w:rPr>
          <w:rFonts w:ascii="Arial" w:hAnsi="Arial" w:cs="Arial"/>
          <w:bCs/>
          <w:spacing w:val="1"/>
          <w:sz w:val="22"/>
          <w:szCs w:val="22"/>
        </w:rPr>
        <w:t>1.</w:t>
      </w:r>
      <w:r w:rsidRPr="001C63F8">
        <w:rPr>
          <w:rFonts w:ascii="Arial" w:hAnsi="Arial" w:cs="Arial"/>
          <w:spacing w:val="1"/>
          <w:sz w:val="22"/>
          <w:szCs w:val="22"/>
        </w:rPr>
        <w:t xml:space="preserve"> да изисква и да получи доставките в уговорения срок, количество и качество;</w:t>
      </w:r>
    </w:p>
    <w:p w14:paraId="25C95779" w14:textId="77777777" w:rsidR="00362BD4" w:rsidRDefault="00362BD4" w:rsidP="00362BD4">
      <w:pPr>
        <w:spacing w:after="120"/>
        <w:jc w:val="both"/>
        <w:rPr>
          <w:rFonts w:ascii="Arial" w:hAnsi="Arial" w:cs="Arial"/>
          <w:spacing w:val="1"/>
          <w:sz w:val="22"/>
          <w:szCs w:val="22"/>
        </w:rPr>
      </w:pPr>
      <w:bookmarkStart w:id="18" w:name="_DV_M95"/>
      <w:bookmarkEnd w:id="18"/>
      <w:r w:rsidRPr="001C63F8">
        <w:rPr>
          <w:rFonts w:ascii="Arial" w:hAnsi="Arial" w:cs="Arial"/>
          <w:bCs/>
          <w:spacing w:val="1"/>
          <w:sz w:val="22"/>
          <w:szCs w:val="22"/>
        </w:rPr>
        <w:t>2.</w:t>
      </w:r>
      <w:r w:rsidRPr="001C63F8">
        <w:rPr>
          <w:rFonts w:ascii="Arial" w:hAnsi="Arial" w:cs="Arial"/>
          <w:spacing w:val="1"/>
          <w:sz w:val="22"/>
          <w:szCs w:val="22"/>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w:t>
      </w:r>
      <w:r w:rsidRPr="001C63F8">
        <w:rPr>
          <w:rFonts w:ascii="Arial" w:hAnsi="Arial" w:cs="Arial"/>
          <w:bCs/>
          <w:sz w:val="22"/>
          <w:szCs w:val="22"/>
          <w:lang w:eastAsia="de-DE"/>
        </w:rPr>
        <w:t xml:space="preserve"> относно подготовката, хода и организацията по изпълнението предмета на Договора</w:t>
      </w:r>
      <w:r w:rsidRPr="001C63F8">
        <w:rPr>
          <w:rFonts w:ascii="Arial" w:hAnsi="Arial" w:cs="Arial"/>
          <w:spacing w:val="1"/>
          <w:sz w:val="22"/>
          <w:szCs w:val="22"/>
        </w:rPr>
        <w:t>, или да извършва проверки, но без с това да пречи на изпълнението;</w:t>
      </w:r>
    </w:p>
    <w:p w14:paraId="382D85B7" w14:textId="77777777" w:rsidR="00362BD4" w:rsidRPr="001C63F8" w:rsidRDefault="00362BD4" w:rsidP="00362BD4">
      <w:pPr>
        <w:spacing w:after="120"/>
        <w:jc w:val="both"/>
        <w:rPr>
          <w:rFonts w:ascii="Arial" w:hAnsi="Arial" w:cs="Arial"/>
          <w:spacing w:val="1"/>
          <w:sz w:val="22"/>
          <w:szCs w:val="22"/>
        </w:rPr>
      </w:pPr>
      <w:r>
        <w:rPr>
          <w:rFonts w:ascii="Arial" w:hAnsi="Arial" w:cs="Arial"/>
          <w:spacing w:val="1"/>
          <w:sz w:val="22"/>
          <w:szCs w:val="22"/>
        </w:rPr>
        <w:t>3. да заявява, както по-малки, така и по-големи количества стоки, описани в количествената сметка от Техническата спецификация в рамките на стойността на настоящия Договор, на посочените единични цени, съгласно чл.7 от същия.</w:t>
      </w:r>
    </w:p>
    <w:p w14:paraId="456F7F44" w14:textId="77777777" w:rsidR="00362BD4" w:rsidRPr="001C63F8" w:rsidRDefault="00362BD4" w:rsidP="00362BD4">
      <w:pPr>
        <w:spacing w:after="120"/>
        <w:jc w:val="both"/>
        <w:rPr>
          <w:rFonts w:ascii="Arial" w:hAnsi="Arial" w:cs="Arial"/>
          <w:b/>
          <w:spacing w:val="1"/>
          <w:sz w:val="22"/>
          <w:szCs w:val="22"/>
        </w:rPr>
      </w:pPr>
      <w:bookmarkStart w:id="19" w:name="_DV_M96"/>
      <w:bookmarkStart w:id="20" w:name="_DV_M97"/>
      <w:bookmarkStart w:id="21" w:name="_DV_M98"/>
      <w:bookmarkStart w:id="22" w:name="_DV_M99"/>
      <w:bookmarkEnd w:id="19"/>
      <w:bookmarkEnd w:id="20"/>
      <w:bookmarkEnd w:id="21"/>
      <w:bookmarkEnd w:id="22"/>
      <w:r w:rsidRPr="001C63F8">
        <w:rPr>
          <w:rFonts w:ascii="Arial" w:hAnsi="Arial" w:cs="Arial"/>
          <w:b/>
          <w:bCs/>
          <w:spacing w:val="1"/>
          <w:sz w:val="22"/>
          <w:szCs w:val="22"/>
        </w:rPr>
        <w:t>Чл.</w:t>
      </w:r>
      <w:r w:rsidRPr="001C63F8">
        <w:rPr>
          <w:rFonts w:ascii="Arial" w:hAnsi="Arial" w:cs="Arial"/>
          <w:b/>
          <w:spacing w:val="1"/>
          <w:sz w:val="22"/>
          <w:szCs w:val="22"/>
        </w:rPr>
        <w:t xml:space="preserve"> </w:t>
      </w:r>
      <w:r w:rsidRPr="001C63F8">
        <w:rPr>
          <w:rFonts w:ascii="Arial" w:hAnsi="Arial" w:cs="Arial"/>
          <w:b/>
          <w:bCs/>
          <w:spacing w:val="1"/>
          <w:sz w:val="22"/>
          <w:szCs w:val="22"/>
        </w:rPr>
        <w:t>2</w:t>
      </w:r>
      <w:r>
        <w:rPr>
          <w:rFonts w:ascii="Arial" w:hAnsi="Arial" w:cs="Arial"/>
          <w:b/>
          <w:bCs/>
          <w:spacing w:val="1"/>
          <w:sz w:val="22"/>
          <w:szCs w:val="22"/>
          <w:lang w:val="en-US"/>
        </w:rPr>
        <w:t>4</w:t>
      </w:r>
      <w:r w:rsidRPr="001C63F8">
        <w:rPr>
          <w:rFonts w:ascii="Arial" w:hAnsi="Arial" w:cs="Arial"/>
          <w:b/>
          <w:bCs/>
          <w:spacing w:val="1"/>
          <w:sz w:val="22"/>
          <w:szCs w:val="22"/>
        </w:rPr>
        <w:t>.</w:t>
      </w:r>
      <w:r w:rsidRPr="001C63F8">
        <w:rPr>
          <w:rFonts w:ascii="Arial" w:hAnsi="Arial" w:cs="Arial"/>
          <w:b/>
          <w:spacing w:val="1"/>
          <w:sz w:val="22"/>
          <w:szCs w:val="22"/>
        </w:rPr>
        <w:t xml:space="preserve"> (1) ВЪЗЛОЖИТЕЛЯТ се задължава:</w:t>
      </w:r>
    </w:p>
    <w:p w14:paraId="61723FF9" w14:textId="77777777" w:rsidR="00362BD4" w:rsidRPr="001C63F8" w:rsidRDefault="00362BD4" w:rsidP="00362BD4">
      <w:pPr>
        <w:spacing w:after="120"/>
        <w:jc w:val="both"/>
        <w:rPr>
          <w:rFonts w:ascii="Arial" w:hAnsi="Arial" w:cs="Arial"/>
          <w:spacing w:val="1"/>
          <w:sz w:val="22"/>
          <w:szCs w:val="22"/>
        </w:rPr>
      </w:pPr>
      <w:bookmarkStart w:id="23" w:name="_DV_M100"/>
      <w:bookmarkStart w:id="24" w:name="_Hlk85107567"/>
      <w:bookmarkEnd w:id="23"/>
      <w:r w:rsidRPr="001C63F8">
        <w:rPr>
          <w:rFonts w:ascii="Arial" w:hAnsi="Arial" w:cs="Arial"/>
          <w:spacing w:val="1"/>
          <w:sz w:val="22"/>
          <w:szCs w:val="22"/>
        </w:rPr>
        <w:t xml:space="preserve">1. да приеме </w:t>
      </w:r>
      <w:r w:rsidRPr="001C63F8">
        <w:rPr>
          <w:rFonts w:ascii="Arial" w:eastAsia="Calibri" w:hAnsi="Arial" w:cs="Arial"/>
          <w:sz w:val="22"/>
          <w:szCs w:val="22"/>
        </w:rPr>
        <w:t xml:space="preserve">стоките, </w:t>
      </w:r>
      <w:r w:rsidRPr="001C63F8">
        <w:rPr>
          <w:rFonts w:ascii="Arial" w:hAnsi="Arial" w:cs="Arial"/>
          <w:sz w:val="22"/>
          <w:szCs w:val="22"/>
        </w:rPr>
        <w:t>в случай че същите съответстват в пълна степен на изискванията на настоящия Договор и неговите приложения</w:t>
      </w:r>
      <w:r w:rsidRPr="001C63F8">
        <w:rPr>
          <w:rFonts w:ascii="Arial" w:hAnsi="Arial" w:cs="Arial"/>
          <w:spacing w:val="1"/>
          <w:sz w:val="22"/>
          <w:szCs w:val="22"/>
        </w:rPr>
        <w:t>, по реда и при условията на този Договор;</w:t>
      </w:r>
    </w:p>
    <w:p w14:paraId="770D1F5A" w14:textId="77777777" w:rsidR="00362BD4" w:rsidRPr="001C63F8" w:rsidRDefault="00362BD4" w:rsidP="00362BD4">
      <w:pPr>
        <w:spacing w:after="120"/>
        <w:jc w:val="both"/>
        <w:rPr>
          <w:rFonts w:ascii="Arial" w:hAnsi="Arial" w:cs="Arial"/>
          <w:spacing w:val="1"/>
          <w:sz w:val="22"/>
          <w:szCs w:val="22"/>
        </w:rPr>
      </w:pPr>
      <w:r w:rsidRPr="001C63F8">
        <w:rPr>
          <w:rFonts w:ascii="Arial" w:hAnsi="Arial" w:cs="Arial"/>
          <w:bCs/>
          <w:spacing w:val="1"/>
          <w:sz w:val="22"/>
          <w:szCs w:val="22"/>
        </w:rPr>
        <w:t>2.</w:t>
      </w:r>
      <w:r w:rsidRPr="001C63F8">
        <w:rPr>
          <w:rFonts w:ascii="Arial" w:hAnsi="Arial" w:cs="Arial"/>
          <w:spacing w:val="1"/>
          <w:sz w:val="22"/>
          <w:szCs w:val="22"/>
        </w:rPr>
        <w:t xml:space="preserve"> да заплати на ИЗПЪЛНИТЕЛЯ Цената в размера, по реда и при условията, предвидени в този Договор;</w:t>
      </w:r>
    </w:p>
    <w:p w14:paraId="4D78AF1D" w14:textId="77777777" w:rsidR="00362BD4" w:rsidRPr="001C63F8" w:rsidRDefault="00362BD4" w:rsidP="00362BD4">
      <w:pPr>
        <w:spacing w:after="120"/>
        <w:jc w:val="both"/>
        <w:rPr>
          <w:rFonts w:ascii="Arial" w:hAnsi="Arial" w:cs="Arial"/>
          <w:spacing w:val="1"/>
          <w:sz w:val="22"/>
          <w:szCs w:val="22"/>
        </w:rPr>
      </w:pPr>
      <w:bookmarkStart w:id="25" w:name="_DV_M101"/>
      <w:bookmarkEnd w:id="25"/>
      <w:r>
        <w:rPr>
          <w:rFonts w:ascii="Arial" w:hAnsi="Arial" w:cs="Arial"/>
          <w:spacing w:val="1"/>
          <w:sz w:val="22"/>
          <w:szCs w:val="22"/>
        </w:rPr>
        <w:t>3</w:t>
      </w:r>
      <w:r w:rsidRPr="001C63F8">
        <w:rPr>
          <w:rFonts w:ascii="Arial" w:hAnsi="Arial" w:cs="Arial"/>
          <w:spacing w:val="1"/>
          <w:sz w:val="22"/>
          <w:szCs w:val="22"/>
        </w:rPr>
        <w:t xml:space="preserve">. да пази поверителна Конфиденциалната информация, в съответствие с уговореното в чл. </w:t>
      </w:r>
      <w:r>
        <w:rPr>
          <w:rFonts w:ascii="Arial" w:hAnsi="Arial" w:cs="Arial"/>
          <w:spacing w:val="1"/>
          <w:sz w:val="22"/>
          <w:szCs w:val="22"/>
          <w:lang w:val="en-US"/>
        </w:rPr>
        <w:t>39</w:t>
      </w:r>
      <w:r w:rsidRPr="001C63F8">
        <w:rPr>
          <w:rFonts w:ascii="Arial" w:hAnsi="Arial" w:cs="Arial"/>
          <w:spacing w:val="1"/>
          <w:sz w:val="22"/>
          <w:szCs w:val="22"/>
        </w:rPr>
        <w:t xml:space="preserve"> от Договора;</w:t>
      </w:r>
    </w:p>
    <w:p w14:paraId="29E2C946" w14:textId="77777777" w:rsidR="00362BD4" w:rsidRPr="001C63F8" w:rsidRDefault="00362BD4" w:rsidP="00362BD4">
      <w:pPr>
        <w:spacing w:after="120"/>
        <w:jc w:val="both"/>
        <w:rPr>
          <w:rFonts w:ascii="Arial" w:hAnsi="Arial" w:cs="Arial"/>
          <w:spacing w:val="1"/>
          <w:sz w:val="22"/>
          <w:szCs w:val="22"/>
        </w:rPr>
      </w:pPr>
      <w:bookmarkStart w:id="26" w:name="_DV_M102"/>
      <w:bookmarkEnd w:id="26"/>
      <w:r>
        <w:rPr>
          <w:rFonts w:ascii="Arial" w:hAnsi="Arial" w:cs="Arial"/>
          <w:bCs/>
          <w:spacing w:val="1"/>
          <w:sz w:val="22"/>
          <w:szCs w:val="22"/>
        </w:rPr>
        <w:t>4</w:t>
      </w:r>
      <w:r w:rsidRPr="001C63F8">
        <w:rPr>
          <w:rFonts w:ascii="Arial" w:hAnsi="Arial" w:cs="Arial"/>
          <w:bCs/>
          <w:spacing w:val="1"/>
          <w:sz w:val="22"/>
          <w:szCs w:val="22"/>
        </w:rPr>
        <w:t>.</w:t>
      </w:r>
      <w:r w:rsidRPr="001C63F8">
        <w:rPr>
          <w:rFonts w:ascii="Arial" w:hAnsi="Arial" w:cs="Arial"/>
          <w:spacing w:val="1"/>
          <w:sz w:val="22"/>
          <w:szCs w:val="22"/>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7C503ED2" w14:textId="77777777" w:rsidR="00362BD4" w:rsidRPr="001C63F8" w:rsidRDefault="00362BD4" w:rsidP="00362BD4">
      <w:pPr>
        <w:spacing w:after="120"/>
        <w:jc w:val="both"/>
        <w:rPr>
          <w:rFonts w:ascii="Arial" w:hAnsi="Arial" w:cs="Arial"/>
          <w:spacing w:val="1"/>
          <w:sz w:val="22"/>
          <w:szCs w:val="22"/>
        </w:rPr>
      </w:pPr>
      <w:r>
        <w:rPr>
          <w:rFonts w:ascii="Arial" w:hAnsi="Arial" w:cs="Arial"/>
          <w:spacing w:val="1"/>
          <w:sz w:val="22"/>
          <w:szCs w:val="22"/>
        </w:rPr>
        <w:t>5</w:t>
      </w:r>
      <w:r w:rsidRPr="001C63F8">
        <w:rPr>
          <w:rFonts w:ascii="Arial" w:hAnsi="Arial" w:cs="Arial"/>
          <w:spacing w:val="1"/>
          <w:sz w:val="22"/>
          <w:szCs w:val="22"/>
        </w:rPr>
        <w:t xml:space="preserve">. да освободи представената от ИЗПЪЛНИТЕЛЯ Гаранция за изпълнение, съгласно клаузите на чл. </w:t>
      </w:r>
      <w:r>
        <w:rPr>
          <w:rFonts w:ascii="Arial" w:hAnsi="Arial" w:cs="Arial"/>
          <w:spacing w:val="1"/>
          <w:sz w:val="22"/>
          <w:szCs w:val="22"/>
          <w:lang w:val="en-US"/>
        </w:rPr>
        <w:t>9</w:t>
      </w:r>
      <w:r w:rsidRPr="001C63F8">
        <w:rPr>
          <w:rFonts w:ascii="Arial" w:hAnsi="Arial" w:cs="Arial"/>
          <w:spacing w:val="1"/>
          <w:sz w:val="22"/>
          <w:szCs w:val="22"/>
        </w:rPr>
        <w:t>-</w:t>
      </w:r>
      <w:r>
        <w:rPr>
          <w:rFonts w:ascii="Arial" w:hAnsi="Arial" w:cs="Arial"/>
          <w:spacing w:val="1"/>
          <w:sz w:val="22"/>
          <w:szCs w:val="22"/>
          <w:lang w:val="en-US"/>
        </w:rPr>
        <w:t>21</w:t>
      </w:r>
      <w:r w:rsidRPr="001C63F8">
        <w:rPr>
          <w:rFonts w:ascii="Arial" w:hAnsi="Arial" w:cs="Arial"/>
          <w:spacing w:val="1"/>
          <w:sz w:val="22"/>
          <w:szCs w:val="22"/>
        </w:rPr>
        <w:t xml:space="preserve"> от Договора;</w:t>
      </w:r>
    </w:p>
    <w:bookmarkEnd w:id="16"/>
    <w:bookmarkEnd w:id="24"/>
    <w:p w14:paraId="2D86E791" w14:textId="77777777" w:rsidR="00362BD4" w:rsidRPr="001C63F8" w:rsidRDefault="00362BD4" w:rsidP="00362BD4">
      <w:pPr>
        <w:suppressAutoHyphens/>
        <w:spacing w:after="120"/>
        <w:jc w:val="both"/>
        <w:rPr>
          <w:rFonts w:ascii="Arial" w:hAnsi="Arial" w:cs="Arial"/>
          <w:sz w:val="22"/>
          <w:szCs w:val="22"/>
        </w:rPr>
      </w:pPr>
      <w:r w:rsidRPr="001C63F8">
        <w:rPr>
          <w:rFonts w:ascii="Arial" w:hAnsi="Arial" w:cs="Arial"/>
          <w:b/>
          <w:bCs/>
          <w:sz w:val="22"/>
          <w:szCs w:val="22"/>
        </w:rPr>
        <w:t>(2)</w:t>
      </w:r>
      <w:r w:rsidRPr="001C63F8">
        <w:rPr>
          <w:rFonts w:ascii="Arial" w:hAnsi="Arial" w:cs="Arial"/>
          <w:sz w:val="22"/>
          <w:szCs w:val="22"/>
        </w:rPr>
        <w:t xml:space="preserve"> ВЪЗЛОЖИТЕЛЯТ не носи отговорност за действия и/или бездействия на ИЗПЪЛНИТЕЛЯ при изпълнение предмета на договора, в резултат на които възникват злополука на което и да е физическо лице и/или загуба или нанесена вреда на каквото и да е имущество.</w:t>
      </w:r>
    </w:p>
    <w:p w14:paraId="2B6E6118" w14:textId="77777777" w:rsidR="00362BD4" w:rsidRPr="001C63F8" w:rsidRDefault="00362BD4" w:rsidP="00362BD4">
      <w:pPr>
        <w:keepNext/>
        <w:keepLines/>
        <w:spacing w:after="120"/>
        <w:jc w:val="both"/>
        <w:outlineLvl w:val="1"/>
        <w:rPr>
          <w:rFonts w:ascii="Arial" w:hAnsi="Arial" w:cs="Arial"/>
          <w:b/>
          <w:bCs/>
          <w:sz w:val="22"/>
          <w:szCs w:val="22"/>
        </w:rPr>
      </w:pPr>
      <w:r w:rsidRPr="001C63F8">
        <w:rPr>
          <w:rFonts w:ascii="Arial" w:hAnsi="Arial" w:cs="Arial"/>
          <w:b/>
          <w:bCs/>
          <w:sz w:val="22"/>
          <w:szCs w:val="22"/>
        </w:rPr>
        <w:t xml:space="preserve">ПРЕДАВАНЕ И ПРИЕМАНЕ НА ИЗПЪЛНЕНИЕТО </w:t>
      </w:r>
    </w:p>
    <w:p w14:paraId="448FB122" w14:textId="77777777" w:rsidR="00362BD4" w:rsidRPr="001C63F8" w:rsidRDefault="00362BD4" w:rsidP="00362BD4">
      <w:pPr>
        <w:tabs>
          <w:tab w:val="left" w:pos="0"/>
          <w:tab w:val="left" w:pos="284"/>
          <w:tab w:val="left" w:pos="7088"/>
        </w:tabs>
        <w:suppressAutoHyphens/>
        <w:spacing w:after="120"/>
        <w:jc w:val="both"/>
        <w:rPr>
          <w:rFonts w:ascii="Arial" w:hAnsi="Arial" w:cs="Arial"/>
          <w:sz w:val="22"/>
          <w:szCs w:val="22"/>
        </w:rPr>
      </w:pPr>
      <w:bookmarkStart w:id="27" w:name="_DV_M64"/>
      <w:bookmarkStart w:id="28" w:name="_DV_M65"/>
      <w:bookmarkStart w:id="29" w:name="_DV_M67"/>
      <w:bookmarkStart w:id="30" w:name="_DV_M68"/>
      <w:bookmarkStart w:id="31" w:name="_DV_M69"/>
      <w:bookmarkEnd w:id="27"/>
      <w:bookmarkEnd w:id="28"/>
      <w:bookmarkEnd w:id="29"/>
      <w:bookmarkEnd w:id="30"/>
      <w:bookmarkEnd w:id="31"/>
      <w:r w:rsidRPr="001C63F8">
        <w:rPr>
          <w:rFonts w:ascii="Arial" w:hAnsi="Arial" w:cs="Arial"/>
          <w:b/>
          <w:bCs/>
          <w:sz w:val="22"/>
          <w:szCs w:val="22"/>
        </w:rPr>
        <w:t>Чл. 2</w:t>
      </w:r>
      <w:r>
        <w:rPr>
          <w:rFonts w:ascii="Arial" w:hAnsi="Arial" w:cs="Arial"/>
          <w:b/>
          <w:bCs/>
          <w:sz w:val="22"/>
          <w:szCs w:val="22"/>
          <w:lang w:val="en-US"/>
        </w:rPr>
        <w:t>5</w:t>
      </w:r>
      <w:r w:rsidRPr="001C63F8">
        <w:rPr>
          <w:rFonts w:ascii="Arial" w:hAnsi="Arial" w:cs="Arial"/>
          <w:b/>
          <w:bCs/>
          <w:sz w:val="22"/>
          <w:szCs w:val="22"/>
        </w:rPr>
        <w:t>.</w:t>
      </w:r>
      <w:r w:rsidRPr="001C63F8">
        <w:rPr>
          <w:rFonts w:ascii="Arial" w:eastAsia="Calibri" w:hAnsi="Arial" w:cs="Arial"/>
          <w:b/>
          <w:sz w:val="22"/>
          <w:szCs w:val="22"/>
        </w:rPr>
        <w:t xml:space="preserve"> (1)</w:t>
      </w:r>
      <w:r w:rsidRPr="001C63F8">
        <w:rPr>
          <w:rFonts w:ascii="Arial" w:eastAsia="Calibri" w:hAnsi="Arial" w:cs="Arial"/>
          <w:sz w:val="22"/>
          <w:szCs w:val="22"/>
        </w:rPr>
        <w:t xml:space="preserve"> </w:t>
      </w:r>
      <w:r w:rsidRPr="001C63F8">
        <w:rPr>
          <w:rFonts w:ascii="Arial" w:hAnsi="Arial" w:cs="Arial"/>
          <w:sz w:val="22"/>
          <w:szCs w:val="22"/>
        </w:rPr>
        <w:t xml:space="preserve">Всяка доставка трябва да бъде придружена с необходимите документи съгласно приложимото българското законодателство и документите, посочени в техническата спецификация на </w:t>
      </w:r>
      <w:r w:rsidRPr="001C63F8">
        <w:rPr>
          <w:rFonts w:ascii="Arial" w:hAnsi="Arial" w:cs="Arial"/>
          <w:spacing w:val="-4"/>
          <w:sz w:val="22"/>
          <w:szCs w:val="22"/>
        </w:rPr>
        <w:t xml:space="preserve">ВЪЗЛОЖИТЕЛЯ </w:t>
      </w:r>
      <w:r w:rsidRPr="001C63F8">
        <w:rPr>
          <w:rFonts w:ascii="Arial" w:hAnsi="Arial" w:cs="Arial"/>
          <w:sz w:val="22"/>
          <w:szCs w:val="22"/>
        </w:rPr>
        <w:t>(приложение №1).</w:t>
      </w:r>
    </w:p>
    <w:p w14:paraId="578B2FE7" w14:textId="77777777" w:rsidR="00362BD4" w:rsidRPr="001C63F8" w:rsidRDefault="00362BD4" w:rsidP="00362BD4">
      <w:pPr>
        <w:tabs>
          <w:tab w:val="left" w:pos="7088"/>
        </w:tabs>
        <w:suppressAutoHyphens/>
        <w:spacing w:after="120"/>
        <w:jc w:val="both"/>
        <w:rPr>
          <w:rFonts w:ascii="Arial" w:hAnsi="Arial" w:cs="Arial"/>
          <w:kern w:val="1"/>
          <w:sz w:val="22"/>
          <w:szCs w:val="22"/>
          <w:lang w:eastAsia="ar-SA"/>
        </w:rPr>
      </w:pPr>
      <w:bookmarkStart w:id="32" w:name="_Hlk20994965"/>
      <w:r w:rsidRPr="001C63F8">
        <w:rPr>
          <w:rFonts w:ascii="Arial" w:eastAsia="Calibri" w:hAnsi="Arial" w:cs="Arial"/>
          <w:b/>
          <w:sz w:val="22"/>
          <w:szCs w:val="22"/>
        </w:rPr>
        <w:lastRenderedPageBreak/>
        <w:t>(2)</w:t>
      </w:r>
      <w:r w:rsidRPr="001C63F8">
        <w:rPr>
          <w:rFonts w:ascii="Arial" w:eastAsia="Calibri" w:hAnsi="Arial" w:cs="Arial"/>
          <w:sz w:val="22"/>
          <w:szCs w:val="22"/>
        </w:rPr>
        <w:t xml:space="preserve"> </w:t>
      </w:r>
      <w:r w:rsidRPr="001C63F8">
        <w:rPr>
          <w:rFonts w:ascii="Arial" w:hAnsi="Arial" w:cs="Arial"/>
          <w:kern w:val="1"/>
          <w:sz w:val="22"/>
          <w:szCs w:val="22"/>
          <w:lang w:eastAsia="ar-SA"/>
        </w:rPr>
        <w:t xml:space="preserve">Всяка извършена доставка и приемане на стоките се удостоверява с двустранно подписан </w:t>
      </w:r>
      <w:bookmarkStart w:id="33" w:name="_Hlk21008966"/>
      <w:r w:rsidRPr="001C63F8">
        <w:rPr>
          <w:rFonts w:ascii="Arial" w:hAnsi="Arial" w:cs="Arial"/>
          <w:kern w:val="1"/>
          <w:sz w:val="22"/>
          <w:szCs w:val="22"/>
          <w:lang w:eastAsia="ar-SA"/>
        </w:rPr>
        <w:t>приемо-предавателен</w:t>
      </w:r>
      <w:bookmarkEnd w:id="33"/>
      <w:r w:rsidRPr="001C63F8">
        <w:rPr>
          <w:rFonts w:ascii="Arial" w:hAnsi="Arial" w:cs="Arial"/>
          <w:kern w:val="1"/>
          <w:sz w:val="22"/>
          <w:szCs w:val="22"/>
          <w:lang w:eastAsia="ar-SA"/>
        </w:rPr>
        <w:t xml:space="preserve"> протокол, без забележки за получаването на стоките, който е основание за издаване на фактура и извършване на плащане за приетите стоки</w:t>
      </w:r>
      <w:bookmarkEnd w:id="32"/>
      <w:r w:rsidRPr="001C63F8">
        <w:rPr>
          <w:rFonts w:ascii="Arial" w:hAnsi="Arial" w:cs="Arial"/>
          <w:kern w:val="1"/>
          <w:sz w:val="22"/>
          <w:szCs w:val="22"/>
          <w:lang w:eastAsia="ar-SA"/>
        </w:rPr>
        <w:t>.</w:t>
      </w:r>
    </w:p>
    <w:p w14:paraId="11B9A6DC" w14:textId="77777777" w:rsidR="00362BD4" w:rsidRPr="001C63F8" w:rsidRDefault="00362BD4" w:rsidP="00362BD4">
      <w:pPr>
        <w:tabs>
          <w:tab w:val="left" w:pos="7088"/>
        </w:tabs>
        <w:suppressAutoHyphens/>
        <w:snapToGrid w:val="0"/>
        <w:spacing w:after="120"/>
        <w:jc w:val="both"/>
        <w:rPr>
          <w:rFonts w:ascii="Arial" w:hAnsi="Arial" w:cs="Arial"/>
          <w:bCs/>
          <w:sz w:val="22"/>
          <w:szCs w:val="22"/>
        </w:rPr>
      </w:pPr>
      <w:r w:rsidRPr="001C63F8">
        <w:rPr>
          <w:rFonts w:ascii="Arial" w:hAnsi="Arial" w:cs="Arial"/>
          <w:bCs/>
          <w:kern w:val="1"/>
          <w:sz w:val="22"/>
          <w:szCs w:val="22"/>
          <w:lang w:eastAsia="ar-SA"/>
        </w:rPr>
        <w:t>1.</w:t>
      </w:r>
      <w:r w:rsidRPr="001C63F8">
        <w:rPr>
          <w:rFonts w:ascii="Arial" w:hAnsi="Arial" w:cs="Arial"/>
          <w:kern w:val="1"/>
          <w:sz w:val="22"/>
          <w:szCs w:val="22"/>
          <w:lang w:eastAsia="ar-SA"/>
        </w:rPr>
        <w:t xml:space="preserve"> </w:t>
      </w:r>
      <w:bookmarkStart w:id="34" w:name="_Hlk20994255"/>
      <w:r w:rsidRPr="001C63F8">
        <w:rPr>
          <w:rFonts w:ascii="Arial" w:hAnsi="Arial" w:cs="Arial"/>
          <w:bCs/>
          <w:sz w:val="22"/>
          <w:szCs w:val="22"/>
        </w:rPr>
        <w:t xml:space="preserve">Проектът на приемо-предавателния протокол се изготвя от </w:t>
      </w:r>
      <w:r w:rsidRPr="001C63F8">
        <w:rPr>
          <w:rFonts w:ascii="Arial" w:hAnsi="Arial" w:cs="Arial"/>
          <w:spacing w:val="-4"/>
          <w:sz w:val="22"/>
          <w:szCs w:val="22"/>
        </w:rPr>
        <w:t xml:space="preserve">ИЗПЪЛНИТЕЛЯ </w:t>
      </w:r>
      <w:r w:rsidRPr="001C63F8">
        <w:rPr>
          <w:rFonts w:ascii="Arial" w:hAnsi="Arial" w:cs="Arial"/>
          <w:bCs/>
          <w:sz w:val="22"/>
          <w:szCs w:val="22"/>
        </w:rPr>
        <w:t xml:space="preserve">и се изпраща на </w:t>
      </w:r>
      <w:r w:rsidRPr="001C63F8">
        <w:rPr>
          <w:rFonts w:ascii="Arial" w:hAnsi="Arial" w:cs="Arial"/>
          <w:spacing w:val="-4"/>
          <w:sz w:val="22"/>
          <w:szCs w:val="22"/>
        </w:rPr>
        <w:t>ВЪЗЛОЖИТЕЛЯ</w:t>
      </w:r>
      <w:bookmarkEnd w:id="34"/>
      <w:r w:rsidRPr="001C63F8">
        <w:rPr>
          <w:rFonts w:ascii="Arial" w:hAnsi="Arial" w:cs="Arial"/>
          <w:bCs/>
          <w:sz w:val="22"/>
          <w:szCs w:val="22"/>
        </w:rPr>
        <w:t>.</w:t>
      </w:r>
    </w:p>
    <w:p w14:paraId="1A42F5A7" w14:textId="77777777" w:rsidR="00362BD4" w:rsidRPr="001C63F8" w:rsidRDefault="00362BD4" w:rsidP="00362BD4">
      <w:pPr>
        <w:tabs>
          <w:tab w:val="left" w:pos="7088"/>
        </w:tabs>
        <w:suppressAutoHyphens/>
        <w:spacing w:after="120"/>
        <w:jc w:val="both"/>
        <w:rPr>
          <w:rFonts w:ascii="Arial" w:hAnsi="Arial" w:cs="Arial"/>
          <w:bCs/>
          <w:sz w:val="22"/>
          <w:szCs w:val="22"/>
        </w:rPr>
      </w:pPr>
      <w:r w:rsidRPr="001C63F8">
        <w:rPr>
          <w:rFonts w:ascii="Arial" w:hAnsi="Arial" w:cs="Arial"/>
          <w:bCs/>
          <w:kern w:val="1"/>
          <w:sz w:val="22"/>
          <w:szCs w:val="22"/>
          <w:lang w:eastAsia="ar-SA"/>
        </w:rPr>
        <w:t>2.</w:t>
      </w:r>
      <w:r w:rsidRPr="001C63F8">
        <w:rPr>
          <w:rFonts w:ascii="Arial" w:hAnsi="Arial" w:cs="Arial"/>
          <w:kern w:val="1"/>
          <w:sz w:val="22"/>
          <w:szCs w:val="22"/>
          <w:lang w:eastAsia="ar-SA"/>
        </w:rPr>
        <w:t xml:space="preserve"> </w:t>
      </w:r>
      <w:r w:rsidRPr="001C63F8">
        <w:rPr>
          <w:rFonts w:ascii="Arial" w:hAnsi="Arial" w:cs="Arial"/>
          <w:bCs/>
          <w:sz w:val="22"/>
          <w:szCs w:val="22"/>
        </w:rPr>
        <w:t>Към момента на приемане на стоките се извършва преглед за отсъствие на  несъответствия (</w:t>
      </w:r>
      <w:r w:rsidRPr="001C63F8">
        <w:rPr>
          <w:rFonts w:ascii="Arial" w:hAnsi="Arial" w:cs="Arial"/>
          <w:bCs/>
          <w:i/>
          <w:iCs/>
          <w:sz w:val="22"/>
          <w:szCs w:val="22"/>
        </w:rPr>
        <w:t>в това число липси, недостатъци</w:t>
      </w:r>
      <w:r w:rsidRPr="001C63F8">
        <w:rPr>
          <w:rFonts w:ascii="Arial" w:hAnsi="Arial" w:cs="Arial"/>
          <w:bCs/>
          <w:sz w:val="22"/>
          <w:szCs w:val="22"/>
        </w:rPr>
        <w:t xml:space="preserve">), наличие и пълнота на всички изискуеми документи, съпътстващи доставката съобразно </w:t>
      </w:r>
      <w:r w:rsidRPr="001C63F8">
        <w:rPr>
          <w:rFonts w:ascii="Arial" w:hAnsi="Arial" w:cs="Arial"/>
          <w:sz w:val="22"/>
          <w:szCs w:val="22"/>
        </w:rPr>
        <w:t xml:space="preserve">ал. </w:t>
      </w:r>
      <w:r w:rsidRPr="001C63F8">
        <w:rPr>
          <w:rFonts w:ascii="Arial" w:eastAsia="Calibri" w:hAnsi="Arial" w:cs="Arial"/>
          <w:sz w:val="22"/>
          <w:szCs w:val="22"/>
        </w:rPr>
        <w:t>1</w:t>
      </w:r>
      <w:r w:rsidRPr="001C63F8">
        <w:rPr>
          <w:rFonts w:ascii="Arial" w:eastAsia="Calibri" w:hAnsi="Arial" w:cs="Arial"/>
          <w:spacing w:val="-2"/>
          <w:sz w:val="22"/>
          <w:szCs w:val="22"/>
        </w:rPr>
        <w:t xml:space="preserve"> </w:t>
      </w:r>
      <w:r w:rsidRPr="001C63F8">
        <w:rPr>
          <w:rFonts w:ascii="Arial" w:hAnsi="Arial" w:cs="Arial"/>
          <w:bCs/>
          <w:sz w:val="22"/>
          <w:szCs w:val="22"/>
        </w:rPr>
        <w:t xml:space="preserve">и съответствие на стоките с изискванията на Техническата спецификация (приложение №1) и Техническото предложение на </w:t>
      </w:r>
      <w:r w:rsidRPr="001C63F8">
        <w:rPr>
          <w:rFonts w:ascii="Arial" w:hAnsi="Arial" w:cs="Arial"/>
          <w:spacing w:val="-4"/>
          <w:sz w:val="22"/>
          <w:szCs w:val="22"/>
        </w:rPr>
        <w:t xml:space="preserve">ИЗПЪЛНИТЕЛЯ </w:t>
      </w:r>
      <w:r w:rsidRPr="001C63F8">
        <w:rPr>
          <w:rFonts w:ascii="Arial" w:hAnsi="Arial" w:cs="Arial"/>
          <w:bCs/>
          <w:sz w:val="22"/>
          <w:szCs w:val="22"/>
        </w:rPr>
        <w:t xml:space="preserve">(приложение №2). </w:t>
      </w:r>
      <w:r w:rsidRPr="001C63F8">
        <w:rPr>
          <w:rFonts w:ascii="Arial" w:hAnsi="Arial" w:cs="Arial"/>
          <w:spacing w:val="-4"/>
          <w:sz w:val="22"/>
          <w:szCs w:val="22"/>
        </w:rPr>
        <w:t xml:space="preserve">ИЗПЪЛНИТЕЛЯТ </w:t>
      </w:r>
      <w:r w:rsidRPr="001C63F8">
        <w:rPr>
          <w:rFonts w:ascii="Arial" w:hAnsi="Arial" w:cs="Arial"/>
          <w:bCs/>
          <w:sz w:val="22"/>
          <w:szCs w:val="22"/>
        </w:rPr>
        <w:t xml:space="preserve">осигурява на </w:t>
      </w:r>
      <w:r w:rsidRPr="001C63F8">
        <w:rPr>
          <w:rFonts w:ascii="Arial" w:hAnsi="Arial" w:cs="Arial"/>
          <w:spacing w:val="-4"/>
          <w:sz w:val="22"/>
          <w:szCs w:val="22"/>
        </w:rPr>
        <w:t xml:space="preserve">ВЪЗЛОЖИТЕЛЯ </w:t>
      </w:r>
      <w:r w:rsidRPr="001C63F8">
        <w:rPr>
          <w:rFonts w:ascii="Arial" w:hAnsi="Arial" w:cs="Arial"/>
          <w:bCs/>
          <w:sz w:val="22"/>
          <w:szCs w:val="22"/>
        </w:rPr>
        <w:t>необходимото според обстоятелствата време за преглед.</w:t>
      </w:r>
    </w:p>
    <w:p w14:paraId="15D6D632" w14:textId="77777777" w:rsidR="00362BD4" w:rsidRPr="001C63F8" w:rsidRDefault="00362BD4" w:rsidP="00362BD4">
      <w:pPr>
        <w:tabs>
          <w:tab w:val="left" w:pos="7088"/>
        </w:tabs>
        <w:suppressAutoHyphens/>
        <w:spacing w:after="120"/>
        <w:jc w:val="both"/>
        <w:rPr>
          <w:rFonts w:ascii="Arial" w:hAnsi="Arial" w:cs="Arial"/>
          <w:bCs/>
          <w:sz w:val="22"/>
          <w:szCs w:val="22"/>
        </w:rPr>
      </w:pPr>
      <w:r w:rsidRPr="001C63F8">
        <w:rPr>
          <w:rFonts w:ascii="Arial" w:hAnsi="Arial" w:cs="Arial"/>
          <w:sz w:val="22"/>
          <w:szCs w:val="22"/>
        </w:rPr>
        <w:t>3</w:t>
      </w:r>
      <w:r w:rsidRPr="001C63F8">
        <w:rPr>
          <w:rFonts w:ascii="Arial" w:hAnsi="Arial" w:cs="Arial"/>
          <w:bCs/>
          <w:sz w:val="22"/>
          <w:szCs w:val="22"/>
        </w:rPr>
        <w:t xml:space="preserve">. В случай че при прегледа по т. 2 </w:t>
      </w:r>
      <w:r w:rsidRPr="001C63F8">
        <w:rPr>
          <w:rFonts w:ascii="Arial" w:hAnsi="Arial" w:cs="Arial"/>
          <w:spacing w:val="-4"/>
          <w:sz w:val="22"/>
          <w:szCs w:val="22"/>
        </w:rPr>
        <w:t xml:space="preserve">ВЪЗЛОЖИТЕЛЯТ </w:t>
      </w:r>
      <w:r w:rsidRPr="001C63F8">
        <w:rPr>
          <w:rFonts w:ascii="Arial" w:hAnsi="Arial" w:cs="Arial"/>
          <w:bCs/>
          <w:sz w:val="22"/>
          <w:szCs w:val="22"/>
        </w:rPr>
        <w:t xml:space="preserve">установи несъответствия в изпълнението, изразяващи се в липси, недостатъци на стоките, липса на изискуеми съобразно Договора документи или каквото и да било несъответствие, включително в количествено или в качествено отношение с изискванията на този Договор, Техническата спецификация на </w:t>
      </w:r>
      <w:r w:rsidRPr="001C63F8">
        <w:rPr>
          <w:rFonts w:ascii="Arial" w:hAnsi="Arial" w:cs="Arial"/>
          <w:spacing w:val="-4"/>
          <w:sz w:val="22"/>
          <w:szCs w:val="22"/>
        </w:rPr>
        <w:t xml:space="preserve">ВЪЗЛОЖИТЕЛЯ </w:t>
      </w:r>
      <w:r w:rsidRPr="001C63F8">
        <w:rPr>
          <w:rFonts w:ascii="Arial" w:hAnsi="Arial" w:cs="Arial"/>
          <w:bCs/>
          <w:sz w:val="22"/>
          <w:szCs w:val="22"/>
        </w:rPr>
        <w:t xml:space="preserve">или Техническото предложение на </w:t>
      </w:r>
      <w:r w:rsidRPr="001C63F8">
        <w:rPr>
          <w:rFonts w:ascii="Arial" w:hAnsi="Arial" w:cs="Arial"/>
          <w:spacing w:val="-4"/>
          <w:sz w:val="22"/>
          <w:szCs w:val="22"/>
        </w:rPr>
        <w:t>ИЗПЪЛНИТЕЛЯ</w:t>
      </w:r>
      <w:r w:rsidRPr="001C63F8">
        <w:rPr>
          <w:rFonts w:ascii="Arial" w:hAnsi="Arial" w:cs="Arial"/>
          <w:bCs/>
          <w:sz w:val="22"/>
          <w:szCs w:val="22"/>
        </w:rPr>
        <w:t>, Страните подписват Констативен протокол, в който се посочват констатираните несъответствия, като в този случай се прилага следното:</w:t>
      </w:r>
    </w:p>
    <w:p w14:paraId="6DE3FD6D" w14:textId="77777777" w:rsidR="00362BD4" w:rsidRPr="001C63F8" w:rsidRDefault="00362BD4" w:rsidP="00362BD4">
      <w:pPr>
        <w:tabs>
          <w:tab w:val="left" w:pos="7088"/>
        </w:tabs>
        <w:spacing w:after="120"/>
        <w:jc w:val="both"/>
        <w:rPr>
          <w:rFonts w:ascii="Arial" w:hAnsi="Arial" w:cs="Arial"/>
          <w:sz w:val="22"/>
          <w:szCs w:val="22"/>
        </w:rPr>
      </w:pPr>
      <w:r w:rsidRPr="001C63F8">
        <w:rPr>
          <w:rFonts w:ascii="Arial" w:hAnsi="Arial" w:cs="Arial"/>
          <w:sz w:val="22"/>
          <w:szCs w:val="22"/>
        </w:rPr>
        <w:t xml:space="preserve">1/ </w:t>
      </w:r>
      <w:r w:rsidRPr="001C63F8">
        <w:rPr>
          <w:rFonts w:ascii="Arial" w:hAnsi="Arial" w:cs="Arial"/>
          <w:spacing w:val="-4"/>
          <w:sz w:val="22"/>
          <w:szCs w:val="22"/>
        </w:rPr>
        <w:t xml:space="preserve">ВЪЗЛОЖИТЕЛЯТ </w:t>
      </w:r>
      <w:r w:rsidRPr="001C63F8">
        <w:rPr>
          <w:rFonts w:ascii="Arial" w:hAnsi="Arial" w:cs="Arial"/>
          <w:sz w:val="22"/>
          <w:szCs w:val="22"/>
        </w:rPr>
        <w:t>може да приеме само онази част от доставените стоки (в случай че има такава и за стоките има отделни единични цени</w:t>
      </w:r>
      <w:r w:rsidRPr="001C63F8">
        <w:rPr>
          <w:rFonts w:ascii="Arial" w:eastAsia="Calibri" w:hAnsi="Arial" w:cs="Arial"/>
          <w:sz w:val="22"/>
          <w:szCs w:val="22"/>
        </w:rPr>
        <w:t xml:space="preserve"> съгласно ценовата таблица, неразделна част от ценовото предложение на </w:t>
      </w:r>
      <w:r w:rsidRPr="001C63F8">
        <w:rPr>
          <w:rFonts w:ascii="Arial" w:hAnsi="Arial" w:cs="Arial"/>
          <w:spacing w:val="-4"/>
          <w:sz w:val="22"/>
          <w:szCs w:val="22"/>
        </w:rPr>
        <w:t xml:space="preserve">ИЗПЪЛНИТЕЛЯ </w:t>
      </w:r>
      <w:r w:rsidRPr="001C63F8">
        <w:rPr>
          <w:rFonts w:ascii="Arial" w:eastAsia="Calibri" w:hAnsi="Arial" w:cs="Arial"/>
          <w:sz w:val="22"/>
          <w:szCs w:val="22"/>
        </w:rPr>
        <w:t>– приложение №3 към настоящия Договор</w:t>
      </w:r>
      <w:r w:rsidRPr="001C63F8">
        <w:rPr>
          <w:rFonts w:ascii="Arial" w:hAnsi="Arial" w:cs="Arial"/>
          <w:sz w:val="22"/>
          <w:szCs w:val="22"/>
        </w:rPr>
        <w:t xml:space="preserve">), която отговаря на изискванията съгласно Техническата спецификация на </w:t>
      </w:r>
      <w:r w:rsidRPr="001C63F8">
        <w:rPr>
          <w:rFonts w:ascii="Arial" w:hAnsi="Arial" w:cs="Arial"/>
          <w:spacing w:val="-4"/>
          <w:sz w:val="22"/>
          <w:szCs w:val="22"/>
        </w:rPr>
        <w:t xml:space="preserve">ВЪЗЛОЖИТЕЛЯ </w:t>
      </w:r>
      <w:r w:rsidRPr="001C63F8">
        <w:rPr>
          <w:rFonts w:ascii="Arial" w:hAnsi="Arial" w:cs="Arial"/>
          <w:sz w:val="22"/>
          <w:szCs w:val="22"/>
        </w:rPr>
        <w:t>или да откаже да приеме доставката до отстраняване на всички констатирани несъответствия. Тези обстоятелства се описват в констативния протокол по т. 3.</w:t>
      </w:r>
    </w:p>
    <w:p w14:paraId="5E7E2074" w14:textId="77777777" w:rsidR="00362BD4" w:rsidRPr="001C63F8" w:rsidRDefault="00362BD4" w:rsidP="00362BD4">
      <w:pPr>
        <w:tabs>
          <w:tab w:val="left" w:pos="7088"/>
        </w:tabs>
        <w:suppressAutoHyphens/>
        <w:snapToGrid w:val="0"/>
        <w:spacing w:after="120"/>
        <w:jc w:val="both"/>
        <w:rPr>
          <w:rFonts w:ascii="Arial" w:hAnsi="Arial" w:cs="Arial"/>
          <w:bCs/>
          <w:sz w:val="22"/>
          <w:szCs w:val="22"/>
        </w:rPr>
      </w:pPr>
      <w:r w:rsidRPr="001C63F8">
        <w:rPr>
          <w:rFonts w:ascii="Arial" w:hAnsi="Arial" w:cs="Arial"/>
          <w:bCs/>
          <w:sz w:val="22"/>
          <w:szCs w:val="22"/>
        </w:rPr>
        <w:t xml:space="preserve">2/ </w:t>
      </w:r>
      <w:r w:rsidRPr="001C63F8">
        <w:rPr>
          <w:rFonts w:ascii="Arial" w:hAnsi="Arial" w:cs="Arial"/>
          <w:spacing w:val="-4"/>
          <w:sz w:val="22"/>
          <w:szCs w:val="22"/>
        </w:rPr>
        <w:t xml:space="preserve">ИЗПЪЛНИТЕЛЯТ </w:t>
      </w:r>
      <w:r w:rsidRPr="001C63F8">
        <w:rPr>
          <w:rFonts w:ascii="Arial" w:hAnsi="Arial" w:cs="Arial"/>
          <w:bCs/>
          <w:sz w:val="22"/>
          <w:szCs w:val="22"/>
        </w:rPr>
        <w:t xml:space="preserve">отстранява несъответствията в срока, съгласно чл. 4 от настоящия Договор. В случай че </w:t>
      </w:r>
      <w:r w:rsidRPr="001C63F8">
        <w:rPr>
          <w:rFonts w:ascii="Arial" w:hAnsi="Arial" w:cs="Arial"/>
          <w:spacing w:val="-4"/>
          <w:sz w:val="22"/>
          <w:szCs w:val="22"/>
        </w:rPr>
        <w:t xml:space="preserve">ИЗПЪЛНИТЕЛЯТ </w:t>
      </w:r>
      <w:r w:rsidRPr="001C63F8">
        <w:rPr>
          <w:rFonts w:ascii="Arial" w:hAnsi="Arial" w:cs="Arial"/>
          <w:bCs/>
          <w:sz w:val="22"/>
          <w:szCs w:val="22"/>
        </w:rPr>
        <w:t xml:space="preserve">откаже да отстрани несъответствията или не отстрани същите в срока, съгласно чл. 4 от Договора, </w:t>
      </w:r>
      <w:r w:rsidRPr="001C63F8">
        <w:rPr>
          <w:rFonts w:ascii="Arial" w:hAnsi="Arial" w:cs="Arial"/>
          <w:spacing w:val="-4"/>
          <w:sz w:val="22"/>
          <w:szCs w:val="22"/>
        </w:rPr>
        <w:t xml:space="preserve">ВЪЗЛОЖИТЕЛЯТ </w:t>
      </w:r>
      <w:r w:rsidRPr="001C63F8">
        <w:rPr>
          <w:rFonts w:ascii="Arial" w:hAnsi="Arial" w:cs="Arial"/>
          <w:bCs/>
          <w:sz w:val="22"/>
          <w:szCs w:val="22"/>
        </w:rPr>
        <w:t>има право да начисли неустойка, съгласно договорените условия, както и да прекрати същия съгласно договорните клаузи.</w:t>
      </w:r>
    </w:p>
    <w:p w14:paraId="27AFE4AC" w14:textId="77777777" w:rsidR="00362BD4" w:rsidRPr="001C63F8" w:rsidRDefault="00362BD4" w:rsidP="00362BD4">
      <w:pPr>
        <w:tabs>
          <w:tab w:val="left" w:pos="7088"/>
        </w:tabs>
        <w:suppressAutoHyphens/>
        <w:spacing w:after="120"/>
        <w:jc w:val="both"/>
        <w:rPr>
          <w:rFonts w:ascii="Arial" w:hAnsi="Arial" w:cs="Arial"/>
          <w:kern w:val="1"/>
          <w:sz w:val="22"/>
          <w:szCs w:val="22"/>
          <w:lang w:eastAsia="ar-SA"/>
        </w:rPr>
      </w:pPr>
      <w:r w:rsidRPr="001C63F8">
        <w:rPr>
          <w:rFonts w:ascii="Arial" w:hAnsi="Arial" w:cs="Arial"/>
          <w:sz w:val="22"/>
          <w:szCs w:val="22"/>
        </w:rPr>
        <w:t>4.</w:t>
      </w:r>
      <w:r w:rsidRPr="001C63F8">
        <w:rPr>
          <w:rFonts w:ascii="Arial" w:hAnsi="Arial" w:cs="Arial"/>
          <w:bCs/>
          <w:sz w:val="22"/>
          <w:szCs w:val="22"/>
        </w:rPr>
        <w:t xml:space="preserve"> В случаите на констатиране на стоки с несъответствия, посочени в Констативния протокол, </w:t>
      </w:r>
      <w:r w:rsidRPr="001C63F8">
        <w:rPr>
          <w:rFonts w:ascii="Arial" w:hAnsi="Arial" w:cs="Arial"/>
          <w:spacing w:val="-4"/>
          <w:sz w:val="22"/>
          <w:szCs w:val="22"/>
        </w:rPr>
        <w:t xml:space="preserve">ВЪЗЛОЖИТЕЛЯТ </w:t>
      </w:r>
      <w:r w:rsidRPr="001C63F8">
        <w:rPr>
          <w:rFonts w:ascii="Arial" w:hAnsi="Arial" w:cs="Arial"/>
          <w:bCs/>
          <w:sz w:val="22"/>
          <w:szCs w:val="22"/>
        </w:rPr>
        <w:t>не дължи заплащане на цената на доставката преди отстраняването им и приемането на стоката с двустранно подписан приемо-предавателен протокол по ал. 2, без забележки и изпълнение на останалите условия за плащане, предвидени в този Договор.</w:t>
      </w:r>
    </w:p>
    <w:p w14:paraId="21E46EDB" w14:textId="77777777" w:rsidR="00362BD4" w:rsidRPr="001C63F8" w:rsidRDefault="00362BD4" w:rsidP="00362BD4">
      <w:pPr>
        <w:tabs>
          <w:tab w:val="left" w:pos="7088"/>
        </w:tabs>
        <w:suppressAutoHyphens/>
        <w:spacing w:after="120"/>
        <w:jc w:val="both"/>
        <w:rPr>
          <w:rFonts w:ascii="Arial" w:hAnsi="Arial" w:cs="Arial"/>
          <w:kern w:val="1"/>
          <w:sz w:val="22"/>
          <w:szCs w:val="22"/>
          <w:lang w:eastAsia="ar-SA"/>
        </w:rPr>
      </w:pPr>
      <w:r w:rsidRPr="001C63F8">
        <w:rPr>
          <w:rFonts w:ascii="Arial" w:eastAsia="Calibri" w:hAnsi="Arial" w:cs="Arial"/>
          <w:b/>
          <w:sz w:val="22"/>
          <w:szCs w:val="22"/>
        </w:rPr>
        <w:t>(3)</w:t>
      </w:r>
      <w:r w:rsidRPr="001C63F8">
        <w:rPr>
          <w:rFonts w:ascii="Arial" w:eastAsia="Calibri" w:hAnsi="Arial" w:cs="Arial"/>
          <w:sz w:val="22"/>
          <w:szCs w:val="22"/>
        </w:rPr>
        <w:t xml:space="preserve"> </w:t>
      </w:r>
      <w:r w:rsidRPr="001C63F8">
        <w:rPr>
          <w:rFonts w:ascii="Arial" w:hAnsi="Arial" w:cs="Arial"/>
          <w:spacing w:val="-4"/>
          <w:sz w:val="22"/>
          <w:szCs w:val="22"/>
        </w:rPr>
        <w:t xml:space="preserve">ВЪЗЛОЖИТЕЛЯТ </w:t>
      </w:r>
      <w:r w:rsidRPr="001C63F8">
        <w:rPr>
          <w:rFonts w:ascii="Arial" w:hAnsi="Arial" w:cs="Arial"/>
          <w:kern w:val="1"/>
          <w:sz w:val="22"/>
          <w:szCs w:val="22"/>
          <w:lang w:eastAsia="ar-SA"/>
        </w:rPr>
        <w:t>създава организация в деня на доставка и присъствието на технически и/или други лица за приемане на стоките.</w:t>
      </w:r>
      <w:r w:rsidRPr="001C63F8" w:rsidDel="0071232A">
        <w:rPr>
          <w:rFonts w:ascii="Arial" w:hAnsi="Arial" w:cs="Arial"/>
          <w:kern w:val="1"/>
          <w:sz w:val="22"/>
          <w:szCs w:val="22"/>
          <w:lang w:eastAsia="ar-SA"/>
        </w:rPr>
        <w:t xml:space="preserve"> </w:t>
      </w:r>
    </w:p>
    <w:p w14:paraId="537D8F44" w14:textId="77777777" w:rsidR="00362BD4" w:rsidRPr="001C63F8" w:rsidRDefault="00362BD4" w:rsidP="00362BD4">
      <w:pPr>
        <w:tabs>
          <w:tab w:val="left" w:pos="7088"/>
        </w:tabs>
        <w:suppressAutoHyphens/>
        <w:spacing w:after="120"/>
        <w:jc w:val="both"/>
        <w:rPr>
          <w:rFonts w:ascii="Arial" w:hAnsi="Arial" w:cs="Arial"/>
          <w:kern w:val="1"/>
          <w:sz w:val="22"/>
          <w:szCs w:val="22"/>
          <w:lang w:eastAsia="ar-SA"/>
        </w:rPr>
      </w:pPr>
      <w:r w:rsidRPr="001C63F8">
        <w:rPr>
          <w:rFonts w:ascii="Arial" w:eastAsia="Calibri" w:hAnsi="Arial" w:cs="Arial"/>
          <w:b/>
          <w:sz w:val="22"/>
          <w:szCs w:val="22"/>
        </w:rPr>
        <w:t>(4)</w:t>
      </w:r>
      <w:r w:rsidRPr="001C63F8">
        <w:rPr>
          <w:rFonts w:ascii="Arial" w:eastAsia="Calibri" w:hAnsi="Arial" w:cs="Arial"/>
          <w:sz w:val="22"/>
          <w:szCs w:val="22"/>
        </w:rPr>
        <w:t xml:space="preserve"> </w:t>
      </w:r>
      <w:r w:rsidRPr="001C63F8">
        <w:rPr>
          <w:rFonts w:ascii="Arial" w:hAnsi="Arial" w:cs="Arial"/>
          <w:kern w:val="1"/>
          <w:sz w:val="22"/>
          <w:szCs w:val="22"/>
          <w:lang w:eastAsia="ar-SA"/>
        </w:rPr>
        <w:t xml:space="preserve">За </w:t>
      </w:r>
      <w:r>
        <w:rPr>
          <w:rFonts w:ascii="Arial" w:hAnsi="Arial" w:cs="Arial"/>
          <w:kern w:val="1"/>
          <w:sz w:val="22"/>
          <w:szCs w:val="22"/>
          <w:lang w:eastAsia="ar-SA"/>
        </w:rPr>
        <w:t>всяка доставка</w:t>
      </w:r>
      <w:r w:rsidRPr="001C63F8">
        <w:rPr>
          <w:rFonts w:ascii="Arial" w:hAnsi="Arial" w:cs="Arial"/>
          <w:kern w:val="1"/>
          <w:sz w:val="22"/>
          <w:szCs w:val="22"/>
          <w:lang w:eastAsia="ar-SA"/>
        </w:rPr>
        <w:t xml:space="preserve"> </w:t>
      </w:r>
      <w:r w:rsidRPr="001C63F8">
        <w:rPr>
          <w:rFonts w:ascii="Arial" w:hAnsi="Arial" w:cs="Arial"/>
          <w:spacing w:val="-4"/>
          <w:sz w:val="22"/>
          <w:szCs w:val="22"/>
        </w:rPr>
        <w:t xml:space="preserve">ИЗПЪЛНИТЕЛЯТ </w:t>
      </w:r>
      <w:r w:rsidRPr="001C63F8">
        <w:rPr>
          <w:rFonts w:ascii="Arial" w:hAnsi="Arial" w:cs="Arial"/>
          <w:kern w:val="1"/>
          <w:sz w:val="22"/>
          <w:szCs w:val="22"/>
          <w:lang w:eastAsia="ar-SA"/>
        </w:rPr>
        <w:t xml:space="preserve">предоставя на </w:t>
      </w:r>
      <w:r w:rsidRPr="001C63F8">
        <w:rPr>
          <w:rFonts w:ascii="Arial" w:hAnsi="Arial" w:cs="Arial"/>
          <w:spacing w:val="-4"/>
          <w:sz w:val="22"/>
          <w:szCs w:val="22"/>
        </w:rPr>
        <w:t xml:space="preserve">ВЪЗЛОЖИТЕЛЯ </w:t>
      </w:r>
      <w:r w:rsidRPr="001C63F8">
        <w:rPr>
          <w:rFonts w:ascii="Arial" w:hAnsi="Arial" w:cs="Arial"/>
          <w:kern w:val="1"/>
          <w:sz w:val="22"/>
          <w:szCs w:val="22"/>
          <w:lang w:eastAsia="ar-SA"/>
        </w:rPr>
        <w:t>надлежно оформена фактура за стоките, приети с приемо-предавателен протокол, без забележки.</w:t>
      </w:r>
    </w:p>
    <w:p w14:paraId="12EDF707" w14:textId="77777777" w:rsidR="00362BD4" w:rsidRPr="001C63F8" w:rsidRDefault="00362BD4" w:rsidP="00362BD4">
      <w:pPr>
        <w:tabs>
          <w:tab w:val="left" w:pos="7088"/>
        </w:tabs>
        <w:suppressAutoHyphens/>
        <w:spacing w:after="120"/>
        <w:jc w:val="both"/>
        <w:rPr>
          <w:rFonts w:ascii="Arial" w:hAnsi="Arial" w:cs="Arial"/>
          <w:kern w:val="1"/>
          <w:sz w:val="22"/>
          <w:szCs w:val="22"/>
          <w:lang w:eastAsia="ar-SA"/>
        </w:rPr>
      </w:pPr>
      <w:r w:rsidRPr="001C63F8">
        <w:rPr>
          <w:rFonts w:ascii="Arial" w:eastAsia="Calibri" w:hAnsi="Arial" w:cs="Arial"/>
          <w:b/>
          <w:sz w:val="22"/>
          <w:szCs w:val="22"/>
        </w:rPr>
        <w:t>(5)</w:t>
      </w:r>
      <w:r w:rsidRPr="001C63F8">
        <w:rPr>
          <w:rFonts w:ascii="Arial" w:eastAsia="Calibri" w:hAnsi="Arial" w:cs="Arial"/>
          <w:sz w:val="22"/>
          <w:szCs w:val="22"/>
        </w:rPr>
        <w:t xml:space="preserve"> </w:t>
      </w:r>
      <w:r w:rsidRPr="001C63F8">
        <w:rPr>
          <w:rFonts w:ascii="Arial" w:hAnsi="Arial" w:cs="Arial"/>
          <w:bCs/>
          <w:sz w:val="22"/>
          <w:szCs w:val="22"/>
        </w:rPr>
        <w:t xml:space="preserve">Собствеността върху стоките преминава от </w:t>
      </w:r>
      <w:r w:rsidRPr="001C63F8">
        <w:rPr>
          <w:rFonts w:ascii="Arial" w:hAnsi="Arial" w:cs="Arial"/>
          <w:spacing w:val="-4"/>
          <w:sz w:val="22"/>
          <w:szCs w:val="22"/>
        </w:rPr>
        <w:t xml:space="preserve">ИЗПЪЛНИТЕЛЯ </w:t>
      </w:r>
      <w:r w:rsidRPr="001C63F8">
        <w:rPr>
          <w:rFonts w:ascii="Arial" w:hAnsi="Arial" w:cs="Arial"/>
          <w:bCs/>
          <w:sz w:val="22"/>
          <w:szCs w:val="22"/>
        </w:rPr>
        <w:t xml:space="preserve">към </w:t>
      </w:r>
      <w:r w:rsidRPr="001C63F8">
        <w:rPr>
          <w:rFonts w:ascii="Arial" w:hAnsi="Arial" w:cs="Arial"/>
          <w:spacing w:val="-4"/>
          <w:sz w:val="22"/>
          <w:szCs w:val="22"/>
        </w:rPr>
        <w:t xml:space="preserve">ВЪЗЛОЖИТЕЛЯ </w:t>
      </w:r>
      <w:r w:rsidRPr="001C63F8">
        <w:rPr>
          <w:rFonts w:ascii="Arial" w:hAnsi="Arial" w:cs="Arial"/>
          <w:bCs/>
          <w:sz w:val="22"/>
          <w:szCs w:val="22"/>
        </w:rPr>
        <w:t>с подписване на двустранен приемо-предавателен протокол, без забележки от лицата, посочени в чл. 4</w:t>
      </w:r>
      <w:r>
        <w:rPr>
          <w:rFonts w:ascii="Arial" w:hAnsi="Arial" w:cs="Arial"/>
          <w:bCs/>
          <w:sz w:val="22"/>
          <w:szCs w:val="22"/>
          <w:lang w:val="en-US"/>
        </w:rPr>
        <w:t>6</w:t>
      </w:r>
      <w:r w:rsidRPr="001C63F8">
        <w:rPr>
          <w:rFonts w:ascii="Arial" w:hAnsi="Arial" w:cs="Arial"/>
          <w:bCs/>
          <w:sz w:val="22"/>
          <w:szCs w:val="22"/>
        </w:rPr>
        <w:t xml:space="preserve">. (2) от настоящия Договор, или от други надлежни </w:t>
      </w:r>
      <w:r w:rsidRPr="001C63F8">
        <w:rPr>
          <w:rFonts w:ascii="Arial" w:hAnsi="Arial" w:cs="Arial"/>
          <w:kern w:val="1"/>
          <w:sz w:val="22"/>
          <w:szCs w:val="22"/>
          <w:lang w:eastAsia="ar-SA"/>
        </w:rPr>
        <w:t>представители на Страните.</w:t>
      </w:r>
    </w:p>
    <w:p w14:paraId="4E2A7A6B" w14:textId="77777777" w:rsidR="00362BD4" w:rsidRPr="001C63F8" w:rsidRDefault="00362BD4" w:rsidP="00362BD4">
      <w:pPr>
        <w:tabs>
          <w:tab w:val="left" w:pos="7088"/>
        </w:tabs>
        <w:suppressAutoHyphens/>
        <w:spacing w:after="120"/>
        <w:jc w:val="both"/>
        <w:rPr>
          <w:rFonts w:ascii="Arial" w:hAnsi="Arial" w:cs="Arial"/>
          <w:sz w:val="22"/>
          <w:szCs w:val="22"/>
        </w:rPr>
      </w:pPr>
      <w:r w:rsidRPr="001C63F8">
        <w:rPr>
          <w:rFonts w:ascii="Arial" w:eastAsia="Calibri" w:hAnsi="Arial" w:cs="Arial"/>
          <w:b/>
          <w:sz w:val="22"/>
          <w:szCs w:val="22"/>
        </w:rPr>
        <w:t>(6)</w:t>
      </w:r>
      <w:r w:rsidRPr="001C63F8">
        <w:rPr>
          <w:rFonts w:ascii="Arial" w:eastAsia="Calibri" w:hAnsi="Arial" w:cs="Arial"/>
          <w:sz w:val="22"/>
          <w:szCs w:val="22"/>
        </w:rPr>
        <w:t xml:space="preserve"> </w:t>
      </w:r>
      <w:r w:rsidRPr="001C63F8">
        <w:rPr>
          <w:rFonts w:ascii="Arial" w:hAnsi="Arial" w:cs="Arial"/>
          <w:kern w:val="1"/>
          <w:sz w:val="22"/>
          <w:szCs w:val="22"/>
          <w:lang w:eastAsia="ar-SA"/>
        </w:rPr>
        <w:t>Приемат се само стоки, отговарящи на изискванията и параметрите заложени в Техническата спецификация</w:t>
      </w:r>
      <w:r w:rsidRPr="001C63F8">
        <w:rPr>
          <w:rFonts w:ascii="Arial" w:hAnsi="Arial" w:cs="Arial"/>
          <w:sz w:val="22"/>
          <w:szCs w:val="22"/>
        </w:rPr>
        <w:t xml:space="preserve"> на </w:t>
      </w:r>
      <w:r w:rsidRPr="001C63F8">
        <w:rPr>
          <w:rFonts w:ascii="Arial" w:hAnsi="Arial" w:cs="Arial"/>
          <w:spacing w:val="-4"/>
          <w:sz w:val="22"/>
          <w:szCs w:val="22"/>
        </w:rPr>
        <w:t xml:space="preserve">ВЪЗЛОЖИТЕЛЯ </w:t>
      </w:r>
      <w:r w:rsidRPr="001C63F8">
        <w:rPr>
          <w:rFonts w:ascii="Arial" w:hAnsi="Arial" w:cs="Arial"/>
          <w:sz w:val="22"/>
          <w:szCs w:val="22"/>
        </w:rPr>
        <w:t>(приложение № 1).</w:t>
      </w:r>
    </w:p>
    <w:p w14:paraId="4EA74186" w14:textId="77777777" w:rsidR="00362BD4" w:rsidRDefault="00362BD4" w:rsidP="00362BD4">
      <w:pPr>
        <w:suppressAutoHyphens/>
        <w:snapToGrid w:val="0"/>
        <w:spacing w:before="120" w:after="120"/>
        <w:jc w:val="both"/>
        <w:rPr>
          <w:rFonts w:ascii="Arial" w:hAnsi="Arial" w:cs="Arial"/>
          <w:kern w:val="1"/>
          <w:sz w:val="22"/>
          <w:szCs w:val="22"/>
          <w:lang w:eastAsia="ar-SA"/>
        </w:rPr>
      </w:pPr>
      <w:r w:rsidRPr="001C63F8">
        <w:rPr>
          <w:rFonts w:ascii="Arial" w:eastAsia="Calibri" w:hAnsi="Arial" w:cs="Arial"/>
          <w:b/>
          <w:sz w:val="22"/>
          <w:szCs w:val="22"/>
        </w:rPr>
        <w:t>(7)</w:t>
      </w:r>
      <w:r w:rsidRPr="001C63F8">
        <w:rPr>
          <w:rFonts w:ascii="Arial" w:eastAsia="Calibri" w:hAnsi="Arial" w:cs="Arial"/>
          <w:sz w:val="22"/>
          <w:szCs w:val="22"/>
        </w:rPr>
        <w:t xml:space="preserve"> </w:t>
      </w:r>
      <w:r w:rsidRPr="001C63F8">
        <w:rPr>
          <w:rFonts w:ascii="Arial" w:hAnsi="Arial" w:cs="Arial"/>
          <w:spacing w:val="-4"/>
          <w:sz w:val="22"/>
          <w:szCs w:val="22"/>
        </w:rPr>
        <w:t xml:space="preserve">ИЗПЪЛНИТЕЛЯТ </w:t>
      </w:r>
      <w:r w:rsidRPr="001C63F8">
        <w:rPr>
          <w:rFonts w:ascii="Arial" w:hAnsi="Arial" w:cs="Arial"/>
          <w:kern w:val="1"/>
          <w:sz w:val="22"/>
          <w:szCs w:val="22"/>
          <w:lang w:eastAsia="ar-SA"/>
        </w:rPr>
        <w:t>следва да достави стоките в стандартна опаковка на производителя, подходяща да ги предпази от повреди по време на транспорта, товаренето и разтоварването, съобразена с вида на транспорта, използван за извършване на доставк</w:t>
      </w:r>
      <w:r>
        <w:rPr>
          <w:rFonts w:ascii="Arial" w:hAnsi="Arial" w:cs="Arial"/>
          <w:kern w:val="1"/>
          <w:sz w:val="22"/>
          <w:szCs w:val="22"/>
          <w:lang w:eastAsia="ar-SA"/>
        </w:rPr>
        <w:t>ите</w:t>
      </w:r>
      <w:r w:rsidRPr="001C63F8">
        <w:rPr>
          <w:rFonts w:ascii="Arial" w:hAnsi="Arial" w:cs="Arial"/>
          <w:kern w:val="1"/>
          <w:sz w:val="22"/>
          <w:szCs w:val="22"/>
          <w:lang w:eastAsia="ar-SA"/>
        </w:rPr>
        <w:t xml:space="preserve"> по Договора.</w:t>
      </w:r>
    </w:p>
    <w:p w14:paraId="018985AE" w14:textId="77777777" w:rsidR="00362BD4" w:rsidRPr="001C63F8" w:rsidRDefault="00362BD4" w:rsidP="00362BD4">
      <w:pPr>
        <w:suppressAutoHyphens/>
        <w:snapToGrid w:val="0"/>
        <w:spacing w:before="120" w:after="120"/>
        <w:jc w:val="both"/>
        <w:rPr>
          <w:rFonts w:ascii="Arial" w:hAnsi="Arial" w:cs="Arial"/>
          <w:kern w:val="1"/>
          <w:sz w:val="22"/>
          <w:szCs w:val="22"/>
          <w:lang w:eastAsia="ar-SA"/>
        </w:rPr>
      </w:pPr>
      <w:r w:rsidRPr="00B009DB">
        <w:rPr>
          <w:rFonts w:ascii="Arial" w:hAnsi="Arial" w:cs="Arial"/>
          <w:b/>
          <w:kern w:val="1"/>
          <w:sz w:val="22"/>
          <w:szCs w:val="22"/>
          <w:lang w:eastAsia="ar-SA"/>
        </w:rPr>
        <w:t>(8)</w:t>
      </w:r>
      <w:r>
        <w:rPr>
          <w:rFonts w:ascii="Arial" w:hAnsi="Arial" w:cs="Arial"/>
          <w:kern w:val="1"/>
          <w:sz w:val="22"/>
          <w:szCs w:val="22"/>
          <w:lang w:eastAsia="ar-SA"/>
        </w:rPr>
        <w:t xml:space="preserve"> ИЗПЪЛНИТЕЛЯТ приема заявки за доставка  от страна на ВЪЗЛОЖИТЕЛЯ в писмен вид по електронен път на имейл адрес.</w:t>
      </w:r>
    </w:p>
    <w:p w14:paraId="13DA0914" w14:textId="77777777" w:rsidR="00362BD4" w:rsidRPr="001C63F8" w:rsidRDefault="00362BD4" w:rsidP="00362BD4">
      <w:pPr>
        <w:keepNext/>
        <w:keepLines/>
        <w:spacing w:after="120"/>
        <w:jc w:val="both"/>
        <w:outlineLvl w:val="1"/>
        <w:rPr>
          <w:rFonts w:ascii="Arial" w:hAnsi="Arial" w:cs="Arial"/>
          <w:b/>
          <w:bCs/>
          <w:sz w:val="22"/>
          <w:szCs w:val="22"/>
        </w:rPr>
      </w:pPr>
      <w:r w:rsidRPr="001C63F8">
        <w:rPr>
          <w:rFonts w:ascii="Arial" w:hAnsi="Arial" w:cs="Arial"/>
          <w:b/>
          <w:bCs/>
          <w:sz w:val="22"/>
          <w:szCs w:val="22"/>
        </w:rPr>
        <w:t>ГАРАНЦИОННА ОТГОВОРНОСТ</w:t>
      </w:r>
    </w:p>
    <w:p w14:paraId="2E9B05D5" w14:textId="77777777" w:rsidR="00362BD4" w:rsidRPr="00083248" w:rsidRDefault="00362BD4" w:rsidP="00362BD4">
      <w:pPr>
        <w:widowControl w:val="0"/>
        <w:spacing w:after="120"/>
        <w:jc w:val="both"/>
        <w:rPr>
          <w:rFonts w:ascii="Arial" w:hAnsi="Arial" w:cs="Arial"/>
          <w:sz w:val="22"/>
          <w:szCs w:val="22"/>
          <w:lang w:eastAsia="ar-SA"/>
        </w:rPr>
      </w:pPr>
      <w:r w:rsidRPr="001C63F8">
        <w:rPr>
          <w:rFonts w:ascii="Arial" w:hAnsi="Arial" w:cs="Arial"/>
          <w:b/>
          <w:sz w:val="22"/>
          <w:szCs w:val="22"/>
        </w:rPr>
        <w:t>Чл. 2</w:t>
      </w:r>
      <w:r>
        <w:rPr>
          <w:rFonts w:ascii="Arial" w:hAnsi="Arial" w:cs="Arial"/>
          <w:b/>
          <w:sz w:val="22"/>
          <w:szCs w:val="22"/>
          <w:lang w:val="en-US"/>
        </w:rPr>
        <w:t>6</w:t>
      </w:r>
      <w:r w:rsidRPr="001C63F8">
        <w:rPr>
          <w:rFonts w:ascii="Arial" w:hAnsi="Arial" w:cs="Arial"/>
          <w:b/>
          <w:sz w:val="22"/>
          <w:szCs w:val="22"/>
        </w:rPr>
        <w:t>. (1)</w:t>
      </w:r>
      <w:r w:rsidRPr="001C63F8">
        <w:rPr>
          <w:rFonts w:ascii="Arial" w:hAnsi="Arial" w:cs="Arial"/>
          <w:sz w:val="22"/>
          <w:szCs w:val="22"/>
        </w:rPr>
        <w:t xml:space="preserve"> </w:t>
      </w:r>
      <w:r w:rsidRPr="001C63F8">
        <w:rPr>
          <w:rFonts w:ascii="Arial" w:hAnsi="Arial" w:cs="Arial"/>
          <w:spacing w:val="-4"/>
          <w:sz w:val="22"/>
          <w:szCs w:val="22"/>
        </w:rPr>
        <w:t xml:space="preserve">ИЗПЪЛНИТЕЛЯТ </w:t>
      </w:r>
      <w:r w:rsidRPr="001C63F8">
        <w:rPr>
          <w:rFonts w:ascii="Arial" w:hAnsi="Arial" w:cs="Arial"/>
          <w:sz w:val="22"/>
          <w:szCs w:val="22"/>
          <w:lang w:eastAsia="ar-SA"/>
        </w:rPr>
        <w:t xml:space="preserve">гарантира, че стоките, предмет на този Договор, са нови, неупотребявани, отговарят на изискванията на българското законодателство, на </w:t>
      </w:r>
      <w:r w:rsidRPr="001C63F8">
        <w:rPr>
          <w:rFonts w:ascii="Arial" w:hAnsi="Arial" w:cs="Arial"/>
          <w:sz w:val="22"/>
          <w:szCs w:val="22"/>
          <w:lang w:eastAsia="ar-SA"/>
        </w:rPr>
        <w:lastRenderedPageBreak/>
        <w:t xml:space="preserve">параметрите, определени в </w:t>
      </w:r>
      <w:r w:rsidRPr="00083248">
        <w:rPr>
          <w:rFonts w:ascii="Arial" w:hAnsi="Arial" w:cs="Arial"/>
          <w:sz w:val="22"/>
          <w:szCs w:val="22"/>
          <w:lang w:eastAsia="ar-SA"/>
        </w:rPr>
        <w:t xml:space="preserve">Договора и неговите приложения. </w:t>
      </w:r>
      <w:r w:rsidRPr="00083248">
        <w:rPr>
          <w:rFonts w:ascii="Arial" w:hAnsi="Arial" w:cs="Arial"/>
          <w:spacing w:val="-4"/>
          <w:sz w:val="22"/>
          <w:szCs w:val="22"/>
        </w:rPr>
        <w:t xml:space="preserve">ИЗПЪЛНИТЕЛЯТ </w:t>
      </w:r>
      <w:r w:rsidRPr="00083248">
        <w:rPr>
          <w:rFonts w:ascii="Arial" w:hAnsi="Arial" w:cs="Arial"/>
          <w:sz w:val="22"/>
          <w:szCs w:val="22"/>
          <w:lang w:eastAsia="ar-SA"/>
        </w:rPr>
        <w:t>гарантира пълната годност на доставените стоки съгласно договореното предназначение, както и че доставените по този Договор стоки нямат дефекти, които могат да се проявят при нормалното им използване.</w:t>
      </w:r>
    </w:p>
    <w:p w14:paraId="0C3B78E3" w14:textId="77777777" w:rsidR="00362BD4" w:rsidRPr="001C63F8" w:rsidRDefault="00362BD4" w:rsidP="00362BD4">
      <w:pPr>
        <w:widowControl w:val="0"/>
        <w:spacing w:after="120"/>
        <w:jc w:val="both"/>
        <w:rPr>
          <w:rFonts w:ascii="Arial" w:hAnsi="Arial" w:cs="Arial"/>
          <w:sz w:val="22"/>
          <w:szCs w:val="22"/>
        </w:rPr>
      </w:pPr>
      <w:r w:rsidRPr="00083248">
        <w:rPr>
          <w:rFonts w:ascii="Arial" w:eastAsia="Calibri" w:hAnsi="Arial" w:cs="Arial"/>
          <w:b/>
          <w:sz w:val="22"/>
          <w:szCs w:val="22"/>
        </w:rPr>
        <w:t>(2)</w:t>
      </w:r>
      <w:r w:rsidRPr="00083248">
        <w:rPr>
          <w:rFonts w:ascii="Arial" w:eastAsia="Calibri" w:hAnsi="Arial" w:cs="Arial"/>
          <w:sz w:val="22"/>
          <w:szCs w:val="22"/>
        </w:rPr>
        <w:t xml:space="preserve"> </w:t>
      </w:r>
      <w:r w:rsidRPr="00083248">
        <w:rPr>
          <w:rFonts w:ascii="Arial" w:hAnsi="Arial" w:cs="Arial"/>
          <w:sz w:val="22"/>
          <w:szCs w:val="22"/>
          <w:lang w:eastAsia="ar-SA"/>
        </w:rPr>
        <w:t>Подписването на приемо-предавателния протокол по чл. 2</w:t>
      </w:r>
      <w:r>
        <w:rPr>
          <w:rFonts w:ascii="Arial" w:hAnsi="Arial" w:cs="Arial"/>
          <w:sz w:val="22"/>
          <w:szCs w:val="22"/>
          <w:lang w:val="en-US" w:eastAsia="ar-SA"/>
        </w:rPr>
        <w:t>5</w:t>
      </w:r>
      <w:r w:rsidRPr="00083248">
        <w:rPr>
          <w:rFonts w:ascii="Arial" w:hAnsi="Arial" w:cs="Arial"/>
          <w:sz w:val="22"/>
          <w:szCs w:val="22"/>
          <w:lang w:eastAsia="ar-SA"/>
        </w:rPr>
        <w:t xml:space="preserve"> (2) от този Договор без забележки има силата на приемане на доставката</w:t>
      </w:r>
      <w:r w:rsidRPr="001C63F8">
        <w:rPr>
          <w:rFonts w:ascii="Arial" w:hAnsi="Arial" w:cs="Arial"/>
          <w:sz w:val="22"/>
          <w:szCs w:val="22"/>
          <w:lang w:eastAsia="ar-SA"/>
        </w:rPr>
        <w:t xml:space="preserve"> от страна на </w:t>
      </w:r>
      <w:r w:rsidRPr="001C63F8">
        <w:rPr>
          <w:rFonts w:ascii="Arial" w:hAnsi="Arial" w:cs="Arial"/>
          <w:spacing w:val="-4"/>
          <w:sz w:val="22"/>
          <w:szCs w:val="22"/>
        </w:rPr>
        <w:t>ВЪЗЛОЖИТЕЛЯ</w:t>
      </w:r>
      <w:r w:rsidRPr="001C63F8">
        <w:rPr>
          <w:rFonts w:ascii="Arial" w:hAnsi="Arial" w:cs="Arial"/>
          <w:sz w:val="22"/>
          <w:szCs w:val="22"/>
          <w:lang w:eastAsia="ar-SA"/>
        </w:rPr>
        <w:t xml:space="preserve">, освен в случаите на скрити несъответствия, които не могат да бъдат установени при обикновения преглед към момента на доставката и които са се проявили в рамките на </w:t>
      </w:r>
      <w:r>
        <w:rPr>
          <w:rFonts w:ascii="Arial" w:hAnsi="Arial" w:cs="Arial"/>
          <w:sz w:val="22"/>
          <w:szCs w:val="22"/>
          <w:lang w:eastAsia="ar-SA"/>
        </w:rPr>
        <w:t>срока на годност</w:t>
      </w:r>
      <w:r w:rsidRPr="001C63F8">
        <w:rPr>
          <w:rFonts w:ascii="Arial" w:hAnsi="Arial" w:cs="Arial"/>
          <w:sz w:val="22"/>
          <w:szCs w:val="22"/>
          <w:lang w:eastAsia="ar-SA"/>
        </w:rPr>
        <w:t xml:space="preserve"> съгласно чл. 5 от настоящия договор. Приемането на доставката няма отношение към установените впоследствие в </w:t>
      </w:r>
      <w:r>
        <w:rPr>
          <w:rFonts w:ascii="Arial" w:hAnsi="Arial" w:cs="Arial"/>
          <w:sz w:val="22"/>
          <w:szCs w:val="22"/>
          <w:lang w:eastAsia="ar-SA"/>
        </w:rPr>
        <w:t xml:space="preserve">срока на годност </w:t>
      </w:r>
      <w:r w:rsidRPr="001C63F8">
        <w:rPr>
          <w:rFonts w:ascii="Arial" w:hAnsi="Arial" w:cs="Arial"/>
          <w:sz w:val="22"/>
          <w:szCs w:val="22"/>
          <w:lang w:eastAsia="ar-SA"/>
        </w:rPr>
        <w:t xml:space="preserve">несъответствия, които </w:t>
      </w:r>
      <w:r w:rsidRPr="001C63F8">
        <w:rPr>
          <w:rFonts w:ascii="Arial" w:hAnsi="Arial" w:cs="Arial"/>
          <w:spacing w:val="-4"/>
          <w:sz w:val="22"/>
          <w:szCs w:val="22"/>
        </w:rPr>
        <w:t xml:space="preserve">ИЗПЪЛНИТЕЛЯТ </w:t>
      </w:r>
      <w:r w:rsidRPr="001C63F8">
        <w:rPr>
          <w:rFonts w:ascii="Arial" w:hAnsi="Arial" w:cs="Arial"/>
          <w:sz w:val="22"/>
          <w:szCs w:val="22"/>
          <w:lang w:eastAsia="ar-SA"/>
        </w:rPr>
        <w:t xml:space="preserve">е длъжен да </w:t>
      </w:r>
      <w:r>
        <w:rPr>
          <w:rFonts w:ascii="Arial" w:hAnsi="Arial" w:cs="Arial"/>
          <w:sz w:val="22"/>
          <w:szCs w:val="22"/>
          <w:lang w:eastAsia="ar-SA"/>
        </w:rPr>
        <w:t>подмени</w:t>
      </w:r>
      <w:r w:rsidRPr="001C63F8">
        <w:rPr>
          <w:rFonts w:ascii="Arial" w:hAnsi="Arial" w:cs="Arial"/>
          <w:sz w:val="22"/>
          <w:szCs w:val="22"/>
          <w:lang w:eastAsia="ar-SA"/>
        </w:rPr>
        <w:t xml:space="preserve"> за своя сметка, в съответствие с гаранционните условия. </w:t>
      </w:r>
    </w:p>
    <w:p w14:paraId="609956A5" w14:textId="77777777" w:rsidR="00362BD4" w:rsidRPr="001C63F8" w:rsidRDefault="00362BD4" w:rsidP="00362BD4">
      <w:pPr>
        <w:widowControl w:val="0"/>
        <w:spacing w:after="120"/>
        <w:jc w:val="both"/>
        <w:rPr>
          <w:rFonts w:ascii="Arial" w:hAnsi="Arial" w:cs="Arial"/>
          <w:bCs/>
          <w:sz w:val="22"/>
          <w:szCs w:val="22"/>
        </w:rPr>
      </w:pPr>
      <w:r w:rsidRPr="001C63F8">
        <w:rPr>
          <w:rFonts w:ascii="Arial" w:eastAsia="Calibri" w:hAnsi="Arial" w:cs="Arial"/>
          <w:b/>
          <w:sz w:val="22"/>
          <w:szCs w:val="22"/>
        </w:rPr>
        <w:t>(</w:t>
      </w:r>
      <w:r>
        <w:rPr>
          <w:rFonts w:ascii="Arial" w:eastAsia="Calibri" w:hAnsi="Arial" w:cs="Arial"/>
          <w:b/>
          <w:sz w:val="22"/>
          <w:szCs w:val="22"/>
        </w:rPr>
        <w:t>3</w:t>
      </w:r>
      <w:r w:rsidRPr="001C63F8">
        <w:rPr>
          <w:rFonts w:ascii="Arial" w:eastAsia="Calibri" w:hAnsi="Arial" w:cs="Arial"/>
          <w:b/>
          <w:sz w:val="22"/>
          <w:szCs w:val="22"/>
        </w:rPr>
        <w:t>)</w:t>
      </w:r>
      <w:r w:rsidRPr="001C63F8">
        <w:rPr>
          <w:rFonts w:ascii="Arial" w:eastAsia="Calibri" w:hAnsi="Arial" w:cs="Arial"/>
          <w:sz w:val="22"/>
          <w:szCs w:val="22"/>
        </w:rPr>
        <w:t xml:space="preserve"> </w:t>
      </w:r>
      <w:r w:rsidRPr="001C63F8">
        <w:rPr>
          <w:rFonts w:ascii="Arial" w:hAnsi="Arial" w:cs="Arial"/>
          <w:sz w:val="22"/>
          <w:szCs w:val="22"/>
          <w:lang w:eastAsia="ar-SA"/>
        </w:rPr>
        <w:t xml:space="preserve">Ако след като </w:t>
      </w:r>
      <w:r w:rsidRPr="001C63F8">
        <w:rPr>
          <w:rFonts w:ascii="Arial" w:hAnsi="Arial" w:cs="Arial"/>
          <w:spacing w:val="-4"/>
          <w:sz w:val="22"/>
          <w:szCs w:val="22"/>
        </w:rPr>
        <w:t xml:space="preserve">ИЗПЪЛНИТЕЛЯТ </w:t>
      </w:r>
      <w:r w:rsidRPr="001C63F8">
        <w:rPr>
          <w:rFonts w:ascii="Arial" w:hAnsi="Arial" w:cs="Arial"/>
          <w:sz w:val="22"/>
          <w:szCs w:val="22"/>
          <w:lang w:eastAsia="ar-SA"/>
        </w:rPr>
        <w:t xml:space="preserve">бъде уведомен, откаже да отстрани или не отстрани несъответствието/несъответствията, </w:t>
      </w:r>
      <w:r w:rsidRPr="001C63F8">
        <w:rPr>
          <w:rFonts w:ascii="Arial" w:hAnsi="Arial" w:cs="Arial"/>
          <w:spacing w:val="-4"/>
          <w:sz w:val="22"/>
          <w:szCs w:val="22"/>
        </w:rPr>
        <w:t xml:space="preserve">ВЪЗЛОЖИТЕЛЯТ </w:t>
      </w:r>
      <w:r w:rsidRPr="001C63F8">
        <w:rPr>
          <w:rFonts w:ascii="Arial" w:hAnsi="Arial" w:cs="Arial"/>
          <w:bCs/>
          <w:sz w:val="22"/>
          <w:szCs w:val="22"/>
        </w:rPr>
        <w:t>има право да начисли неустойка, съгласно договорените условия.</w:t>
      </w:r>
    </w:p>
    <w:p w14:paraId="759DE6A5" w14:textId="77777777" w:rsidR="00362BD4" w:rsidRPr="001C63F8" w:rsidRDefault="00362BD4" w:rsidP="00362BD4">
      <w:pPr>
        <w:keepNext/>
        <w:keepLines/>
        <w:spacing w:after="120"/>
        <w:jc w:val="both"/>
        <w:outlineLvl w:val="1"/>
        <w:rPr>
          <w:rFonts w:ascii="Arial" w:hAnsi="Arial" w:cs="Arial"/>
          <w:b/>
          <w:bCs/>
          <w:sz w:val="22"/>
          <w:szCs w:val="22"/>
        </w:rPr>
      </w:pPr>
      <w:r w:rsidRPr="001C63F8">
        <w:rPr>
          <w:rFonts w:ascii="Arial" w:hAnsi="Arial" w:cs="Arial"/>
          <w:b/>
          <w:bCs/>
          <w:sz w:val="22"/>
          <w:szCs w:val="22"/>
        </w:rPr>
        <w:t>САНКЦИИ ПРИ НЕИЗПЪЛНЕНИЕ</w:t>
      </w:r>
    </w:p>
    <w:p w14:paraId="45A64346" w14:textId="77777777" w:rsidR="00362BD4" w:rsidRPr="001C63F8" w:rsidRDefault="00362BD4" w:rsidP="00362BD4">
      <w:pPr>
        <w:shd w:val="clear" w:color="auto" w:fill="FFFFFF"/>
        <w:spacing w:after="120"/>
        <w:jc w:val="both"/>
        <w:rPr>
          <w:rFonts w:ascii="Arial" w:eastAsia="Arial" w:hAnsi="Arial" w:cs="Arial"/>
          <w:sz w:val="22"/>
          <w:szCs w:val="22"/>
        </w:rPr>
      </w:pPr>
      <w:r w:rsidRPr="001C63F8">
        <w:rPr>
          <w:rFonts w:ascii="Arial" w:hAnsi="Arial" w:cs="Arial"/>
          <w:b/>
          <w:sz w:val="22"/>
          <w:szCs w:val="22"/>
        </w:rPr>
        <w:t>Чл. 2</w:t>
      </w:r>
      <w:r>
        <w:rPr>
          <w:rFonts w:ascii="Arial" w:hAnsi="Arial" w:cs="Arial"/>
          <w:b/>
          <w:sz w:val="22"/>
          <w:szCs w:val="22"/>
          <w:lang w:val="en-US"/>
        </w:rPr>
        <w:t>7</w:t>
      </w:r>
      <w:r w:rsidRPr="001C63F8">
        <w:rPr>
          <w:rFonts w:ascii="Arial" w:hAnsi="Arial" w:cs="Arial"/>
          <w:b/>
          <w:sz w:val="22"/>
          <w:szCs w:val="22"/>
        </w:rPr>
        <w:t xml:space="preserve">. (1) </w:t>
      </w:r>
      <w:r w:rsidRPr="001C63F8">
        <w:rPr>
          <w:rFonts w:ascii="Arial" w:eastAsia="Calibri" w:hAnsi="Arial" w:cs="Arial"/>
          <w:sz w:val="22"/>
          <w:szCs w:val="22"/>
        </w:rPr>
        <w:t>За всеки случай на неизпълнение, в това число забавено изпълнение, лошо/некачествено изпълнение и/или частично изпълнение на което и да е от задълженията на ИЗПЪЛНИТЕЛЯ за доставка на стоките, предмет на настоящия Договор, същият дължи на ВЪЗЛОЖИТЕЛЯ до изправяне на неизпълнението и/или преустановяване на забавата неустойка в размер на 1% (едно на сто) на ден върху стойността на дължимите стоки, но не повече от 10% (десет на сто) от стойността на дължимите стоки.</w:t>
      </w:r>
    </w:p>
    <w:p w14:paraId="166FADAC" w14:textId="77777777" w:rsidR="00362BD4" w:rsidRPr="001C63F8" w:rsidRDefault="00362BD4" w:rsidP="00362BD4">
      <w:pPr>
        <w:tabs>
          <w:tab w:val="left" w:pos="7088"/>
        </w:tabs>
        <w:suppressAutoHyphens/>
        <w:snapToGrid w:val="0"/>
        <w:spacing w:after="120"/>
        <w:jc w:val="both"/>
        <w:rPr>
          <w:rFonts w:ascii="Arial" w:eastAsia="Calibri" w:hAnsi="Arial" w:cs="Arial"/>
          <w:sz w:val="22"/>
          <w:szCs w:val="22"/>
        </w:rPr>
      </w:pPr>
      <w:r w:rsidRPr="001C63F8">
        <w:rPr>
          <w:rFonts w:ascii="Arial" w:eastAsia="Calibri" w:hAnsi="Arial" w:cs="Arial"/>
          <w:b/>
          <w:sz w:val="22"/>
          <w:szCs w:val="22"/>
        </w:rPr>
        <w:t>(2)</w:t>
      </w:r>
      <w:r w:rsidRPr="001C63F8">
        <w:rPr>
          <w:rFonts w:ascii="Arial" w:eastAsia="Calibri" w:hAnsi="Arial" w:cs="Arial"/>
          <w:sz w:val="22"/>
          <w:szCs w:val="22"/>
        </w:rPr>
        <w:t xml:space="preserve"> За всеки друг случай на неизпълнение на което и да е от задълженията от страна на ИЗПЪЛНИТЕЛЯ, включително при нарушение на задълженията по </w:t>
      </w:r>
      <w:r w:rsidRPr="001C63F8">
        <w:rPr>
          <w:rFonts w:ascii="Arial" w:eastAsia="Arial" w:hAnsi="Arial" w:cs="Arial"/>
          <w:sz w:val="22"/>
          <w:szCs w:val="22"/>
        </w:rPr>
        <w:t>чл. 40 и чл. 41 от Договора</w:t>
      </w:r>
      <w:r w:rsidRPr="001C63F8">
        <w:rPr>
          <w:rFonts w:ascii="Arial" w:eastAsia="Calibri" w:hAnsi="Arial" w:cs="Arial"/>
          <w:sz w:val="22"/>
          <w:szCs w:val="22"/>
        </w:rPr>
        <w:t>, ИЗПЪЛНИТЕЛЯТ дължи на ВЪЗЛОЖИТЕЛЯ неустойка в размер на 10% от общата стойност на Договора.</w:t>
      </w:r>
    </w:p>
    <w:p w14:paraId="55665FC6" w14:textId="77777777" w:rsidR="00362BD4" w:rsidRPr="001C63F8" w:rsidRDefault="00362BD4" w:rsidP="00362BD4">
      <w:pPr>
        <w:tabs>
          <w:tab w:val="left" w:pos="7088"/>
        </w:tabs>
        <w:suppressAutoHyphens/>
        <w:snapToGrid w:val="0"/>
        <w:spacing w:after="120"/>
        <w:jc w:val="both"/>
        <w:rPr>
          <w:rFonts w:ascii="Arial" w:eastAsia="Calibri" w:hAnsi="Arial" w:cs="Arial"/>
          <w:sz w:val="22"/>
          <w:szCs w:val="22"/>
        </w:rPr>
      </w:pPr>
      <w:r w:rsidRPr="001C63F8">
        <w:rPr>
          <w:rFonts w:ascii="Arial" w:eastAsia="Calibri" w:hAnsi="Arial" w:cs="Arial"/>
          <w:b/>
          <w:sz w:val="22"/>
          <w:szCs w:val="22"/>
        </w:rPr>
        <w:t>(3)</w:t>
      </w:r>
      <w:r w:rsidRPr="001C63F8">
        <w:rPr>
          <w:rFonts w:ascii="Arial" w:eastAsia="Calibri" w:hAnsi="Arial" w:cs="Arial"/>
          <w:sz w:val="22"/>
          <w:szCs w:val="22"/>
        </w:rPr>
        <w:t xml:space="preserve"> Всички предвидени в настоящия Договор неустойки са кумулативни</w:t>
      </w:r>
      <w:bookmarkStart w:id="35" w:name="_Hlk83303203"/>
      <w:r w:rsidRPr="001C63F8">
        <w:rPr>
          <w:rFonts w:ascii="Arial" w:eastAsia="Calibri" w:hAnsi="Arial" w:cs="Arial"/>
          <w:sz w:val="22"/>
          <w:szCs w:val="22"/>
        </w:rPr>
        <w:t>, като максималният им размер не може да надвишава 50% (петдесет на сто) от стойността на Договора</w:t>
      </w:r>
      <w:bookmarkEnd w:id="35"/>
      <w:r w:rsidRPr="001C63F8">
        <w:rPr>
          <w:rFonts w:ascii="Arial" w:eastAsia="Calibri" w:hAnsi="Arial" w:cs="Arial"/>
          <w:sz w:val="22"/>
          <w:szCs w:val="22"/>
        </w:rPr>
        <w:t>.</w:t>
      </w:r>
    </w:p>
    <w:p w14:paraId="537502EC" w14:textId="77777777" w:rsidR="00362BD4" w:rsidRPr="001C63F8" w:rsidRDefault="00362BD4" w:rsidP="00362BD4">
      <w:pPr>
        <w:shd w:val="clear" w:color="auto" w:fill="FFFFFF"/>
        <w:spacing w:after="120"/>
        <w:jc w:val="both"/>
        <w:rPr>
          <w:rFonts w:ascii="Arial" w:eastAsia="Arial" w:hAnsi="Arial" w:cs="Arial"/>
          <w:sz w:val="22"/>
          <w:szCs w:val="22"/>
        </w:rPr>
      </w:pPr>
      <w:r w:rsidRPr="001C63F8">
        <w:rPr>
          <w:rFonts w:ascii="Arial" w:hAnsi="Arial" w:cs="Arial"/>
          <w:b/>
          <w:sz w:val="22"/>
          <w:szCs w:val="22"/>
        </w:rPr>
        <w:t xml:space="preserve">(4) </w:t>
      </w:r>
      <w:r w:rsidRPr="001C63F8">
        <w:rPr>
          <w:rFonts w:ascii="Arial" w:eastAsia="Arial" w:hAnsi="Arial" w:cs="Arial"/>
          <w:sz w:val="22"/>
          <w:szCs w:val="22"/>
        </w:rPr>
        <w:t xml:space="preserve">В случай че </w:t>
      </w:r>
      <w:r w:rsidRPr="001C63F8">
        <w:rPr>
          <w:rFonts w:ascii="Arial" w:hAnsi="Arial" w:cs="Arial"/>
          <w:sz w:val="22"/>
          <w:szCs w:val="22"/>
        </w:rPr>
        <w:t xml:space="preserve">ВЪЗЛОЖИТЕЛЯТ </w:t>
      </w:r>
      <w:r w:rsidRPr="001C63F8">
        <w:rPr>
          <w:rFonts w:ascii="Arial" w:eastAsia="Arial" w:hAnsi="Arial" w:cs="Arial"/>
          <w:sz w:val="22"/>
          <w:szCs w:val="22"/>
        </w:rPr>
        <w:t xml:space="preserve">закъснее да заплати, както е уговорено в този Договор, той дължи обезщетение на </w:t>
      </w:r>
      <w:r w:rsidRPr="001C63F8">
        <w:rPr>
          <w:rFonts w:ascii="Arial" w:hAnsi="Arial" w:cs="Arial"/>
          <w:sz w:val="22"/>
          <w:szCs w:val="22"/>
        </w:rPr>
        <w:t>ИЗПЪЛНИТЕЛЯ</w:t>
      </w:r>
      <w:r w:rsidRPr="001C63F8">
        <w:rPr>
          <w:rFonts w:ascii="Arial" w:eastAsia="Arial" w:hAnsi="Arial" w:cs="Arial"/>
          <w:sz w:val="22"/>
          <w:szCs w:val="22"/>
        </w:rPr>
        <w:t xml:space="preserve"> в размер на ОЛП на БНБ + 2 пункта на годишна база върху стойността на забавеното плащане за всеки просрочен ден, но не повече от 10 % от общата стойност на Договора.</w:t>
      </w:r>
    </w:p>
    <w:p w14:paraId="4AFE0953" w14:textId="77777777" w:rsidR="00362BD4" w:rsidRPr="001C63F8" w:rsidRDefault="00362BD4" w:rsidP="00362BD4">
      <w:pPr>
        <w:shd w:val="clear" w:color="auto" w:fill="FFFFFF"/>
        <w:spacing w:after="120"/>
        <w:jc w:val="both"/>
        <w:rPr>
          <w:rFonts w:ascii="Arial" w:hAnsi="Arial" w:cs="Arial"/>
          <w:sz w:val="22"/>
          <w:szCs w:val="22"/>
        </w:rPr>
      </w:pPr>
      <w:r w:rsidRPr="001C63F8">
        <w:rPr>
          <w:rFonts w:ascii="Arial" w:hAnsi="Arial" w:cs="Arial"/>
          <w:b/>
          <w:sz w:val="22"/>
          <w:szCs w:val="22"/>
        </w:rPr>
        <w:t>Чл. 2</w:t>
      </w:r>
      <w:r>
        <w:rPr>
          <w:rFonts w:ascii="Arial" w:hAnsi="Arial" w:cs="Arial"/>
          <w:b/>
          <w:sz w:val="22"/>
          <w:szCs w:val="22"/>
          <w:lang w:val="en-US"/>
        </w:rPr>
        <w:t>8</w:t>
      </w:r>
      <w:r w:rsidRPr="001C63F8">
        <w:rPr>
          <w:rFonts w:ascii="Arial" w:hAnsi="Arial" w:cs="Arial"/>
          <w:b/>
          <w:sz w:val="22"/>
          <w:szCs w:val="22"/>
        </w:rPr>
        <w:t xml:space="preserve">. (1) </w:t>
      </w:r>
      <w:r w:rsidRPr="001C63F8">
        <w:rPr>
          <w:rFonts w:ascii="Arial" w:hAnsi="Arial" w:cs="Arial"/>
          <w:sz w:val="22"/>
          <w:szCs w:val="22"/>
        </w:rPr>
        <w:t xml:space="preserve">При констатирано лошо/некачествено или друго неточно или частично изпълнение </w:t>
      </w:r>
      <w:r w:rsidRPr="001C63F8">
        <w:rPr>
          <w:rFonts w:ascii="Arial" w:eastAsia="Calibri" w:hAnsi="Arial" w:cs="Arial"/>
          <w:sz w:val="22"/>
          <w:szCs w:val="22"/>
        </w:rPr>
        <w:t xml:space="preserve">което и да е от задълженията от страна на ИЗПЪЛНИТЕЛЯ </w:t>
      </w:r>
      <w:r w:rsidRPr="001C63F8">
        <w:rPr>
          <w:rFonts w:ascii="Arial" w:hAnsi="Arial" w:cs="Arial"/>
          <w:sz w:val="22"/>
          <w:szCs w:val="22"/>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в определен от </w:t>
      </w:r>
      <w:r w:rsidRPr="001C63F8">
        <w:rPr>
          <w:rFonts w:ascii="Arial" w:eastAsia="Calibri" w:hAnsi="Arial" w:cs="Arial"/>
          <w:sz w:val="22"/>
          <w:szCs w:val="22"/>
        </w:rPr>
        <w:t>ВЪЗЛОЖИТЕЛЯ</w:t>
      </w:r>
      <w:r w:rsidRPr="001C63F8">
        <w:rPr>
          <w:rFonts w:ascii="Arial" w:hAnsi="Arial" w:cs="Arial"/>
          <w:sz w:val="22"/>
          <w:szCs w:val="22"/>
        </w:rPr>
        <w:t xml:space="preserve"> срок, който не може да бъде повече от половината от срока за изпълнение на позицията,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14:paraId="0EB89D15" w14:textId="77777777" w:rsidR="00362BD4" w:rsidRPr="001C63F8" w:rsidRDefault="00362BD4" w:rsidP="00362BD4">
      <w:pPr>
        <w:shd w:val="clear" w:color="auto" w:fill="FFFFFF"/>
        <w:spacing w:after="120"/>
        <w:jc w:val="both"/>
        <w:rPr>
          <w:rFonts w:ascii="Arial" w:hAnsi="Arial" w:cs="Arial"/>
          <w:sz w:val="22"/>
          <w:szCs w:val="22"/>
        </w:rPr>
      </w:pPr>
      <w:r w:rsidRPr="001C63F8">
        <w:rPr>
          <w:rFonts w:ascii="Arial" w:hAnsi="Arial" w:cs="Arial"/>
          <w:b/>
          <w:sz w:val="22"/>
          <w:szCs w:val="22"/>
        </w:rPr>
        <w:t xml:space="preserve">(2) </w:t>
      </w:r>
      <w:r w:rsidRPr="001C63F8">
        <w:rPr>
          <w:rFonts w:ascii="Arial" w:hAnsi="Arial" w:cs="Arial"/>
          <w:sz w:val="22"/>
          <w:szCs w:val="22"/>
        </w:rPr>
        <w:t>Ако за неизпълнението е била начислена и неустойка,</w:t>
      </w:r>
      <w:r w:rsidRPr="001C63F8">
        <w:rPr>
          <w:rFonts w:ascii="Arial" w:eastAsia="Calibri" w:hAnsi="Arial" w:cs="Arial"/>
          <w:sz w:val="22"/>
          <w:szCs w:val="22"/>
        </w:rPr>
        <w:t xml:space="preserve"> </w:t>
      </w:r>
      <w:r w:rsidRPr="001C63F8">
        <w:rPr>
          <w:rFonts w:ascii="Arial" w:hAnsi="Arial" w:cs="Arial"/>
          <w:sz w:val="22"/>
          <w:szCs w:val="22"/>
        </w:rPr>
        <w:t xml:space="preserve">то </w:t>
      </w:r>
      <w:r w:rsidRPr="001C63F8">
        <w:rPr>
          <w:rFonts w:ascii="Arial" w:hAnsi="Arial" w:cs="Arial"/>
          <w:color w:val="000000"/>
          <w:spacing w:val="-2"/>
          <w:sz w:val="22"/>
          <w:szCs w:val="22"/>
        </w:rPr>
        <w:t>след приспадане на дължимата неустойка от гаранцията за изпълнение, в случай че същата е в по-голям размер от усвоената гаранция</w:t>
      </w:r>
      <w:r w:rsidRPr="001C63F8">
        <w:rPr>
          <w:rFonts w:ascii="Arial" w:hAnsi="Arial" w:cs="Arial"/>
          <w:sz w:val="22"/>
          <w:szCs w:val="22"/>
        </w:rPr>
        <w:t xml:space="preserve">, ИЗПЪЛНИТЕЛЯТ дължи на </w:t>
      </w:r>
      <w:r w:rsidRPr="001C63F8">
        <w:rPr>
          <w:rFonts w:ascii="Arial" w:eastAsia="Calibri" w:hAnsi="Arial" w:cs="Arial"/>
          <w:sz w:val="22"/>
          <w:szCs w:val="22"/>
        </w:rPr>
        <w:t xml:space="preserve">ВЪЗЛОЖИТЕЛЯ </w:t>
      </w:r>
      <w:r w:rsidRPr="001C63F8">
        <w:rPr>
          <w:rFonts w:ascii="Arial" w:hAnsi="Arial" w:cs="Arial"/>
          <w:sz w:val="22"/>
          <w:szCs w:val="22"/>
        </w:rPr>
        <w:t>разликата до пълния размер на неустойката.</w:t>
      </w:r>
    </w:p>
    <w:p w14:paraId="5B6EDFA1" w14:textId="77777777" w:rsidR="00362BD4" w:rsidRPr="001C63F8" w:rsidRDefault="00362BD4" w:rsidP="00362BD4">
      <w:pPr>
        <w:shd w:val="clear" w:color="auto" w:fill="FFFFFF"/>
        <w:spacing w:after="120"/>
        <w:jc w:val="both"/>
        <w:rPr>
          <w:rFonts w:ascii="Arial" w:hAnsi="Arial" w:cs="Arial"/>
          <w:spacing w:val="-2"/>
          <w:sz w:val="22"/>
          <w:szCs w:val="22"/>
        </w:rPr>
      </w:pPr>
      <w:r w:rsidRPr="001C63F8">
        <w:rPr>
          <w:rFonts w:ascii="Arial" w:hAnsi="Arial" w:cs="Arial"/>
          <w:b/>
          <w:sz w:val="22"/>
          <w:szCs w:val="22"/>
        </w:rPr>
        <w:t xml:space="preserve">Чл. </w:t>
      </w:r>
      <w:r>
        <w:rPr>
          <w:rFonts w:ascii="Arial" w:hAnsi="Arial" w:cs="Arial"/>
          <w:b/>
          <w:sz w:val="22"/>
          <w:szCs w:val="22"/>
          <w:lang w:val="en-US"/>
        </w:rPr>
        <w:t>29</w:t>
      </w:r>
      <w:r w:rsidRPr="001C63F8">
        <w:rPr>
          <w:rFonts w:ascii="Arial" w:hAnsi="Arial" w:cs="Arial"/>
          <w:b/>
          <w:sz w:val="22"/>
          <w:szCs w:val="22"/>
        </w:rPr>
        <w:t xml:space="preserve">. </w:t>
      </w:r>
      <w:r w:rsidRPr="001C63F8">
        <w:rPr>
          <w:rFonts w:ascii="Arial" w:hAnsi="Arial" w:cs="Arial"/>
          <w:sz w:val="22"/>
          <w:szCs w:val="22"/>
        </w:rPr>
        <w:t xml:space="preserve">При разваляне на Договора поради виновно неизпълнение на някоя от Страните, виновната Страна дължи неустойка в размер на </w:t>
      </w:r>
      <w:r w:rsidRPr="001C63F8">
        <w:rPr>
          <w:rFonts w:ascii="Arial" w:eastAsia="Calibri" w:hAnsi="Arial" w:cs="Arial"/>
          <w:sz w:val="22"/>
          <w:szCs w:val="22"/>
        </w:rPr>
        <w:t xml:space="preserve">10% (десет на сто) </w:t>
      </w:r>
      <w:r w:rsidRPr="001C63F8">
        <w:rPr>
          <w:rFonts w:ascii="Arial" w:hAnsi="Arial" w:cs="Arial"/>
          <w:sz w:val="22"/>
          <w:szCs w:val="22"/>
        </w:rPr>
        <w:t xml:space="preserve">от Стойността на Договора. Ако развалянето е поради неизпълнение от страна на ИЗПЪЛНИТЕЛЯ, за което е начислена и неустойка, то след приспадане на задържаната гаранция от размера на дължимата неустойка, ИЗПЪЛНИТЕЛЯТ дължи на ВЪЗЛОЖИТЕЛЯ разликата до пълния размер на неустойката. </w:t>
      </w:r>
    </w:p>
    <w:p w14:paraId="47861BC0" w14:textId="77777777" w:rsidR="00362BD4" w:rsidRPr="001C63F8" w:rsidRDefault="00362BD4" w:rsidP="00362BD4">
      <w:pPr>
        <w:spacing w:after="120"/>
        <w:jc w:val="both"/>
        <w:rPr>
          <w:rFonts w:ascii="Arial" w:hAnsi="Arial" w:cs="Arial"/>
          <w:sz w:val="22"/>
          <w:szCs w:val="22"/>
        </w:rPr>
      </w:pPr>
      <w:r w:rsidRPr="001C63F8">
        <w:rPr>
          <w:rFonts w:ascii="Arial" w:hAnsi="Arial" w:cs="Arial"/>
          <w:b/>
          <w:sz w:val="22"/>
          <w:szCs w:val="22"/>
        </w:rPr>
        <w:t>Чл. 3</w:t>
      </w:r>
      <w:r>
        <w:rPr>
          <w:rFonts w:ascii="Arial" w:hAnsi="Arial" w:cs="Arial"/>
          <w:b/>
          <w:sz w:val="22"/>
          <w:szCs w:val="22"/>
          <w:lang w:val="en-US"/>
        </w:rPr>
        <w:t>0</w:t>
      </w:r>
      <w:r w:rsidRPr="001C63F8">
        <w:rPr>
          <w:rFonts w:ascii="Arial" w:hAnsi="Arial" w:cs="Arial"/>
          <w:b/>
          <w:sz w:val="22"/>
          <w:szCs w:val="22"/>
        </w:rPr>
        <w:t xml:space="preserve">. </w:t>
      </w:r>
      <w:r w:rsidRPr="001C63F8">
        <w:rPr>
          <w:rFonts w:ascii="Arial" w:hAnsi="Arial" w:cs="Arial"/>
          <w:sz w:val="22"/>
          <w:szCs w:val="22"/>
        </w:rPr>
        <w:t xml:space="preserve">ВЪЗЛОЖИТЕЛЯТ има право да удържи всяка дължима по този Договор неустойка чрез задържане на сума от Гаранцията за изпълнение и/или да я прихване от дължимо плащане по фактура, като уведоми писмено ИЗПЪЛНИТЕЛЯ за това. В случай че дължимата неустойка е в по-голям размер от усвоената гаранция или дължимото плащане е </w:t>
      </w:r>
      <w:r w:rsidRPr="001C63F8">
        <w:rPr>
          <w:rFonts w:ascii="Arial" w:hAnsi="Arial" w:cs="Arial"/>
          <w:sz w:val="22"/>
          <w:szCs w:val="22"/>
        </w:rPr>
        <w:lastRenderedPageBreak/>
        <w:t>недостатъчно, то ВЪЗЛОЖИТЕЛЯТ има право да търси разликата до пълния размер на неустойката по съдебен ред.</w:t>
      </w:r>
    </w:p>
    <w:p w14:paraId="7EE35CAD" w14:textId="77777777" w:rsidR="00362BD4" w:rsidRPr="001C63F8" w:rsidRDefault="00362BD4" w:rsidP="00362BD4">
      <w:pPr>
        <w:spacing w:after="120"/>
        <w:jc w:val="both"/>
        <w:rPr>
          <w:rFonts w:ascii="Arial" w:hAnsi="Arial" w:cs="Arial"/>
          <w:sz w:val="22"/>
          <w:szCs w:val="22"/>
        </w:rPr>
      </w:pPr>
      <w:r w:rsidRPr="001C63F8">
        <w:rPr>
          <w:rFonts w:ascii="Arial" w:hAnsi="Arial" w:cs="Arial"/>
          <w:b/>
          <w:sz w:val="22"/>
          <w:szCs w:val="22"/>
        </w:rPr>
        <w:t>Чл. 3</w:t>
      </w:r>
      <w:r>
        <w:rPr>
          <w:rFonts w:ascii="Arial" w:hAnsi="Arial" w:cs="Arial"/>
          <w:b/>
          <w:sz w:val="22"/>
          <w:szCs w:val="22"/>
          <w:lang w:val="en-US"/>
        </w:rPr>
        <w:t>1</w:t>
      </w:r>
      <w:r w:rsidRPr="001C63F8">
        <w:rPr>
          <w:rFonts w:ascii="Arial" w:hAnsi="Arial" w:cs="Arial"/>
          <w:b/>
          <w:sz w:val="22"/>
          <w:szCs w:val="22"/>
        </w:rPr>
        <w:t xml:space="preserve">. </w:t>
      </w:r>
      <w:r w:rsidRPr="001C63F8">
        <w:rPr>
          <w:rFonts w:ascii="Arial" w:hAnsi="Arial" w:cs="Arial"/>
          <w:sz w:val="22"/>
          <w:szCs w:val="22"/>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7367676F" w14:textId="77777777" w:rsidR="00362BD4" w:rsidRPr="001C63F8" w:rsidRDefault="00362BD4" w:rsidP="00362BD4">
      <w:pPr>
        <w:keepNext/>
        <w:keepLines/>
        <w:spacing w:after="120"/>
        <w:jc w:val="both"/>
        <w:outlineLvl w:val="1"/>
        <w:rPr>
          <w:rFonts w:ascii="Arial" w:hAnsi="Arial" w:cs="Arial"/>
          <w:b/>
          <w:bCs/>
          <w:sz w:val="22"/>
          <w:szCs w:val="22"/>
        </w:rPr>
      </w:pPr>
      <w:r w:rsidRPr="001C63F8">
        <w:rPr>
          <w:rFonts w:ascii="Arial" w:hAnsi="Arial" w:cs="Arial"/>
          <w:b/>
          <w:bCs/>
          <w:sz w:val="22"/>
          <w:szCs w:val="22"/>
        </w:rPr>
        <w:t>ПРЕКРАТЯВАНЕ НА ДОГОВОРА</w:t>
      </w:r>
    </w:p>
    <w:p w14:paraId="60F800A3"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b/>
          <w:sz w:val="22"/>
          <w:szCs w:val="22"/>
        </w:rPr>
        <w:t>Чл. 3</w:t>
      </w:r>
      <w:r>
        <w:rPr>
          <w:rFonts w:ascii="Arial" w:hAnsi="Arial" w:cs="Arial"/>
          <w:b/>
          <w:sz w:val="22"/>
          <w:szCs w:val="22"/>
          <w:lang w:val="en-US"/>
        </w:rPr>
        <w:t>2</w:t>
      </w:r>
      <w:r w:rsidRPr="001C63F8">
        <w:rPr>
          <w:rFonts w:ascii="Arial" w:hAnsi="Arial" w:cs="Arial"/>
          <w:b/>
          <w:sz w:val="22"/>
          <w:szCs w:val="22"/>
        </w:rPr>
        <w:t>.</w:t>
      </w:r>
      <w:r w:rsidRPr="001C63F8">
        <w:rPr>
          <w:rFonts w:ascii="Arial" w:hAnsi="Arial" w:cs="Arial"/>
          <w:sz w:val="22"/>
          <w:szCs w:val="22"/>
        </w:rPr>
        <w:t xml:space="preserve"> </w:t>
      </w:r>
      <w:r w:rsidRPr="001C63F8">
        <w:rPr>
          <w:rFonts w:ascii="Arial" w:hAnsi="Arial" w:cs="Arial"/>
          <w:b/>
          <w:sz w:val="22"/>
          <w:szCs w:val="22"/>
        </w:rPr>
        <w:t>(1)</w:t>
      </w:r>
      <w:r w:rsidRPr="001C63F8">
        <w:rPr>
          <w:rFonts w:ascii="Arial" w:hAnsi="Arial" w:cs="Arial"/>
          <w:sz w:val="22"/>
          <w:szCs w:val="22"/>
        </w:rPr>
        <w:t xml:space="preserve"> Този Договор се прекратява:</w:t>
      </w:r>
    </w:p>
    <w:p w14:paraId="253D5C09" w14:textId="77777777" w:rsidR="00362BD4" w:rsidRPr="001C63F8" w:rsidRDefault="00362BD4" w:rsidP="00362BD4">
      <w:pPr>
        <w:keepLines/>
        <w:spacing w:after="120"/>
        <w:jc w:val="both"/>
        <w:rPr>
          <w:rFonts w:ascii="Arial" w:hAnsi="Arial" w:cs="Arial"/>
          <w:sz w:val="22"/>
          <w:szCs w:val="22"/>
        </w:rPr>
      </w:pPr>
      <w:r w:rsidRPr="001C63F8">
        <w:rPr>
          <w:rFonts w:ascii="Arial" w:hAnsi="Arial" w:cs="Arial"/>
          <w:sz w:val="22"/>
          <w:szCs w:val="22"/>
        </w:rPr>
        <w:t xml:space="preserve">1. </w:t>
      </w:r>
      <w:r w:rsidRPr="001C63F8">
        <w:rPr>
          <w:rFonts w:ascii="Arial" w:eastAsia="Calibri" w:hAnsi="Arial" w:cs="Arial"/>
          <w:bCs/>
          <w:sz w:val="22"/>
          <w:szCs w:val="22"/>
        </w:rPr>
        <w:t>с изтичане срока на Договора по чл. 3 от същия, в случай че са изпълнени</w:t>
      </w:r>
      <w:r w:rsidRPr="001C63F8">
        <w:rPr>
          <w:rFonts w:ascii="Arial" w:hAnsi="Arial" w:cs="Arial"/>
          <w:sz w:val="22"/>
          <w:szCs w:val="22"/>
        </w:rPr>
        <w:t xml:space="preserve"> всички задължения на Страните по него</w:t>
      </w:r>
      <w:r w:rsidRPr="001C63F8">
        <w:rPr>
          <w:rFonts w:ascii="Arial" w:eastAsia="Calibri" w:hAnsi="Arial" w:cs="Arial"/>
          <w:bCs/>
          <w:sz w:val="22"/>
          <w:szCs w:val="22"/>
        </w:rPr>
        <w:t>;</w:t>
      </w:r>
    </w:p>
    <w:p w14:paraId="3E00918C" w14:textId="77777777" w:rsidR="00362BD4" w:rsidRPr="001C63F8" w:rsidRDefault="00362BD4" w:rsidP="00362BD4">
      <w:pPr>
        <w:keepLines/>
        <w:spacing w:after="120"/>
        <w:jc w:val="both"/>
        <w:rPr>
          <w:rFonts w:ascii="Arial" w:hAnsi="Arial" w:cs="Arial"/>
          <w:sz w:val="22"/>
          <w:szCs w:val="22"/>
        </w:rPr>
      </w:pPr>
      <w:r w:rsidRPr="001C63F8">
        <w:rPr>
          <w:rFonts w:ascii="Arial" w:hAnsi="Arial" w:cs="Arial"/>
          <w:sz w:val="22"/>
          <w:szCs w:val="22"/>
        </w:rPr>
        <w:t xml:space="preserve">2. с изпълнението на всички задължения на Страните по него; </w:t>
      </w:r>
    </w:p>
    <w:p w14:paraId="36DC7E41" w14:textId="77777777" w:rsidR="00362BD4" w:rsidRPr="001C63F8" w:rsidRDefault="00362BD4" w:rsidP="00362BD4">
      <w:pPr>
        <w:keepLines/>
        <w:spacing w:after="120"/>
        <w:jc w:val="both"/>
        <w:rPr>
          <w:rFonts w:ascii="Arial" w:hAnsi="Arial" w:cs="Arial"/>
          <w:sz w:val="22"/>
          <w:szCs w:val="22"/>
        </w:rPr>
      </w:pPr>
      <w:r w:rsidRPr="001C63F8">
        <w:rPr>
          <w:rFonts w:ascii="Arial" w:hAnsi="Arial" w:cs="Arial"/>
          <w:sz w:val="22"/>
          <w:szCs w:val="22"/>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1C63F8">
        <w:rPr>
          <w:rFonts w:ascii="Arial" w:hAnsi="Arial" w:cs="Arial"/>
          <w:spacing w:val="-4"/>
          <w:sz w:val="22"/>
          <w:szCs w:val="22"/>
        </w:rPr>
        <w:t xml:space="preserve">3 (три) </w:t>
      </w:r>
      <w:r w:rsidRPr="001C63F8">
        <w:rPr>
          <w:rFonts w:ascii="Arial" w:hAnsi="Arial" w:cs="Arial"/>
          <w:sz w:val="22"/>
          <w:szCs w:val="22"/>
        </w:rPr>
        <w:t xml:space="preserve">дни от настъпване на невъзможността и да представи доказателства; </w:t>
      </w:r>
    </w:p>
    <w:p w14:paraId="43E447A6" w14:textId="77777777" w:rsidR="00362BD4" w:rsidRPr="001C63F8" w:rsidRDefault="00362BD4" w:rsidP="00362BD4">
      <w:pPr>
        <w:keepLines/>
        <w:spacing w:after="120"/>
        <w:jc w:val="both"/>
        <w:rPr>
          <w:rFonts w:ascii="Arial" w:hAnsi="Arial" w:cs="Arial"/>
          <w:sz w:val="22"/>
          <w:szCs w:val="22"/>
        </w:rPr>
      </w:pPr>
      <w:r w:rsidRPr="001C63F8">
        <w:rPr>
          <w:rFonts w:ascii="Arial" w:hAnsi="Arial" w:cs="Arial"/>
          <w:sz w:val="22"/>
          <w:szCs w:val="22"/>
        </w:rPr>
        <w:t>4. при прекратяване на юридическо лице – Страна по Договора без правоприемство,</w:t>
      </w:r>
      <w:r w:rsidRPr="001C63F8">
        <w:rPr>
          <w:rFonts w:ascii="Arial" w:eastAsia="Calibri" w:hAnsi="Arial" w:cs="Arial"/>
          <w:sz w:val="22"/>
          <w:szCs w:val="22"/>
        </w:rPr>
        <w:t xml:space="preserve"> </w:t>
      </w:r>
      <w:r w:rsidRPr="001C63F8">
        <w:rPr>
          <w:rFonts w:ascii="Arial" w:hAnsi="Arial" w:cs="Arial"/>
          <w:sz w:val="22"/>
          <w:szCs w:val="22"/>
        </w:rPr>
        <w:t>по смисъла на законодателството на държавата, в която съответното лице е установено;</w:t>
      </w:r>
    </w:p>
    <w:p w14:paraId="279D8273" w14:textId="77777777" w:rsidR="00362BD4" w:rsidRPr="001C63F8" w:rsidRDefault="00362BD4" w:rsidP="00362BD4">
      <w:pPr>
        <w:keepLines/>
        <w:spacing w:after="120"/>
        <w:jc w:val="both"/>
        <w:rPr>
          <w:rFonts w:ascii="Arial" w:hAnsi="Arial" w:cs="Arial"/>
          <w:sz w:val="22"/>
          <w:szCs w:val="22"/>
        </w:rPr>
      </w:pPr>
      <w:r w:rsidRPr="001C63F8">
        <w:rPr>
          <w:rFonts w:ascii="Arial" w:hAnsi="Arial" w:cs="Arial"/>
          <w:sz w:val="22"/>
          <w:szCs w:val="22"/>
        </w:rPr>
        <w:t xml:space="preserve">5. при условията по чл. 5, ал. 1, т. 3 от </w:t>
      </w:r>
      <w:r w:rsidRPr="001C63F8">
        <w:rPr>
          <w:rFonts w:ascii="Arial" w:eastAsia="Calibri" w:hAnsi="Arial" w:cs="Arial"/>
          <w:sz w:val="22"/>
          <w:szCs w:val="22"/>
        </w:rPr>
        <w:t>ЗИФОДРЮПДРКТЛТДС</w:t>
      </w:r>
      <w:r w:rsidRPr="001C63F8">
        <w:rPr>
          <w:rFonts w:ascii="Arial" w:hAnsi="Arial" w:cs="Arial"/>
          <w:sz w:val="22"/>
          <w:szCs w:val="22"/>
        </w:rPr>
        <w:t>.</w:t>
      </w:r>
    </w:p>
    <w:p w14:paraId="60A232C4"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b/>
          <w:sz w:val="22"/>
          <w:szCs w:val="22"/>
        </w:rPr>
        <w:t>(2)</w:t>
      </w:r>
      <w:r w:rsidRPr="001C63F8">
        <w:rPr>
          <w:rFonts w:ascii="Arial" w:hAnsi="Arial" w:cs="Arial"/>
          <w:sz w:val="22"/>
          <w:szCs w:val="22"/>
        </w:rPr>
        <w:t xml:space="preserve"> Договорът може да бъде прекратен:</w:t>
      </w:r>
    </w:p>
    <w:p w14:paraId="498283DC" w14:textId="77777777" w:rsidR="00362BD4" w:rsidRPr="001C63F8" w:rsidRDefault="00362BD4" w:rsidP="00362BD4">
      <w:pPr>
        <w:keepLines/>
        <w:spacing w:after="120"/>
        <w:jc w:val="both"/>
        <w:rPr>
          <w:rFonts w:ascii="Arial" w:hAnsi="Arial" w:cs="Arial"/>
          <w:sz w:val="22"/>
          <w:szCs w:val="22"/>
        </w:rPr>
      </w:pPr>
      <w:r w:rsidRPr="001C63F8">
        <w:rPr>
          <w:rFonts w:ascii="Arial" w:hAnsi="Arial" w:cs="Arial"/>
          <w:sz w:val="22"/>
          <w:szCs w:val="22"/>
        </w:rPr>
        <w:t>1. по взаимно съгласие на Страните, изразено в писмена форма;</w:t>
      </w:r>
    </w:p>
    <w:p w14:paraId="2F097606" w14:textId="77777777" w:rsidR="00362BD4" w:rsidRPr="001C63F8" w:rsidRDefault="00362BD4" w:rsidP="00362BD4">
      <w:pPr>
        <w:keepLines/>
        <w:spacing w:after="120"/>
        <w:jc w:val="both"/>
        <w:rPr>
          <w:rFonts w:ascii="Arial" w:hAnsi="Arial" w:cs="Arial"/>
          <w:sz w:val="22"/>
          <w:szCs w:val="22"/>
        </w:rPr>
      </w:pPr>
      <w:r w:rsidRPr="001C63F8">
        <w:rPr>
          <w:rFonts w:ascii="Arial" w:hAnsi="Arial" w:cs="Arial"/>
          <w:sz w:val="22"/>
          <w:szCs w:val="22"/>
        </w:rPr>
        <w:t>2. когато за ИЗПЪЛНИТЕЛЯ бъде открито производство по несъстоятелност или ликвидация – по искане ВЪЗЛОЖИТЕЛЯ.</w:t>
      </w:r>
    </w:p>
    <w:p w14:paraId="19019BA0"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eastAsia="Calibri" w:hAnsi="Arial" w:cs="Arial"/>
          <w:b/>
          <w:bCs/>
          <w:sz w:val="22"/>
          <w:szCs w:val="22"/>
        </w:rPr>
        <w:t>(3)</w:t>
      </w:r>
      <w:r w:rsidRPr="001C63F8">
        <w:rPr>
          <w:rFonts w:ascii="Arial" w:eastAsia="Calibri" w:hAnsi="Arial" w:cs="Arial"/>
          <w:sz w:val="22"/>
          <w:szCs w:val="22"/>
        </w:rPr>
        <w:t xml:space="preserve"> </w:t>
      </w:r>
      <w:r w:rsidRPr="001C63F8">
        <w:rPr>
          <w:rFonts w:ascii="Arial" w:hAnsi="Arial" w:cs="Arial"/>
          <w:sz w:val="22"/>
          <w:szCs w:val="22"/>
        </w:rPr>
        <w:t>ВЪЗЛОЖИТЕЛЯТ</w:t>
      </w:r>
      <w:r w:rsidRPr="001C63F8">
        <w:rPr>
          <w:rFonts w:ascii="Arial" w:eastAsia="Calibri" w:hAnsi="Arial" w:cs="Arial"/>
          <w:sz w:val="22"/>
          <w:szCs w:val="22"/>
        </w:rPr>
        <w:t xml:space="preserve"> може да прекрати/ развали Договора едностранно с писмено </w:t>
      </w:r>
      <w:r w:rsidRPr="001C63F8">
        <w:rPr>
          <w:rFonts w:ascii="Arial" w:hAnsi="Arial" w:cs="Arial"/>
          <w:sz w:val="22"/>
          <w:szCs w:val="22"/>
        </w:rPr>
        <w:t>уведомление до ИЗПЪЛНИТЕЛЯ, както и да усвои гаранцията за изпълнение в следните случаи:</w:t>
      </w:r>
    </w:p>
    <w:p w14:paraId="6DBBFBA0"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sz w:val="22"/>
          <w:szCs w:val="22"/>
        </w:rPr>
        <w:t>1. В случай че ИЗПЪЛНИТЕЛЯТ забави изпълнението на кое да е задължение по Договора с повече от 14 (четиринадесет) дни.</w:t>
      </w:r>
    </w:p>
    <w:p w14:paraId="5FB1134C"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sz w:val="22"/>
          <w:szCs w:val="22"/>
        </w:rPr>
        <w:t>2.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273E3349"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sz w:val="22"/>
          <w:szCs w:val="22"/>
        </w:rPr>
        <w:t>3.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w:t>
      </w:r>
      <w:r w:rsidRPr="001C63F8">
        <w:rPr>
          <w:rFonts w:ascii="Arial" w:eastAsia="Calibri" w:hAnsi="Arial" w:cs="Arial"/>
          <w:sz w:val="22"/>
          <w:szCs w:val="22"/>
        </w:rPr>
        <w:t xml:space="preserve"> </w:t>
      </w:r>
      <w:r w:rsidRPr="001C63F8">
        <w:rPr>
          <w:rFonts w:ascii="Arial" w:hAnsi="Arial" w:cs="Arial"/>
          <w:sz w:val="22"/>
          <w:szCs w:val="22"/>
        </w:rPr>
        <w:t>и в съответствие с разпоредбите на ЗОП.</w:t>
      </w:r>
    </w:p>
    <w:p w14:paraId="184247D8"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b/>
          <w:sz w:val="22"/>
          <w:szCs w:val="22"/>
        </w:rPr>
        <w:t>(4)</w:t>
      </w:r>
      <w:r w:rsidRPr="001C63F8">
        <w:rPr>
          <w:rFonts w:ascii="Arial" w:hAnsi="Arial" w:cs="Arial"/>
          <w:sz w:val="22"/>
          <w:szCs w:val="22"/>
        </w:rPr>
        <w:t xml:space="preserve"> ВЪЗЛОЖИТЕЛЯТ</w:t>
      </w:r>
      <w:r w:rsidRPr="001C63F8">
        <w:rPr>
          <w:rFonts w:ascii="Arial" w:eastAsia="Calibri" w:hAnsi="Arial" w:cs="Arial"/>
          <w:sz w:val="22"/>
          <w:szCs w:val="22"/>
        </w:rPr>
        <w:t xml:space="preserve"> </w:t>
      </w:r>
      <w:r w:rsidRPr="001C63F8">
        <w:rPr>
          <w:rFonts w:ascii="Arial" w:hAnsi="Arial" w:cs="Arial"/>
          <w:sz w:val="22"/>
          <w:szCs w:val="22"/>
        </w:rPr>
        <w:t xml:space="preserve">има право да прекрати едностранно този Договор с изпращане на </w:t>
      </w:r>
      <w:r w:rsidRPr="001C63F8">
        <w:rPr>
          <w:rFonts w:ascii="Arial" w:hAnsi="Arial" w:cs="Arial"/>
          <w:spacing w:val="-4"/>
          <w:sz w:val="22"/>
          <w:szCs w:val="22"/>
        </w:rPr>
        <w:t>10 (</w:t>
      </w:r>
      <w:r w:rsidRPr="001C63F8">
        <w:rPr>
          <w:rFonts w:ascii="Arial" w:hAnsi="Arial" w:cs="Arial"/>
          <w:i/>
          <w:spacing w:val="-4"/>
          <w:sz w:val="22"/>
          <w:szCs w:val="22"/>
        </w:rPr>
        <w:t>десет</w:t>
      </w:r>
      <w:r w:rsidRPr="001C63F8">
        <w:rPr>
          <w:rFonts w:ascii="Arial" w:hAnsi="Arial" w:cs="Arial"/>
          <w:spacing w:val="-4"/>
          <w:sz w:val="22"/>
          <w:szCs w:val="22"/>
        </w:rPr>
        <w:t xml:space="preserve">) </w:t>
      </w:r>
      <w:r w:rsidRPr="001C63F8">
        <w:rPr>
          <w:rFonts w:ascii="Arial" w:hAnsi="Arial" w:cs="Arial"/>
          <w:sz w:val="22"/>
          <w:szCs w:val="22"/>
        </w:rPr>
        <w:t>дневно писмено предизвестие до ИЗПЪЛНИТЕЛЯ. В този случай ВЪЗЛОЖИТЕЛЯТ</w:t>
      </w:r>
      <w:r w:rsidRPr="001C63F8">
        <w:rPr>
          <w:rFonts w:ascii="Arial" w:eastAsia="Calibri" w:hAnsi="Arial" w:cs="Arial"/>
          <w:sz w:val="22"/>
          <w:szCs w:val="22"/>
        </w:rPr>
        <w:t xml:space="preserve"> </w:t>
      </w:r>
      <w:r w:rsidRPr="001C63F8">
        <w:rPr>
          <w:rFonts w:ascii="Arial" w:hAnsi="Arial" w:cs="Arial"/>
          <w:sz w:val="22"/>
          <w:szCs w:val="22"/>
        </w:rPr>
        <w:t>не дължи заплащане на обезщетения или неустойки на ИЗПЪЛНИТЕЛЯ.</w:t>
      </w:r>
    </w:p>
    <w:p w14:paraId="41CAF885"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b/>
          <w:sz w:val="22"/>
          <w:szCs w:val="22"/>
        </w:rPr>
        <w:t>Чл. 3</w:t>
      </w:r>
      <w:r>
        <w:rPr>
          <w:rFonts w:ascii="Arial" w:hAnsi="Arial" w:cs="Arial"/>
          <w:b/>
          <w:sz w:val="22"/>
          <w:szCs w:val="22"/>
          <w:lang w:val="en-US"/>
        </w:rPr>
        <w:t>3</w:t>
      </w:r>
      <w:r w:rsidRPr="001C63F8">
        <w:rPr>
          <w:rFonts w:ascii="Arial" w:hAnsi="Arial" w:cs="Arial"/>
          <w:b/>
          <w:sz w:val="22"/>
          <w:szCs w:val="22"/>
        </w:rPr>
        <w:t>.</w:t>
      </w:r>
      <w:r w:rsidRPr="001C63F8">
        <w:rPr>
          <w:rFonts w:ascii="Arial" w:hAnsi="Arial" w:cs="Arial"/>
          <w:sz w:val="22"/>
          <w:szCs w:val="22"/>
        </w:rPr>
        <w:t xml:space="preserve"> </w:t>
      </w:r>
      <w:r w:rsidRPr="001C63F8">
        <w:rPr>
          <w:rFonts w:ascii="Arial" w:hAnsi="Arial" w:cs="Arial"/>
          <w:b/>
          <w:sz w:val="22"/>
          <w:szCs w:val="22"/>
        </w:rPr>
        <w:t>(1)</w:t>
      </w:r>
      <w:r w:rsidRPr="001C63F8">
        <w:rPr>
          <w:rFonts w:ascii="Arial" w:hAnsi="Arial" w:cs="Arial"/>
          <w:sz w:val="22"/>
          <w:szCs w:val="22"/>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1C63F8">
        <w:rPr>
          <w:rFonts w:ascii="Arial" w:eastAsia="Calibri" w:hAnsi="Arial" w:cs="Arial"/>
          <w:sz w:val="22"/>
          <w:szCs w:val="22"/>
        </w:rPr>
        <w:t xml:space="preserve"> </w:t>
      </w:r>
      <w:r w:rsidRPr="001C63F8">
        <w:rPr>
          <w:rFonts w:ascii="Arial" w:hAnsi="Arial" w:cs="Arial"/>
          <w:sz w:val="22"/>
          <w:szCs w:val="22"/>
        </w:rPr>
        <w:t>Разваляне на Договора не се допуска, когато неизпълнената част от задължението е незначителна с оглед на интереса на изправната Страна.</w:t>
      </w:r>
    </w:p>
    <w:p w14:paraId="22ACD1FF" w14:textId="77777777" w:rsidR="00362BD4" w:rsidRPr="001C63F8" w:rsidRDefault="00362BD4" w:rsidP="00362BD4">
      <w:pPr>
        <w:keepLines/>
        <w:tabs>
          <w:tab w:val="left" w:pos="4950"/>
        </w:tabs>
        <w:autoSpaceDE w:val="0"/>
        <w:autoSpaceDN w:val="0"/>
        <w:spacing w:after="120"/>
        <w:jc w:val="both"/>
        <w:rPr>
          <w:rFonts w:ascii="Arial" w:hAnsi="Arial" w:cs="Arial"/>
          <w:sz w:val="22"/>
          <w:szCs w:val="22"/>
        </w:rPr>
      </w:pPr>
      <w:r w:rsidRPr="001C63F8">
        <w:rPr>
          <w:rFonts w:ascii="Arial" w:hAnsi="Arial" w:cs="Arial"/>
          <w:b/>
          <w:sz w:val="22"/>
          <w:szCs w:val="22"/>
        </w:rPr>
        <w:t>(2)</w:t>
      </w:r>
      <w:r w:rsidRPr="001C63F8">
        <w:rPr>
          <w:rFonts w:ascii="Arial" w:hAnsi="Arial" w:cs="Arial"/>
          <w:sz w:val="22"/>
          <w:szCs w:val="22"/>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5B00E8A5"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sz w:val="22"/>
          <w:szCs w:val="22"/>
        </w:rPr>
        <w:t>1. ИЗПЪЛНИТЕЛЯТ не е започнал изпълнението на доставките в срок до 60 (</w:t>
      </w:r>
      <w:r w:rsidRPr="001C63F8">
        <w:rPr>
          <w:rFonts w:ascii="Arial" w:hAnsi="Arial" w:cs="Arial"/>
          <w:i/>
          <w:sz w:val="22"/>
          <w:szCs w:val="22"/>
        </w:rPr>
        <w:t>шестдесет</w:t>
      </w:r>
      <w:r w:rsidRPr="001C63F8">
        <w:rPr>
          <w:rFonts w:ascii="Arial" w:hAnsi="Arial" w:cs="Arial"/>
          <w:sz w:val="22"/>
          <w:szCs w:val="22"/>
        </w:rPr>
        <w:t>) дни, считано от датата на влизане на Договора в сила;</w:t>
      </w:r>
    </w:p>
    <w:p w14:paraId="4CE9E6F2"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sz w:val="22"/>
          <w:szCs w:val="22"/>
        </w:rPr>
        <w:t>2. 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444DA60F"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b/>
          <w:sz w:val="22"/>
          <w:szCs w:val="22"/>
        </w:rPr>
        <w:lastRenderedPageBreak/>
        <w:t xml:space="preserve">(3) </w:t>
      </w:r>
      <w:r w:rsidRPr="001C63F8">
        <w:rPr>
          <w:rFonts w:ascii="Arial" w:hAnsi="Arial" w:cs="Arial"/>
          <w:sz w:val="22"/>
          <w:szCs w:val="22"/>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71E8669C" w14:textId="77777777" w:rsidR="00362BD4" w:rsidRPr="001C63F8" w:rsidRDefault="00362BD4" w:rsidP="00362BD4">
      <w:pPr>
        <w:keepLines/>
        <w:spacing w:after="120"/>
        <w:jc w:val="both"/>
        <w:rPr>
          <w:rFonts w:ascii="Arial" w:hAnsi="Arial" w:cs="Arial"/>
          <w:sz w:val="22"/>
          <w:szCs w:val="22"/>
        </w:rPr>
      </w:pPr>
      <w:r w:rsidRPr="001C63F8">
        <w:rPr>
          <w:rFonts w:ascii="Arial" w:hAnsi="Arial" w:cs="Arial"/>
          <w:b/>
          <w:sz w:val="22"/>
          <w:szCs w:val="22"/>
        </w:rPr>
        <w:t>Чл. 3</w:t>
      </w:r>
      <w:r>
        <w:rPr>
          <w:rFonts w:ascii="Arial" w:hAnsi="Arial" w:cs="Arial"/>
          <w:b/>
          <w:sz w:val="22"/>
          <w:szCs w:val="22"/>
          <w:lang w:val="en-US"/>
        </w:rPr>
        <w:t>4</w:t>
      </w:r>
      <w:r w:rsidRPr="001C63F8">
        <w:rPr>
          <w:rFonts w:ascii="Arial" w:hAnsi="Arial" w:cs="Arial"/>
          <w:b/>
          <w:sz w:val="22"/>
          <w:szCs w:val="22"/>
        </w:rPr>
        <w:t xml:space="preserve">. </w:t>
      </w:r>
      <w:r w:rsidRPr="001C63F8">
        <w:rPr>
          <w:rFonts w:ascii="Arial" w:hAnsi="Arial" w:cs="Arial"/>
          <w:sz w:val="22"/>
          <w:szCs w:val="22"/>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BB574B7"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b/>
          <w:sz w:val="22"/>
          <w:szCs w:val="22"/>
        </w:rPr>
        <w:t>Чл. 3</w:t>
      </w:r>
      <w:r>
        <w:rPr>
          <w:rFonts w:ascii="Arial" w:hAnsi="Arial" w:cs="Arial"/>
          <w:b/>
          <w:sz w:val="22"/>
          <w:szCs w:val="22"/>
          <w:lang w:val="en-US"/>
        </w:rPr>
        <w:t>5</w:t>
      </w:r>
      <w:r w:rsidRPr="001C63F8">
        <w:rPr>
          <w:rFonts w:ascii="Arial" w:hAnsi="Arial" w:cs="Arial"/>
          <w:b/>
          <w:sz w:val="22"/>
          <w:szCs w:val="22"/>
        </w:rPr>
        <w:t xml:space="preserve">. </w:t>
      </w:r>
      <w:r w:rsidRPr="001C63F8">
        <w:rPr>
          <w:rFonts w:ascii="Arial" w:hAnsi="Arial" w:cs="Arial"/>
          <w:sz w:val="22"/>
          <w:szCs w:val="22"/>
        </w:rPr>
        <w:t>Във всички случаи на прекратяване на Договора, освен при прекратяване на юридическо лице – Страна по Договора без правоприемство:</w:t>
      </w:r>
    </w:p>
    <w:p w14:paraId="7B4B8F08"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sz w:val="22"/>
          <w:szCs w:val="22"/>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CBB1E2B"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sz w:val="22"/>
          <w:szCs w:val="22"/>
        </w:rPr>
        <w:t>2. ИЗПЪЛНИТЕЛЯТ се задължава:</w:t>
      </w:r>
    </w:p>
    <w:p w14:paraId="51811FA0"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sz w:val="22"/>
          <w:szCs w:val="22"/>
        </w:rPr>
        <w:t xml:space="preserve">а) да преустанови предоставянето на доставките, с изключение на тези, които може да бъдат необходими и поискани от ВЪЗЛОЖИТЕЛЯ; </w:t>
      </w:r>
    </w:p>
    <w:p w14:paraId="61A72C51"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sz w:val="22"/>
          <w:szCs w:val="22"/>
        </w:rPr>
        <w:t>б) да предаде на ВЪЗЛОЖИТЕЛЯ всички документи, изготвени от него в изпълнение на Договора до датата на прекратяването; и</w:t>
      </w:r>
    </w:p>
    <w:p w14:paraId="655C0E8B" w14:textId="77777777" w:rsidR="00362BD4" w:rsidRPr="001C63F8" w:rsidRDefault="00362BD4" w:rsidP="00362BD4">
      <w:pPr>
        <w:keepLines/>
        <w:autoSpaceDE w:val="0"/>
        <w:autoSpaceDN w:val="0"/>
        <w:spacing w:after="120"/>
        <w:jc w:val="both"/>
        <w:rPr>
          <w:rFonts w:ascii="Arial" w:hAnsi="Arial" w:cs="Arial"/>
          <w:sz w:val="22"/>
          <w:szCs w:val="22"/>
        </w:rPr>
      </w:pPr>
      <w:r w:rsidRPr="001C63F8">
        <w:rPr>
          <w:rFonts w:ascii="Arial" w:hAnsi="Arial" w:cs="Arial"/>
          <w:sz w:val="22"/>
          <w:szCs w:val="22"/>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17A6D2A6" w14:textId="77777777" w:rsidR="00362BD4" w:rsidRPr="001C63F8" w:rsidRDefault="00362BD4" w:rsidP="00362BD4">
      <w:pPr>
        <w:spacing w:after="120"/>
        <w:jc w:val="both"/>
        <w:rPr>
          <w:rFonts w:ascii="Arial" w:hAnsi="Arial" w:cs="Arial"/>
          <w:sz w:val="22"/>
          <w:szCs w:val="22"/>
        </w:rPr>
      </w:pPr>
      <w:r w:rsidRPr="001C63F8">
        <w:rPr>
          <w:rFonts w:ascii="Arial" w:hAnsi="Arial" w:cs="Arial"/>
          <w:b/>
          <w:sz w:val="22"/>
          <w:szCs w:val="22"/>
        </w:rPr>
        <w:t>Чл. 3</w:t>
      </w:r>
      <w:r>
        <w:rPr>
          <w:rFonts w:ascii="Arial" w:hAnsi="Arial" w:cs="Arial"/>
          <w:b/>
          <w:sz w:val="22"/>
          <w:szCs w:val="22"/>
          <w:lang w:val="en-US"/>
        </w:rPr>
        <w:t>6</w:t>
      </w:r>
      <w:r w:rsidRPr="001C63F8">
        <w:rPr>
          <w:rFonts w:ascii="Arial" w:hAnsi="Arial" w:cs="Arial"/>
          <w:b/>
          <w:sz w:val="22"/>
          <w:szCs w:val="22"/>
        </w:rPr>
        <w:t xml:space="preserve">. </w:t>
      </w:r>
      <w:r w:rsidRPr="001C63F8">
        <w:rPr>
          <w:rFonts w:ascii="Arial" w:hAnsi="Arial" w:cs="Arial"/>
          <w:sz w:val="22"/>
          <w:szCs w:val="22"/>
        </w:rPr>
        <w:t>При предсрочно прекратяване на Договора ВЪЗЛОЖИТЕЛЯТ е длъжен да заплати на ИЗПЪЛНИТЕЛЯ реално изпълнените и приети по установения ред доставки, като разплащането се извършва след удържане на всички дължими от ИЗПЪЛНИТЕЛЯ суми по Договора, включително неустойките.</w:t>
      </w:r>
    </w:p>
    <w:p w14:paraId="75EBF036" w14:textId="77777777" w:rsidR="00362BD4" w:rsidRPr="001C63F8" w:rsidRDefault="00362BD4" w:rsidP="00362BD4">
      <w:pPr>
        <w:keepNext/>
        <w:keepLines/>
        <w:spacing w:after="120"/>
        <w:jc w:val="both"/>
        <w:outlineLvl w:val="1"/>
        <w:rPr>
          <w:rFonts w:ascii="Arial" w:hAnsi="Arial" w:cs="Arial"/>
          <w:b/>
          <w:bCs/>
          <w:sz w:val="22"/>
          <w:szCs w:val="22"/>
        </w:rPr>
      </w:pPr>
      <w:r w:rsidRPr="001C63F8">
        <w:rPr>
          <w:rFonts w:ascii="Arial" w:hAnsi="Arial" w:cs="Arial"/>
          <w:b/>
          <w:bCs/>
          <w:sz w:val="22"/>
          <w:szCs w:val="22"/>
        </w:rPr>
        <w:t>ОБЩИ РАЗПОРЕДБИ</w:t>
      </w:r>
    </w:p>
    <w:p w14:paraId="776B3383" w14:textId="77777777" w:rsidR="00362BD4" w:rsidRPr="001C63F8" w:rsidRDefault="00362BD4" w:rsidP="00362BD4">
      <w:pPr>
        <w:suppressAutoHyphens/>
        <w:spacing w:after="120"/>
        <w:jc w:val="both"/>
        <w:rPr>
          <w:rFonts w:ascii="Arial" w:hAnsi="Arial" w:cs="Arial"/>
          <w:noProof/>
          <w:sz w:val="22"/>
          <w:szCs w:val="22"/>
          <w:u w:val="single"/>
          <w:lang w:eastAsia="en-GB"/>
        </w:rPr>
      </w:pPr>
      <w:r w:rsidRPr="001C63F8">
        <w:rPr>
          <w:rFonts w:ascii="Arial" w:hAnsi="Arial" w:cs="Arial"/>
          <w:noProof/>
          <w:sz w:val="22"/>
          <w:szCs w:val="22"/>
          <w:u w:val="single"/>
          <w:lang w:eastAsia="en-GB"/>
        </w:rPr>
        <w:t xml:space="preserve">Дефинирани понятия и тълкуване </w:t>
      </w:r>
    </w:p>
    <w:p w14:paraId="66A41802" w14:textId="77777777" w:rsidR="00362BD4" w:rsidRPr="001C63F8" w:rsidRDefault="00362BD4" w:rsidP="00362BD4">
      <w:pPr>
        <w:suppressAutoHyphens/>
        <w:spacing w:after="120"/>
        <w:jc w:val="both"/>
        <w:rPr>
          <w:rFonts w:ascii="Arial" w:hAnsi="Arial" w:cs="Arial"/>
          <w:b/>
          <w:sz w:val="22"/>
          <w:szCs w:val="22"/>
        </w:rPr>
      </w:pPr>
      <w:r w:rsidRPr="001C63F8">
        <w:rPr>
          <w:rFonts w:ascii="Arial" w:hAnsi="Arial" w:cs="Arial"/>
          <w:b/>
          <w:sz w:val="22"/>
          <w:szCs w:val="22"/>
        </w:rPr>
        <w:t>Чл. 3</w:t>
      </w:r>
      <w:r>
        <w:rPr>
          <w:rFonts w:ascii="Arial" w:hAnsi="Arial" w:cs="Arial"/>
          <w:b/>
          <w:sz w:val="22"/>
          <w:szCs w:val="22"/>
          <w:lang w:val="en-US"/>
        </w:rPr>
        <w:t>7</w:t>
      </w:r>
      <w:r w:rsidRPr="001C63F8">
        <w:rPr>
          <w:rFonts w:ascii="Arial" w:hAnsi="Arial" w:cs="Arial"/>
          <w:b/>
          <w:sz w:val="22"/>
          <w:szCs w:val="22"/>
        </w:rPr>
        <w:t xml:space="preserve">. (1) </w:t>
      </w:r>
      <w:r w:rsidRPr="001C63F8">
        <w:rPr>
          <w:rFonts w:ascii="Arial" w:hAnsi="Arial" w:cs="Arial"/>
          <w:sz w:val="22"/>
          <w:szCs w:val="22"/>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039E276"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b/>
          <w:sz w:val="22"/>
          <w:szCs w:val="22"/>
        </w:rPr>
        <w:t xml:space="preserve">(2) </w:t>
      </w:r>
      <w:r w:rsidRPr="001C63F8">
        <w:rPr>
          <w:rFonts w:ascii="Arial" w:hAnsi="Arial" w:cs="Arial"/>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14:paraId="07B1ABA0"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noProof/>
          <w:sz w:val="22"/>
          <w:szCs w:val="22"/>
          <w:lang w:eastAsia="cs-CZ"/>
        </w:rPr>
        <w:t>1. специалните разпоредби имат предимство пред общите разпоредби;</w:t>
      </w:r>
    </w:p>
    <w:p w14:paraId="4611DC09"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noProof/>
          <w:sz w:val="22"/>
          <w:szCs w:val="22"/>
          <w:lang w:eastAsia="cs-CZ"/>
        </w:rPr>
        <w:t>2. разпоредбите на Приложенията имат предимство пред разпоредбите на Договора</w:t>
      </w:r>
    </w:p>
    <w:p w14:paraId="363326FA" w14:textId="77777777" w:rsidR="00362BD4" w:rsidRPr="001C63F8" w:rsidRDefault="00362BD4" w:rsidP="00362BD4">
      <w:pPr>
        <w:suppressAutoHyphens/>
        <w:spacing w:after="120"/>
        <w:jc w:val="both"/>
        <w:rPr>
          <w:rFonts w:ascii="Arial" w:hAnsi="Arial" w:cs="Arial"/>
          <w:noProof/>
          <w:sz w:val="22"/>
          <w:szCs w:val="22"/>
          <w:u w:val="single"/>
          <w:lang w:eastAsia="en-GB"/>
        </w:rPr>
      </w:pPr>
      <w:r w:rsidRPr="001C63F8">
        <w:rPr>
          <w:rFonts w:ascii="Arial" w:hAnsi="Arial" w:cs="Arial"/>
          <w:noProof/>
          <w:sz w:val="22"/>
          <w:szCs w:val="22"/>
          <w:u w:val="single"/>
          <w:lang w:eastAsia="en-GB"/>
        </w:rPr>
        <w:t xml:space="preserve">Спазване на приложими норми </w:t>
      </w:r>
    </w:p>
    <w:p w14:paraId="636B1943"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b/>
          <w:sz w:val="22"/>
          <w:szCs w:val="22"/>
        </w:rPr>
        <w:t>Чл. 3</w:t>
      </w:r>
      <w:r>
        <w:rPr>
          <w:rFonts w:ascii="Arial" w:hAnsi="Arial" w:cs="Arial"/>
          <w:b/>
          <w:sz w:val="22"/>
          <w:szCs w:val="22"/>
          <w:lang w:val="en-US"/>
        </w:rPr>
        <w:t>8</w:t>
      </w:r>
      <w:r w:rsidRPr="001C63F8">
        <w:rPr>
          <w:rFonts w:ascii="Arial" w:hAnsi="Arial" w:cs="Arial"/>
          <w:b/>
          <w:sz w:val="22"/>
          <w:szCs w:val="22"/>
        </w:rPr>
        <w:t xml:space="preserve">. </w:t>
      </w:r>
      <w:r w:rsidRPr="001C63F8">
        <w:rPr>
          <w:rFonts w:ascii="Arial" w:hAnsi="Arial" w:cs="Arial"/>
          <w:noProof/>
          <w:sz w:val="22"/>
          <w:szCs w:val="22"/>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1EB51461" w14:textId="77777777" w:rsidR="00362BD4" w:rsidRPr="001C63F8" w:rsidRDefault="00362BD4" w:rsidP="00362BD4">
      <w:pPr>
        <w:suppressAutoHyphens/>
        <w:spacing w:after="120"/>
        <w:jc w:val="both"/>
        <w:rPr>
          <w:rFonts w:ascii="Arial" w:hAnsi="Arial" w:cs="Arial"/>
          <w:noProof/>
          <w:sz w:val="22"/>
          <w:szCs w:val="22"/>
          <w:u w:val="single"/>
          <w:lang w:eastAsia="en-GB"/>
        </w:rPr>
      </w:pPr>
      <w:r w:rsidRPr="001C63F8">
        <w:rPr>
          <w:rFonts w:ascii="Arial" w:hAnsi="Arial" w:cs="Arial"/>
          <w:noProof/>
          <w:sz w:val="22"/>
          <w:szCs w:val="22"/>
          <w:u w:val="single"/>
          <w:lang w:eastAsia="en-GB"/>
        </w:rPr>
        <w:t xml:space="preserve">Конфиденциалност </w:t>
      </w:r>
    </w:p>
    <w:p w14:paraId="23DB9C71" w14:textId="77777777" w:rsidR="00362BD4" w:rsidRPr="001C63F8" w:rsidRDefault="00362BD4" w:rsidP="00362BD4">
      <w:pPr>
        <w:suppressAutoHyphens/>
        <w:spacing w:after="120"/>
        <w:jc w:val="both"/>
        <w:rPr>
          <w:rFonts w:ascii="Arial" w:hAnsi="Arial" w:cs="Arial"/>
          <w:bCs/>
          <w:noProof/>
          <w:sz w:val="22"/>
          <w:szCs w:val="22"/>
          <w:lang w:eastAsia="en-GB"/>
        </w:rPr>
      </w:pPr>
      <w:r w:rsidRPr="001C63F8">
        <w:rPr>
          <w:rFonts w:ascii="Arial" w:hAnsi="Arial" w:cs="Arial"/>
          <w:b/>
          <w:sz w:val="22"/>
          <w:szCs w:val="22"/>
        </w:rPr>
        <w:t xml:space="preserve">Чл. </w:t>
      </w:r>
      <w:r>
        <w:rPr>
          <w:rFonts w:ascii="Arial" w:hAnsi="Arial" w:cs="Arial"/>
          <w:b/>
          <w:sz w:val="22"/>
          <w:szCs w:val="22"/>
          <w:lang w:val="en-US"/>
        </w:rPr>
        <w:t>39</w:t>
      </w:r>
      <w:r w:rsidRPr="001C63F8">
        <w:rPr>
          <w:rFonts w:ascii="Arial" w:hAnsi="Arial" w:cs="Arial"/>
          <w:b/>
          <w:sz w:val="22"/>
          <w:szCs w:val="22"/>
        </w:rPr>
        <w:t xml:space="preserve">. </w:t>
      </w:r>
      <w:r w:rsidRPr="001C63F8">
        <w:rPr>
          <w:rFonts w:ascii="Arial" w:hAnsi="Arial" w:cs="Arial"/>
          <w:b/>
          <w:bCs/>
          <w:noProof/>
          <w:sz w:val="22"/>
          <w:szCs w:val="22"/>
          <w:lang w:eastAsia="en-GB"/>
        </w:rPr>
        <w:t xml:space="preserve">(1) </w:t>
      </w:r>
      <w:r w:rsidRPr="001C63F8">
        <w:rPr>
          <w:rFonts w:ascii="Arial" w:hAnsi="Arial" w:cs="Arial"/>
          <w:bCs/>
          <w:noProof/>
          <w:sz w:val="22"/>
          <w:szCs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C63F8">
        <w:rPr>
          <w:rFonts w:ascii="Arial" w:hAnsi="Arial" w:cs="Arial"/>
          <w:b/>
          <w:bCs/>
          <w:noProof/>
          <w:sz w:val="22"/>
          <w:szCs w:val="22"/>
          <w:lang w:eastAsia="en-GB"/>
        </w:rPr>
        <w:t>Конфиденциална информация</w:t>
      </w:r>
      <w:r w:rsidRPr="001C63F8">
        <w:rPr>
          <w:rFonts w:ascii="Arial" w:hAnsi="Arial" w:cs="Arial"/>
          <w:bCs/>
          <w:noProof/>
          <w:sz w:val="22"/>
          <w:szCs w:val="22"/>
          <w:lang w:eastAsia="en-GB"/>
        </w:rPr>
        <w:t xml:space="preserve">“). </w:t>
      </w:r>
    </w:p>
    <w:p w14:paraId="3B0D4E4D" w14:textId="77777777" w:rsidR="00362BD4" w:rsidRPr="001C63F8" w:rsidRDefault="00362BD4" w:rsidP="00362BD4">
      <w:pPr>
        <w:suppressAutoHyphens/>
        <w:spacing w:after="120"/>
        <w:jc w:val="both"/>
        <w:rPr>
          <w:rFonts w:ascii="Arial" w:hAnsi="Arial" w:cs="Arial"/>
          <w:bCs/>
          <w:noProof/>
          <w:sz w:val="22"/>
          <w:szCs w:val="22"/>
          <w:lang w:eastAsia="en-GB"/>
        </w:rPr>
      </w:pPr>
      <w:r w:rsidRPr="001C63F8">
        <w:rPr>
          <w:rFonts w:ascii="Arial" w:hAnsi="Arial" w:cs="Arial"/>
          <w:bCs/>
          <w:noProof/>
          <w:sz w:val="22"/>
          <w:szCs w:val="22"/>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w:t>
      </w:r>
      <w:r w:rsidRPr="001C63F8">
        <w:rPr>
          <w:rFonts w:ascii="Arial" w:hAnsi="Arial" w:cs="Arial"/>
          <w:bCs/>
          <w:noProof/>
          <w:sz w:val="22"/>
          <w:szCs w:val="22"/>
          <w:lang w:eastAsia="en-GB"/>
        </w:rPr>
        <w:lastRenderedPageBreak/>
        <w:t>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0881C31B"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noProof/>
          <w:sz w:val="22"/>
          <w:szCs w:val="22"/>
          <w:lang w:eastAsia="en-GB"/>
        </w:rPr>
        <w:t>(2)</w:t>
      </w:r>
      <w:r w:rsidRPr="001C63F8">
        <w:rPr>
          <w:rFonts w:ascii="Arial" w:hAnsi="Arial" w:cs="Arial"/>
          <w:noProof/>
          <w:sz w:val="22"/>
          <w:szCs w:val="22"/>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526A232"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noProof/>
          <w:sz w:val="22"/>
          <w:szCs w:val="22"/>
          <w:lang w:eastAsia="en-GB"/>
        </w:rPr>
        <w:t>(3)</w:t>
      </w:r>
      <w:r w:rsidRPr="001C63F8">
        <w:rPr>
          <w:rFonts w:ascii="Arial" w:hAnsi="Arial" w:cs="Arial"/>
          <w:noProof/>
          <w:sz w:val="22"/>
          <w:szCs w:val="22"/>
          <w:lang w:eastAsia="en-GB"/>
        </w:rPr>
        <w:t xml:space="preserve"> Не се счита за нарушение на задълженията за неразкриване на Конфиденциална информация, когато:</w:t>
      </w:r>
    </w:p>
    <w:p w14:paraId="66294BA0"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noProof/>
          <w:sz w:val="22"/>
          <w:szCs w:val="22"/>
          <w:lang w:eastAsia="en-GB"/>
        </w:rPr>
        <w:t>1. информацията е станала или става публично достъпна, без нарушаване на този Договор от която и да е от Страните;</w:t>
      </w:r>
    </w:p>
    <w:p w14:paraId="594735E1"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noProof/>
          <w:sz w:val="22"/>
          <w:szCs w:val="22"/>
          <w:lang w:eastAsia="en-GB"/>
        </w:rPr>
        <w:t>2. информацията се изисква по силата на закон, приложим спрямо която и да е от Страните; или</w:t>
      </w:r>
    </w:p>
    <w:p w14:paraId="1BEAE324" w14:textId="77777777" w:rsidR="00362BD4" w:rsidRPr="001C63F8" w:rsidRDefault="00362BD4" w:rsidP="00362BD4">
      <w:pPr>
        <w:suppressAutoHyphens/>
        <w:spacing w:after="120"/>
        <w:jc w:val="both"/>
        <w:rPr>
          <w:rFonts w:ascii="Arial" w:hAnsi="Arial" w:cs="Arial"/>
          <w:bCs/>
          <w:noProof/>
          <w:sz w:val="22"/>
          <w:szCs w:val="22"/>
          <w:lang w:eastAsia="en-GB"/>
        </w:rPr>
      </w:pPr>
      <w:r w:rsidRPr="001C63F8">
        <w:rPr>
          <w:rFonts w:ascii="Arial" w:hAnsi="Arial" w:cs="Arial"/>
          <w:bCs/>
          <w:noProof/>
          <w:sz w:val="22"/>
          <w:szCs w:val="22"/>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D188CDC" w14:textId="77777777" w:rsidR="00362BD4" w:rsidRPr="001C63F8" w:rsidRDefault="00362BD4" w:rsidP="00362BD4">
      <w:pPr>
        <w:suppressAutoHyphens/>
        <w:spacing w:after="120"/>
        <w:jc w:val="both"/>
        <w:rPr>
          <w:rFonts w:ascii="Arial" w:hAnsi="Arial" w:cs="Arial"/>
          <w:bCs/>
          <w:noProof/>
          <w:sz w:val="22"/>
          <w:szCs w:val="22"/>
          <w:lang w:eastAsia="en-GB"/>
        </w:rPr>
      </w:pPr>
      <w:r w:rsidRPr="001C63F8">
        <w:rPr>
          <w:rFonts w:ascii="Arial" w:eastAsia="Calibri" w:hAnsi="Arial" w:cs="Arial"/>
          <w:sz w:val="22"/>
          <w:szCs w:val="22"/>
        </w:rPr>
        <w:t>В случаите по точки 2 или 3 Страната, която следва да предостави информацията, уведомява незабавно другата Страна по Договора</w:t>
      </w:r>
      <w:r w:rsidRPr="001C63F8">
        <w:rPr>
          <w:rFonts w:ascii="Arial" w:hAnsi="Arial" w:cs="Arial"/>
          <w:bCs/>
          <w:noProof/>
          <w:sz w:val="22"/>
          <w:szCs w:val="22"/>
          <w:lang w:eastAsia="en-GB"/>
        </w:rPr>
        <w:t>.</w:t>
      </w:r>
    </w:p>
    <w:p w14:paraId="51E090EA" w14:textId="77777777" w:rsidR="00362BD4" w:rsidRPr="001C63F8" w:rsidRDefault="00362BD4" w:rsidP="00362BD4">
      <w:pPr>
        <w:suppressAutoHyphens/>
        <w:spacing w:after="120"/>
        <w:jc w:val="both"/>
        <w:rPr>
          <w:rFonts w:ascii="Arial" w:hAnsi="Arial" w:cs="Arial"/>
          <w:bCs/>
          <w:noProof/>
          <w:sz w:val="22"/>
          <w:szCs w:val="22"/>
          <w:lang w:eastAsia="en-GB"/>
        </w:rPr>
      </w:pPr>
      <w:r w:rsidRPr="001C63F8">
        <w:rPr>
          <w:rFonts w:ascii="Arial" w:hAnsi="Arial" w:cs="Arial"/>
          <w:b/>
          <w:bCs/>
          <w:noProof/>
          <w:sz w:val="22"/>
          <w:szCs w:val="22"/>
          <w:lang w:eastAsia="en-GB"/>
        </w:rPr>
        <w:t>(4)</w:t>
      </w:r>
      <w:r w:rsidRPr="001C63F8">
        <w:rPr>
          <w:rFonts w:ascii="Arial" w:hAnsi="Arial" w:cs="Arial"/>
          <w:bCs/>
          <w:noProof/>
          <w:sz w:val="22"/>
          <w:szCs w:val="22"/>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F24354E" w14:textId="77777777" w:rsidR="00362BD4" w:rsidRPr="001C63F8" w:rsidRDefault="00362BD4" w:rsidP="00362BD4">
      <w:pPr>
        <w:suppressAutoHyphens/>
        <w:spacing w:after="120"/>
        <w:jc w:val="both"/>
        <w:rPr>
          <w:rFonts w:ascii="Arial" w:hAnsi="Arial" w:cs="Arial"/>
          <w:bCs/>
          <w:noProof/>
          <w:sz w:val="22"/>
          <w:szCs w:val="22"/>
          <w:lang w:eastAsia="en-GB"/>
        </w:rPr>
      </w:pPr>
      <w:r w:rsidRPr="001C63F8">
        <w:rPr>
          <w:rFonts w:ascii="Arial" w:hAnsi="Arial" w:cs="Arial"/>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1B1DB214" w14:textId="77777777" w:rsidR="00362BD4" w:rsidRPr="001C63F8" w:rsidRDefault="00362BD4" w:rsidP="00362BD4">
      <w:pPr>
        <w:tabs>
          <w:tab w:val="left" w:pos="7088"/>
        </w:tabs>
        <w:spacing w:after="120" w:line="276" w:lineRule="auto"/>
        <w:jc w:val="both"/>
        <w:rPr>
          <w:rFonts w:ascii="Arial" w:hAnsi="Arial" w:cs="Arial"/>
          <w:bCs/>
          <w:noProof/>
          <w:sz w:val="22"/>
          <w:szCs w:val="22"/>
          <w:lang w:eastAsia="en-GB"/>
        </w:rPr>
      </w:pPr>
      <w:r w:rsidRPr="001C63F8">
        <w:rPr>
          <w:rFonts w:ascii="Arial" w:eastAsia="Calibri" w:hAnsi="Arial" w:cs="Arial"/>
          <w:b/>
          <w:bCs/>
          <w:sz w:val="22"/>
          <w:szCs w:val="22"/>
        </w:rPr>
        <w:t xml:space="preserve">(5) </w:t>
      </w:r>
      <w:r w:rsidRPr="001C63F8">
        <w:rPr>
          <w:rFonts w:ascii="Arial" w:hAnsi="Arial" w:cs="Arial"/>
          <w:bCs/>
          <w:noProof/>
          <w:sz w:val="22"/>
          <w:szCs w:val="22"/>
          <w:lang w:eastAsia="en-GB"/>
        </w:rPr>
        <w:t>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и на всички техни подизпълнители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1C63F8">
        <w:rPr>
          <w:rFonts w:ascii="Arial" w:eastAsia="Calibri" w:hAnsi="Arial" w:cs="Arial"/>
          <w:sz w:val="22"/>
          <w:szCs w:val="22"/>
        </w:rPr>
        <w:t>.</w:t>
      </w:r>
    </w:p>
    <w:p w14:paraId="5D455A58" w14:textId="77777777" w:rsidR="00362BD4" w:rsidRPr="001C63F8" w:rsidRDefault="00362BD4" w:rsidP="00362BD4">
      <w:pPr>
        <w:suppressAutoHyphens/>
        <w:spacing w:after="120"/>
        <w:jc w:val="both"/>
        <w:rPr>
          <w:rFonts w:ascii="Arial" w:hAnsi="Arial" w:cs="Arial"/>
          <w:bCs/>
          <w:noProof/>
          <w:sz w:val="22"/>
          <w:szCs w:val="22"/>
          <w:u w:val="single"/>
          <w:lang w:eastAsia="en-GB"/>
        </w:rPr>
      </w:pPr>
      <w:r w:rsidRPr="001C63F8">
        <w:rPr>
          <w:rFonts w:ascii="Arial" w:hAnsi="Arial" w:cs="Arial"/>
          <w:bCs/>
          <w:noProof/>
          <w:sz w:val="22"/>
          <w:szCs w:val="22"/>
          <w:u w:val="single"/>
          <w:lang w:eastAsia="en-GB"/>
        </w:rPr>
        <w:t>Публични изявления</w:t>
      </w:r>
      <w:bookmarkStart w:id="36" w:name="_DV_M169"/>
      <w:bookmarkStart w:id="37" w:name="_DV_M170"/>
      <w:bookmarkEnd w:id="36"/>
      <w:bookmarkEnd w:id="37"/>
    </w:p>
    <w:p w14:paraId="48A7BAD5"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sz w:val="22"/>
          <w:szCs w:val="22"/>
        </w:rPr>
        <w:t>Чл. 4</w:t>
      </w:r>
      <w:r>
        <w:rPr>
          <w:rFonts w:ascii="Arial" w:hAnsi="Arial" w:cs="Arial"/>
          <w:b/>
          <w:sz w:val="22"/>
          <w:szCs w:val="22"/>
          <w:lang w:val="en-US"/>
        </w:rPr>
        <w:t>0</w:t>
      </w:r>
      <w:r w:rsidRPr="001C63F8">
        <w:rPr>
          <w:rFonts w:ascii="Arial" w:hAnsi="Arial" w:cs="Arial"/>
          <w:b/>
          <w:sz w:val="22"/>
          <w:szCs w:val="22"/>
        </w:rPr>
        <w:t xml:space="preserve">. </w:t>
      </w:r>
      <w:r w:rsidRPr="001C63F8">
        <w:rPr>
          <w:rFonts w:ascii="Arial" w:hAnsi="Arial" w:cs="Arial"/>
          <w:noProof/>
          <w:sz w:val="22"/>
          <w:szCs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доставката/ите, предмет на този Договор, независимо дали е въз основа на данни и материали на </w:t>
      </w:r>
      <w:r w:rsidRPr="001C63F8">
        <w:rPr>
          <w:rFonts w:ascii="Arial" w:hAnsi="Arial" w:cs="Arial"/>
          <w:bCs/>
          <w:noProof/>
          <w:sz w:val="22"/>
          <w:szCs w:val="22"/>
          <w:lang w:eastAsia="en-GB"/>
        </w:rPr>
        <w:t xml:space="preserve">ВЪЗЛОЖИТЕЛЯ </w:t>
      </w:r>
      <w:r w:rsidRPr="001C63F8">
        <w:rPr>
          <w:rFonts w:ascii="Arial" w:hAnsi="Arial" w:cs="Arial"/>
          <w:noProof/>
          <w:sz w:val="22"/>
          <w:szCs w:val="22"/>
          <w:lang w:eastAsia="en-GB"/>
        </w:rPr>
        <w:t xml:space="preserve">или на резултати от работата на ИЗПЪЛНИТЕЛЯ, без предварителното писмено съгласие на </w:t>
      </w:r>
      <w:r w:rsidRPr="001C63F8">
        <w:rPr>
          <w:rFonts w:ascii="Arial" w:hAnsi="Arial" w:cs="Arial"/>
          <w:bCs/>
          <w:noProof/>
          <w:sz w:val="22"/>
          <w:szCs w:val="22"/>
          <w:lang w:eastAsia="en-GB"/>
        </w:rPr>
        <w:t>ВЪЗЛОЖИТЕЛЯ</w:t>
      </w:r>
      <w:r w:rsidRPr="001C63F8">
        <w:rPr>
          <w:rFonts w:ascii="Arial" w:hAnsi="Arial" w:cs="Arial"/>
          <w:noProof/>
          <w:sz w:val="22"/>
          <w:szCs w:val="22"/>
          <w:lang w:eastAsia="en-GB"/>
        </w:rPr>
        <w:t>, което съгласие няма да бъде безпричинно отказано или забавено.</w:t>
      </w:r>
    </w:p>
    <w:p w14:paraId="65B7678D" w14:textId="77777777" w:rsidR="00362BD4" w:rsidRPr="001C63F8" w:rsidRDefault="00362BD4" w:rsidP="00362BD4">
      <w:pPr>
        <w:suppressAutoHyphens/>
        <w:spacing w:after="120"/>
        <w:jc w:val="both"/>
        <w:rPr>
          <w:rFonts w:ascii="Arial" w:hAnsi="Arial" w:cs="Arial"/>
          <w:noProof/>
          <w:sz w:val="22"/>
          <w:szCs w:val="22"/>
          <w:u w:val="single"/>
          <w:lang w:eastAsia="cs-CZ"/>
        </w:rPr>
      </w:pPr>
      <w:r w:rsidRPr="001C63F8">
        <w:rPr>
          <w:rFonts w:ascii="Arial" w:hAnsi="Arial" w:cs="Arial"/>
          <w:noProof/>
          <w:sz w:val="22"/>
          <w:szCs w:val="22"/>
          <w:u w:val="single"/>
          <w:lang w:eastAsia="cs-CZ"/>
        </w:rPr>
        <w:t>Авторски права</w:t>
      </w:r>
    </w:p>
    <w:p w14:paraId="480C74D3"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b/>
          <w:sz w:val="22"/>
          <w:szCs w:val="22"/>
        </w:rPr>
        <w:t>Чл. 4</w:t>
      </w:r>
      <w:r>
        <w:rPr>
          <w:rFonts w:ascii="Arial" w:hAnsi="Arial" w:cs="Arial"/>
          <w:b/>
          <w:sz w:val="22"/>
          <w:szCs w:val="22"/>
          <w:lang w:val="en-US"/>
        </w:rPr>
        <w:t>1</w:t>
      </w:r>
      <w:r w:rsidRPr="001C63F8">
        <w:rPr>
          <w:rFonts w:ascii="Arial" w:hAnsi="Arial" w:cs="Arial"/>
          <w:b/>
          <w:sz w:val="22"/>
          <w:szCs w:val="22"/>
        </w:rPr>
        <w:t xml:space="preserve">. </w:t>
      </w:r>
      <w:r w:rsidRPr="001C63F8">
        <w:rPr>
          <w:rFonts w:ascii="Arial" w:hAnsi="Arial" w:cs="Arial"/>
          <w:b/>
          <w:bCs/>
          <w:noProof/>
          <w:sz w:val="22"/>
          <w:szCs w:val="22"/>
          <w:lang w:eastAsia="cs-CZ"/>
        </w:rPr>
        <w:t>(1)</w:t>
      </w:r>
      <w:r w:rsidRPr="001C63F8">
        <w:rPr>
          <w:rFonts w:ascii="Arial" w:hAnsi="Arial" w:cs="Arial"/>
          <w:noProof/>
          <w:sz w:val="22"/>
          <w:szCs w:val="22"/>
          <w:lang w:eastAsia="cs-CZ"/>
        </w:rPr>
        <w:t xml:space="preserve"> Страните се съгласяват, на основание чл. 42, ал. 1 от Закона за авторското право и сродните му права, че авторските </w:t>
      </w:r>
      <w:r w:rsidRPr="001C63F8">
        <w:rPr>
          <w:rFonts w:ascii="Arial" w:hAnsi="Arial" w:cs="Arial"/>
          <w:sz w:val="22"/>
          <w:szCs w:val="22"/>
        </w:rPr>
        <w:t xml:space="preserve">авторските и всички сродни права и собствеността върху стоките, възникват за </w:t>
      </w:r>
      <w:r w:rsidRPr="001C63F8">
        <w:rPr>
          <w:rFonts w:ascii="Arial" w:hAnsi="Arial" w:cs="Arial"/>
          <w:spacing w:val="-4"/>
          <w:sz w:val="22"/>
          <w:szCs w:val="22"/>
        </w:rPr>
        <w:t xml:space="preserve">ВЪЗЛОЖИТЕЛЯ </w:t>
      </w:r>
      <w:r w:rsidRPr="001C63F8">
        <w:rPr>
          <w:rFonts w:ascii="Arial" w:hAnsi="Arial" w:cs="Arial"/>
          <w:sz w:val="22"/>
          <w:szCs w:val="22"/>
        </w:rPr>
        <w:t>с преминаването на собствеността върху стоките, съгласно чл. 2</w:t>
      </w:r>
      <w:r>
        <w:rPr>
          <w:rFonts w:ascii="Arial" w:hAnsi="Arial" w:cs="Arial"/>
          <w:sz w:val="22"/>
          <w:szCs w:val="22"/>
          <w:lang w:val="en-US"/>
        </w:rPr>
        <w:t>5</w:t>
      </w:r>
      <w:r w:rsidRPr="001C63F8">
        <w:rPr>
          <w:rFonts w:ascii="Arial" w:hAnsi="Arial" w:cs="Arial"/>
          <w:sz w:val="22"/>
          <w:szCs w:val="22"/>
        </w:rPr>
        <w:t xml:space="preserve">. (5) от Договора, в пълния им обем, съгласно действащото законодателство, а в случай че това не е възможно ще се считат за прехвърлени на </w:t>
      </w:r>
      <w:r w:rsidRPr="001C63F8">
        <w:rPr>
          <w:rFonts w:ascii="Arial" w:hAnsi="Arial" w:cs="Arial"/>
          <w:spacing w:val="-4"/>
          <w:sz w:val="22"/>
          <w:szCs w:val="22"/>
        </w:rPr>
        <w:t xml:space="preserve">ВЪЗЛОЖИТЕЛЯ </w:t>
      </w:r>
      <w:r w:rsidRPr="001C63F8">
        <w:rPr>
          <w:rFonts w:ascii="Arial" w:hAnsi="Arial" w:cs="Arial"/>
          <w:sz w:val="22"/>
          <w:szCs w:val="22"/>
        </w:rPr>
        <w:t xml:space="preserve">в пълния им обем, без никакви ограничения в използването, изменението и разпространението им, без </w:t>
      </w:r>
      <w:r w:rsidRPr="001C63F8">
        <w:rPr>
          <w:rFonts w:ascii="Arial" w:hAnsi="Arial" w:cs="Arial"/>
          <w:spacing w:val="-4"/>
          <w:sz w:val="22"/>
          <w:szCs w:val="22"/>
        </w:rPr>
        <w:t xml:space="preserve">ВЪЗЛОЖИТЕЛЯТ </w:t>
      </w:r>
      <w:r w:rsidRPr="001C63F8">
        <w:rPr>
          <w:rFonts w:ascii="Arial" w:hAnsi="Arial" w:cs="Arial"/>
          <w:sz w:val="22"/>
          <w:szCs w:val="22"/>
        </w:rPr>
        <w:t>да дължи каквито и да било допълнителни плащания и суми освен договорената цена по чл. 7. (1) от Договора</w:t>
      </w:r>
      <w:r w:rsidRPr="001C63F8">
        <w:rPr>
          <w:rFonts w:ascii="Arial" w:hAnsi="Arial" w:cs="Arial"/>
          <w:noProof/>
          <w:sz w:val="22"/>
          <w:szCs w:val="22"/>
          <w:lang w:eastAsia="cs-CZ"/>
        </w:rPr>
        <w:t xml:space="preserve">. ИЗПЪЛНИТЕЛЯТ декларира и гарантира, че трети лица не притежават права върху стоките, предмет на Договора, които могат да бъдат обект на авторско право. </w:t>
      </w:r>
    </w:p>
    <w:p w14:paraId="20EA8C02"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b/>
          <w:noProof/>
          <w:sz w:val="22"/>
          <w:szCs w:val="22"/>
          <w:lang w:eastAsia="cs-CZ"/>
        </w:rPr>
        <w:lastRenderedPageBreak/>
        <w:t>(2)</w:t>
      </w:r>
      <w:r w:rsidRPr="001C63F8">
        <w:rPr>
          <w:rFonts w:ascii="Arial" w:hAnsi="Arial" w:cs="Arial"/>
          <w:noProof/>
          <w:sz w:val="22"/>
          <w:szCs w:val="22"/>
          <w:lang w:eastAsia="cs-CZ"/>
        </w:rPr>
        <w:t xml:space="preserve"> В случай че бъде установено с влязло в сила съдебно решение или в случай че ВЪЗЛОЖИТЕЛЯТ и/или ИЗПЪЛНИТЕЛЯТ установят, че с придобиването и използването на стоките, предмет на този Договор, е нарушено авторско право на трето лице, ИЗПЪЛНИТЕЛЯТ се задължава да направи възможно за ВЪЗЛОЖИТЕЛЯ използването им:</w:t>
      </w:r>
    </w:p>
    <w:p w14:paraId="6109FBE5"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noProof/>
          <w:sz w:val="22"/>
          <w:szCs w:val="22"/>
          <w:lang w:eastAsia="cs-CZ"/>
        </w:rPr>
        <w:t>1. чрез промяна на съответната стока; или</w:t>
      </w:r>
    </w:p>
    <w:p w14:paraId="571171DB"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noProof/>
          <w:sz w:val="22"/>
          <w:szCs w:val="22"/>
          <w:lang w:eastAsia="cs-CZ"/>
        </w:rPr>
        <w:t>2. чрез замяната на елемент от нея със защитени авторски права с друг елемент със същата функция, който не нарушава авторските права на трети лица; или</w:t>
      </w:r>
    </w:p>
    <w:p w14:paraId="5349CD74"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noProof/>
          <w:sz w:val="22"/>
          <w:szCs w:val="22"/>
          <w:lang w:eastAsia="cs-CZ"/>
        </w:rPr>
        <w:t>3. като получи за своя сметка разрешение за ползване на продукта от третото лице, чиито права са нарушени.</w:t>
      </w:r>
    </w:p>
    <w:p w14:paraId="515BAE63"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b/>
          <w:noProof/>
          <w:sz w:val="22"/>
          <w:szCs w:val="22"/>
          <w:lang w:eastAsia="cs-CZ"/>
        </w:rPr>
        <w:t>(3)</w:t>
      </w:r>
      <w:r w:rsidRPr="001C63F8">
        <w:rPr>
          <w:rFonts w:ascii="Arial" w:hAnsi="Arial" w:cs="Arial"/>
          <w:b/>
          <w:bCs/>
          <w:noProof/>
          <w:sz w:val="22"/>
          <w:szCs w:val="22"/>
          <w:lang w:eastAsia="cs-CZ"/>
        </w:rPr>
        <w:t xml:space="preserve"> </w:t>
      </w:r>
      <w:r w:rsidRPr="001C63F8">
        <w:rPr>
          <w:rFonts w:ascii="Arial" w:hAnsi="Arial" w:cs="Arial"/>
          <w:noProof/>
          <w:sz w:val="22"/>
          <w:szCs w:val="22"/>
          <w:lang w:eastAsia="cs-CZ"/>
        </w:rPr>
        <w:t>ВЪЗЛОЖИТЕЛЯТ уведомява ИЗПЪЛНИТЕЛЯ за претенциите за нарушени авторски права от страна на трети лица в срок до 7 (</w:t>
      </w:r>
      <w:r w:rsidRPr="001C63F8">
        <w:rPr>
          <w:rFonts w:ascii="Arial" w:hAnsi="Arial" w:cs="Arial"/>
          <w:i/>
          <w:noProof/>
          <w:sz w:val="22"/>
          <w:szCs w:val="22"/>
          <w:lang w:eastAsia="cs-CZ"/>
        </w:rPr>
        <w:t>седем</w:t>
      </w:r>
      <w:r w:rsidRPr="001C63F8">
        <w:rPr>
          <w:rFonts w:ascii="Arial" w:hAnsi="Arial" w:cs="Arial"/>
          <w:noProof/>
          <w:sz w:val="22"/>
          <w:szCs w:val="22"/>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453DDE3C"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b/>
          <w:bCs/>
          <w:noProof/>
          <w:sz w:val="22"/>
          <w:szCs w:val="22"/>
          <w:lang w:eastAsia="cs-CZ"/>
        </w:rPr>
        <w:t>(4)</w:t>
      </w:r>
      <w:r w:rsidRPr="001C63F8">
        <w:rPr>
          <w:rFonts w:ascii="Arial" w:hAnsi="Arial" w:cs="Arial"/>
          <w:b/>
          <w:noProof/>
          <w:sz w:val="22"/>
          <w:szCs w:val="22"/>
          <w:lang w:eastAsia="cs-CZ"/>
        </w:rPr>
        <w:t xml:space="preserve"> </w:t>
      </w:r>
      <w:r w:rsidRPr="001C63F8">
        <w:rPr>
          <w:rFonts w:ascii="Arial" w:hAnsi="Arial" w:cs="Arial"/>
          <w:noProof/>
          <w:sz w:val="22"/>
          <w:szCs w:val="22"/>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71838E91" w14:textId="77777777" w:rsidR="00362BD4" w:rsidRPr="001C63F8" w:rsidRDefault="00362BD4" w:rsidP="00362BD4">
      <w:pPr>
        <w:suppressAutoHyphens/>
        <w:spacing w:after="120"/>
        <w:jc w:val="both"/>
        <w:rPr>
          <w:rFonts w:ascii="Arial" w:hAnsi="Arial" w:cs="Arial"/>
          <w:noProof/>
          <w:sz w:val="22"/>
          <w:szCs w:val="22"/>
          <w:lang w:eastAsia="cs-CZ"/>
        </w:rPr>
      </w:pPr>
      <w:r w:rsidRPr="001C63F8">
        <w:rPr>
          <w:rFonts w:ascii="Arial" w:hAnsi="Arial" w:cs="Arial"/>
          <w:noProof/>
          <w:sz w:val="22"/>
          <w:szCs w:val="22"/>
          <w:u w:val="single"/>
          <w:lang w:eastAsia="cs-CZ"/>
        </w:rPr>
        <w:t>Прехвърляне на права и задължения</w:t>
      </w:r>
    </w:p>
    <w:p w14:paraId="5F014AA8" w14:textId="77777777" w:rsidR="00362BD4" w:rsidRPr="001C63F8" w:rsidRDefault="00362BD4" w:rsidP="00362BD4">
      <w:pPr>
        <w:suppressAutoHyphens/>
        <w:spacing w:after="120"/>
        <w:jc w:val="both"/>
        <w:rPr>
          <w:rFonts w:ascii="Arial" w:hAnsi="Arial" w:cs="Arial"/>
          <w:b/>
          <w:sz w:val="22"/>
          <w:szCs w:val="22"/>
        </w:rPr>
      </w:pPr>
      <w:r w:rsidRPr="001C63F8">
        <w:rPr>
          <w:rFonts w:ascii="Arial" w:hAnsi="Arial" w:cs="Arial"/>
          <w:b/>
          <w:sz w:val="22"/>
          <w:szCs w:val="22"/>
        </w:rPr>
        <w:t>Чл. 4</w:t>
      </w:r>
      <w:r>
        <w:rPr>
          <w:rFonts w:ascii="Arial" w:hAnsi="Arial" w:cs="Arial"/>
          <w:b/>
          <w:sz w:val="22"/>
          <w:szCs w:val="22"/>
          <w:lang w:val="en-US"/>
        </w:rPr>
        <w:t>2</w:t>
      </w:r>
      <w:r w:rsidRPr="001C63F8">
        <w:rPr>
          <w:rFonts w:ascii="Arial" w:hAnsi="Arial" w:cs="Arial"/>
          <w:b/>
          <w:sz w:val="22"/>
          <w:szCs w:val="22"/>
        </w:rPr>
        <w:t xml:space="preserve">. </w:t>
      </w:r>
      <w:r w:rsidRPr="001C63F8">
        <w:rPr>
          <w:rFonts w:ascii="Arial" w:hAnsi="Arial" w:cs="Arial"/>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C63F8">
        <w:rPr>
          <w:rFonts w:ascii="Arial" w:hAnsi="Arial" w:cs="Arial"/>
          <w:sz w:val="22"/>
          <w:szCs w:val="22"/>
        </w:rPr>
        <w:t xml:space="preserve"> </w:t>
      </w:r>
      <w:r w:rsidRPr="001C63F8">
        <w:rPr>
          <w:rFonts w:ascii="Arial" w:hAnsi="Arial" w:cs="Arial"/>
          <w:noProof/>
          <w:sz w:val="22"/>
          <w:szCs w:val="22"/>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4F9A0425" w14:textId="77777777" w:rsidR="00362BD4" w:rsidRPr="001C63F8" w:rsidRDefault="00362BD4" w:rsidP="00362BD4">
      <w:pPr>
        <w:suppressAutoHyphens/>
        <w:spacing w:after="120"/>
        <w:jc w:val="both"/>
        <w:rPr>
          <w:rFonts w:ascii="Arial" w:hAnsi="Arial" w:cs="Arial"/>
          <w:noProof/>
          <w:sz w:val="22"/>
          <w:szCs w:val="22"/>
          <w:u w:val="single"/>
          <w:lang w:eastAsia="en-GB"/>
        </w:rPr>
      </w:pPr>
      <w:r w:rsidRPr="001C63F8">
        <w:rPr>
          <w:rFonts w:ascii="Arial" w:hAnsi="Arial" w:cs="Arial"/>
          <w:noProof/>
          <w:sz w:val="22"/>
          <w:szCs w:val="22"/>
          <w:u w:val="single"/>
          <w:lang w:eastAsia="en-GB"/>
        </w:rPr>
        <w:t>Изменения</w:t>
      </w:r>
    </w:p>
    <w:p w14:paraId="629DD59B"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sz w:val="22"/>
          <w:szCs w:val="22"/>
        </w:rPr>
        <w:t>Чл. 4</w:t>
      </w:r>
      <w:r>
        <w:rPr>
          <w:rFonts w:ascii="Arial" w:hAnsi="Arial" w:cs="Arial"/>
          <w:b/>
          <w:sz w:val="22"/>
          <w:szCs w:val="22"/>
          <w:lang w:val="en-US"/>
        </w:rPr>
        <w:t>3</w:t>
      </w:r>
      <w:r w:rsidRPr="001C63F8">
        <w:rPr>
          <w:rFonts w:ascii="Arial" w:hAnsi="Arial" w:cs="Arial"/>
          <w:b/>
          <w:sz w:val="22"/>
          <w:szCs w:val="22"/>
        </w:rPr>
        <w:t xml:space="preserve">. </w:t>
      </w:r>
      <w:r w:rsidRPr="001C63F8">
        <w:rPr>
          <w:rFonts w:ascii="Arial" w:hAnsi="Arial" w:cs="Arial"/>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C18972A" w14:textId="77777777" w:rsidR="00362BD4" w:rsidRPr="001C63F8" w:rsidRDefault="00362BD4" w:rsidP="00362BD4">
      <w:pPr>
        <w:suppressAutoHyphens/>
        <w:spacing w:after="120"/>
        <w:jc w:val="both"/>
        <w:rPr>
          <w:rFonts w:ascii="Arial" w:hAnsi="Arial" w:cs="Arial"/>
          <w:noProof/>
          <w:sz w:val="22"/>
          <w:szCs w:val="22"/>
          <w:u w:val="single"/>
          <w:lang w:eastAsia="en-GB"/>
        </w:rPr>
      </w:pPr>
      <w:r w:rsidRPr="001C63F8">
        <w:rPr>
          <w:rFonts w:ascii="Arial" w:hAnsi="Arial" w:cs="Arial"/>
          <w:noProof/>
          <w:sz w:val="22"/>
          <w:szCs w:val="22"/>
          <w:u w:val="single"/>
          <w:lang w:eastAsia="en-GB"/>
        </w:rPr>
        <w:t>Непреодолима сила</w:t>
      </w:r>
    </w:p>
    <w:p w14:paraId="366C09C3" w14:textId="013E37DD"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sz w:val="22"/>
          <w:szCs w:val="22"/>
        </w:rPr>
        <w:t>Чл. 4</w:t>
      </w:r>
      <w:r w:rsidR="00BE1E7E">
        <w:rPr>
          <w:rFonts w:ascii="Arial" w:hAnsi="Arial" w:cs="Arial"/>
          <w:b/>
          <w:sz w:val="22"/>
          <w:szCs w:val="22"/>
          <w:lang w:val="bg-BG"/>
        </w:rPr>
        <w:t>4</w:t>
      </w:r>
      <w:r w:rsidRPr="001C63F8">
        <w:rPr>
          <w:rFonts w:ascii="Arial" w:hAnsi="Arial" w:cs="Arial"/>
          <w:b/>
          <w:sz w:val="22"/>
          <w:szCs w:val="22"/>
        </w:rPr>
        <w:t xml:space="preserve">. (1) </w:t>
      </w:r>
      <w:r w:rsidRPr="001C63F8">
        <w:rPr>
          <w:rFonts w:ascii="Arial" w:hAnsi="Arial" w:cs="Arial"/>
          <w:noProof/>
          <w:sz w:val="22"/>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69BF6012"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sz w:val="22"/>
          <w:szCs w:val="22"/>
        </w:rPr>
        <w:t xml:space="preserve">(2) </w:t>
      </w:r>
      <w:r w:rsidRPr="001C63F8">
        <w:rPr>
          <w:rFonts w:ascii="Arial" w:hAnsi="Arial" w:cs="Arial"/>
          <w:noProof/>
          <w:sz w:val="22"/>
          <w:szCs w:val="22"/>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6DD57165"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sz w:val="22"/>
          <w:szCs w:val="22"/>
        </w:rPr>
        <w:t xml:space="preserve">(3) </w:t>
      </w:r>
      <w:r w:rsidRPr="001C63F8">
        <w:rPr>
          <w:rFonts w:ascii="Arial" w:hAnsi="Arial" w:cs="Arial"/>
          <w:noProof/>
          <w:sz w:val="22"/>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7 (седем)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306C2E3F"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sz w:val="22"/>
          <w:szCs w:val="22"/>
        </w:rPr>
        <w:t xml:space="preserve">(4) </w:t>
      </w:r>
      <w:r w:rsidRPr="001C63F8">
        <w:rPr>
          <w:rFonts w:ascii="Arial" w:hAnsi="Arial" w:cs="Arial"/>
          <w:noProof/>
          <w:sz w:val="22"/>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4136F8C9"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sz w:val="22"/>
          <w:szCs w:val="22"/>
        </w:rPr>
        <w:t xml:space="preserve">(5) </w:t>
      </w:r>
      <w:r w:rsidRPr="001C63F8">
        <w:rPr>
          <w:rFonts w:ascii="Arial" w:hAnsi="Arial" w:cs="Arial"/>
          <w:noProof/>
          <w:sz w:val="22"/>
          <w:szCs w:val="22"/>
          <w:lang w:eastAsia="en-GB"/>
        </w:rPr>
        <w:t xml:space="preserve">Не може да се позовава на непреодолима сила Страна: </w:t>
      </w:r>
    </w:p>
    <w:p w14:paraId="74F2FEF3"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noProof/>
          <w:sz w:val="22"/>
          <w:szCs w:val="22"/>
          <w:lang w:eastAsia="en-GB"/>
        </w:rPr>
        <w:t>1. която е била в забава или друго неизпълнение преди настъпването на непреодолима сила;</w:t>
      </w:r>
    </w:p>
    <w:p w14:paraId="292B9881"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noProof/>
          <w:sz w:val="22"/>
          <w:szCs w:val="22"/>
          <w:lang w:eastAsia="en-GB"/>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088659D1"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noProof/>
          <w:sz w:val="22"/>
          <w:szCs w:val="22"/>
          <w:lang w:eastAsia="en-GB"/>
        </w:rPr>
        <w:lastRenderedPageBreak/>
        <w:t>3. чиято небрежност или умишлени действия или бездействия са довели до невъзможност за изпълнение на Договора.</w:t>
      </w:r>
    </w:p>
    <w:p w14:paraId="25306F4F"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sz w:val="22"/>
          <w:szCs w:val="22"/>
        </w:rPr>
        <w:t xml:space="preserve">(6) </w:t>
      </w:r>
      <w:r w:rsidRPr="001C63F8">
        <w:rPr>
          <w:rFonts w:ascii="Arial" w:hAnsi="Arial" w:cs="Arial"/>
          <w:noProof/>
          <w:sz w:val="22"/>
          <w:szCs w:val="22"/>
          <w:lang w:eastAsia="en-GB"/>
        </w:rPr>
        <w:t>Липсата на парични средства не представлява непреодолима сила.</w:t>
      </w:r>
    </w:p>
    <w:p w14:paraId="4E2AEF02" w14:textId="77777777" w:rsidR="00362BD4" w:rsidRPr="001C63F8" w:rsidRDefault="00362BD4" w:rsidP="00362BD4">
      <w:pPr>
        <w:suppressAutoHyphens/>
        <w:spacing w:after="120"/>
        <w:jc w:val="both"/>
        <w:rPr>
          <w:rFonts w:ascii="Arial" w:hAnsi="Arial" w:cs="Arial"/>
          <w:noProof/>
          <w:sz w:val="22"/>
          <w:szCs w:val="22"/>
          <w:u w:val="single"/>
          <w:lang w:eastAsia="en-GB"/>
        </w:rPr>
      </w:pPr>
      <w:bookmarkStart w:id="38" w:name="_Hlk82122789"/>
      <w:r w:rsidRPr="001C63F8">
        <w:rPr>
          <w:rFonts w:ascii="Arial" w:hAnsi="Arial" w:cs="Arial"/>
          <w:noProof/>
          <w:sz w:val="22"/>
          <w:szCs w:val="22"/>
          <w:u w:val="single"/>
          <w:lang w:eastAsia="en-GB"/>
        </w:rPr>
        <w:t>Нищожност на отделни клаузи</w:t>
      </w:r>
    </w:p>
    <w:p w14:paraId="601FFA3D" w14:textId="77777777" w:rsidR="00362BD4" w:rsidRPr="001C63F8" w:rsidRDefault="00362BD4" w:rsidP="00362BD4">
      <w:pPr>
        <w:suppressAutoHyphens/>
        <w:spacing w:after="120"/>
        <w:jc w:val="both"/>
        <w:rPr>
          <w:rFonts w:ascii="Arial" w:hAnsi="Arial" w:cs="Arial"/>
          <w:b/>
          <w:bCs/>
          <w:noProof/>
          <w:sz w:val="22"/>
          <w:szCs w:val="22"/>
          <w:lang w:eastAsia="en-GB"/>
        </w:rPr>
      </w:pPr>
      <w:r w:rsidRPr="001C63F8">
        <w:rPr>
          <w:rFonts w:ascii="Arial" w:hAnsi="Arial" w:cs="Arial"/>
          <w:b/>
          <w:sz w:val="22"/>
          <w:szCs w:val="22"/>
        </w:rPr>
        <w:t>Чл. 4</w:t>
      </w:r>
      <w:r>
        <w:rPr>
          <w:rFonts w:ascii="Arial" w:hAnsi="Arial" w:cs="Arial"/>
          <w:b/>
          <w:sz w:val="22"/>
          <w:szCs w:val="22"/>
          <w:lang w:val="en-US"/>
        </w:rPr>
        <w:t>5</w:t>
      </w:r>
      <w:r w:rsidRPr="001C63F8">
        <w:rPr>
          <w:rFonts w:ascii="Arial" w:hAnsi="Arial" w:cs="Arial"/>
          <w:b/>
          <w:sz w:val="22"/>
          <w:szCs w:val="22"/>
        </w:rPr>
        <w:t>.</w:t>
      </w:r>
      <w:r w:rsidRPr="001C63F8">
        <w:rPr>
          <w:rFonts w:ascii="Arial" w:hAnsi="Arial" w:cs="Arial"/>
          <w:noProof/>
          <w:sz w:val="22"/>
          <w:szCs w:val="22"/>
          <w:lan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bookmarkEnd w:id="38"/>
    <w:p w14:paraId="45CFE02F" w14:textId="77777777" w:rsidR="00362BD4" w:rsidRPr="001C63F8" w:rsidRDefault="00362BD4" w:rsidP="00362BD4">
      <w:pPr>
        <w:suppressAutoHyphens/>
        <w:spacing w:after="120"/>
        <w:jc w:val="both"/>
        <w:rPr>
          <w:rFonts w:ascii="Arial" w:hAnsi="Arial" w:cs="Arial"/>
          <w:noProof/>
          <w:sz w:val="22"/>
          <w:szCs w:val="22"/>
          <w:u w:val="single"/>
          <w:lang w:eastAsia="en-GB"/>
        </w:rPr>
      </w:pPr>
      <w:r w:rsidRPr="001C63F8">
        <w:rPr>
          <w:rFonts w:ascii="Arial" w:hAnsi="Arial" w:cs="Arial"/>
          <w:noProof/>
          <w:sz w:val="22"/>
          <w:szCs w:val="22"/>
          <w:u w:val="single"/>
          <w:lang w:eastAsia="en-GB"/>
        </w:rPr>
        <w:t>Уведомления</w:t>
      </w:r>
    </w:p>
    <w:p w14:paraId="52D845BD"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sz w:val="22"/>
          <w:szCs w:val="22"/>
        </w:rPr>
        <w:t>Чл. 4</w:t>
      </w:r>
      <w:r>
        <w:rPr>
          <w:rFonts w:ascii="Arial" w:hAnsi="Arial" w:cs="Arial"/>
          <w:b/>
          <w:sz w:val="22"/>
          <w:szCs w:val="22"/>
          <w:lang w:val="en-US"/>
        </w:rPr>
        <w:t>6</w:t>
      </w:r>
      <w:r w:rsidRPr="001C63F8">
        <w:rPr>
          <w:rFonts w:ascii="Arial" w:hAnsi="Arial" w:cs="Arial"/>
          <w:b/>
          <w:sz w:val="22"/>
          <w:szCs w:val="22"/>
        </w:rPr>
        <w:t xml:space="preserve">. </w:t>
      </w:r>
      <w:r w:rsidRPr="001C63F8">
        <w:rPr>
          <w:rFonts w:ascii="Arial" w:hAnsi="Arial" w:cs="Arial"/>
          <w:b/>
          <w:noProof/>
          <w:sz w:val="22"/>
          <w:szCs w:val="22"/>
          <w:lang w:eastAsia="en-GB"/>
        </w:rPr>
        <w:t>(1)</w:t>
      </w:r>
      <w:r w:rsidRPr="001C63F8">
        <w:rPr>
          <w:rFonts w:ascii="Arial" w:hAnsi="Arial" w:cs="Arial"/>
          <w:noProof/>
          <w:sz w:val="22"/>
          <w:szCs w:val="22"/>
          <w:lang w:eastAsia="en-GB"/>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4DF83542"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b/>
          <w:noProof/>
          <w:sz w:val="22"/>
          <w:szCs w:val="22"/>
          <w:lang w:eastAsia="en-GB"/>
        </w:rPr>
        <w:t>(2)</w:t>
      </w:r>
      <w:r w:rsidRPr="001C63F8">
        <w:rPr>
          <w:rFonts w:ascii="Arial" w:hAnsi="Arial" w:cs="Arial"/>
          <w:noProof/>
          <w:sz w:val="22"/>
          <w:szCs w:val="22"/>
          <w:lang w:eastAsia="en-GB"/>
        </w:rPr>
        <w:t xml:space="preserve"> За целите на този Договор данните и лицата за контакт на Страните са, както следва:</w:t>
      </w:r>
    </w:p>
    <w:p w14:paraId="461FF766"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noProof/>
          <w:sz w:val="22"/>
          <w:szCs w:val="22"/>
          <w:lang w:eastAsia="en-GB"/>
        </w:rPr>
        <w:t>1. За ВЪЗЛОЖИТЕЛЯ:</w:t>
      </w:r>
    </w:p>
    <w:p w14:paraId="5362D666" w14:textId="77777777" w:rsidR="00362BD4" w:rsidRPr="001C63F8" w:rsidRDefault="00362BD4" w:rsidP="00362BD4">
      <w:pPr>
        <w:suppressAutoHyphens/>
        <w:jc w:val="both"/>
        <w:rPr>
          <w:rFonts w:ascii="Arial" w:hAnsi="Arial" w:cs="Arial"/>
          <w:noProof/>
          <w:sz w:val="22"/>
          <w:szCs w:val="22"/>
          <w:lang w:eastAsia="en-GB"/>
        </w:rPr>
      </w:pPr>
      <w:r w:rsidRPr="001C63F8">
        <w:rPr>
          <w:rFonts w:ascii="Arial" w:hAnsi="Arial" w:cs="Arial"/>
          <w:noProof/>
          <w:sz w:val="22"/>
          <w:szCs w:val="22"/>
          <w:lang w:eastAsia="en-GB"/>
        </w:rPr>
        <w:t xml:space="preserve">Адрес за кореспонденция: …………………………………………. </w:t>
      </w:r>
    </w:p>
    <w:p w14:paraId="11C7F8CD" w14:textId="77777777" w:rsidR="00362BD4" w:rsidRPr="001C63F8" w:rsidRDefault="00362BD4" w:rsidP="00362BD4">
      <w:pPr>
        <w:suppressAutoHyphens/>
        <w:jc w:val="both"/>
        <w:rPr>
          <w:rFonts w:ascii="Arial" w:hAnsi="Arial" w:cs="Arial"/>
          <w:noProof/>
          <w:sz w:val="22"/>
          <w:szCs w:val="22"/>
          <w:lang w:eastAsia="en-GB"/>
        </w:rPr>
      </w:pPr>
      <w:r w:rsidRPr="001C63F8">
        <w:rPr>
          <w:rFonts w:ascii="Arial" w:hAnsi="Arial" w:cs="Arial"/>
          <w:noProof/>
          <w:sz w:val="22"/>
          <w:szCs w:val="22"/>
          <w:lang w:eastAsia="en-GB"/>
        </w:rPr>
        <w:t>Тел.: ………………………………………….</w:t>
      </w:r>
    </w:p>
    <w:p w14:paraId="3FA0799C" w14:textId="77777777" w:rsidR="00362BD4" w:rsidRPr="001C63F8" w:rsidRDefault="00362BD4" w:rsidP="00362BD4">
      <w:pPr>
        <w:suppressAutoHyphens/>
        <w:jc w:val="both"/>
        <w:rPr>
          <w:rFonts w:ascii="Arial" w:hAnsi="Arial" w:cs="Arial"/>
          <w:noProof/>
          <w:sz w:val="22"/>
          <w:szCs w:val="22"/>
          <w:lang w:eastAsia="en-GB"/>
        </w:rPr>
      </w:pPr>
      <w:r w:rsidRPr="001C63F8">
        <w:rPr>
          <w:rFonts w:ascii="Arial" w:hAnsi="Arial" w:cs="Arial"/>
          <w:noProof/>
          <w:sz w:val="22"/>
          <w:szCs w:val="22"/>
          <w:lang w:eastAsia="en-GB"/>
        </w:rPr>
        <w:t>Факс: …………………………………………</w:t>
      </w:r>
    </w:p>
    <w:p w14:paraId="0A6624CD" w14:textId="77777777" w:rsidR="00362BD4" w:rsidRPr="001C63F8" w:rsidRDefault="00362BD4" w:rsidP="00362BD4">
      <w:pPr>
        <w:suppressAutoHyphens/>
        <w:jc w:val="both"/>
        <w:rPr>
          <w:rFonts w:ascii="Arial" w:hAnsi="Arial" w:cs="Arial"/>
          <w:noProof/>
          <w:sz w:val="22"/>
          <w:szCs w:val="22"/>
          <w:lang w:eastAsia="en-GB"/>
        </w:rPr>
      </w:pPr>
      <w:r w:rsidRPr="001C63F8">
        <w:rPr>
          <w:rFonts w:ascii="Arial" w:hAnsi="Arial" w:cs="Arial"/>
          <w:noProof/>
          <w:sz w:val="22"/>
          <w:szCs w:val="22"/>
          <w:lang w:eastAsia="en-GB"/>
        </w:rPr>
        <w:t>e-mail: ………………………………………..</w:t>
      </w:r>
    </w:p>
    <w:p w14:paraId="0B9E78C2"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noProof/>
          <w:sz w:val="22"/>
          <w:szCs w:val="22"/>
          <w:lang w:eastAsia="en-GB"/>
        </w:rPr>
        <w:t>Лице за контакт: ………………………………………….</w:t>
      </w:r>
    </w:p>
    <w:p w14:paraId="598B6B5D"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noProof/>
          <w:sz w:val="22"/>
          <w:szCs w:val="22"/>
          <w:lang w:eastAsia="en-GB"/>
        </w:rPr>
        <w:t xml:space="preserve">2. За ИЗПЪЛНИТЕЛЯ: </w:t>
      </w:r>
    </w:p>
    <w:p w14:paraId="54A2B42A" w14:textId="77777777" w:rsidR="00362BD4" w:rsidRPr="001C63F8" w:rsidRDefault="00362BD4" w:rsidP="00362BD4">
      <w:pPr>
        <w:suppressAutoHyphens/>
        <w:jc w:val="both"/>
        <w:rPr>
          <w:rFonts w:ascii="Arial" w:hAnsi="Arial" w:cs="Arial"/>
          <w:noProof/>
          <w:sz w:val="22"/>
          <w:szCs w:val="22"/>
          <w:lang w:eastAsia="en-GB"/>
        </w:rPr>
      </w:pPr>
      <w:r w:rsidRPr="001C63F8">
        <w:rPr>
          <w:rFonts w:ascii="Arial" w:hAnsi="Arial" w:cs="Arial"/>
          <w:noProof/>
          <w:sz w:val="22"/>
          <w:szCs w:val="22"/>
          <w:lang w:eastAsia="en-GB"/>
        </w:rPr>
        <w:t>Адрес за кореспонденция: ………………….</w:t>
      </w:r>
    </w:p>
    <w:p w14:paraId="00E67FE3" w14:textId="77777777" w:rsidR="00362BD4" w:rsidRPr="001C63F8" w:rsidRDefault="00362BD4" w:rsidP="00362BD4">
      <w:pPr>
        <w:suppressAutoHyphens/>
        <w:jc w:val="both"/>
        <w:rPr>
          <w:rFonts w:ascii="Arial" w:hAnsi="Arial" w:cs="Arial"/>
          <w:noProof/>
          <w:sz w:val="22"/>
          <w:szCs w:val="22"/>
          <w:lang w:eastAsia="en-GB"/>
        </w:rPr>
      </w:pPr>
      <w:r w:rsidRPr="001C63F8">
        <w:rPr>
          <w:rFonts w:ascii="Arial" w:hAnsi="Arial" w:cs="Arial"/>
          <w:noProof/>
          <w:sz w:val="22"/>
          <w:szCs w:val="22"/>
          <w:lang w:eastAsia="en-GB"/>
        </w:rPr>
        <w:t>Тел.: ………………………………………….</w:t>
      </w:r>
    </w:p>
    <w:p w14:paraId="25C4C5AA" w14:textId="77777777" w:rsidR="00362BD4" w:rsidRPr="001C63F8" w:rsidRDefault="00362BD4" w:rsidP="00362BD4">
      <w:pPr>
        <w:suppressAutoHyphens/>
        <w:jc w:val="both"/>
        <w:rPr>
          <w:rFonts w:ascii="Arial" w:hAnsi="Arial" w:cs="Arial"/>
          <w:noProof/>
          <w:sz w:val="22"/>
          <w:szCs w:val="22"/>
          <w:lang w:eastAsia="en-GB"/>
        </w:rPr>
      </w:pPr>
      <w:r w:rsidRPr="001C63F8">
        <w:rPr>
          <w:rFonts w:ascii="Arial" w:hAnsi="Arial" w:cs="Arial"/>
          <w:noProof/>
          <w:sz w:val="22"/>
          <w:szCs w:val="22"/>
          <w:lang w:eastAsia="en-GB"/>
        </w:rPr>
        <w:t>Факс: …………………………………………</w:t>
      </w:r>
    </w:p>
    <w:p w14:paraId="08DFC5F5" w14:textId="77777777" w:rsidR="00362BD4" w:rsidRPr="001C63F8" w:rsidRDefault="00362BD4" w:rsidP="00362BD4">
      <w:pPr>
        <w:suppressAutoHyphens/>
        <w:jc w:val="both"/>
        <w:rPr>
          <w:rFonts w:ascii="Arial" w:hAnsi="Arial" w:cs="Arial"/>
          <w:noProof/>
          <w:sz w:val="22"/>
          <w:szCs w:val="22"/>
          <w:lang w:eastAsia="en-GB"/>
        </w:rPr>
      </w:pPr>
      <w:r w:rsidRPr="001C63F8">
        <w:rPr>
          <w:rFonts w:ascii="Arial" w:hAnsi="Arial" w:cs="Arial"/>
          <w:noProof/>
          <w:sz w:val="22"/>
          <w:szCs w:val="22"/>
          <w:lang w:eastAsia="en-GB"/>
        </w:rPr>
        <w:t>e-mail: ………………………………………..</w:t>
      </w:r>
    </w:p>
    <w:p w14:paraId="0BB9F3A7" w14:textId="77777777" w:rsidR="00362BD4" w:rsidRPr="001C63F8" w:rsidRDefault="00362BD4" w:rsidP="00362BD4">
      <w:pPr>
        <w:suppressAutoHyphens/>
        <w:spacing w:after="120"/>
        <w:jc w:val="both"/>
        <w:rPr>
          <w:rFonts w:ascii="Arial" w:hAnsi="Arial" w:cs="Arial"/>
          <w:noProof/>
          <w:sz w:val="22"/>
          <w:szCs w:val="22"/>
          <w:lang w:eastAsia="en-GB"/>
        </w:rPr>
      </w:pPr>
      <w:r w:rsidRPr="001C63F8">
        <w:rPr>
          <w:rFonts w:ascii="Arial" w:hAnsi="Arial" w:cs="Arial"/>
          <w:noProof/>
          <w:sz w:val="22"/>
          <w:szCs w:val="22"/>
          <w:lang w:eastAsia="en-GB"/>
        </w:rPr>
        <w:t>Лице за контакт: ………………………………………….</w:t>
      </w:r>
    </w:p>
    <w:p w14:paraId="77C50CDE" w14:textId="77777777" w:rsidR="00362BD4" w:rsidRDefault="00362BD4" w:rsidP="00362BD4">
      <w:pPr>
        <w:suppressAutoHyphens/>
        <w:spacing w:after="120"/>
        <w:jc w:val="both"/>
        <w:rPr>
          <w:rFonts w:ascii="Arial" w:hAnsi="Arial" w:cs="Arial"/>
          <w:noProof/>
          <w:sz w:val="22"/>
          <w:szCs w:val="22"/>
          <w:lang w:eastAsia="en-GB"/>
        </w:rPr>
      </w:pPr>
      <w:r w:rsidRPr="001C63F8">
        <w:rPr>
          <w:rFonts w:ascii="Arial" w:hAnsi="Arial" w:cs="Arial"/>
          <w:b/>
          <w:noProof/>
          <w:sz w:val="22"/>
          <w:szCs w:val="22"/>
          <w:lang w:eastAsia="en-GB"/>
        </w:rPr>
        <w:t>(3)</w:t>
      </w:r>
      <w:r w:rsidRPr="001C63F8">
        <w:rPr>
          <w:rFonts w:ascii="Arial" w:hAnsi="Arial" w:cs="Arial"/>
          <w:noProof/>
          <w:sz w:val="22"/>
          <w:szCs w:val="22"/>
          <w:lang w:eastAsia="en-GB"/>
        </w:rPr>
        <w:t xml:space="preserve"> За дата на уведомлението се счита:</w:t>
      </w:r>
    </w:p>
    <w:p w14:paraId="5D8B95DF" w14:textId="77777777" w:rsidR="00362BD4" w:rsidRPr="00BB0A6E" w:rsidRDefault="00362BD4" w:rsidP="00362BD4">
      <w:pPr>
        <w:suppressAutoHyphens/>
        <w:spacing w:after="120"/>
        <w:jc w:val="both"/>
        <w:rPr>
          <w:rFonts w:ascii="Arial" w:hAnsi="Arial" w:cs="Arial"/>
          <w:noProof/>
          <w:sz w:val="22"/>
          <w:szCs w:val="22"/>
          <w:lang w:eastAsia="en-GB"/>
        </w:rPr>
      </w:pPr>
      <w:r w:rsidRPr="00BB0A6E">
        <w:rPr>
          <w:rFonts w:ascii="Arial" w:hAnsi="Arial" w:cs="Arial"/>
          <w:noProof/>
          <w:sz w:val="22"/>
          <w:szCs w:val="22"/>
          <w:lang w:eastAsia="en-GB"/>
        </w:rPr>
        <w:t>1. датата на предаването – при лично предаване на уведомлението;</w:t>
      </w:r>
    </w:p>
    <w:p w14:paraId="4F017FED" w14:textId="77777777" w:rsidR="00362BD4" w:rsidRPr="00BB0A6E" w:rsidRDefault="00362BD4" w:rsidP="00362BD4">
      <w:pPr>
        <w:suppressAutoHyphens/>
        <w:spacing w:after="120"/>
        <w:jc w:val="both"/>
        <w:rPr>
          <w:rFonts w:ascii="Arial" w:hAnsi="Arial" w:cs="Arial"/>
          <w:noProof/>
          <w:sz w:val="22"/>
          <w:szCs w:val="22"/>
          <w:lang w:eastAsia="en-GB"/>
        </w:rPr>
      </w:pPr>
      <w:r w:rsidRPr="00BB0A6E">
        <w:rPr>
          <w:rFonts w:ascii="Arial" w:hAnsi="Arial" w:cs="Arial"/>
          <w:noProof/>
          <w:sz w:val="22"/>
          <w:szCs w:val="22"/>
          <w:lang w:eastAsia="en-GB"/>
        </w:rPr>
        <w:t>2. датата на пощенското клеймо на обратната разписка – при изпращане по пощата;</w:t>
      </w:r>
    </w:p>
    <w:p w14:paraId="079580DE" w14:textId="77777777" w:rsidR="00362BD4" w:rsidRPr="00BB0A6E" w:rsidRDefault="00362BD4" w:rsidP="00362BD4">
      <w:pPr>
        <w:suppressAutoHyphens/>
        <w:spacing w:after="120"/>
        <w:jc w:val="both"/>
        <w:rPr>
          <w:rFonts w:ascii="Arial" w:hAnsi="Arial" w:cs="Arial"/>
          <w:noProof/>
          <w:sz w:val="22"/>
          <w:szCs w:val="22"/>
          <w:lang w:eastAsia="en-GB"/>
        </w:rPr>
      </w:pPr>
      <w:r w:rsidRPr="00BB0A6E">
        <w:rPr>
          <w:rFonts w:ascii="Arial" w:hAnsi="Arial" w:cs="Arial"/>
          <w:noProof/>
          <w:sz w:val="22"/>
          <w:szCs w:val="22"/>
          <w:lang w:eastAsia="en-GB"/>
        </w:rPr>
        <w:t>3. датата на доставка, отбелязана върху куриерската разписка – при изпращане по куриер;</w:t>
      </w:r>
    </w:p>
    <w:p w14:paraId="0D7D68FE" w14:textId="77777777" w:rsidR="00362BD4" w:rsidRPr="00BB0A6E" w:rsidRDefault="00362BD4" w:rsidP="00362BD4">
      <w:pPr>
        <w:suppressAutoHyphens/>
        <w:spacing w:after="120"/>
        <w:jc w:val="both"/>
        <w:rPr>
          <w:rFonts w:ascii="Arial" w:hAnsi="Arial" w:cs="Arial"/>
          <w:noProof/>
          <w:sz w:val="22"/>
          <w:szCs w:val="22"/>
          <w:lang w:eastAsia="en-GB"/>
        </w:rPr>
      </w:pPr>
      <w:r w:rsidRPr="00BB0A6E">
        <w:rPr>
          <w:rFonts w:ascii="Arial" w:hAnsi="Arial" w:cs="Arial"/>
          <w:noProof/>
          <w:sz w:val="22"/>
          <w:szCs w:val="22"/>
          <w:lang w:eastAsia="en-GB"/>
        </w:rPr>
        <w:t>4. датата на приемането – при изпращане по факс;</w:t>
      </w:r>
    </w:p>
    <w:p w14:paraId="1F318F6C" w14:textId="77777777" w:rsidR="00362BD4" w:rsidRPr="00BB0A6E" w:rsidRDefault="00362BD4" w:rsidP="00362BD4">
      <w:pPr>
        <w:suppressAutoHyphens/>
        <w:spacing w:after="120"/>
        <w:jc w:val="both"/>
        <w:rPr>
          <w:rFonts w:ascii="Arial" w:eastAsia="Calibri" w:hAnsi="Arial" w:cs="Arial"/>
          <w:kern w:val="1"/>
          <w:sz w:val="22"/>
          <w:szCs w:val="22"/>
          <w:lang w:eastAsia="it-IT"/>
        </w:rPr>
      </w:pPr>
      <w:r w:rsidRPr="00BB0A6E">
        <w:rPr>
          <w:rFonts w:ascii="Arial" w:eastAsia="Calibri" w:hAnsi="Arial" w:cs="Arial"/>
          <w:sz w:val="22"/>
          <w:szCs w:val="22"/>
        </w:rPr>
        <w:t xml:space="preserve">5. датата на изпращане – при изпращане по електронна поща, </w:t>
      </w:r>
      <w:r w:rsidRPr="00BB0A6E">
        <w:rPr>
          <w:rFonts w:ascii="Arial" w:eastAsia="Calibri" w:hAnsi="Arial" w:cs="Arial"/>
          <w:kern w:val="1"/>
          <w:sz w:val="22"/>
          <w:szCs w:val="22"/>
          <w:lang w:eastAsia="it-IT"/>
        </w:rPr>
        <w:t>ако са изпратени на посочения в Договора електронен адрес.</w:t>
      </w:r>
    </w:p>
    <w:p w14:paraId="4B57F016" w14:textId="77777777" w:rsidR="00362BD4" w:rsidRPr="00BB0A6E" w:rsidRDefault="00362BD4" w:rsidP="00362BD4">
      <w:pPr>
        <w:suppressAutoHyphens/>
        <w:spacing w:after="120"/>
        <w:jc w:val="both"/>
        <w:rPr>
          <w:rFonts w:ascii="Arial" w:hAnsi="Arial" w:cs="Arial"/>
          <w:noProof/>
          <w:sz w:val="22"/>
          <w:szCs w:val="22"/>
          <w:lang w:eastAsia="en-GB"/>
        </w:rPr>
      </w:pPr>
      <w:r w:rsidRPr="00BB0A6E">
        <w:rPr>
          <w:rFonts w:ascii="Arial" w:hAnsi="Arial" w:cs="Arial"/>
          <w:b/>
          <w:noProof/>
          <w:sz w:val="22"/>
          <w:szCs w:val="22"/>
          <w:lang w:eastAsia="en-GB"/>
        </w:rPr>
        <w:t>(4)</w:t>
      </w:r>
      <w:r w:rsidRPr="00BB0A6E">
        <w:rPr>
          <w:rFonts w:ascii="Arial" w:hAnsi="Arial" w:cs="Arial"/>
          <w:noProof/>
          <w:sz w:val="22"/>
          <w:szCs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BB0A6E">
        <w:rPr>
          <w:rFonts w:ascii="Arial" w:hAnsi="Arial" w:cs="Arial"/>
          <w:i/>
          <w:noProof/>
          <w:sz w:val="22"/>
          <w:szCs w:val="22"/>
          <w:lang w:eastAsia="en-GB"/>
        </w:rPr>
        <w:t>три</w:t>
      </w:r>
      <w:r w:rsidRPr="00BB0A6E">
        <w:rPr>
          <w:rFonts w:ascii="Arial" w:hAnsi="Arial" w:cs="Arial"/>
          <w:noProof/>
          <w:sz w:val="22"/>
          <w:szCs w:val="22"/>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7A24B45" w14:textId="77777777" w:rsidR="00362BD4" w:rsidRPr="00BB0A6E" w:rsidRDefault="00362BD4" w:rsidP="00362BD4">
      <w:pPr>
        <w:suppressAutoHyphens/>
        <w:spacing w:after="120"/>
        <w:jc w:val="both"/>
        <w:rPr>
          <w:rFonts w:ascii="Arial" w:hAnsi="Arial" w:cs="Arial"/>
          <w:noProof/>
          <w:sz w:val="22"/>
          <w:szCs w:val="22"/>
          <w:lang w:eastAsia="en-GB"/>
        </w:rPr>
      </w:pPr>
      <w:r w:rsidRPr="00BB0A6E">
        <w:rPr>
          <w:rFonts w:ascii="Arial" w:hAnsi="Arial" w:cs="Arial"/>
          <w:b/>
          <w:noProof/>
          <w:sz w:val="22"/>
          <w:szCs w:val="22"/>
          <w:lang w:eastAsia="en-GB"/>
        </w:rPr>
        <w:t>(5)</w:t>
      </w:r>
      <w:r w:rsidRPr="00BB0A6E">
        <w:rPr>
          <w:rFonts w:ascii="Arial" w:hAnsi="Arial" w:cs="Arial"/>
          <w:noProof/>
          <w:sz w:val="22"/>
          <w:szCs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B0A6E">
        <w:rPr>
          <w:rFonts w:ascii="Arial" w:hAnsi="Arial" w:cs="Arial"/>
          <w:bCs/>
          <w:noProof/>
          <w:sz w:val="22"/>
          <w:szCs w:val="22"/>
          <w:lang w:eastAsia="en-GB"/>
        </w:rPr>
        <w:t>ИЗПЪЛНИТЕЛЯ</w:t>
      </w:r>
      <w:r w:rsidRPr="00BB0A6E">
        <w:rPr>
          <w:rFonts w:ascii="Arial" w:hAnsi="Arial" w:cs="Arial"/>
          <w:noProof/>
          <w:sz w:val="22"/>
          <w:szCs w:val="22"/>
          <w:lang w:eastAsia="en-GB"/>
        </w:rPr>
        <w:t xml:space="preserve">, същият се задължава да уведоми </w:t>
      </w:r>
      <w:r w:rsidRPr="00BB0A6E">
        <w:rPr>
          <w:rFonts w:ascii="Arial" w:hAnsi="Arial" w:cs="Arial"/>
          <w:bCs/>
          <w:noProof/>
          <w:sz w:val="22"/>
          <w:szCs w:val="22"/>
          <w:lang w:eastAsia="en-GB"/>
        </w:rPr>
        <w:t>ВЪЗЛОЖИТЕЛЯ</w:t>
      </w:r>
      <w:r w:rsidRPr="00BB0A6E">
        <w:rPr>
          <w:rFonts w:ascii="Arial" w:hAnsi="Arial" w:cs="Arial"/>
          <w:noProof/>
          <w:sz w:val="22"/>
          <w:szCs w:val="22"/>
          <w:lang w:eastAsia="en-GB"/>
        </w:rPr>
        <w:t xml:space="preserve"> за промяната в срок до 7 (седем) дни от вписването ѝ в съответния регистър.</w:t>
      </w:r>
    </w:p>
    <w:p w14:paraId="782E5048" w14:textId="77777777" w:rsidR="00362BD4" w:rsidRPr="00BB0A6E" w:rsidRDefault="00362BD4" w:rsidP="00362BD4">
      <w:pPr>
        <w:suppressAutoHyphens/>
        <w:spacing w:after="120"/>
        <w:jc w:val="both"/>
        <w:rPr>
          <w:rFonts w:ascii="Arial" w:hAnsi="Arial" w:cs="Arial"/>
          <w:noProof/>
          <w:sz w:val="22"/>
          <w:szCs w:val="22"/>
          <w:u w:val="single"/>
          <w:lang w:eastAsia="en-GB"/>
        </w:rPr>
      </w:pPr>
      <w:r w:rsidRPr="00BB0A6E">
        <w:rPr>
          <w:rFonts w:ascii="Arial" w:hAnsi="Arial" w:cs="Arial"/>
          <w:noProof/>
          <w:sz w:val="22"/>
          <w:szCs w:val="22"/>
          <w:u w:val="single"/>
          <w:lang w:eastAsia="en-GB"/>
        </w:rPr>
        <w:t>Приложимо право</w:t>
      </w:r>
    </w:p>
    <w:p w14:paraId="23CADF88" w14:textId="77777777" w:rsidR="00362BD4" w:rsidRPr="00BB0A6E" w:rsidRDefault="00362BD4" w:rsidP="00362BD4">
      <w:pPr>
        <w:suppressAutoHyphens/>
        <w:spacing w:after="120"/>
        <w:jc w:val="both"/>
        <w:rPr>
          <w:rFonts w:ascii="Arial" w:hAnsi="Arial" w:cs="Arial"/>
          <w:noProof/>
          <w:sz w:val="22"/>
          <w:szCs w:val="22"/>
          <w:lang w:eastAsia="en-GB"/>
        </w:rPr>
      </w:pPr>
      <w:r w:rsidRPr="00BB0A6E">
        <w:rPr>
          <w:rFonts w:ascii="Arial" w:hAnsi="Arial" w:cs="Arial"/>
          <w:b/>
          <w:sz w:val="22"/>
          <w:szCs w:val="22"/>
        </w:rPr>
        <w:lastRenderedPageBreak/>
        <w:t>Чл. 4</w:t>
      </w:r>
      <w:r>
        <w:rPr>
          <w:rFonts w:ascii="Arial" w:hAnsi="Arial" w:cs="Arial"/>
          <w:b/>
          <w:sz w:val="22"/>
          <w:szCs w:val="22"/>
          <w:lang w:val="en-US"/>
        </w:rPr>
        <w:t>7</w:t>
      </w:r>
      <w:r w:rsidRPr="00BB0A6E">
        <w:rPr>
          <w:rFonts w:ascii="Arial" w:hAnsi="Arial" w:cs="Arial"/>
          <w:b/>
          <w:sz w:val="22"/>
          <w:szCs w:val="22"/>
        </w:rPr>
        <w:t xml:space="preserve">. </w:t>
      </w:r>
      <w:r w:rsidRPr="00BB0A6E">
        <w:rPr>
          <w:rFonts w:ascii="Arial" w:hAnsi="Arial" w:cs="Arial"/>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38EE242C" w14:textId="77777777" w:rsidR="00362BD4" w:rsidRPr="00BB0A6E" w:rsidRDefault="00362BD4" w:rsidP="00362BD4">
      <w:pPr>
        <w:suppressAutoHyphens/>
        <w:spacing w:after="120"/>
        <w:jc w:val="both"/>
        <w:rPr>
          <w:rFonts w:ascii="Arial" w:hAnsi="Arial" w:cs="Arial"/>
          <w:noProof/>
          <w:sz w:val="22"/>
          <w:szCs w:val="22"/>
          <w:u w:val="single"/>
          <w:lang w:eastAsia="en-GB"/>
        </w:rPr>
      </w:pPr>
      <w:r w:rsidRPr="00BB0A6E">
        <w:rPr>
          <w:rFonts w:ascii="Arial" w:hAnsi="Arial" w:cs="Arial"/>
          <w:noProof/>
          <w:sz w:val="22"/>
          <w:szCs w:val="22"/>
          <w:u w:val="single"/>
          <w:lang w:eastAsia="en-GB"/>
        </w:rPr>
        <w:t>Разрешаване на спорове</w:t>
      </w:r>
    </w:p>
    <w:p w14:paraId="22EE7591" w14:textId="77777777" w:rsidR="00362BD4" w:rsidRPr="00BB0A6E" w:rsidRDefault="00362BD4" w:rsidP="00362BD4">
      <w:pPr>
        <w:suppressAutoHyphens/>
        <w:spacing w:after="120"/>
        <w:jc w:val="both"/>
        <w:rPr>
          <w:rFonts w:ascii="Arial" w:hAnsi="Arial" w:cs="Arial"/>
          <w:bCs/>
          <w:noProof/>
          <w:sz w:val="22"/>
          <w:szCs w:val="22"/>
          <w:lang w:eastAsia="en-GB"/>
        </w:rPr>
      </w:pPr>
      <w:r w:rsidRPr="00BB0A6E">
        <w:rPr>
          <w:rFonts w:ascii="Arial" w:hAnsi="Arial" w:cs="Arial"/>
          <w:b/>
          <w:sz w:val="22"/>
          <w:szCs w:val="22"/>
        </w:rPr>
        <w:t>Чл. 4</w:t>
      </w:r>
      <w:r>
        <w:rPr>
          <w:rFonts w:ascii="Arial" w:hAnsi="Arial" w:cs="Arial"/>
          <w:b/>
          <w:sz w:val="22"/>
          <w:szCs w:val="22"/>
          <w:lang w:val="en-US"/>
        </w:rPr>
        <w:t>8</w:t>
      </w:r>
      <w:r w:rsidRPr="00BB0A6E">
        <w:rPr>
          <w:rFonts w:ascii="Arial" w:hAnsi="Arial" w:cs="Arial"/>
          <w:b/>
          <w:sz w:val="22"/>
          <w:szCs w:val="22"/>
        </w:rPr>
        <w:t xml:space="preserve">. </w:t>
      </w:r>
      <w:r w:rsidRPr="00BB0A6E">
        <w:rPr>
          <w:rFonts w:ascii="Arial" w:hAnsi="Arial" w:cs="Arial"/>
          <w:bCs/>
          <w:noProof/>
          <w:sz w:val="22"/>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B0A6E">
        <w:rPr>
          <w:rFonts w:ascii="Arial" w:hAnsi="Arial" w:cs="Arial"/>
          <w:noProof/>
          <w:sz w:val="22"/>
          <w:szCs w:val="22"/>
          <w:lang w:eastAsia="en-GB"/>
        </w:rPr>
        <w:t>от компетентния български съд.</w:t>
      </w:r>
    </w:p>
    <w:p w14:paraId="3120FD64" w14:textId="77777777" w:rsidR="00362BD4" w:rsidRPr="00BB0A6E" w:rsidRDefault="00362BD4" w:rsidP="00362BD4">
      <w:pPr>
        <w:suppressAutoHyphens/>
        <w:spacing w:after="120"/>
        <w:jc w:val="both"/>
        <w:rPr>
          <w:rFonts w:ascii="Arial" w:hAnsi="Arial" w:cs="Arial"/>
          <w:noProof/>
          <w:sz w:val="22"/>
          <w:szCs w:val="22"/>
          <w:u w:val="single"/>
          <w:lang w:eastAsia="en-GB"/>
        </w:rPr>
      </w:pPr>
      <w:r w:rsidRPr="00BB0A6E">
        <w:rPr>
          <w:rFonts w:ascii="Arial" w:hAnsi="Arial" w:cs="Arial"/>
          <w:noProof/>
          <w:sz w:val="22"/>
          <w:szCs w:val="22"/>
          <w:u w:val="single"/>
          <w:lang w:eastAsia="en-GB"/>
        </w:rPr>
        <w:t>Екземпляри</w:t>
      </w:r>
    </w:p>
    <w:p w14:paraId="59A5A444" w14:textId="77777777" w:rsidR="00362BD4" w:rsidRPr="00BB0A6E" w:rsidRDefault="00362BD4" w:rsidP="00362BD4">
      <w:pPr>
        <w:suppressAutoHyphens/>
        <w:spacing w:after="120"/>
        <w:jc w:val="both"/>
        <w:rPr>
          <w:rFonts w:ascii="Arial" w:hAnsi="Arial" w:cs="Arial"/>
          <w:noProof/>
          <w:sz w:val="22"/>
          <w:szCs w:val="22"/>
          <w:lang w:eastAsia="en-GB"/>
        </w:rPr>
      </w:pPr>
      <w:r w:rsidRPr="00BB0A6E">
        <w:rPr>
          <w:rFonts w:ascii="Arial" w:hAnsi="Arial" w:cs="Arial"/>
          <w:b/>
          <w:sz w:val="22"/>
          <w:szCs w:val="22"/>
        </w:rPr>
        <w:t xml:space="preserve">Чл. </w:t>
      </w:r>
      <w:r>
        <w:rPr>
          <w:rFonts w:ascii="Arial" w:hAnsi="Arial" w:cs="Arial"/>
          <w:b/>
          <w:sz w:val="22"/>
          <w:szCs w:val="22"/>
          <w:lang w:val="en-US"/>
        </w:rPr>
        <w:t>49</w:t>
      </w:r>
      <w:r w:rsidRPr="00BB0A6E">
        <w:rPr>
          <w:rFonts w:ascii="Arial" w:hAnsi="Arial" w:cs="Arial"/>
          <w:b/>
          <w:sz w:val="22"/>
          <w:szCs w:val="22"/>
        </w:rPr>
        <w:t xml:space="preserve">. </w:t>
      </w:r>
      <w:r w:rsidRPr="00BB0A6E">
        <w:rPr>
          <w:rFonts w:ascii="Arial" w:hAnsi="Arial" w:cs="Arial"/>
          <w:noProof/>
          <w:sz w:val="22"/>
          <w:szCs w:val="22"/>
          <w:lang w:eastAsia="en-GB"/>
        </w:rPr>
        <w:t>Този Договор се състои от … (…) страници и е изготвен и подписан в  2 (</w:t>
      </w:r>
      <w:r w:rsidRPr="00BB0A6E">
        <w:rPr>
          <w:rFonts w:ascii="Arial" w:hAnsi="Arial" w:cs="Arial"/>
          <w:i/>
          <w:noProof/>
          <w:sz w:val="22"/>
          <w:szCs w:val="22"/>
          <w:lang w:eastAsia="en-GB"/>
        </w:rPr>
        <w:t>два</w:t>
      </w:r>
      <w:r w:rsidRPr="00BB0A6E">
        <w:rPr>
          <w:rFonts w:ascii="Arial" w:hAnsi="Arial" w:cs="Arial"/>
          <w:noProof/>
          <w:sz w:val="22"/>
          <w:szCs w:val="22"/>
          <w:lang w:eastAsia="en-GB"/>
        </w:rPr>
        <w:t>) еднообразни екземпляра – по един за всяка от Страните.</w:t>
      </w:r>
    </w:p>
    <w:p w14:paraId="3DA970EA" w14:textId="77777777" w:rsidR="004827D3" w:rsidRDefault="004827D3" w:rsidP="00362BD4">
      <w:pPr>
        <w:autoSpaceDE w:val="0"/>
        <w:autoSpaceDN w:val="0"/>
        <w:adjustRightInd w:val="0"/>
        <w:spacing w:after="120"/>
        <w:jc w:val="both"/>
        <w:rPr>
          <w:rFonts w:ascii="Arial" w:hAnsi="Arial" w:cs="Arial"/>
          <w:sz w:val="22"/>
          <w:szCs w:val="22"/>
          <w:u w:val="single"/>
        </w:rPr>
      </w:pPr>
    </w:p>
    <w:p w14:paraId="6A70E5E3" w14:textId="0AD2378A" w:rsidR="00362BD4" w:rsidRPr="00BB0A6E" w:rsidRDefault="00362BD4" w:rsidP="00362BD4">
      <w:pPr>
        <w:autoSpaceDE w:val="0"/>
        <w:autoSpaceDN w:val="0"/>
        <w:adjustRightInd w:val="0"/>
        <w:spacing w:after="120"/>
        <w:jc w:val="both"/>
        <w:rPr>
          <w:rFonts w:ascii="Arial" w:hAnsi="Arial" w:cs="Arial"/>
          <w:sz w:val="22"/>
          <w:szCs w:val="22"/>
        </w:rPr>
      </w:pPr>
      <w:r w:rsidRPr="00BB0A6E">
        <w:rPr>
          <w:rFonts w:ascii="Arial" w:hAnsi="Arial" w:cs="Arial"/>
          <w:sz w:val="22"/>
          <w:szCs w:val="22"/>
          <w:u w:val="single"/>
        </w:rPr>
        <w:t>Приложения</w:t>
      </w:r>
      <w:r w:rsidRPr="00BB0A6E">
        <w:rPr>
          <w:rFonts w:ascii="Arial" w:hAnsi="Arial" w:cs="Arial"/>
          <w:sz w:val="22"/>
          <w:szCs w:val="22"/>
        </w:rPr>
        <w:t>:</w:t>
      </w:r>
    </w:p>
    <w:p w14:paraId="083016A7" w14:textId="77777777" w:rsidR="00362BD4" w:rsidRPr="00BB0A6E" w:rsidRDefault="00362BD4" w:rsidP="00362BD4">
      <w:pPr>
        <w:autoSpaceDE w:val="0"/>
        <w:autoSpaceDN w:val="0"/>
        <w:adjustRightInd w:val="0"/>
        <w:spacing w:after="120"/>
        <w:jc w:val="both"/>
        <w:rPr>
          <w:rFonts w:ascii="Arial" w:hAnsi="Arial" w:cs="Arial"/>
          <w:b/>
          <w:sz w:val="22"/>
          <w:szCs w:val="22"/>
        </w:rPr>
      </w:pPr>
      <w:r w:rsidRPr="00BB0A6E">
        <w:rPr>
          <w:rFonts w:ascii="Arial" w:hAnsi="Arial" w:cs="Arial"/>
          <w:b/>
          <w:sz w:val="22"/>
          <w:szCs w:val="22"/>
        </w:rPr>
        <w:t>Чл. 5</w:t>
      </w:r>
      <w:r>
        <w:rPr>
          <w:rFonts w:ascii="Arial" w:hAnsi="Arial" w:cs="Arial"/>
          <w:b/>
          <w:sz w:val="22"/>
          <w:szCs w:val="22"/>
          <w:lang w:val="en-US"/>
        </w:rPr>
        <w:t>0</w:t>
      </w:r>
      <w:r w:rsidRPr="00BB0A6E">
        <w:rPr>
          <w:rFonts w:ascii="Arial" w:hAnsi="Arial" w:cs="Arial"/>
          <w:b/>
          <w:sz w:val="22"/>
          <w:szCs w:val="22"/>
        </w:rPr>
        <w:t xml:space="preserve">. </w:t>
      </w:r>
      <w:r w:rsidRPr="00BB0A6E">
        <w:rPr>
          <w:rFonts w:ascii="Arial" w:hAnsi="Arial" w:cs="Arial"/>
          <w:sz w:val="22"/>
          <w:szCs w:val="22"/>
        </w:rPr>
        <w:t>Към този Договор се прилагат и са неразделна част от него следните приложения:</w:t>
      </w:r>
    </w:p>
    <w:p w14:paraId="37E1A856" w14:textId="77777777" w:rsidR="00362BD4" w:rsidRPr="00BB0A6E" w:rsidRDefault="00362BD4" w:rsidP="00362BD4">
      <w:pPr>
        <w:autoSpaceDE w:val="0"/>
        <w:autoSpaceDN w:val="0"/>
        <w:adjustRightInd w:val="0"/>
        <w:spacing w:after="120"/>
        <w:jc w:val="both"/>
        <w:rPr>
          <w:rFonts w:ascii="Arial" w:hAnsi="Arial" w:cs="Arial"/>
          <w:bCs/>
          <w:iCs/>
          <w:sz w:val="22"/>
          <w:szCs w:val="22"/>
        </w:rPr>
      </w:pPr>
      <w:r w:rsidRPr="00BB0A6E">
        <w:rPr>
          <w:rFonts w:ascii="Arial" w:hAnsi="Arial" w:cs="Arial"/>
          <w:bCs/>
          <w:iCs/>
          <w:sz w:val="22"/>
          <w:szCs w:val="22"/>
        </w:rPr>
        <w:t>Приложение № 1 – Техническа спецификация;</w:t>
      </w:r>
    </w:p>
    <w:p w14:paraId="6703B066" w14:textId="4D95645F" w:rsidR="00362BD4" w:rsidRPr="00BB0A6E" w:rsidRDefault="00362BD4" w:rsidP="00362BD4">
      <w:pPr>
        <w:autoSpaceDE w:val="0"/>
        <w:autoSpaceDN w:val="0"/>
        <w:adjustRightInd w:val="0"/>
        <w:spacing w:after="120"/>
        <w:jc w:val="both"/>
        <w:rPr>
          <w:rFonts w:ascii="Arial" w:hAnsi="Arial" w:cs="Arial"/>
          <w:bCs/>
          <w:iCs/>
          <w:sz w:val="22"/>
          <w:szCs w:val="22"/>
        </w:rPr>
      </w:pPr>
      <w:r w:rsidRPr="00BB0A6E">
        <w:rPr>
          <w:rFonts w:ascii="Arial" w:hAnsi="Arial" w:cs="Arial"/>
          <w:bCs/>
          <w:iCs/>
          <w:sz w:val="22"/>
          <w:szCs w:val="22"/>
        </w:rPr>
        <w:t>Приложение № 2 – Техническо предложение на ИЗПЪЛНИТЕЛЯ</w:t>
      </w:r>
      <w:r w:rsidR="00F822F4">
        <w:rPr>
          <w:rFonts w:ascii="Arial" w:hAnsi="Arial" w:cs="Arial"/>
          <w:bCs/>
          <w:iCs/>
          <w:sz w:val="22"/>
          <w:szCs w:val="22"/>
          <w:lang w:val="bg-BG"/>
        </w:rPr>
        <w:t>;</w:t>
      </w:r>
    </w:p>
    <w:p w14:paraId="13932BFF" w14:textId="77777777" w:rsidR="00362BD4" w:rsidRPr="00BB0A6E" w:rsidRDefault="00362BD4" w:rsidP="00362BD4">
      <w:pPr>
        <w:autoSpaceDE w:val="0"/>
        <w:autoSpaceDN w:val="0"/>
        <w:adjustRightInd w:val="0"/>
        <w:spacing w:after="120"/>
        <w:jc w:val="both"/>
        <w:rPr>
          <w:rFonts w:ascii="Arial" w:hAnsi="Arial" w:cs="Arial"/>
          <w:bCs/>
          <w:iCs/>
          <w:sz w:val="22"/>
          <w:szCs w:val="22"/>
        </w:rPr>
      </w:pPr>
      <w:r w:rsidRPr="00BB0A6E">
        <w:rPr>
          <w:rFonts w:ascii="Arial" w:hAnsi="Arial" w:cs="Arial"/>
          <w:bCs/>
          <w:iCs/>
          <w:sz w:val="22"/>
          <w:szCs w:val="22"/>
        </w:rPr>
        <w:t>Приложение № 3 – Ценово предложение на ИЗПЪЛНИТЕЛЯ, с приложена ценова таблица;</w:t>
      </w:r>
    </w:p>
    <w:p w14:paraId="100BA18B" w14:textId="77777777" w:rsidR="00362BD4" w:rsidRPr="00BB0A6E" w:rsidRDefault="00362BD4" w:rsidP="00362BD4">
      <w:pPr>
        <w:tabs>
          <w:tab w:val="left" w:pos="7088"/>
        </w:tabs>
        <w:spacing w:after="120"/>
        <w:jc w:val="both"/>
        <w:rPr>
          <w:rFonts w:ascii="Arial" w:eastAsia="Calibri" w:hAnsi="Arial" w:cs="Arial"/>
          <w:sz w:val="22"/>
          <w:szCs w:val="22"/>
        </w:rPr>
      </w:pPr>
      <w:r w:rsidRPr="00BB0A6E">
        <w:rPr>
          <w:rFonts w:ascii="Arial" w:eastAsia="Calibri" w:hAnsi="Arial" w:cs="Arial"/>
          <w:sz w:val="22"/>
          <w:szCs w:val="22"/>
        </w:rPr>
        <w:t xml:space="preserve">Приложение </w:t>
      </w:r>
      <w:r>
        <w:rPr>
          <w:rFonts w:ascii="Arial" w:eastAsia="Calibri" w:hAnsi="Arial" w:cs="Arial"/>
          <w:sz w:val="22"/>
          <w:szCs w:val="22"/>
        </w:rPr>
        <w:t xml:space="preserve">№ </w:t>
      </w:r>
      <w:r w:rsidRPr="00BB0A6E">
        <w:rPr>
          <w:rFonts w:ascii="Arial" w:eastAsia="Calibri" w:hAnsi="Arial" w:cs="Arial"/>
          <w:sz w:val="22"/>
          <w:szCs w:val="22"/>
        </w:rPr>
        <w:t xml:space="preserve">4 - </w:t>
      </w:r>
      <w:r w:rsidRPr="00BB0A6E">
        <w:rPr>
          <w:rFonts w:ascii="Arial" w:hAnsi="Arial" w:cs="Arial"/>
          <w:sz w:val="22"/>
          <w:szCs w:val="22"/>
        </w:rPr>
        <w:t xml:space="preserve">Споразумение за качество, околна среда и </w:t>
      </w:r>
      <w:r>
        <w:rPr>
          <w:rFonts w:ascii="Arial" w:hAnsi="Arial" w:cs="Arial"/>
          <w:sz w:val="22"/>
          <w:szCs w:val="22"/>
        </w:rPr>
        <w:t xml:space="preserve">здравословни и </w:t>
      </w:r>
      <w:r w:rsidRPr="00BB0A6E">
        <w:rPr>
          <w:rFonts w:ascii="Arial" w:hAnsi="Arial" w:cs="Arial"/>
          <w:sz w:val="22"/>
          <w:szCs w:val="22"/>
        </w:rPr>
        <w:t>безопасни условия на труд;</w:t>
      </w:r>
    </w:p>
    <w:p w14:paraId="2941050C" w14:textId="77777777" w:rsidR="00362BD4" w:rsidRPr="00BB0A6E" w:rsidRDefault="00362BD4" w:rsidP="00362BD4">
      <w:pPr>
        <w:autoSpaceDE w:val="0"/>
        <w:autoSpaceDN w:val="0"/>
        <w:adjustRightInd w:val="0"/>
        <w:jc w:val="both"/>
        <w:rPr>
          <w:rFonts w:ascii="Arial" w:hAnsi="Arial" w:cs="Arial"/>
          <w:bCs/>
          <w:iCs/>
          <w:sz w:val="22"/>
          <w:szCs w:val="22"/>
        </w:rPr>
      </w:pPr>
    </w:p>
    <w:p w14:paraId="3E6B7600" w14:textId="77777777" w:rsidR="00362BD4" w:rsidRPr="00BB0A6E" w:rsidRDefault="00362BD4" w:rsidP="00362BD4">
      <w:pPr>
        <w:widowControl w:val="0"/>
        <w:jc w:val="both"/>
        <w:rPr>
          <w:rFonts w:ascii="Arial" w:hAnsi="Arial" w:cs="Arial"/>
          <w:sz w:val="22"/>
          <w:szCs w:val="22"/>
        </w:rPr>
      </w:pPr>
      <w:r w:rsidRPr="00BB0A6E">
        <w:rPr>
          <w:rFonts w:ascii="Arial" w:hAnsi="Arial" w:cs="Arial"/>
          <w:sz w:val="22"/>
          <w:szCs w:val="22"/>
        </w:rPr>
        <w:tab/>
      </w:r>
    </w:p>
    <w:p w14:paraId="3B9AB345" w14:textId="77777777" w:rsidR="00362BD4" w:rsidRPr="00BB0A6E" w:rsidRDefault="00362BD4" w:rsidP="00362BD4">
      <w:pPr>
        <w:jc w:val="both"/>
        <w:rPr>
          <w:rFonts w:ascii="Arial" w:hAnsi="Arial" w:cs="Arial"/>
          <w:b/>
          <w:sz w:val="22"/>
          <w:szCs w:val="22"/>
        </w:rPr>
      </w:pPr>
      <w:r w:rsidRPr="00BB0A6E">
        <w:rPr>
          <w:rFonts w:ascii="Arial" w:hAnsi="Arial" w:cs="Arial"/>
          <w:b/>
          <w:sz w:val="22"/>
          <w:szCs w:val="22"/>
        </w:rPr>
        <w:t>ВЪЗЛОЖИТЕЛ:                                                    ИЗПЪЛНИТЕЛ:</w:t>
      </w:r>
    </w:p>
    <w:p w14:paraId="38DC2CAB" w14:textId="77777777" w:rsidR="00362BD4" w:rsidRPr="00BB0A6E" w:rsidRDefault="00362BD4" w:rsidP="00362BD4">
      <w:pPr>
        <w:jc w:val="both"/>
        <w:rPr>
          <w:rFonts w:ascii="Arial" w:hAnsi="Arial" w:cs="Arial"/>
          <w:b/>
          <w:sz w:val="22"/>
          <w:szCs w:val="22"/>
        </w:rPr>
      </w:pPr>
      <w:r>
        <w:rPr>
          <w:rFonts w:ascii="Arial" w:hAnsi="Arial" w:cs="Arial"/>
          <w:b/>
          <w:sz w:val="22"/>
          <w:szCs w:val="22"/>
        </w:rPr>
        <w:t>СИВЕЛИН СИВОВ</w:t>
      </w:r>
      <w:r w:rsidRPr="00BB0A6E">
        <w:rPr>
          <w:rFonts w:ascii="Arial" w:hAnsi="Arial" w:cs="Arial"/>
          <w:b/>
          <w:sz w:val="22"/>
          <w:szCs w:val="22"/>
        </w:rPr>
        <w:tab/>
      </w:r>
      <w:r w:rsidRPr="00BB0A6E">
        <w:rPr>
          <w:rFonts w:ascii="Arial" w:hAnsi="Arial" w:cs="Arial"/>
          <w:b/>
          <w:sz w:val="22"/>
          <w:szCs w:val="22"/>
        </w:rPr>
        <w:tab/>
      </w:r>
      <w:r w:rsidRPr="00BB0A6E">
        <w:rPr>
          <w:rFonts w:ascii="Arial" w:hAnsi="Arial" w:cs="Arial"/>
          <w:b/>
          <w:sz w:val="22"/>
          <w:szCs w:val="22"/>
        </w:rPr>
        <w:tab/>
      </w:r>
      <w:r w:rsidRPr="00BB0A6E">
        <w:rPr>
          <w:rFonts w:ascii="Arial" w:hAnsi="Arial" w:cs="Arial"/>
          <w:b/>
          <w:sz w:val="22"/>
          <w:szCs w:val="22"/>
        </w:rPr>
        <w:tab/>
      </w:r>
    </w:p>
    <w:p w14:paraId="71AA6459" w14:textId="77777777" w:rsidR="00362BD4" w:rsidRPr="00245CA3" w:rsidRDefault="00362BD4" w:rsidP="00362BD4">
      <w:pPr>
        <w:ind w:right="-16"/>
        <w:jc w:val="both"/>
        <w:rPr>
          <w:rFonts w:ascii="Arial" w:hAnsi="Arial" w:cs="Arial"/>
          <w:b/>
          <w:color w:val="000000"/>
          <w:sz w:val="22"/>
          <w:szCs w:val="22"/>
        </w:rPr>
      </w:pPr>
    </w:p>
    <w:p w14:paraId="30D8AE6F" w14:textId="77777777" w:rsidR="00362BD4" w:rsidRPr="00245CA3" w:rsidRDefault="00362BD4" w:rsidP="00362BD4">
      <w:pPr>
        <w:ind w:right="-16"/>
        <w:jc w:val="both"/>
        <w:rPr>
          <w:rFonts w:ascii="Arial" w:hAnsi="Arial" w:cs="Arial"/>
          <w:b/>
          <w:color w:val="000000"/>
          <w:sz w:val="22"/>
          <w:szCs w:val="22"/>
        </w:rPr>
      </w:pPr>
    </w:p>
    <w:p w14:paraId="03A894CC" w14:textId="77777777" w:rsidR="00362BD4" w:rsidRPr="00245CA3" w:rsidRDefault="00362BD4" w:rsidP="00362BD4">
      <w:pPr>
        <w:ind w:right="-16"/>
        <w:jc w:val="both"/>
        <w:rPr>
          <w:rFonts w:ascii="Arial" w:hAnsi="Arial" w:cs="Arial"/>
          <w:b/>
          <w:color w:val="000000"/>
          <w:sz w:val="22"/>
          <w:szCs w:val="22"/>
        </w:rPr>
      </w:pPr>
    </w:p>
    <w:p w14:paraId="7560F99F" w14:textId="77777777" w:rsidR="00362BD4" w:rsidRPr="00C07A29" w:rsidRDefault="00362BD4" w:rsidP="00362BD4">
      <w:pPr>
        <w:jc w:val="right"/>
        <w:rPr>
          <w:rFonts w:ascii="Arial" w:hAnsi="Arial" w:cs="Arial"/>
          <w:b/>
          <w:color w:val="000000"/>
          <w:sz w:val="22"/>
          <w:szCs w:val="22"/>
          <w:lang w:val="en-US"/>
        </w:rPr>
      </w:pPr>
    </w:p>
    <w:p w14:paraId="24554CB6" w14:textId="77777777" w:rsidR="00362BD4" w:rsidRPr="00245CA3" w:rsidRDefault="00362BD4" w:rsidP="00362BD4">
      <w:pPr>
        <w:jc w:val="right"/>
        <w:rPr>
          <w:rFonts w:ascii="Arial" w:hAnsi="Arial" w:cs="Arial"/>
          <w:b/>
          <w:color w:val="000000"/>
          <w:sz w:val="22"/>
          <w:szCs w:val="22"/>
        </w:rPr>
      </w:pPr>
    </w:p>
    <w:p w14:paraId="776CB702" w14:textId="77777777" w:rsidR="00362BD4" w:rsidRDefault="00362BD4" w:rsidP="00362BD4">
      <w:pPr>
        <w:jc w:val="right"/>
        <w:rPr>
          <w:rFonts w:ascii="Arial" w:hAnsi="Arial" w:cs="Arial"/>
          <w:b/>
          <w:color w:val="000000"/>
          <w:sz w:val="22"/>
          <w:szCs w:val="22"/>
        </w:rPr>
      </w:pPr>
    </w:p>
    <w:p w14:paraId="20B5C037" w14:textId="77777777" w:rsidR="00362BD4" w:rsidRDefault="00362BD4" w:rsidP="00362BD4">
      <w:pPr>
        <w:jc w:val="right"/>
        <w:rPr>
          <w:rFonts w:ascii="Arial" w:hAnsi="Arial" w:cs="Arial"/>
          <w:b/>
          <w:color w:val="000000"/>
          <w:sz w:val="22"/>
          <w:szCs w:val="22"/>
        </w:rPr>
      </w:pPr>
    </w:p>
    <w:p w14:paraId="779BB473" w14:textId="77777777" w:rsidR="00362BD4" w:rsidRDefault="00362BD4" w:rsidP="00362BD4">
      <w:pPr>
        <w:jc w:val="right"/>
        <w:rPr>
          <w:rFonts w:ascii="Arial" w:hAnsi="Arial" w:cs="Arial"/>
          <w:b/>
          <w:color w:val="000000"/>
          <w:sz w:val="22"/>
          <w:szCs w:val="22"/>
        </w:rPr>
      </w:pPr>
    </w:p>
    <w:p w14:paraId="2B66A201" w14:textId="77777777" w:rsidR="00362BD4" w:rsidRDefault="00362BD4" w:rsidP="00362BD4">
      <w:pPr>
        <w:jc w:val="right"/>
        <w:rPr>
          <w:rFonts w:ascii="Arial" w:hAnsi="Arial" w:cs="Arial"/>
          <w:b/>
          <w:color w:val="000000"/>
          <w:sz w:val="22"/>
          <w:szCs w:val="22"/>
        </w:rPr>
      </w:pPr>
    </w:p>
    <w:p w14:paraId="1B61CE84" w14:textId="77777777" w:rsidR="00362BD4" w:rsidRDefault="00362BD4" w:rsidP="00362BD4">
      <w:pPr>
        <w:jc w:val="right"/>
        <w:rPr>
          <w:rFonts w:ascii="Arial" w:hAnsi="Arial" w:cs="Arial"/>
          <w:b/>
          <w:color w:val="000000"/>
          <w:sz w:val="22"/>
          <w:szCs w:val="22"/>
        </w:rPr>
      </w:pPr>
    </w:p>
    <w:p w14:paraId="123C62BE" w14:textId="77777777" w:rsidR="00362BD4" w:rsidRDefault="00362BD4" w:rsidP="00362BD4">
      <w:pPr>
        <w:jc w:val="right"/>
        <w:rPr>
          <w:rFonts w:ascii="Arial" w:hAnsi="Arial" w:cs="Arial"/>
          <w:b/>
          <w:color w:val="000000"/>
          <w:sz w:val="22"/>
          <w:szCs w:val="22"/>
        </w:rPr>
      </w:pPr>
    </w:p>
    <w:p w14:paraId="31A4BCC2" w14:textId="77777777" w:rsidR="00362BD4" w:rsidRDefault="00362BD4" w:rsidP="00362BD4">
      <w:pPr>
        <w:jc w:val="right"/>
        <w:rPr>
          <w:rFonts w:ascii="Arial" w:hAnsi="Arial" w:cs="Arial"/>
          <w:b/>
          <w:color w:val="000000"/>
          <w:sz w:val="22"/>
          <w:szCs w:val="22"/>
        </w:rPr>
      </w:pPr>
    </w:p>
    <w:p w14:paraId="17EA3EFD" w14:textId="77777777" w:rsidR="00362BD4" w:rsidRDefault="00362BD4" w:rsidP="00362BD4">
      <w:pPr>
        <w:jc w:val="right"/>
        <w:rPr>
          <w:rFonts w:ascii="Arial" w:hAnsi="Arial" w:cs="Arial"/>
          <w:b/>
          <w:color w:val="000000"/>
          <w:sz w:val="22"/>
          <w:szCs w:val="22"/>
        </w:rPr>
      </w:pPr>
    </w:p>
    <w:p w14:paraId="107F2197" w14:textId="77777777" w:rsidR="00362BD4" w:rsidRDefault="00362BD4" w:rsidP="00362BD4">
      <w:pPr>
        <w:jc w:val="right"/>
        <w:rPr>
          <w:rFonts w:ascii="Arial" w:hAnsi="Arial" w:cs="Arial"/>
          <w:b/>
          <w:color w:val="000000"/>
          <w:sz w:val="22"/>
          <w:szCs w:val="22"/>
        </w:rPr>
      </w:pPr>
    </w:p>
    <w:p w14:paraId="783861BD" w14:textId="77777777" w:rsidR="00362BD4" w:rsidRDefault="00362BD4" w:rsidP="00362BD4">
      <w:pPr>
        <w:jc w:val="right"/>
        <w:rPr>
          <w:rFonts w:ascii="Arial" w:hAnsi="Arial" w:cs="Arial"/>
          <w:b/>
          <w:color w:val="000000"/>
          <w:sz w:val="22"/>
          <w:szCs w:val="22"/>
        </w:rPr>
      </w:pPr>
    </w:p>
    <w:p w14:paraId="260A7F3B" w14:textId="77777777" w:rsidR="00362BD4" w:rsidRDefault="00362BD4" w:rsidP="00362BD4">
      <w:pPr>
        <w:jc w:val="right"/>
        <w:rPr>
          <w:rFonts w:ascii="Arial" w:hAnsi="Arial" w:cs="Arial"/>
          <w:b/>
          <w:color w:val="000000"/>
          <w:sz w:val="22"/>
          <w:szCs w:val="22"/>
        </w:rPr>
      </w:pPr>
    </w:p>
    <w:p w14:paraId="7BBFBFBD" w14:textId="77777777" w:rsidR="00362BD4" w:rsidRDefault="00362BD4" w:rsidP="00362BD4">
      <w:pPr>
        <w:jc w:val="right"/>
        <w:rPr>
          <w:rFonts w:ascii="Arial" w:hAnsi="Arial" w:cs="Arial"/>
          <w:b/>
          <w:color w:val="000000"/>
          <w:sz w:val="22"/>
          <w:szCs w:val="22"/>
        </w:rPr>
      </w:pPr>
    </w:p>
    <w:p w14:paraId="062BB68A" w14:textId="77777777" w:rsidR="00362BD4" w:rsidRDefault="00362BD4" w:rsidP="00362BD4">
      <w:pPr>
        <w:jc w:val="right"/>
        <w:rPr>
          <w:rFonts w:ascii="Arial" w:hAnsi="Arial" w:cs="Arial"/>
          <w:b/>
          <w:color w:val="000000"/>
          <w:sz w:val="22"/>
          <w:szCs w:val="22"/>
        </w:rPr>
      </w:pPr>
    </w:p>
    <w:p w14:paraId="56068FCB" w14:textId="77777777" w:rsidR="00362BD4" w:rsidRDefault="00362BD4" w:rsidP="00362BD4">
      <w:pPr>
        <w:jc w:val="right"/>
        <w:rPr>
          <w:rFonts w:ascii="Arial" w:hAnsi="Arial" w:cs="Arial"/>
          <w:b/>
          <w:color w:val="000000"/>
          <w:sz w:val="22"/>
          <w:szCs w:val="22"/>
        </w:rPr>
      </w:pPr>
    </w:p>
    <w:p w14:paraId="54C73969" w14:textId="77777777" w:rsidR="00362BD4" w:rsidRDefault="00362BD4" w:rsidP="00362BD4">
      <w:pPr>
        <w:jc w:val="right"/>
        <w:rPr>
          <w:rFonts w:ascii="Arial" w:hAnsi="Arial" w:cs="Arial"/>
          <w:b/>
          <w:color w:val="000000"/>
          <w:sz w:val="22"/>
          <w:szCs w:val="22"/>
        </w:rPr>
      </w:pPr>
    </w:p>
    <w:p w14:paraId="79F242BD" w14:textId="77777777" w:rsidR="00362BD4" w:rsidRDefault="00362BD4" w:rsidP="00362BD4">
      <w:pPr>
        <w:jc w:val="right"/>
        <w:rPr>
          <w:rFonts w:ascii="Arial" w:hAnsi="Arial" w:cs="Arial"/>
          <w:b/>
          <w:color w:val="000000"/>
          <w:sz w:val="22"/>
          <w:szCs w:val="22"/>
        </w:rPr>
      </w:pPr>
    </w:p>
    <w:p w14:paraId="5DF74571" w14:textId="77777777" w:rsidR="00362BD4" w:rsidRDefault="00362BD4" w:rsidP="00362BD4">
      <w:pPr>
        <w:jc w:val="right"/>
        <w:rPr>
          <w:rFonts w:ascii="Arial" w:hAnsi="Arial" w:cs="Arial"/>
          <w:b/>
          <w:color w:val="000000"/>
          <w:sz w:val="22"/>
          <w:szCs w:val="22"/>
        </w:rPr>
      </w:pPr>
    </w:p>
    <w:p w14:paraId="722FF8C2" w14:textId="77777777" w:rsidR="00362BD4" w:rsidRDefault="00362BD4" w:rsidP="00362BD4">
      <w:pPr>
        <w:jc w:val="right"/>
        <w:rPr>
          <w:rFonts w:ascii="Arial" w:hAnsi="Arial" w:cs="Arial"/>
          <w:b/>
          <w:color w:val="000000"/>
          <w:sz w:val="22"/>
          <w:szCs w:val="22"/>
        </w:rPr>
      </w:pPr>
    </w:p>
    <w:p w14:paraId="35671C38" w14:textId="77777777" w:rsidR="00362BD4" w:rsidRDefault="00362BD4" w:rsidP="00362BD4">
      <w:pPr>
        <w:jc w:val="right"/>
        <w:rPr>
          <w:rFonts w:ascii="Arial" w:hAnsi="Arial" w:cs="Arial"/>
          <w:b/>
          <w:color w:val="000000"/>
          <w:sz w:val="22"/>
          <w:szCs w:val="22"/>
        </w:rPr>
      </w:pPr>
    </w:p>
    <w:p w14:paraId="4FB25FFE" w14:textId="77777777" w:rsidR="00362BD4" w:rsidRDefault="00362BD4" w:rsidP="00362BD4">
      <w:pPr>
        <w:jc w:val="right"/>
        <w:rPr>
          <w:rFonts w:ascii="Arial" w:hAnsi="Arial" w:cs="Arial"/>
          <w:b/>
          <w:color w:val="000000"/>
          <w:sz w:val="22"/>
          <w:szCs w:val="22"/>
        </w:rPr>
      </w:pPr>
    </w:p>
    <w:p w14:paraId="09197057" w14:textId="77777777" w:rsidR="00362BD4" w:rsidRDefault="00362BD4" w:rsidP="00362BD4">
      <w:pPr>
        <w:jc w:val="right"/>
        <w:rPr>
          <w:rFonts w:ascii="Arial" w:hAnsi="Arial" w:cs="Arial"/>
          <w:b/>
          <w:color w:val="000000"/>
          <w:sz w:val="22"/>
          <w:szCs w:val="22"/>
        </w:rPr>
      </w:pPr>
    </w:p>
    <w:p w14:paraId="2FF75DA6" w14:textId="77777777" w:rsidR="00362BD4" w:rsidRDefault="00362BD4" w:rsidP="00362BD4">
      <w:pPr>
        <w:jc w:val="right"/>
        <w:rPr>
          <w:rFonts w:ascii="Arial" w:hAnsi="Arial" w:cs="Arial"/>
          <w:b/>
          <w:color w:val="000000"/>
          <w:sz w:val="22"/>
          <w:szCs w:val="22"/>
        </w:rPr>
      </w:pPr>
    </w:p>
    <w:p w14:paraId="2132F71E" w14:textId="77777777" w:rsidR="00362BD4" w:rsidRPr="007F2995" w:rsidRDefault="00362BD4" w:rsidP="00362BD4">
      <w:pPr>
        <w:tabs>
          <w:tab w:val="left" w:pos="90"/>
        </w:tabs>
        <w:jc w:val="center"/>
        <w:rPr>
          <w:rFonts w:ascii="Arial" w:hAnsi="Arial" w:cs="Arial"/>
          <w:b/>
          <w:sz w:val="22"/>
          <w:szCs w:val="22"/>
        </w:rPr>
      </w:pPr>
      <w:r w:rsidRPr="007F2995">
        <w:rPr>
          <w:rFonts w:ascii="Arial" w:hAnsi="Arial" w:cs="Arial"/>
          <w:b/>
          <w:sz w:val="22"/>
          <w:szCs w:val="22"/>
        </w:rPr>
        <w:lastRenderedPageBreak/>
        <w:t>СПОРАЗУМЕНИЕ</w:t>
      </w:r>
    </w:p>
    <w:p w14:paraId="3B3EF4A5" w14:textId="77777777" w:rsidR="00362BD4" w:rsidRDefault="00362BD4" w:rsidP="00362BD4">
      <w:pPr>
        <w:jc w:val="center"/>
        <w:rPr>
          <w:rFonts w:ascii="Arial" w:hAnsi="Arial" w:cs="Arial"/>
          <w:b/>
          <w:sz w:val="22"/>
          <w:szCs w:val="22"/>
        </w:rPr>
      </w:pPr>
      <w:r w:rsidRPr="007F2995">
        <w:rPr>
          <w:rFonts w:ascii="Arial" w:hAnsi="Arial" w:cs="Arial"/>
          <w:b/>
          <w:sz w:val="22"/>
          <w:szCs w:val="22"/>
        </w:rPr>
        <w:t xml:space="preserve">по качество, околна среда и здраве и безопасност при работа </w:t>
      </w:r>
    </w:p>
    <w:p w14:paraId="793C3801" w14:textId="77777777" w:rsidR="00362BD4" w:rsidRDefault="00362BD4" w:rsidP="00362BD4">
      <w:pPr>
        <w:jc w:val="center"/>
        <w:rPr>
          <w:rFonts w:ascii="Arial" w:hAnsi="Arial" w:cs="Arial"/>
          <w:b/>
          <w:sz w:val="22"/>
          <w:szCs w:val="22"/>
        </w:rPr>
      </w:pPr>
    </w:p>
    <w:p w14:paraId="163D64F1" w14:textId="77777777" w:rsidR="00362BD4" w:rsidRPr="007F2995" w:rsidRDefault="00362BD4" w:rsidP="00362BD4">
      <w:pPr>
        <w:jc w:val="center"/>
        <w:rPr>
          <w:rFonts w:ascii="Arial" w:hAnsi="Arial" w:cs="Arial"/>
          <w:b/>
          <w:sz w:val="22"/>
          <w:szCs w:val="22"/>
        </w:rPr>
      </w:pPr>
    </w:p>
    <w:p w14:paraId="4C563EA7" w14:textId="77777777" w:rsidR="00362BD4" w:rsidRPr="007F2995" w:rsidRDefault="00362BD4" w:rsidP="00362BD4">
      <w:pPr>
        <w:pStyle w:val="afd"/>
        <w:spacing w:line="360" w:lineRule="auto"/>
        <w:rPr>
          <w:rFonts w:ascii="Arial" w:hAnsi="Arial" w:cs="Arial"/>
        </w:rPr>
      </w:pPr>
      <w:r w:rsidRPr="007F2995">
        <w:rPr>
          <w:rFonts w:ascii="Arial" w:hAnsi="Arial" w:cs="Arial"/>
        </w:rPr>
        <w:t>Днес, ................ 20</w:t>
      </w:r>
      <w:r>
        <w:rPr>
          <w:rFonts w:ascii="Arial" w:hAnsi="Arial" w:cs="Arial"/>
          <w:lang w:val="bg-BG"/>
        </w:rPr>
        <w:t>22</w:t>
      </w:r>
      <w:r w:rsidRPr="007F2995">
        <w:rPr>
          <w:rFonts w:ascii="Arial" w:hAnsi="Arial" w:cs="Arial"/>
        </w:rPr>
        <w:t xml:space="preserve"> год., в гр. </w:t>
      </w:r>
      <w:r>
        <w:rPr>
          <w:rFonts w:ascii="Arial" w:hAnsi="Arial" w:cs="Arial"/>
          <w:lang w:val="bg-BG"/>
        </w:rPr>
        <w:t>Пловдив</w:t>
      </w:r>
      <w:r w:rsidRPr="007F2995">
        <w:rPr>
          <w:rFonts w:ascii="Arial" w:hAnsi="Arial" w:cs="Arial"/>
        </w:rPr>
        <w:t xml:space="preserve"> между:</w:t>
      </w:r>
    </w:p>
    <w:p w14:paraId="23AE62FD" w14:textId="77777777" w:rsidR="00362BD4" w:rsidRDefault="00362BD4" w:rsidP="00362BD4">
      <w:pPr>
        <w:jc w:val="both"/>
        <w:rPr>
          <w:rFonts w:ascii="Arial" w:hAnsi="Arial" w:cs="Arial"/>
          <w:sz w:val="22"/>
          <w:szCs w:val="22"/>
        </w:rPr>
      </w:pPr>
      <w:r>
        <w:rPr>
          <w:rFonts w:ascii="Arial" w:hAnsi="Arial" w:cs="Arial"/>
          <w:sz w:val="22"/>
          <w:szCs w:val="22"/>
        </w:rPr>
        <w:t xml:space="preserve">Национална електрическа компания“ /НЕК/ ЕАД, търговско дружество със седалище и адрес на управление гр. София, ул.„Триадица“ № 8, регистрирано в Търговския регистър на Агенция по вписванията към Министерство на правосъдието с ЕИК 000649348,  чрез Георги Беловодски, Управител на Предприятие „Водноелектрически централи“, с ЕИК 0006493480425 и адрес на управление: гр. Пловдив 4003. р-н „Северен“, ул. „В. Левски“ № 244, съгласно чл.4, ал.5 от Правилата за възлагане на обществени поръчки в НЕК ЕАД, наричано по-нататък в споразумението „Възложител“, от една страна </w:t>
      </w:r>
    </w:p>
    <w:p w14:paraId="741840F9" w14:textId="77777777" w:rsidR="00362BD4" w:rsidRDefault="00362BD4" w:rsidP="00362BD4">
      <w:pPr>
        <w:autoSpaceDE w:val="0"/>
        <w:autoSpaceDN w:val="0"/>
        <w:adjustRightInd w:val="0"/>
        <w:jc w:val="both"/>
        <w:rPr>
          <w:rFonts w:ascii="Arial" w:hAnsi="Arial" w:cs="Arial"/>
          <w:sz w:val="22"/>
          <w:szCs w:val="22"/>
        </w:rPr>
      </w:pPr>
      <w:r w:rsidRPr="007F2995">
        <w:rPr>
          <w:rFonts w:ascii="Arial" w:hAnsi="Arial" w:cs="Arial"/>
          <w:sz w:val="22"/>
          <w:szCs w:val="22"/>
        </w:rPr>
        <w:t xml:space="preserve">и </w:t>
      </w:r>
    </w:p>
    <w:p w14:paraId="61819215" w14:textId="77777777" w:rsidR="00362BD4" w:rsidRPr="007F2995" w:rsidRDefault="00362BD4" w:rsidP="00362BD4">
      <w:pPr>
        <w:autoSpaceDE w:val="0"/>
        <w:autoSpaceDN w:val="0"/>
        <w:adjustRightInd w:val="0"/>
        <w:jc w:val="both"/>
        <w:rPr>
          <w:rFonts w:ascii="Arial" w:hAnsi="Arial" w:cs="Arial"/>
          <w:sz w:val="22"/>
          <w:szCs w:val="22"/>
        </w:rPr>
      </w:pPr>
      <w:r w:rsidRPr="007F2995">
        <w:rPr>
          <w:rFonts w:ascii="Arial" w:hAnsi="Arial" w:cs="Arial"/>
          <w:sz w:val="22"/>
          <w:szCs w:val="22"/>
        </w:rPr>
        <w:t>………………………, вписано в Търговския регистър на Агенция по вписванията към Министерство на правосъдието с ЕИК ………………………, гр. ……….., ул. „…………………..“, № … , представлявано ………………., в качеството му на ………….., наричано по-нататък „Изпълнител“ от друга страна, се сключи настоящото споразумение за задълженията на страните и координиране  на мерките за осигуряване на качество, опазване на околната среда и безопасни и здравословни условия на труд при изпълнение на договор с предме</w:t>
      </w:r>
      <w:r>
        <w:rPr>
          <w:rFonts w:ascii="Arial" w:hAnsi="Arial" w:cs="Arial"/>
          <w:sz w:val="22"/>
          <w:szCs w:val="22"/>
        </w:rPr>
        <w:t>т</w:t>
      </w:r>
      <w:r w:rsidRPr="007F2995">
        <w:rPr>
          <w:rFonts w:ascii="Arial" w:hAnsi="Arial" w:cs="Arial"/>
          <w:sz w:val="22"/>
          <w:szCs w:val="22"/>
        </w:rPr>
        <w:t xml:space="preserve"> : </w:t>
      </w:r>
      <w:r>
        <w:rPr>
          <w:rFonts w:ascii="Arial" w:hAnsi="Arial" w:cs="Arial"/>
          <w:sz w:val="22"/>
          <w:szCs w:val="22"/>
        </w:rPr>
        <w:t>„</w:t>
      </w:r>
      <w:r>
        <w:rPr>
          <w:rFonts w:ascii="Arial" w:hAnsi="Arial" w:cs="Arial"/>
          <w:b/>
          <w:sz w:val="22"/>
          <w:szCs w:val="22"/>
        </w:rPr>
        <w:t>Доставка на резервни UV лампи за системи за обеззаразяване на питейните води в 10 обекта“</w:t>
      </w:r>
      <w:r w:rsidRPr="007F2995">
        <w:rPr>
          <w:rFonts w:ascii="Arial" w:hAnsi="Arial" w:cs="Arial"/>
          <w:sz w:val="22"/>
          <w:szCs w:val="22"/>
        </w:rPr>
        <w:t>, което е неразделна част от Договора за възлагане на работата.</w:t>
      </w:r>
    </w:p>
    <w:p w14:paraId="42CE12C2" w14:textId="77777777" w:rsidR="00362BD4" w:rsidRPr="007F2995" w:rsidRDefault="00362BD4" w:rsidP="00362BD4">
      <w:pPr>
        <w:rPr>
          <w:rFonts w:ascii="Arial" w:hAnsi="Arial" w:cs="Arial"/>
          <w:sz w:val="22"/>
          <w:szCs w:val="22"/>
        </w:rPr>
      </w:pPr>
    </w:p>
    <w:p w14:paraId="76B2823A" w14:textId="77777777" w:rsidR="00362BD4" w:rsidRPr="007F2995" w:rsidRDefault="00362BD4" w:rsidP="00362BD4">
      <w:pPr>
        <w:rPr>
          <w:rFonts w:ascii="Arial" w:hAnsi="Arial" w:cs="Arial"/>
          <w:b/>
          <w:bCs/>
          <w:sz w:val="22"/>
          <w:szCs w:val="22"/>
          <w:lang w:eastAsia="ar-SA"/>
        </w:rPr>
      </w:pPr>
      <w:r w:rsidRPr="007F2995">
        <w:rPr>
          <w:rFonts w:ascii="Arial" w:hAnsi="Arial" w:cs="Arial"/>
          <w:b/>
          <w:bCs/>
          <w:sz w:val="22"/>
          <w:szCs w:val="22"/>
          <w:lang w:eastAsia="ar-SA"/>
        </w:rPr>
        <w:t>І. ОБЩИ ПОЛОЖЕНИЯ</w:t>
      </w:r>
    </w:p>
    <w:p w14:paraId="393ADE89" w14:textId="77777777" w:rsidR="00362BD4" w:rsidRPr="007F2995" w:rsidRDefault="00362BD4" w:rsidP="00362BD4">
      <w:pPr>
        <w:numPr>
          <w:ilvl w:val="0"/>
          <w:numId w:val="19"/>
        </w:numPr>
        <w:spacing w:before="120"/>
        <w:ind w:left="0" w:firstLine="0"/>
        <w:jc w:val="both"/>
        <w:rPr>
          <w:rFonts w:ascii="Arial" w:hAnsi="Arial" w:cs="Arial"/>
          <w:sz w:val="22"/>
          <w:szCs w:val="22"/>
          <w:lang w:eastAsia="ar-SA"/>
        </w:rPr>
      </w:pPr>
      <w:r w:rsidRPr="007F2995">
        <w:rPr>
          <w:rFonts w:ascii="Arial" w:hAnsi="Arial" w:cs="Arial"/>
          <w:sz w:val="22"/>
          <w:szCs w:val="22"/>
          <w:lang w:eastAsia="ar-SA"/>
        </w:rPr>
        <w:t>С настоящото споразумение се определят изискванията и задълженията, които страните приемат да изпълняват относно качество и опазване на околната среда, и осигуряването на безопасен и здравословен труд на работещите, наети от Изпълнителя, както и живота и здравето на други лица, които се намират в района на извършваната от тях дейност на площадките на Възложителя.</w:t>
      </w:r>
    </w:p>
    <w:p w14:paraId="2278042A" w14:textId="77777777" w:rsidR="00362BD4" w:rsidRPr="007F2995" w:rsidRDefault="00362BD4" w:rsidP="00362BD4">
      <w:pPr>
        <w:numPr>
          <w:ilvl w:val="0"/>
          <w:numId w:val="19"/>
        </w:numPr>
        <w:spacing w:before="120"/>
        <w:ind w:left="0" w:firstLine="0"/>
        <w:jc w:val="both"/>
        <w:rPr>
          <w:rFonts w:ascii="Arial" w:hAnsi="Arial" w:cs="Arial"/>
          <w:sz w:val="22"/>
          <w:szCs w:val="22"/>
          <w:lang w:eastAsia="ar-SA"/>
        </w:rPr>
      </w:pPr>
      <w:r w:rsidRPr="007F2995">
        <w:rPr>
          <w:rFonts w:ascii="Arial" w:hAnsi="Arial" w:cs="Arial"/>
          <w:sz w:val="22"/>
          <w:szCs w:val="22"/>
          <w:lang w:eastAsia="ar-SA"/>
        </w:rPr>
        <w:t>Изпълнителят по сключения договор за възлагане на работата е външна фирма по смисъла на Правилниците за безопасност и здраве при работа, а нейният ръководител е работодател за съответния външен, по отношение на Възложителя, персонал.</w:t>
      </w:r>
    </w:p>
    <w:p w14:paraId="7144834A" w14:textId="77777777" w:rsidR="00362BD4" w:rsidRPr="007F2995" w:rsidRDefault="00362BD4" w:rsidP="00362BD4">
      <w:pPr>
        <w:numPr>
          <w:ilvl w:val="0"/>
          <w:numId w:val="19"/>
        </w:numPr>
        <w:spacing w:before="120"/>
        <w:ind w:left="0" w:firstLine="0"/>
        <w:jc w:val="both"/>
        <w:rPr>
          <w:rFonts w:ascii="Arial" w:hAnsi="Arial" w:cs="Arial"/>
          <w:sz w:val="22"/>
          <w:szCs w:val="22"/>
          <w:lang w:eastAsia="ar-SA"/>
        </w:rPr>
      </w:pPr>
      <w:r w:rsidRPr="007F2995">
        <w:rPr>
          <w:rFonts w:ascii="Arial" w:hAnsi="Arial" w:cs="Arial"/>
          <w:sz w:val="22"/>
          <w:szCs w:val="22"/>
          <w:lang w:eastAsia="ar-SA"/>
        </w:rPr>
        <w:t>Длъжностните лица от страна на Възложителя и на Изпълнителя, които ръководят и управляват трудовите процеси, отговарят за осигуряване на условията за безопасност на труда и опазване на околната среда, както и за качеството в ръководените от тях работи и дейности, включително осигуряване на необходимата документация /протоколи, инструкции, и др. в съответствие с изискванията на нормативните актове/. Те са длъжни незабавно да се информират взаимно за всички опасности и вредности.</w:t>
      </w:r>
    </w:p>
    <w:p w14:paraId="6C6DAB63" w14:textId="77777777" w:rsidR="00362BD4" w:rsidRPr="007F2995" w:rsidRDefault="00362BD4" w:rsidP="00362BD4">
      <w:pPr>
        <w:numPr>
          <w:ilvl w:val="0"/>
          <w:numId w:val="19"/>
        </w:numPr>
        <w:spacing w:before="120"/>
        <w:ind w:left="0" w:firstLine="0"/>
        <w:jc w:val="both"/>
        <w:rPr>
          <w:rFonts w:ascii="Arial" w:hAnsi="Arial" w:cs="Arial"/>
          <w:sz w:val="22"/>
          <w:szCs w:val="22"/>
          <w:lang w:eastAsia="ar-SA"/>
        </w:rPr>
      </w:pPr>
      <w:r w:rsidRPr="007F2995">
        <w:rPr>
          <w:rFonts w:ascii="Arial" w:hAnsi="Arial" w:cs="Arial"/>
          <w:sz w:val="22"/>
          <w:szCs w:val="22"/>
          <w:lang w:eastAsia="ar-SA"/>
        </w:rPr>
        <w:t>Възложителят, чрез своите служители, контролира работата, извършвана от Изпълнителя, за осигуряване на необходимото качество на изпълняваните дейности, безопасни и здравословни условия на труд, опазване на околната среда.</w:t>
      </w:r>
    </w:p>
    <w:p w14:paraId="4654D865" w14:textId="77777777" w:rsidR="00362BD4" w:rsidRPr="007F2995" w:rsidRDefault="00362BD4" w:rsidP="00362BD4">
      <w:pPr>
        <w:numPr>
          <w:ilvl w:val="0"/>
          <w:numId w:val="19"/>
        </w:numPr>
        <w:spacing w:before="120"/>
        <w:ind w:left="0" w:firstLine="0"/>
        <w:jc w:val="both"/>
        <w:rPr>
          <w:rFonts w:ascii="Arial" w:hAnsi="Arial" w:cs="Arial"/>
          <w:sz w:val="22"/>
          <w:szCs w:val="22"/>
          <w:lang w:eastAsia="ar-SA"/>
        </w:rPr>
      </w:pPr>
      <w:r w:rsidRPr="007F2995">
        <w:rPr>
          <w:rFonts w:ascii="Arial" w:hAnsi="Arial" w:cs="Arial"/>
          <w:sz w:val="22"/>
          <w:szCs w:val="22"/>
          <w:lang w:eastAsia="ar-SA"/>
        </w:rPr>
        <w:t>Възложителят, чрез своите служители има право да извършва входящ контрол на доставените стоки и материали в деня на доставката им</w:t>
      </w:r>
    </w:p>
    <w:p w14:paraId="3FFE7608" w14:textId="77777777" w:rsidR="00362BD4" w:rsidRPr="007F2995" w:rsidRDefault="00362BD4" w:rsidP="00362BD4">
      <w:pPr>
        <w:rPr>
          <w:rFonts w:ascii="Arial" w:hAnsi="Arial" w:cs="Arial"/>
          <w:sz w:val="22"/>
          <w:szCs w:val="22"/>
        </w:rPr>
      </w:pPr>
    </w:p>
    <w:p w14:paraId="2002D47E" w14:textId="77777777" w:rsidR="00362BD4" w:rsidRPr="007F2995" w:rsidRDefault="00362BD4" w:rsidP="00362BD4">
      <w:pPr>
        <w:keepNext/>
        <w:spacing w:line="360" w:lineRule="auto"/>
        <w:rPr>
          <w:rFonts w:ascii="Arial" w:hAnsi="Arial" w:cs="Arial"/>
          <w:b/>
          <w:bCs/>
          <w:sz w:val="22"/>
          <w:szCs w:val="22"/>
        </w:rPr>
      </w:pPr>
      <w:r w:rsidRPr="007F2995">
        <w:rPr>
          <w:rFonts w:ascii="Arial" w:hAnsi="Arial" w:cs="Arial"/>
          <w:b/>
          <w:bCs/>
          <w:sz w:val="22"/>
          <w:szCs w:val="22"/>
        </w:rPr>
        <w:t>ІІ. УПРАВЛЕНИЕ НА КАЧЕСТВОТО</w:t>
      </w:r>
    </w:p>
    <w:p w14:paraId="279EB978" w14:textId="77777777" w:rsidR="00362BD4" w:rsidRPr="007F2995" w:rsidRDefault="00362BD4" w:rsidP="00362BD4">
      <w:pPr>
        <w:numPr>
          <w:ilvl w:val="0"/>
          <w:numId w:val="19"/>
        </w:numPr>
        <w:ind w:left="0" w:firstLine="0"/>
        <w:jc w:val="both"/>
        <w:rPr>
          <w:rFonts w:ascii="Arial" w:hAnsi="Arial" w:cs="Arial"/>
          <w:sz w:val="22"/>
          <w:szCs w:val="22"/>
          <w:lang w:eastAsia="ar-SA"/>
        </w:rPr>
      </w:pPr>
      <w:r w:rsidRPr="007F2995">
        <w:rPr>
          <w:rFonts w:ascii="Arial" w:hAnsi="Arial" w:cs="Arial"/>
          <w:sz w:val="22"/>
          <w:szCs w:val="22"/>
          <w:lang w:eastAsia="ar-SA"/>
        </w:rPr>
        <w:t>Изпълнителят е длъжен да изпълни възложената му дейност в съответствие с изискванията на собствената си система за управление на качество с отчитане изискванията на Възложителя.</w:t>
      </w:r>
    </w:p>
    <w:p w14:paraId="0F3E0651" w14:textId="77777777" w:rsidR="00362BD4" w:rsidRPr="007F2995" w:rsidRDefault="00362BD4" w:rsidP="00362BD4">
      <w:pPr>
        <w:rPr>
          <w:rFonts w:ascii="Arial" w:hAnsi="Arial" w:cs="Arial"/>
          <w:sz w:val="22"/>
          <w:szCs w:val="22"/>
        </w:rPr>
      </w:pPr>
    </w:p>
    <w:p w14:paraId="5984FD1C" w14:textId="77777777" w:rsidR="00362BD4" w:rsidRPr="007F2995" w:rsidRDefault="00362BD4" w:rsidP="00362BD4">
      <w:pPr>
        <w:spacing w:line="360" w:lineRule="auto"/>
        <w:rPr>
          <w:rFonts w:ascii="Arial" w:hAnsi="Arial" w:cs="Arial"/>
          <w:b/>
          <w:bCs/>
          <w:sz w:val="22"/>
          <w:szCs w:val="22"/>
        </w:rPr>
      </w:pPr>
      <w:r w:rsidRPr="007F2995">
        <w:rPr>
          <w:rFonts w:ascii="Arial" w:hAnsi="Arial" w:cs="Arial"/>
          <w:b/>
          <w:bCs/>
          <w:sz w:val="22"/>
          <w:szCs w:val="22"/>
        </w:rPr>
        <w:t>ІІІ. БЕЗОПАСНИ И ЗДРАВОСЛОВНИ УСЛОВИЯ НА ТРУД</w:t>
      </w:r>
    </w:p>
    <w:p w14:paraId="5DEEF10A" w14:textId="77777777" w:rsidR="00362BD4" w:rsidRPr="007F2995" w:rsidRDefault="00362BD4" w:rsidP="00362BD4">
      <w:pPr>
        <w:numPr>
          <w:ilvl w:val="0"/>
          <w:numId w:val="19"/>
        </w:numPr>
        <w:spacing w:before="240"/>
        <w:ind w:left="0" w:firstLine="0"/>
        <w:jc w:val="both"/>
        <w:rPr>
          <w:rFonts w:ascii="Arial" w:hAnsi="Arial" w:cs="Arial"/>
          <w:sz w:val="22"/>
          <w:szCs w:val="22"/>
          <w:lang w:eastAsia="ar-SA"/>
        </w:rPr>
      </w:pPr>
      <w:r w:rsidRPr="007F2995">
        <w:rPr>
          <w:rFonts w:ascii="Arial" w:hAnsi="Arial" w:cs="Arial"/>
          <w:sz w:val="22"/>
          <w:szCs w:val="22"/>
          <w:lang w:eastAsia="ar-SA"/>
        </w:rPr>
        <w:t>Възложителят чрез Ръководителя на обекта има право да отстрани от обекта служители на Изпълнителя, които са употребили алкохол или други упойващи вещества, или които с действията и/или бездействията си застрашават своята и на останалите работещи безопасност или заплашват по друг начин сигурността и околната среда.</w:t>
      </w:r>
    </w:p>
    <w:p w14:paraId="32A1EC9E" w14:textId="77777777" w:rsidR="00362BD4" w:rsidRPr="007F2995" w:rsidRDefault="00362BD4" w:rsidP="00362BD4">
      <w:pPr>
        <w:spacing w:line="360" w:lineRule="auto"/>
        <w:rPr>
          <w:rFonts w:ascii="Arial" w:hAnsi="Arial" w:cs="Arial"/>
          <w:b/>
          <w:bCs/>
          <w:sz w:val="22"/>
          <w:szCs w:val="22"/>
        </w:rPr>
      </w:pPr>
      <w:r w:rsidRPr="007F2995">
        <w:rPr>
          <w:rFonts w:ascii="Arial" w:hAnsi="Arial" w:cs="Arial"/>
          <w:b/>
          <w:bCs/>
          <w:sz w:val="22"/>
          <w:szCs w:val="22"/>
        </w:rPr>
        <w:lastRenderedPageBreak/>
        <w:t>ІV. ОПАЗВАНЕ НА ОКОЛНАТА СРЕДА</w:t>
      </w:r>
    </w:p>
    <w:p w14:paraId="08FF3707" w14:textId="77777777" w:rsidR="00362BD4" w:rsidRPr="007F2995" w:rsidRDefault="00362BD4" w:rsidP="00362BD4">
      <w:pPr>
        <w:numPr>
          <w:ilvl w:val="0"/>
          <w:numId w:val="19"/>
        </w:numPr>
        <w:ind w:left="0" w:firstLine="0"/>
        <w:jc w:val="both"/>
        <w:rPr>
          <w:rFonts w:ascii="Arial" w:hAnsi="Arial" w:cs="Arial"/>
          <w:sz w:val="22"/>
          <w:szCs w:val="22"/>
          <w:lang w:eastAsia="ar-SA"/>
        </w:rPr>
      </w:pPr>
      <w:r w:rsidRPr="007F2995">
        <w:rPr>
          <w:rFonts w:ascii="Arial" w:hAnsi="Arial" w:cs="Arial"/>
          <w:sz w:val="22"/>
          <w:szCs w:val="22"/>
          <w:lang w:eastAsia="ar-SA"/>
        </w:rPr>
        <w:t xml:space="preserve">При извършване на дейностите по изпълнението на поръчката, Изпълнителят е длъжен да спазва разпоредбите на нормативните актове, действащи в Република България, относно опазването на околната среда и произтичащите от тях задължения за него. </w:t>
      </w:r>
    </w:p>
    <w:p w14:paraId="41EEC1EA" w14:textId="77777777" w:rsidR="00362BD4" w:rsidRPr="007F2995" w:rsidRDefault="00362BD4" w:rsidP="00362BD4">
      <w:pPr>
        <w:jc w:val="both"/>
        <w:rPr>
          <w:rFonts w:ascii="Arial" w:hAnsi="Arial" w:cs="Arial"/>
          <w:sz w:val="22"/>
          <w:szCs w:val="22"/>
          <w:lang w:eastAsia="ar-SA"/>
        </w:rPr>
      </w:pPr>
    </w:p>
    <w:p w14:paraId="7F91F496" w14:textId="77777777" w:rsidR="00362BD4" w:rsidRPr="007F2995" w:rsidRDefault="00362BD4" w:rsidP="00362BD4">
      <w:pPr>
        <w:keepNext/>
        <w:rPr>
          <w:rFonts w:ascii="Arial" w:hAnsi="Arial" w:cs="Arial"/>
          <w:b/>
          <w:bCs/>
          <w:sz w:val="22"/>
          <w:szCs w:val="22"/>
          <w:lang w:eastAsia="ar-SA"/>
        </w:rPr>
      </w:pPr>
      <w:r w:rsidRPr="007F2995">
        <w:rPr>
          <w:rFonts w:ascii="Arial" w:hAnsi="Arial" w:cs="Arial"/>
          <w:b/>
          <w:bCs/>
          <w:sz w:val="22"/>
          <w:szCs w:val="22"/>
          <w:lang w:eastAsia="ar-SA"/>
        </w:rPr>
        <w:t>V. ПРИНУДИТЕЛНИ МЕРКИ И САНКЦИИ</w:t>
      </w:r>
    </w:p>
    <w:p w14:paraId="1D6122BE" w14:textId="77777777" w:rsidR="00362BD4" w:rsidRPr="007F2995" w:rsidRDefault="00362BD4" w:rsidP="00362BD4">
      <w:pPr>
        <w:numPr>
          <w:ilvl w:val="0"/>
          <w:numId w:val="19"/>
        </w:numPr>
        <w:spacing w:before="120"/>
        <w:ind w:left="0" w:firstLine="0"/>
        <w:jc w:val="both"/>
        <w:rPr>
          <w:rFonts w:ascii="Arial" w:hAnsi="Arial" w:cs="Arial"/>
          <w:sz w:val="22"/>
          <w:szCs w:val="22"/>
          <w:lang w:eastAsia="ar-SA"/>
        </w:rPr>
      </w:pPr>
      <w:r w:rsidRPr="007F2995">
        <w:rPr>
          <w:rFonts w:ascii="Arial" w:hAnsi="Arial" w:cs="Arial"/>
          <w:sz w:val="22"/>
          <w:szCs w:val="22"/>
          <w:lang w:eastAsia="ar-SA"/>
        </w:rPr>
        <w:t>Длъжностните лица, упълномощени от Възложителя, при констатиране на нарушенията по осигуряване на качество, правилата по безопасността на труда и задълженията по опазване на околната среда от страна на персонала на Изпълнителя са задължени:</w:t>
      </w:r>
    </w:p>
    <w:p w14:paraId="327E9D6E" w14:textId="77777777" w:rsidR="00362BD4" w:rsidRPr="007F2995" w:rsidRDefault="00362BD4" w:rsidP="00362BD4">
      <w:pPr>
        <w:spacing w:before="240"/>
        <w:ind w:left="567"/>
        <w:rPr>
          <w:rFonts w:ascii="Arial" w:hAnsi="Arial" w:cs="Arial"/>
          <w:sz w:val="22"/>
          <w:szCs w:val="22"/>
          <w:lang w:eastAsia="ar-SA"/>
        </w:rPr>
      </w:pPr>
      <w:r w:rsidRPr="007F2995">
        <w:rPr>
          <w:rFonts w:ascii="Arial" w:hAnsi="Arial" w:cs="Arial"/>
          <w:sz w:val="22"/>
          <w:szCs w:val="22"/>
          <w:lang w:eastAsia="ar-SA"/>
        </w:rPr>
        <w:t>- да дават веднага устни разпореждания или писмени указания за отстраняване на нарушенията;</w:t>
      </w:r>
    </w:p>
    <w:p w14:paraId="3E6A4699" w14:textId="77777777" w:rsidR="00362BD4" w:rsidRPr="007F2995" w:rsidRDefault="00362BD4" w:rsidP="00362BD4">
      <w:pPr>
        <w:spacing w:before="240"/>
        <w:ind w:left="567"/>
        <w:rPr>
          <w:rFonts w:ascii="Arial" w:hAnsi="Arial" w:cs="Arial"/>
          <w:sz w:val="22"/>
          <w:szCs w:val="22"/>
          <w:lang w:eastAsia="ar-SA"/>
        </w:rPr>
      </w:pPr>
      <w:r w:rsidRPr="007F2995">
        <w:rPr>
          <w:rFonts w:ascii="Arial" w:hAnsi="Arial" w:cs="Arial"/>
          <w:sz w:val="22"/>
          <w:szCs w:val="22"/>
          <w:lang w:eastAsia="ar-SA"/>
        </w:rPr>
        <w:t>- да отстраняват отделни служители на Изпълнителя, както и да спират работата, ако извършените нарушения налагат това;</w:t>
      </w:r>
    </w:p>
    <w:p w14:paraId="0E2339EC" w14:textId="77777777" w:rsidR="00362BD4" w:rsidRPr="007F2995" w:rsidRDefault="00362BD4" w:rsidP="00362BD4">
      <w:pPr>
        <w:spacing w:before="240"/>
        <w:ind w:left="567"/>
        <w:rPr>
          <w:rFonts w:ascii="Arial" w:hAnsi="Arial" w:cs="Arial"/>
          <w:sz w:val="22"/>
          <w:szCs w:val="22"/>
          <w:lang w:eastAsia="ar-SA"/>
        </w:rPr>
      </w:pPr>
      <w:r w:rsidRPr="007F2995">
        <w:rPr>
          <w:rFonts w:ascii="Arial" w:hAnsi="Arial" w:cs="Arial"/>
          <w:sz w:val="22"/>
          <w:szCs w:val="22"/>
          <w:lang w:eastAsia="ar-SA"/>
        </w:rPr>
        <w:t>- да дават на Изпълнителя писмени предложения-изисквания за налагане на санкции на лица извършили нарушения.</w:t>
      </w:r>
    </w:p>
    <w:p w14:paraId="7871BA25" w14:textId="77777777" w:rsidR="00362BD4" w:rsidRPr="007F2995" w:rsidRDefault="00362BD4" w:rsidP="00362BD4">
      <w:pPr>
        <w:numPr>
          <w:ilvl w:val="0"/>
          <w:numId w:val="19"/>
        </w:numPr>
        <w:spacing w:before="120"/>
        <w:ind w:left="0" w:firstLine="0"/>
        <w:jc w:val="both"/>
        <w:rPr>
          <w:rFonts w:ascii="Arial" w:hAnsi="Arial" w:cs="Arial"/>
          <w:sz w:val="22"/>
          <w:szCs w:val="22"/>
          <w:lang w:eastAsia="ar-SA"/>
        </w:rPr>
      </w:pPr>
      <w:r w:rsidRPr="007F2995">
        <w:rPr>
          <w:rFonts w:ascii="Arial" w:hAnsi="Arial" w:cs="Arial"/>
          <w:sz w:val="22"/>
          <w:szCs w:val="22"/>
          <w:lang w:eastAsia="ar-SA"/>
        </w:rPr>
        <w:t>Загубите, причинени от влошаване качеството и удължаване сроковете на извършваните работи, поради отстраняване на отделни лица от персонала на Изпълнителя или спиране работата на Изпълнителя, за допуснати нарушения на изискванията на правилниците и инструкциите по безопасността на труда, са за сметка на Изпълнителя.</w:t>
      </w:r>
    </w:p>
    <w:p w14:paraId="3DFF0C1C" w14:textId="77777777" w:rsidR="00362BD4" w:rsidRPr="007F2995" w:rsidRDefault="00362BD4" w:rsidP="00362BD4">
      <w:pPr>
        <w:numPr>
          <w:ilvl w:val="0"/>
          <w:numId w:val="19"/>
        </w:numPr>
        <w:spacing w:before="120"/>
        <w:ind w:left="0" w:firstLine="0"/>
        <w:jc w:val="both"/>
        <w:rPr>
          <w:rFonts w:ascii="Arial" w:hAnsi="Arial" w:cs="Arial"/>
          <w:sz w:val="22"/>
          <w:szCs w:val="22"/>
          <w:lang w:eastAsia="ar-SA"/>
        </w:rPr>
      </w:pPr>
      <w:r w:rsidRPr="007F2995">
        <w:rPr>
          <w:rFonts w:ascii="Arial" w:hAnsi="Arial" w:cs="Arial"/>
          <w:sz w:val="22"/>
          <w:szCs w:val="22"/>
          <w:lang w:eastAsia="ar-SA"/>
        </w:rPr>
        <w:t>В случаите на нанасяне на щети върху околната среда по вина на Изпълнителя, същият възстановява разходите, направени от Възложителя, във връзка с наложени санкции от контролните органи.</w:t>
      </w:r>
    </w:p>
    <w:p w14:paraId="7C8072F2" w14:textId="77777777" w:rsidR="00362BD4" w:rsidRPr="007F2995" w:rsidRDefault="00362BD4" w:rsidP="00362BD4">
      <w:pPr>
        <w:spacing w:line="360" w:lineRule="auto"/>
        <w:rPr>
          <w:rFonts w:ascii="Arial" w:hAnsi="Arial" w:cs="Arial"/>
          <w:b/>
          <w:bCs/>
          <w:sz w:val="22"/>
          <w:szCs w:val="22"/>
        </w:rPr>
      </w:pPr>
    </w:p>
    <w:p w14:paraId="66C6B9E1" w14:textId="77777777" w:rsidR="00362BD4" w:rsidRPr="007F2995" w:rsidRDefault="00362BD4" w:rsidP="00362BD4">
      <w:pPr>
        <w:spacing w:line="360" w:lineRule="auto"/>
        <w:rPr>
          <w:rFonts w:ascii="Arial" w:hAnsi="Arial" w:cs="Arial"/>
          <w:sz w:val="22"/>
          <w:szCs w:val="22"/>
        </w:rPr>
      </w:pPr>
      <w:r w:rsidRPr="007F2995">
        <w:rPr>
          <w:rFonts w:ascii="Arial" w:hAnsi="Arial" w:cs="Arial"/>
          <w:sz w:val="22"/>
          <w:szCs w:val="22"/>
        </w:rPr>
        <w:t>Настоящото споразумение се състави в два еднообразни екземпляра и представлява неразделна част от Договор №………………../…………………20.....г.</w:t>
      </w:r>
    </w:p>
    <w:p w14:paraId="70D5D243" w14:textId="77777777" w:rsidR="00362BD4" w:rsidRPr="007F2995" w:rsidRDefault="00362BD4" w:rsidP="00362BD4">
      <w:pPr>
        <w:suppressAutoHyphens/>
        <w:spacing w:line="360" w:lineRule="auto"/>
        <w:rPr>
          <w:rFonts w:ascii="Arial" w:hAnsi="Arial" w:cs="Arial"/>
          <w:b/>
          <w:bCs/>
          <w:sz w:val="22"/>
          <w:szCs w:val="22"/>
          <w:lang w:eastAsia="ar-SA"/>
        </w:rPr>
      </w:pPr>
    </w:p>
    <w:p w14:paraId="55F05943" w14:textId="77777777" w:rsidR="00362BD4" w:rsidRDefault="00362BD4" w:rsidP="00362BD4">
      <w:pPr>
        <w:suppressAutoHyphens/>
        <w:spacing w:line="360" w:lineRule="auto"/>
        <w:rPr>
          <w:rFonts w:ascii="Arial" w:hAnsi="Arial" w:cs="Arial"/>
          <w:b/>
          <w:bCs/>
          <w:sz w:val="22"/>
          <w:szCs w:val="22"/>
          <w:lang w:eastAsia="ar-SA"/>
        </w:rPr>
      </w:pPr>
      <w:r w:rsidRPr="007F2995">
        <w:rPr>
          <w:rFonts w:ascii="Arial" w:hAnsi="Arial" w:cs="Arial"/>
          <w:b/>
          <w:bCs/>
          <w:sz w:val="22"/>
          <w:szCs w:val="22"/>
          <w:lang w:eastAsia="ar-SA"/>
        </w:rPr>
        <w:t>ЗА ВЪЗЛОЖИТЕЛЯ:</w:t>
      </w:r>
      <w:r w:rsidRPr="007F2995">
        <w:rPr>
          <w:rFonts w:ascii="Arial" w:hAnsi="Arial" w:cs="Arial"/>
          <w:b/>
          <w:bCs/>
          <w:sz w:val="22"/>
          <w:szCs w:val="22"/>
          <w:lang w:eastAsia="ar-SA"/>
        </w:rPr>
        <w:tab/>
      </w:r>
      <w:r w:rsidRPr="007F2995">
        <w:rPr>
          <w:rFonts w:ascii="Arial" w:hAnsi="Arial" w:cs="Arial"/>
          <w:b/>
          <w:bCs/>
          <w:sz w:val="22"/>
          <w:szCs w:val="22"/>
          <w:lang w:eastAsia="ar-SA"/>
        </w:rPr>
        <w:tab/>
      </w:r>
      <w:r w:rsidRPr="007F2995">
        <w:rPr>
          <w:rFonts w:ascii="Arial" w:hAnsi="Arial" w:cs="Arial"/>
          <w:b/>
          <w:bCs/>
          <w:sz w:val="22"/>
          <w:szCs w:val="22"/>
          <w:lang w:eastAsia="ar-SA"/>
        </w:rPr>
        <w:tab/>
      </w:r>
      <w:r w:rsidRPr="007F2995">
        <w:rPr>
          <w:rFonts w:ascii="Arial" w:hAnsi="Arial" w:cs="Arial"/>
          <w:b/>
          <w:bCs/>
          <w:sz w:val="22"/>
          <w:szCs w:val="22"/>
          <w:lang w:eastAsia="ar-SA"/>
        </w:rPr>
        <w:tab/>
      </w:r>
      <w:r w:rsidRPr="007F2995">
        <w:rPr>
          <w:rFonts w:ascii="Arial" w:hAnsi="Arial" w:cs="Arial"/>
          <w:b/>
          <w:bCs/>
          <w:sz w:val="22"/>
          <w:szCs w:val="22"/>
          <w:lang w:eastAsia="ar-SA"/>
        </w:rPr>
        <w:tab/>
      </w:r>
      <w:r w:rsidRPr="007F2995">
        <w:rPr>
          <w:rFonts w:ascii="Arial" w:hAnsi="Arial" w:cs="Arial"/>
          <w:b/>
          <w:bCs/>
          <w:sz w:val="22"/>
          <w:szCs w:val="22"/>
          <w:lang w:eastAsia="ar-SA"/>
        </w:rPr>
        <w:tab/>
      </w:r>
      <w:r w:rsidRPr="007F2995">
        <w:rPr>
          <w:rFonts w:ascii="Arial" w:hAnsi="Arial" w:cs="Arial"/>
          <w:b/>
          <w:bCs/>
          <w:sz w:val="22"/>
          <w:szCs w:val="22"/>
          <w:lang w:eastAsia="ar-SA"/>
        </w:rPr>
        <w:tab/>
        <w:t>ЗА ИЗПЪЛНИТЕЛЯ:</w:t>
      </w:r>
    </w:p>
    <w:p w14:paraId="009D422D" w14:textId="6C563A05" w:rsidR="00362BD4" w:rsidRPr="004827D3" w:rsidRDefault="004827D3" w:rsidP="00362BD4">
      <w:pPr>
        <w:suppressAutoHyphens/>
        <w:spacing w:line="360" w:lineRule="auto"/>
        <w:rPr>
          <w:rFonts w:ascii="Arial" w:hAnsi="Arial" w:cs="Arial"/>
          <w:b/>
          <w:bCs/>
          <w:sz w:val="22"/>
          <w:szCs w:val="22"/>
          <w:lang w:val="bg-BG" w:eastAsia="ar-SA"/>
        </w:rPr>
      </w:pPr>
      <w:r>
        <w:rPr>
          <w:rFonts w:ascii="Arial" w:hAnsi="Arial" w:cs="Arial"/>
          <w:b/>
          <w:bCs/>
          <w:sz w:val="22"/>
          <w:szCs w:val="22"/>
          <w:lang w:val="bg-BG" w:eastAsia="ar-SA"/>
        </w:rPr>
        <w:t>СИВЕЛИН СИВОВ</w:t>
      </w:r>
    </w:p>
    <w:p w14:paraId="2C005BDD" w14:textId="77777777" w:rsidR="00362BD4" w:rsidRDefault="00362BD4" w:rsidP="00362BD4">
      <w:pPr>
        <w:jc w:val="center"/>
        <w:rPr>
          <w:rFonts w:ascii="Arial" w:hAnsi="Arial" w:cs="Arial"/>
          <w:b/>
          <w:sz w:val="22"/>
          <w:szCs w:val="22"/>
        </w:rPr>
      </w:pPr>
    </w:p>
    <w:p w14:paraId="24D10AE0" w14:textId="77777777" w:rsidR="00362BD4" w:rsidRDefault="00362BD4" w:rsidP="00362BD4">
      <w:pPr>
        <w:jc w:val="right"/>
        <w:rPr>
          <w:rFonts w:ascii="Arial" w:hAnsi="Arial" w:cs="Arial"/>
          <w:b/>
          <w:color w:val="000000"/>
          <w:sz w:val="22"/>
          <w:szCs w:val="22"/>
        </w:rPr>
      </w:pPr>
    </w:p>
    <w:p w14:paraId="029AED56" w14:textId="77777777" w:rsidR="00362BD4" w:rsidRDefault="00362BD4" w:rsidP="00362BD4">
      <w:pPr>
        <w:jc w:val="right"/>
        <w:rPr>
          <w:rFonts w:ascii="Arial" w:hAnsi="Arial" w:cs="Arial"/>
          <w:b/>
          <w:color w:val="000000"/>
          <w:sz w:val="22"/>
          <w:szCs w:val="22"/>
        </w:rPr>
      </w:pPr>
    </w:p>
    <w:p w14:paraId="0C8FAFAF" w14:textId="77777777" w:rsidR="00362BD4" w:rsidRDefault="00362BD4" w:rsidP="00362BD4">
      <w:pPr>
        <w:jc w:val="right"/>
        <w:rPr>
          <w:rFonts w:ascii="Arial" w:hAnsi="Arial" w:cs="Arial"/>
          <w:b/>
          <w:color w:val="000000"/>
          <w:sz w:val="22"/>
          <w:szCs w:val="22"/>
        </w:rPr>
      </w:pPr>
    </w:p>
    <w:p w14:paraId="7F538794" w14:textId="77777777" w:rsidR="00362BD4" w:rsidRDefault="00362BD4" w:rsidP="00362BD4">
      <w:pPr>
        <w:jc w:val="right"/>
        <w:rPr>
          <w:rFonts w:ascii="Arial" w:hAnsi="Arial" w:cs="Arial"/>
          <w:b/>
          <w:color w:val="000000"/>
          <w:sz w:val="22"/>
          <w:szCs w:val="22"/>
        </w:rPr>
      </w:pPr>
    </w:p>
    <w:p w14:paraId="42853E64" w14:textId="77777777" w:rsidR="00362BD4" w:rsidRDefault="00362BD4" w:rsidP="00362BD4">
      <w:pPr>
        <w:jc w:val="right"/>
        <w:rPr>
          <w:rFonts w:ascii="Arial" w:hAnsi="Arial" w:cs="Arial"/>
          <w:b/>
          <w:color w:val="000000"/>
          <w:sz w:val="22"/>
          <w:szCs w:val="22"/>
        </w:rPr>
      </w:pPr>
    </w:p>
    <w:p w14:paraId="0CB75E6B" w14:textId="77777777" w:rsidR="00362BD4" w:rsidRDefault="00362BD4" w:rsidP="00362BD4">
      <w:pPr>
        <w:jc w:val="right"/>
        <w:rPr>
          <w:rFonts w:ascii="Arial" w:hAnsi="Arial" w:cs="Arial"/>
          <w:b/>
          <w:color w:val="000000"/>
          <w:sz w:val="22"/>
          <w:szCs w:val="22"/>
        </w:rPr>
      </w:pPr>
    </w:p>
    <w:p w14:paraId="71ADEB69" w14:textId="77777777" w:rsidR="00362BD4" w:rsidRDefault="00362BD4" w:rsidP="00362BD4">
      <w:pPr>
        <w:jc w:val="right"/>
        <w:rPr>
          <w:rFonts w:ascii="Arial" w:hAnsi="Arial" w:cs="Arial"/>
          <w:b/>
          <w:color w:val="000000"/>
          <w:sz w:val="22"/>
          <w:szCs w:val="22"/>
        </w:rPr>
      </w:pPr>
    </w:p>
    <w:p w14:paraId="382D125B" w14:textId="77777777" w:rsidR="00362BD4" w:rsidRDefault="00362BD4" w:rsidP="00362BD4">
      <w:pPr>
        <w:jc w:val="right"/>
        <w:rPr>
          <w:rFonts w:ascii="Arial" w:hAnsi="Arial" w:cs="Arial"/>
          <w:b/>
          <w:color w:val="000000"/>
          <w:sz w:val="22"/>
          <w:szCs w:val="22"/>
        </w:rPr>
      </w:pPr>
    </w:p>
    <w:p w14:paraId="34260699" w14:textId="77777777" w:rsidR="00362BD4" w:rsidRDefault="00362BD4" w:rsidP="00362BD4">
      <w:pPr>
        <w:jc w:val="right"/>
        <w:rPr>
          <w:rFonts w:ascii="Arial" w:hAnsi="Arial" w:cs="Arial"/>
          <w:b/>
          <w:color w:val="000000"/>
          <w:sz w:val="22"/>
          <w:szCs w:val="22"/>
        </w:rPr>
      </w:pPr>
    </w:p>
    <w:p w14:paraId="31D7F7BF" w14:textId="77777777" w:rsidR="00362BD4" w:rsidRDefault="00362BD4" w:rsidP="00362BD4">
      <w:pPr>
        <w:rPr>
          <w:lang w:eastAsia="ar-SA"/>
        </w:rPr>
      </w:pPr>
    </w:p>
    <w:p w14:paraId="45481DE6" w14:textId="77777777" w:rsidR="00362BD4" w:rsidRDefault="00362BD4" w:rsidP="00362BD4">
      <w:pPr>
        <w:rPr>
          <w:lang w:eastAsia="ar-SA"/>
        </w:rPr>
      </w:pPr>
    </w:p>
    <w:p w14:paraId="7AAFCD47" w14:textId="77777777" w:rsidR="00362BD4" w:rsidRDefault="00362BD4" w:rsidP="00362BD4">
      <w:pPr>
        <w:rPr>
          <w:lang w:eastAsia="ar-SA"/>
        </w:rPr>
      </w:pPr>
    </w:p>
    <w:p w14:paraId="45631CFF" w14:textId="77777777" w:rsidR="00362BD4" w:rsidRDefault="00362BD4" w:rsidP="00362BD4">
      <w:pPr>
        <w:rPr>
          <w:lang w:eastAsia="ar-SA"/>
        </w:rPr>
      </w:pPr>
    </w:p>
    <w:p w14:paraId="065C3463" w14:textId="77777777" w:rsidR="00362BD4" w:rsidRDefault="00362BD4" w:rsidP="00362BD4">
      <w:pPr>
        <w:rPr>
          <w:lang w:eastAsia="ar-SA"/>
        </w:rPr>
      </w:pPr>
    </w:p>
    <w:p w14:paraId="1A5273F6" w14:textId="77777777" w:rsidR="00362BD4" w:rsidRDefault="00362BD4" w:rsidP="00362BD4">
      <w:pPr>
        <w:rPr>
          <w:lang w:eastAsia="ar-SA"/>
        </w:rPr>
      </w:pPr>
    </w:p>
    <w:p w14:paraId="68376E78" w14:textId="77777777" w:rsidR="00362BD4" w:rsidRDefault="00362BD4" w:rsidP="00362BD4">
      <w:pPr>
        <w:rPr>
          <w:lang w:eastAsia="ar-SA"/>
        </w:rPr>
      </w:pPr>
    </w:p>
    <w:p w14:paraId="3195E416" w14:textId="77777777" w:rsidR="00362BD4" w:rsidRDefault="00362BD4" w:rsidP="00362BD4">
      <w:pPr>
        <w:rPr>
          <w:lang w:eastAsia="ar-SA"/>
        </w:rPr>
      </w:pPr>
    </w:p>
    <w:p w14:paraId="5E5BE872" w14:textId="77777777" w:rsidR="00362BD4" w:rsidRDefault="00362BD4" w:rsidP="00362BD4">
      <w:pPr>
        <w:rPr>
          <w:lang w:eastAsia="ar-SA"/>
        </w:rPr>
      </w:pPr>
    </w:p>
    <w:p w14:paraId="06F1500F" w14:textId="77777777" w:rsidR="00362BD4" w:rsidRDefault="00362BD4" w:rsidP="00362BD4">
      <w:pPr>
        <w:rPr>
          <w:lang w:eastAsia="ar-SA"/>
        </w:rPr>
      </w:pPr>
    </w:p>
    <w:p w14:paraId="7298FF7A" w14:textId="77777777" w:rsidR="00362BD4" w:rsidRPr="00120E95" w:rsidRDefault="00362BD4" w:rsidP="00362BD4">
      <w:pPr>
        <w:pStyle w:val="11"/>
        <w:tabs>
          <w:tab w:val="clear" w:pos="9720"/>
        </w:tabs>
        <w:jc w:val="right"/>
        <w:rPr>
          <w:color w:val="000000"/>
          <w:sz w:val="22"/>
          <w:szCs w:val="22"/>
          <w:lang w:val="en-US"/>
        </w:rPr>
      </w:pPr>
      <w:r w:rsidRPr="00245CA3">
        <w:rPr>
          <w:color w:val="000000"/>
          <w:sz w:val="22"/>
          <w:szCs w:val="22"/>
        </w:rPr>
        <w:lastRenderedPageBreak/>
        <w:t xml:space="preserve">ПРИЛОЖЕНИЕ № </w:t>
      </w:r>
      <w:r>
        <w:rPr>
          <w:color w:val="000000"/>
          <w:sz w:val="22"/>
          <w:szCs w:val="22"/>
        </w:rPr>
        <w:t>6</w:t>
      </w:r>
    </w:p>
    <w:p w14:paraId="728DD5B7" w14:textId="77777777" w:rsidR="00362BD4" w:rsidRPr="00245CA3" w:rsidRDefault="00362BD4" w:rsidP="00362BD4">
      <w:pPr>
        <w:jc w:val="right"/>
        <w:rPr>
          <w:rFonts w:ascii="Arial" w:hAnsi="Arial" w:cs="Arial"/>
          <w:b/>
          <w:color w:val="000000"/>
          <w:sz w:val="22"/>
          <w:szCs w:val="22"/>
        </w:rPr>
      </w:pPr>
      <w:r w:rsidRPr="00245CA3">
        <w:rPr>
          <w:rFonts w:ascii="Arial" w:hAnsi="Arial" w:cs="Arial"/>
          <w:b/>
          <w:color w:val="000000"/>
          <w:sz w:val="22"/>
          <w:szCs w:val="22"/>
        </w:rPr>
        <w:t xml:space="preserve"> (Образец)</w:t>
      </w:r>
    </w:p>
    <w:p w14:paraId="464CCAFC" w14:textId="77777777" w:rsidR="00362BD4" w:rsidRPr="00245CA3" w:rsidRDefault="00362BD4" w:rsidP="00362BD4">
      <w:pPr>
        <w:rPr>
          <w:rFonts w:ascii="Arial" w:hAnsi="Arial" w:cs="Arial"/>
          <w:b/>
          <w:color w:val="000000"/>
          <w:sz w:val="22"/>
          <w:szCs w:val="22"/>
        </w:rPr>
      </w:pPr>
      <w:r w:rsidRPr="00245CA3">
        <w:rPr>
          <w:rFonts w:ascii="Arial" w:hAnsi="Arial" w:cs="Arial"/>
          <w:b/>
          <w:color w:val="000000"/>
          <w:sz w:val="22"/>
          <w:szCs w:val="22"/>
        </w:rPr>
        <w:t>ДО</w:t>
      </w:r>
    </w:p>
    <w:p w14:paraId="0B1408FB" w14:textId="77777777" w:rsidR="00362BD4" w:rsidRPr="00245CA3" w:rsidRDefault="00362BD4" w:rsidP="00362BD4">
      <w:pPr>
        <w:rPr>
          <w:rFonts w:ascii="Arial" w:hAnsi="Arial" w:cs="Arial"/>
          <w:b/>
          <w:color w:val="000000"/>
          <w:sz w:val="22"/>
          <w:szCs w:val="22"/>
        </w:rPr>
      </w:pPr>
      <w:r w:rsidRPr="00245CA3">
        <w:rPr>
          <w:rFonts w:ascii="Arial" w:hAnsi="Arial" w:cs="Arial"/>
          <w:b/>
          <w:color w:val="000000"/>
          <w:sz w:val="22"/>
          <w:szCs w:val="22"/>
        </w:rPr>
        <w:t>НЕК ЕАД, Предприятие „Водноелектрически централи”</w:t>
      </w:r>
    </w:p>
    <w:p w14:paraId="1AA93A16" w14:textId="77777777" w:rsidR="00362BD4" w:rsidRPr="00245CA3" w:rsidRDefault="00362BD4" w:rsidP="00362BD4">
      <w:pPr>
        <w:pStyle w:val="21"/>
        <w:ind w:left="0"/>
        <w:rPr>
          <w:rFonts w:ascii="Arial" w:hAnsi="Arial" w:cs="Arial"/>
          <w:b/>
          <w:color w:val="000000"/>
          <w:sz w:val="22"/>
          <w:szCs w:val="22"/>
          <w:lang w:val="bg-BG"/>
        </w:rPr>
      </w:pPr>
      <w:r w:rsidRPr="00245CA3">
        <w:rPr>
          <w:rFonts w:ascii="Arial" w:hAnsi="Arial" w:cs="Arial"/>
          <w:b/>
          <w:color w:val="000000"/>
          <w:sz w:val="22"/>
          <w:szCs w:val="22"/>
          <w:lang w:val="bg-BG"/>
        </w:rPr>
        <w:t>гр. Пловдив, ул. „Васил Левски” 244</w:t>
      </w:r>
    </w:p>
    <w:p w14:paraId="69261A9B" w14:textId="77777777" w:rsidR="00362BD4" w:rsidRPr="00245CA3" w:rsidRDefault="00362BD4" w:rsidP="00362BD4">
      <w:pPr>
        <w:spacing w:before="120" w:after="120"/>
        <w:ind w:firstLine="567"/>
        <w:jc w:val="center"/>
        <w:rPr>
          <w:rFonts w:ascii="Arial" w:hAnsi="Arial" w:cs="Arial"/>
          <w:b/>
          <w:color w:val="000000"/>
          <w:sz w:val="20"/>
          <w:szCs w:val="20"/>
        </w:rPr>
      </w:pPr>
      <w:r w:rsidRPr="00245CA3">
        <w:rPr>
          <w:rFonts w:ascii="Arial" w:hAnsi="Arial" w:cs="Arial"/>
          <w:b/>
          <w:color w:val="000000"/>
          <w:sz w:val="20"/>
          <w:szCs w:val="20"/>
        </w:rPr>
        <w:t>БАНКОВА ГАРАНЦИЯ ЗА ИЗПЪЛНЕНИЕ</w:t>
      </w:r>
    </w:p>
    <w:p w14:paraId="75D7AA7C" w14:textId="77777777" w:rsidR="00362BD4" w:rsidRPr="00245CA3" w:rsidRDefault="00362BD4" w:rsidP="00362BD4">
      <w:pPr>
        <w:rPr>
          <w:rFonts w:ascii="Arial" w:hAnsi="Arial" w:cs="Arial"/>
          <w:b/>
          <w:color w:val="000000"/>
          <w:sz w:val="20"/>
          <w:szCs w:val="20"/>
          <w:u w:val="single"/>
        </w:rPr>
      </w:pPr>
    </w:p>
    <w:p w14:paraId="6DB452C0" w14:textId="77777777" w:rsidR="00362BD4" w:rsidRPr="00245CA3" w:rsidRDefault="00362BD4" w:rsidP="00362BD4">
      <w:pPr>
        <w:jc w:val="both"/>
        <w:rPr>
          <w:rFonts w:ascii="Arial" w:hAnsi="Arial" w:cs="Arial"/>
          <w:color w:val="000000"/>
          <w:sz w:val="20"/>
          <w:szCs w:val="20"/>
        </w:rPr>
      </w:pPr>
      <w:r w:rsidRPr="00245CA3">
        <w:rPr>
          <w:rFonts w:ascii="Arial" w:hAnsi="Arial" w:cs="Arial"/>
          <w:caps/>
          <w:color w:val="000000"/>
          <w:sz w:val="20"/>
          <w:szCs w:val="20"/>
        </w:rPr>
        <w:t>Доколкото</w:t>
      </w:r>
      <w:r w:rsidRPr="00245CA3">
        <w:rPr>
          <w:rFonts w:ascii="Arial" w:hAnsi="Arial" w:cs="Arial"/>
          <w:color w:val="000000"/>
          <w:sz w:val="20"/>
          <w:szCs w:val="20"/>
        </w:rPr>
        <w:t xml:space="preserve"> ......................................[име на Изпълнителя, адрес, ЕИК] (наричан оттук нататък “Изпълнител”) е приел в изпълнение на Договор  ....................[наименованието на договора], който предстои да бъде сключен с НЕК ЕАД, Предприятие „Водноелектрически централи”, да изпълни обществената поръчка с предмет:</w:t>
      </w:r>
    </w:p>
    <w:p w14:paraId="39D78BC2" w14:textId="77777777" w:rsidR="00362BD4" w:rsidRPr="00245CA3" w:rsidRDefault="00362BD4" w:rsidP="00362BD4">
      <w:pPr>
        <w:jc w:val="both"/>
        <w:rPr>
          <w:rFonts w:ascii="Arial" w:hAnsi="Arial" w:cs="Arial"/>
          <w:color w:val="000000"/>
          <w:sz w:val="20"/>
          <w:szCs w:val="20"/>
        </w:rPr>
      </w:pPr>
      <w:r w:rsidRPr="00245CA3">
        <w:rPr>
          <w:rFonts w:ascii="Arial" w:hAnsi="Arial" w:cs="Arial"/>
          <w:color w:val="000000"/>
          <w:sz w:val="20"/>
          <w:szCs w:val="20"/>
        </w:rPr>
        <w:t>...........................................................................................(наричан оттук нататък “Договора”)</w:t>
      </w:r>
    </w:p>
    <w:p w14:paraId="1D195CA2" w14:textId="77777777" w:rsidR="00362BD4" w:rsidRPr="00245CA3" w:rsidRDefault="00362BD4" w:rsidP="00362BD4">
      <w:pPr>
        <w:jc w:val="both"/>
        <w:rPr>
          <w:rFonts w:ascii="Arial" w:hAnsi="Arial" w:cs="Arial"/>
          <w:color w:val="000000"/>
          <w:sz w:val="20"/>
          <w:szCs w:val="20"/>
        </w:rPr>
      </w:pPr>
    </w:p>
    <w:p w14:paraId="71036D71" w14:textId="77777777" w:rsidR="00362BD4" w:rsidRPr="00245CA3" w:rsidRDefault="00362BD4" w:rsidP="00362BD4">
      <w:pPr>
        <w:jc w:val="both"/>
        <w:rPr>
          <w:rFonts w:ascii="Arial" w:hAnsi="Arial" w:cs="Arial"/>
          <w:color w:val="000000"/>
          <w:sz w:val="20"/>
          <w:szCs w:val="20"/>
        </w:rPr>
      </w:pPr>
      <w:r w:rsidRPr="00245CA3">
        <w:rPr>
          <w:rFonts w:ascii="Arial" w:hAnsi="Arial" w:cs="Arial"/>
          <w:color w:val="000000"/>
          <w:sz w:val="20"/>
          <w:szCs w:val="20"/>
        </w:rPr>
        <w:t>И КАКТО е указано в споменатия Договор, че Изпълнителят трябва да издаде във Ваша полза банкова гаранция на стойност 5% (пет на сто) от стойността на договора, с която да гарантира изпълнението на задълженията си в съответствие с Договора;</w:t>
      </w:r>
    </w:p>
    <w:p w14:paraId="2B8A89E7" w14:textId="77777777" w:rsidR="00362BD4" w:rsidRPr="00245CA3" w:rsidRDefault="00362BD4" w:rsidP="00362BD4">
      <w:pPr>
        <w:jc w:val="both"/>
        <w:rPr>
          <w:rFonts w:ascii="Arial" w:hAnsi="Arial" w:cs="Arial"/>
          <w:color w:val="000000"/>
          <w:sz w:val="20"/>
          <w:szCs w:val="20"/>
        </w:rPr>
      </w:pPr>
    </w:p>
    <w:p w14:paraId="7CD93483" w14:textId="77777777" w:rsidR="00362BD4" w:rsidRPr="00245CA3" w:rsidRDefault="00362BD4" w:rsidP="00362BD4">
      <w:pPr>
        <w:jc w:val="both"/>
        <w:rPr>
          <w:rFonts w:ascii="Arial" w:hAnsi="Arial" w:cs="Arial"/>
          <w:color w:val="000000"/>
          <w:sz w:val="20"/>
          <w:szCs w:val="20"/>
        </w:rPr>
      </w:pPr>
      <w:r w:rsidRPr="00245CA3">
        <w:rPr>
          <w:rFonts w:ascii="Arial" w:hAnsi="Arial" w:cs="Arial"/>
          <w:color w:val="000000"/>
          <w:sz w:val="20"/>
          <w:szCs w:val="20"/>
        </w:rPr>
        <w:t>И ДОКОЛКОТО ние сме се съгласили да дадем на Изпълнителя гаранция:</w:t>
      </w:r>
    </w:p>
    <w:p w14:paraId="33C07E60" w14:textId="77777777" w:rsidR="00362BD4" w:rsidRPr="00245CA3" w:rsidRDefault="00362BD4" w:rsidP="00362BD4">
      <w:pPr>
        <w:jc w:val="both"/>
        <w:rPr>
          <w:rFonts w:ascii="Arial" w:hAnsi="Arial" w:cs="Arial"/>
          <w:color w:val="000000"/>
          <w:sz w:val="20"/>
          <w:szCs w:val="20"/>
        </w:rPr>
      </w:pPr>
    </w:p>
    <w:p w14:paraId="7ABCFB38" w14:textId="77777777" w:rsidR="00362BD4" w:rsidRPr="00245CA3" w:rsidRDefault="00362BD4" w:rsidP="00362BD4">
      <w:pPr>
        <w:spacing w:after="120"/>
        <w:jc w:val="both"/>
        <w:rPr>
          <w:rFonts w:ascii="Arial" w:hAnsi="Arial" w:cs="Arial"/>
          <w:color w:val="000000"/>
          <w:sz w:val="20"/>
          <w:szCs w:val="20"/>
        </w:rPr>
      </w:pPr>
      <w:r w:rsidRPr="00245CA3">
        <w:rPr>
          <w:rFonts w:ascii="Arial" w:hAnsi="Arial" w:cs="Arial"/>
          <w:color w:val="000000"/>
          <w:sz w:val="20"/>
          <w:szCs w:val="20"/>
        </w:rPr>
        <w:t>СЛЕДОВАТЕЛНО НИЕ....................................... [наименование и седалище на банката] с настоящото потвърждаваме, че сме Гарант и отговаряме пред Вас от името на Изпълнителя, общо до ..............................[размер на гаранцията цифром и словом], и се задължаваме безусловно и неотменяемо да Ви платим, при получаване на Ваше първо подписано и подпечатано  искане за плащане, деклариращо, че Изпълнителят не е изпълнил задълженията си по Договора и без възражение или основание каквато и да е сума или суми общо в рамките на .............................................[размер на гаранцията], както е указано по-горе, без да е нужно да доказвате или да показвате основания или причини за Вашето искане или за сумата, предявена в искането за плащане.</w:t>
      </w:r>
    </w:p>
    <w:p w14:paraId="3EFE8516" w14:textId="77777777" w:rsidR="00362BD4" w:rsidRPr="00245CA3" w:rsidRDefault="00362BD4" w:rsidP="00362BD4">
      <w:pPr>
        <w:ind w:firstLine="720"/>
        <w:jc w:val="both"/>
        <w:rPr>
          <w:rFonts w:ascii="Arial" w:hAnsi="Arial" w:cs="Arial"/>
          <w:color w:val="000000"/>
          <w:sz w:val="20"/>
          <w:szCs w:val="20"/>
        </w:rPr>
      </w:pPr>
      <w:r w:rsidRPr="00245CA3">
        <w:rPr>
          <w:rFonts w:ascii="Arial" w:hAnsi="Arial" w:cs="Arial"/>
          <w:color w:val="000000"/>
          <w:sz w:val="20"/>
          <w:szCs w:val="20"/>
        </w:rPr>
        <w:t>С оглед установяване автентичността на писменото искане за плащане на НЕК ЕАД, същото следва да ни бъде представено чрез посредничеството на централата на обслужващата дружеството банка, потвърждаваща верността на положените подписи.</w:t>
      </w:r>
    </w:p>
    <w:p w14:paraId="45446CA4" w14:textId="77777777" w:rsidR="00362BD4" w:rsidRPr="00245CA3" w:rsidRDefault="00362BD4" w:rsidP="00362BD4">
      <w:pPr>
        <w:spacing w:before="120"/>
        <w:ind w:firstLine="709"/>
        <w:jc w:val="both"/>
        <w:rPr>
          <w:rFonts w:ascii="Arial" w:hAnsi="Arial" w:cs="Arial"/>
          <w:color w:val="000000"/>
          <w:sz w:val="20"/>
          <w:szCs w:val="20"/>
        </w:rPr>
      </w:pPr>
      <w:r w:rsidRPr="00245CA3">
        <w:rPr>
          <w:rFonts w:ascii="Arial" w:hAnsi="Arial" w:cs="Arial"/>
          <w:color w:val="000000"/>
          <w:sz w:val="20"/>
          <w:szCs w:val="20"/>
        </w:rPr>
        <w:t xml:space="preserve">Тази гаранция е валидна до </w:t>
      </w:r>
      <w:r w:rsidRPr="00245CA3">
        <w:rPr>
          <w:rFonts w:ascii="Arial" w:hAnsi="Arial" w:cs="Arial"/>
          <w:i/>
          <w:color w:val="000000"/>
          <w:sz w:val="20"/>
          <w:szCs w:val="20"/>
        </w:rPr>
        <w:t>........................../</w:t>
      </w:r>
      <w:r w:rsidRPr="00245CA3">
        <w:rPr>
          <w:rFonts w:ascii="Arial" w:hAnsi="Arial" w:cs="Arial"/>
          <w:color w:val="000000"/>
          <w:sz w:val="20"/>
          <w:szCs w:val="20"/>
        </w:rPr>
        <w:t>дата</w:t>
      </w:r>
      <w:r w:rsidRPr="00245CA3">
        <w:rPr>
          <w:rFonts w:ascii="Arial" w:hAnsi="Arial" w:cs="Arial"/>
          <w:i/>
          <w:color w:val="000000"/>
          <w:sz w:val="20"/>
          <w:szCs w:val="20"/>
        </w:rPr>
        <w:t xml:space="preserve">/ /30 дни след изтичане на договорните задължения на Изпълнителя, включително и гаранционните му задължения / </w:t>
      </w:r>
      <w:r w:rsidRPr="00245CA3">
        <w:rPr>
          <w:rFonts w:ascii="Arial" w:hAnsi="Arial" w:cs="Arial"/>
          <w:color w:val="000000"/>
          <w:sz w:val="20"/>
          <w:szCs w:val="20"/>
        </w:rPr>
        <w:t xml:space="preserve">и изтича изцяло и автоматично, ако Ваше искане, предявено съгласно горепосочените изисквания не е постъпило в ................................. [банка] </w:t>
      </w:r>
      <w:r w:rsidRPr="00245CA3">
        <w:rPr>
          <w:rFonts w:ascii="Arial" w:hAnsi="Arial" w:cs="Arial"/>
          <w:i/>
          <w:color w:val="000000"/>
          <w:sz w:val="20"/>
          <w:szCs w:val="20"/>
        </w:rPr>
        <w:t xml:space="preserve"> до ….. часа на ........................../</w:t>
      </w:r>
      <w:r w:rsidRPr="00245CA3">
        <w:rPr>
          <w:rFonts w:ascii="Arial" w:hAnsi="Arial" w:cs="Arial"/>
          <w:color w:val="000000"/>
          <w:sz w:val="20"/>
          <w:szCs w:val="20"/>
        </w:rPr>
        <w:t>дата</w:t>
      </w:r>
      <w:r w:rsidRPr="00245CA3">
        <w:rPr>
          <w:rFonts w:ascii="Arial" w:hAnsi="Arial" w:cs="Arial"/>
          <w:i/>
          <w:color w:val="000000"/>
          <w:sz w:val="20"/>
          <w:szCs w:val="20"/>
        </w:rPr>
        <w:t xml:space="preserve">/ на адрес ............................... </w:t>
      </w:r>
      <w:r w:rsidRPr="00245CA3">
        <w:rPr>
          <w:rFonts w:ascii="Arial" w:hAnsi="Arial" w:cs="Arial"/>
          <w:color w:val="000000"/>
          <w:sz w:val="20"/>
          <w:szCs w:val="20"/>
        </w:rPr>
        <w:t>След тази дата и час ангажиментът ни се обезсилва, независимо дали оригиналът на банковата гаранция ни е върнат или не.</w:t>
      </w:r>
    </w:p>
    <w:p w14:paraId="6D08ACA3" w14:textId="77777777" w:rsidR="00362BD4" w:rsidRPr="00245CA3" w:rsidRDefault="00362BD4" w:rsidP="00362BD4">
      <w:pPr>
        <w:spacing w:before="120"/>
        <w:ind w:firstLine="709"/>
        <w:rPr>
          <w:rFonts w:ascii="Arial" w:hAnsi="Arial" w:cs="Arial"/>
          <w:color w:val="000000"/>
          <w:sz w:val="20"/>
          <w:szCs w:val="20"/>
        </w:rPr>
      </w:pPr>
      <w:r w:rsidRPr="00245CA3">
        <w:rPr>
          <w:rFonts w:ascii="Arial" w:hAnsi="Arial" w:cs="Arial"/>
          <w:color w:val="000000"/>
          <w:sz w:val="20"/>
          <w:szCs w:val="20"/>
        </w:rPr>
        <w:t>Банковата гаранция може да бъде освободена преди изтичане на валидността й само след връщане на оригинала на същата в ................................. [банка].</w:t>
      </w:r>
    </w:p>
    <w:p w14:paraId="00D3D9FC" w14:textId="77777777" w:rsidR="00362BD4" w:rsidRPr="00245CA3" w:rsidRDefault="00362BD4" w:rsidP="00362BD4">
      <w:pPr>
        <w:rPr>
          <w:rFonts w:ascii="Arial" w:hAnsi="Arial" w:cs="Arial"/>
          <w:i/>
          <w:color w:val="000000"/>
          <w:sz w:val="20"/>
          <w:szCs w:val="20"/>
        </w:rPr>
      </w:pPr>
    </w:p>
    <w:p w14:paraId="5A5E5A42" w14:textId="77777777" w:rsidR="00362BD4" w:rsidRPr="00245CA3" w:rsidRDefault="00362BD4" w:rsidP="00362BD4">
      <w:pPr>
        <w:jc w:val="both"/>
        <w:rPr>
          <w:rFonts w:ascii="Arial" w:hAnsi="Arial" w:cs="Arial"/>
          <w:color w:val="000000"/>
          <w:sz w:val="20"/>
          <w:szCs w:val="20"/>
        </w:rPr>
      </w:pPr>
    </w:p>
    <w:p w14:paraId="70B97B47" w14:textId="77777777" w:rsidR="00362BD4" w:rsidRPr="00245CA3" w:rsidRDefault="00362BD4" w:rsidP="00362BD4">
      <w:pPr>
        <w:jc w:val="both"/>
        <w:rPr>
          <w:rFonts w:ascii="Arial" w:hAnsi="Arial" w:cs="Arial"/>
          <w:color w:val="000000"/>
          <w:sz w:val="20"/>
          <w:szCs w:val="20"/>
        </w:rPr>
      </w:pPr>
    </w:p>
    <w:p w14:paraId="16BB4E47" w14:textId="77777777" w:rsidR="00362BD4" w:rsidRPr="00245CA3" w:rsidRDefault="00362BD4" w:rsidP="00362BD4">
      <w:pPr>
        <w:jc w:val="both"/>
        <w:rPr>
          <w:rFonts w:ascii="Arial" w:hAnsi="Arial" w:cs="Arial"/>
          <w:color w:val="000000"/>
          <w:sz w:val="20"/>
          <w:szCs w:val="20"/>
        </w:rPr>
      </w:pPr>
    </w:p>
    <w:p w14:paraId="2AB6BA75" w14:textId="77777777" w:rsidR="00362BD4" w:rsidRPr="00245CA3" w:rsidRDefault="00362BD4" w:rsidP="00362BD4">
      <w:pPr>
        <w:jc w:val="both"/>
        <w:rPr>
          <w:rFonts w:ascii="Arial" w:hAnsi="Arial" w:cs="Arial"/>
          <w:color w:val="000000"/>
          <w:sz w:val="20"/>
          <w:szCs w:val="20"/>
        </w:rPr>
      </w:pPr>
      <w:r w:rsidRPr="00245CA3">
        <w:rPr>
          <w:rFonts w:ascii="Arial" w:hAnsi="Arial" w:cs="Arial"/>
          <w:color w:val="000000"/>
          <w:sz w:val="20"/>
          <w:szCs w:val="20"/>
        </w:rPr>
        <w:t>ПОДПИСИ И ПЕЧАТ НА ГАРАНТИТЕ:</w:t>
      </w:r>
    </w:p>
    <w:p w14:paraId="3F1BEAFA" w14:textId="77777777" w:rsidR="00362BD4" w:rsidRPr="00F05A9F" w:rsidRDefault="00362BD4" w:rsidP="00362BD4">
      <w:pPr>
        <w:rPr>
          <w:rFonts w:ascii="Arial" w:hAnsi="Arial" w:cs="Arial"/>
          <w:color w:val="000000"/>
          <w:sz w:val="20"/>
          <w:szCs w:val="20"/>
        </w:rPr>
      </w:pPr>
      <w:r w:rsidRPr="00245CA3">
        <w:rPr>
          <w:rFonts w:ascii="Arial" w:hAnsi="Arial" w:cs="Arial"/>
          <w:color w:val="000000"/>
          <w:sz w:val="20"/>
          <w:szCs w:val="20"/>
        </w:rPr>
        <w:t>(име на банка или финансова институция, адрес, дата)</w:t>
      </w:r>
    </w:p>
    <w:p w14:paraId="2D1255CF" w14:textId="77777777" w:rsidR="00362BD4" w:rsidRPr="00F05A9F" w:rsidRDefault="00362BD4" w:rsidP="00362BD4">
      <w:pPr>
        <w:jc w:val="right"/>
        <w:rPr>
          <w:rFonts w:ascii="Arial" w:hAnsi="Arial" w:cs="Arial"/>
          <w:b/>
          <w:color w:val="000000"/>
          <w:sz w:val="20"/>
          <w:szCs w:val="20"/>
          <w:u w:val="single"/>
        </w:rPr>
      </w:pPr>
    </w:p>
    <w:p w14:paraId="3372A9A3" w14:textId="77777777" w:rsidR="00362BD4" w:rsidRPr="00F05A9F" w:rsidRDefault="00362BD4" w:rsidP="00362BD4">
      <w:pPr>
        <w:jc w:val="right"/>
        <w:rPr>
          <w:rFonts w:ascii="Arial" w:hAnsi="Arial" w:cs="Arial"/>
          <w:b/>
          <w:color w:val="000000"/>
          <w:sz w:val="20"/>
          <w:szCs w:val="20"/>
          <w:u w:val="single"/>
        </w:rPr>
      </w:pPr>
    </w:p>
    <w:p w14:paraId="50E297F9" w14:textId="77777777" w:rsidR="00362BD4" w:rsidRPr="00F05A9F" w:rsidRDefault="00362BD4" w:rsidP="00362BD4">
      <w:pPr>
        <w:jc w:val="right"/>
        <w:rPr>
          <w:rFonts w:ascii="Arial" w:hAnsi="Arial" w:cs="Arial"/>
          <w:b/>
          <w:color w:val="000000"/>
          <w:sz w:val="20"/>
          <w:szCs w:val="20"/>
          <w:u w:val="single"/>
        </w:rPr>
      </w:pPr>
    </w:p>
    <w:p w14:paraId="1FED096B" w14:textId="77777777" w:rsidR="00362BD4" w:rsidRPr="00F05A9F" w:rsidRDefault="00362BD4" w:rsidP="00362BD4">
      <w:pPr>
        <w:ind w:left="4604" w:firstLine="436"/>
        <w:jc w:val="right"/>
        <w:rPr>
          <w:rFonts w:ascii="Arial" w:hAnsi="Arial" w:cs="Arial"/>
          <w:b/>
          <w:caps/>
          <w:color w:val="000000"/>
          <w:sz w:val="22"/>
          <w:szCs w:val="22"/>
        </w:rPr>
      </w:pPr>
    </w:p>
    <w:p w14:paraId="638F1F2B" w14:textId="77777777" w:rsidR="00362BD4" w:rsidRPr="00F05A9F" w:rsidRDefault="00362BD4" w:rsidP="00362BD4">
      <w:pPr>
        <w:ind w:left="4604" w:firstLine="436"/>
        <w:jc w:val="right"/>
        <w:rPr>
          <w:rFonts w:ascii="Arial" w:hAnsi="Arial" w:cs="Arial"/>
          <w:b/>
          <w:caps/>
          <w:color w:val="000000"/>
          <w:sz w:val="22"/>
          <w:szCs w:val="22"/>
        </w:rPr>
      </w:pPr>
    </w:p>
    <w:p w14:paraId="04AB9189" w14:textId="77777777" w:rsidR="00362BD4" w:rsidRPr="00F05A9F" w:rsidRDefault="00362BD4" w:rsidP="00362BD4">
      <w:pPr>
        <w:jc w:val="center"/>
        <w:rPr>
          <w:rFonts w:ascii="Arial" w:hAnsi="Arial" w:cs="Arial"/>
          <w:b/>
        </w:rPr>
      </w:pPr>
    </w:p>
    <w:p w14:paraId="44FAF13D" w14:textId="77777777" w:rsidR="00362BD4" w:rsidRPr="00F05A9F" w:rsidRDefault="00362BD4" w:rsidP="00362BD4">
      <w:pPr>
        <w:jc w:val="center"/>
        <w:rPr>
          <w:rFonts w:ascii="Arial" w:hAnsi="Arial" w:cs="Arial"/>
          <w:b/>
        </w:rPr>
      </w:pPr>
    </w:p>
    <w:p w14:paraId="577E8FE9" w14:textId="77777777" w:rsidR="00362BD4" w:rsidRPr="009D6084" w:rsidRDefault="00362BD4" w:rsidP="00F371CE">
      <w:pPr>
        <w:tabs>
          <w:tab w:val="left" w:pos="90"/>
        </w:tabs>
        <w:jc w:val="right"/>
        <w:rPr>
          <w:rFonts w:ascii="Arial" w:hAnsi="Arial" w:cs="Arial"/>
          <w:b/>
          <w:color w:val="000000"/>
          <w:sz w:val="22"/>
          <w:szCs w:val="22"/>
          <w:lang w:val="bg-BG"/>
        </w:rPr>
      </w:pPr>
    </w:p>
    <w:sectPr w:rsidR="00362BD4" w:rsidRPr="009D6084" w:rsidSect="00331CC1">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10FA" w14:textId="77777777" w:rsidR="002904E0" w:rsidRDefault="002904E0" w:rsidP="004E09AB">
      <w:r>
        <w:separator/>
      </w:r>
    </w:p>
  </w:endnote>
  <w:endnote w:type="continuationSeparator" w:id="0">
    <w:p w14:paraId="40C987DB" w14:textId="77777777" w:rsidR="002904E0" w:rsidRDefault="002904E0" w:rsidP="004E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utura Bk">
    <w:altName w:val="Times New Roman"/>
    <w:charset w:val="00"/>
    <w:family w:val="auto"/>
    <w:pitch w:val="default"/>
    <w:sig w:usb0="00000003" w:usb1="00000000" w:usb2="00000000" w:usb3="00000000" w:csb0="00000001" w:csb1="00000000"/>
  </w:font>
  <w:font w:name="HebarB">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bar">
    <w:altName w:val="Arial Narro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9E9E" w14:textId="54E22682" w:rsidR="00F371CE" w:rsidRPr="00025866" w:rsidRDefault="003B48AB" w:rsidP="0099556F">
    <w:pPr>
      <w:pStyle w:val="a5"/>
      <w:pBdr>
        <w:top w:val="single" w:sz="4" w:space="1" w:color="auto"/>
      </w:pBdr>
      <w:tabs>
        <w:tab w:val="left" w:pos="4143"/>
        <w:tab w:val="center" w:pos="5032"/>
        <w:tab w:val="right" w:pos="9746"/>
      </w:tabs>
      <w:rPr>
        <w:rFonts w:ascii="Arial" w:hAnsi="Arial" w:cs="Arial"/>
        <w:sz w:val="16"/>
        <w:szCs w:val="16"/>
      </w:rPr>
    </w:pPr>
    <w:r>
      <w:rPr>
        <w:rFonts w:ascii="Arial" w:hAnsi="Arial" w:cs="Arial"/>
        <w:sz w:val="16"/>
        <w:szCs w:val="16"/>
      </w:rPr>
      <w:t>Процедура</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F371CE">
      <w:rPr>
        <w:rFonts w:ascii="Arial" w:hAnsi="Arial" w:cs="Arial"/>
        <w:sz w:val="16"/>
        <w:szCs w:val="16"/>
      </w:rPr>
      <w:t xml:space="preserve">                                    с</w:t>
    </w:r>
    <w:r w:rsidR="00F371CE" w:rsidRPr="00D64540">
      <w:rPr>
        <w:rFonts w:ascii="Arial" w:hAnsi="Arial" w:cs="Arial"/>
        <w:sz w:val="16"/>
        <w:szCs w:val="16"/>
      </w:rPr>
      <w:t>тр</w:t>
    </w:r>
    <w:r w:rsidR="00F371CE">
      <w:rPr>
        <w:rFonts w:ascii="Arial" w:hAnsi="Arial" w:cs="Arial"/>
        <w:sz w:val="16"/>
        <w:szCs w:val="16"/>
      </w:rPr>
      <w:t>.</w:t>
    </w:r>
    <w:r w:rsidR="00F371CE" w:rsidRPr="00D64540">
      <w:rPr>
        <w:rFonts w:ascii="Arial" w:hAnsi="Arial" w:cs="Arial"/>
        <w:sz w:val="16"/>
        <w:szCs w:val="16"/>
      </w:rPr>
      <w:t xml:space="preserve"> </w:t>
    </w:r>
    <w:r w:rsidR="00F371CE" w:rsidRPr="00D64540">
      <w:rPr>
        <w:rFonts w:ascii="Arial" w:hAnsi="Arial" w:cs="Arial"/>
        <w:b/>
        <w:sz w:val="16"/>
        <w:szCs w:val="16"/>
      </w:rPr>
      <w:fldChar w:fldCharType="begin"/>
    </w:r>
    <w:r w:rsidR="00F371CE" w:rsidRPr="00D64540">
      <w:rPr>
        <w:rFonts w:ascii="Arial" w:hAnsi="Arial" w:cs="Arial"/>
        <w:b/>
        <w:sz w:val="16"/>
        <w:szCs w:val="16"/>
      </w:rPr>
      <w:instrText>PAGE</w:instrText>
    </w:r>
    <w:r w:rsidR="00F371CE" w:rsidRPr="00D64540">
      <w:rPr>
        <w:rFonts w:ascii="Arial" w:hAnsi="Arial" w:cs="Arial"/>
        <w:b/>
        <w:sz w:val="16"/>
        <w:szCs w:val="16"/>
      </w:rPr>
      <w:fldChar w:fldCharType="separate"/>
    </w:r>
    <w:r w:rsidR="00F371CE">
      <w:rPr>
        <w:rFonts w:ascii="Arial" w:hAnsi="Arial" w:cs="Arial"/>
        <w:b/>
        <w:noProof/>
        <w:sz w:val="16"/>
        <w:szCs w:val="16"/>
      </w:rPr>
      <w:t>10</w:t>
    </w:r>
    <w:r w:rsidR="00F371CE" w:rsidRPr="00D64540">
      <w:rPr>
        <w:rFonts w:ascii="Arial" w:hAnsi="Arial" w:cs="Arial"/>
        <w:b/>
        <w:sz w:val="16"/>
        <w:szCs w:val="16"/>
      </w:rPr>
      <w:fldChar w:fldCharType="end"/>
    </w:r>
    <w:r w:rsidR="00F371CE" w:rsidRPr="00D64540">
      <w:rPr>
        <w:rFonts w:ascii="Arial" w:hAnsi="Arial" w:cs="Arial"/>
        <w:sz w:val="16"/>
        <w:szCs w:val="16"/>
      </w:rPr>
      <w:t xml:space="preserve"> от </w:t>
    </w:r>
    <w:r w:rsidR="00F371CE" w:rsidRPr="00D64540">
      <w:rPr>
        <w:rFonts w:ascii="Arial" w:hAnsi="Arial" w:cs="Arial"/>
        <w:b/>
        <w:sz w:val="16"/>
        <w:szCs w:val="16"/>
      </w:rPr>
      <w:fldChar w:fldCharType="begin"/>
    </w:r>
    <w:r w:rsidR="00F371CE" w:rsidRPr="00D64540">
      <w:rPr>
        <w:rFonts w:ascii="Arial" w:hAnsi="Arial" w:cs="Arial"/>
        <w:b/>
        <w:sz w:val="16"/>
        <w:szCs w:val="16"/>
      </w:rPr>
      <w:instrText>NUMPAGES</w:instrText>
    </w:r>
    <w:r w:rsidR="00F371CE" w:rsidRPr="00D64540">
      <w:rPr>
        <w:rFonts w:ascii="Arial" w:hAnsi="Arial" w:cs="Arial"/>
        <w:b/>
        <w:sz w:val="16"/>
        <w:szCs w:val="16"/>
      </w:rPr>
      <w:fldChar w:fldCharType="separate"/>
    </w:r>
    <w:r w:rsidR="00F371CE">
      <w:rPr>
        <w:rFonts w:ascii="Arial" w:hAnsi="Arial" w:cs="Arial"/>
        <w:b/>
        <w:noProof/>
        <w:sz w:val="16"/>
        <w:szCs w:val="16"/>
      </w:rPr>
      <w:t>10</w:t>
    </w:r>
    <w:r w:rsidR="00F371CE" w:rsidRPr="00D64540">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6114033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348ADA0" w14:textId="5E39D2BA" w:rsidR="00674B83" w:rsidRPr="00674B83" w:rsidRDefault="00002E58" w:rsidP="00674B83">
            <w:pPr>
              <w:pStyle w:val="a5"/>
              <w:pBdr>
                <w:top w:val="single" w:sz="4" w:space="1" w:color="auto"/>
              </w:pBdr>
              <w:rPr>
                <w:rFonts w:ascii="Arial" w:hAnsi="Arial" w:cs="Arial"/>
                <w:sz w:val="16"/>
                <w:szCs w:val="16"/>
              </w:rPr>
            </w:pPr>
            <w:r>
              <w:rPr>
                <w:rFonts w:ascii="Arial" w:hAnsi="Arial" w:cs="Arial"/>
                <w:sz w:val="16"/>
                <w:szCs w:val="16"/>
              </w:rPr>
              <w:t>Процедура</w:t>
            </w:r>
            <w:r w:rsidR="00674B83" w:rsidRPr="00674B83">
              <w:rPr>
                <w:rFonts w:ascii="Arial" w:hAnsi="Arial" w:cs="Arial"/>
                <w:sz w:val="16"/>
                <w:szCs w:val="16"/>
              </w:rPr>
              <w:t xml:space="preserve"> </w:t>
            </w:r>
            <w:r w:rsidR="00674B83" w:rsidRPr="00674B83">
              <w:rPr>
                <w:rFonts w:ascii="Arial" w:hAnsi="Arial" w:cs="Arial"/>
                <w:sz w:val="16"/>
                <w:szCs w:val="16"/>
              </w:rPr>
              <w:tab/>
            </w:r>
            <w:r w:rsidR="00674B83" w:rsidRPr="00674B83">
              <w:rPr>
                <w:rFonts w:ascii="Arial" w:hAnsi="Arial" w:cs="Arial"/>
                <w:sz w:val="16"/>
                <w:szCs w:val="16"/>
              </w:rPr>
              <w:tab/>
              <w:t xml:space="preserve">стр. </w:t>
            </w:r>
            <w:r w:rsidR="00674B83" w:rsidRPr="00674B83">
              <w:rPr>
                <w:rFonts w:ascii="Arial" w:hAnsi="Arial" w:cs="Arial"/>
                <w:b/>
                <w:bCs/>
                <w:sz w:val="16"/>
                <w:szCs w:val="16"/>
              </w:rPr>
              <w:fldChar w:fldCharType="begin"/>
            </w:r>
            <w:r w:rsidR="00674B83" w:rsidRPr="00674B83">
              <w:rPr>
                <w:rFonts w:ascii="Arial" w:hAnsi="Arial" w:cs="Arial"/>
                <w:b/>
                <w:bCs/>
                <w:sz w:val="16"/>
                <w:szCs w:val="16"/>
              </w:rPr>
              <w:instrText>PAGE</w:instrText>
            </w:r>
            <w:r w:rsidR="00674B83" w:rsidRPr="00674B83">
              <w:rPr>
                <w:rFonts w:ascii="Arial" w:hAnsi="Arial" w:cs="Arial"/>
                <w:b/>
                <w:bCs/>
                <w:sz w:val="16"/>
                <w:szCs w:val="16"/>
              </w:rPr>
              <w:fldChar w:fldCharType="separate"/>
            </w:r>
            <w:r w:rsidR="00674B83" w:rsidRPr="00674B83">
              <w:rPr>
                <w:rFonts w:ascii="Arial" w:hAnsi="Arial" w:cs="Arial"/>
                <w:b/>
                <w:bCs/>
                <w:sz w:val="16"/>
                <w:szCs w:val="16"/>
              </w:rPr>
              <w:t>2</w:t>
            </w:r>
            <w:r w:rsidR="00674B83" w:rsidRPr="00674B83">
              <w:rPr>
                <w:rFonts w:ascii="Arial" w:hAnsi="Arial" w:cs="Arial"/>
                <w:b/>
                <w:bCs/>
                <w:sz w:val="16"/>
                <w:szCs w:val="16"/>
              </w:rPr>
              <w:fldChar w:fldCharType="end"/>
            </w:r>
            <w:r w:rsidR="00674B83" w:rsidRPr="00674B83">
              <w:rPr>
                <w:rFonts w:ascii="Arial" w:hAnsi="Arial" w:cs="Arial"/>
                <w:sz w:val="16"/>
                <w:szCs w:val="16"/>
              </w:rPr>
              <w:t xml:space="preserve"> от </w:t>
            </w:r>
            <w:r w:rsidR="00674B83" w:rsidRPr="00674B83">
              <w:rPr>
                <w:rFonts w:ascii="Arial" w:hAnsi="Arial" w:cs="Arial"/>
                <w:b/>
                <w:bCs/>
                <w:sz w:val="16"/>
                <w:szCs w:val="16"/>
              </w:rPr>
              <w:fldChar w:fldCharType="begin"/>
            </w:r>
            <w:r w:rsidR="00674B83" w:rsidRPr="00674B83">
              <w:rPr>
                <w:rFonts w:ascii="Arial" w:hAnsi="Arial" w:cs="Arial"/>
                <w:b/>
                <w:bCs/>
                <w:sz w:val="16"/>
                <w:szCs w:val="16"/>
              </w:rPr>
              <w:instrText>NUMPAGES</w:instrText>
            </w:r>
            <w:r w:rsidR="00674B83" w:rsidRPr="00674B83">
              <w:rPr>
                <w:rFonts w:ascii="Arial" w:hAnsi="Arial" w:cs="Arial"/>
                <w:b/>
                <w:bCs/>
                <w:sz w:val="16"/>
                <w:szCs w:val="16"/>
              </w:rPr>
              <w:fldChar w:fldCharType="separate"/>
            </w:r>
            <w:r w:rsidR="00674B83" w:rsidRPr="00674B83">
              <w:rPr>
                <w:rFonts w:ascii="Arial" w:hAnsi="Arial" w:cs="Arial"/>
                <w:b/>
                <w:bCs/>
                <w:sz w:val="16"/>
                <w:szCs w:val="16"/>
              </w:rPr>
              <w:t>2</w:t>
            </w:r>
            <w:r w:rsidR="00674B83" w:rsidRPr="00674B83">
              <w:rPr>
                <w:rFonts w:ascii="Arial" w:hAnsi="Arial" w:cs="Arial"/>
                <w:b/>
                <w:bCs/>
                <w:sz w:val="16"/>
                <w:szCs w:val="16"/>
              </w:rPr>
              <w:fldChar w:fldCharType="end"/>
            </w:r>
          </w:p>
        </w:sdtContent>
      </w:sdt>
    </w:sdtContent>
  </w:sdt>
  <w:p w14:paraId="500C82CA" w14:textId="3365610B" w:rsidR="00674B83" w:rsidRDefault="00674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1B45" w14:textId="77777777" w:rsidR="002904E0" w:rsidRDefault="002904E0" w:rsidP="004E09AB">
      <w:r>
        <w:separator/>
      </w:r>
    </w:p>
  </w:footnote>
  <w:footnote w:type="continuationSeparator" w:id="0">
    <w:p w14:paraId="083D69A4" w14:textId="77777777" w:rsidR="002904E0" w:rsidRDefault="002904E0" w:rsidP="004E0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AF74FE"/>
    <w:multiLevelType w:val="hybridMultilevel"/>
    <w:tmpl w:val="56E61DA4"/>
    <w:lvl w:ilvl="0" w:tplc="63B0CB58">
      <w:start w:val="1"/>
      <w:numFmt w:val="decimal"/>
      <w:lvlText w:val="Чл. %1."/>
      <w:lvlJc w:val="left"/>
      <w:pPr>
        <w:ind w:left="1353" w:hanging="360"/>
      </w:pPr>
      <w:rPr>
        <w:rFonts w:hint="default"/>
        <w:b/>
        <w:i w:val="0"/>
        <w:color w:val="00000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 w15:restartNumberingAfterBreak="0">
    <w:nsid w:val="064C49CD"/>
    <w:multiLevelType w:val="hybridMultilevel"/>
    <w:tmpl w:val="E2DE1350"/>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C210B7"/>
    <w:multiLevelType w:val="hybridMultilevel"/>
    <w:tmpl w:val="29F890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B004291"/>
    <w:multiLevelType w:val="hybridMultilevel"/>
    <w:tmpl w:val="42BA54A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6F6D95"/>
    <w:multiLevelType w:val="hybridMultilevel"/>
    <w:tmpl w:val="573AB72E"/>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E784B20"/>
    <w:multiLevelType w:val="hybridMultilevel"/>
    <w:tmpl w:val="94A0391E"/>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E85843"/>
    <w:multiLevelType w:val="hybridMultilevel"/>
    <w:tmpl w:val="89A29C0A"/>
    <w:lvl w:ilvl="0" w:tplc="3B00C47E">
      <w:numFmt w:val="decimal"/>
      <w:lvlText w:val="%1"/>
      <w:lvlJc w:val="left"/>
      <w:pPr>
        <w:ind w:left="1145" w:hanging="360"/>
      </w:pPr>
      <w:rPr>
        <w:rFonts w:hint="default"/>
      </w:rPr>
    </w:lvl>
    <w:lvl w:ilvl="1" w:tplc="04020019" w:tentative="1">
      <w:start w:val="1"/>
      <w:numFmt w:val="lowerLetter"/>
      <w:lvlText w:val="%2."/>
      <w:lvlJc w:val="left"/>
      <w:pPr>
        <w:ind w:left="1865" w:hanging="360"/>
      </w:pPr>
    </w:lvl>
    <w:lvl w:ilvl="2" w:tplc="0402001B" w:tentative="1">
      <w:start w:val="1"/>
      <w:numFmt w:val="lowerRoman"/>
      <w:lvlText w:val="%3."/>
      <w:lvlJc w:val="right"/>
      <w:pPr>
        <w:ind w:left="2585" w:hanging="180"/>
      </w:pPr>
    </w:lvl>
    <w:lvl w:ilvl="3" w:tplc="0402000F" w:tentative="1">
      <w:start w:val="1"/>
      <w:numFmt w:val="decimal"/>
      <w:lvlText w:val="%4."/>
      <w:lvlJc w:val="left"/>
      <w:pPr>
        <w:ind w:left="3305" w:hanging="360"/>
      </w:pPr>
    </w:lvl>
    <w:lvl w:ilvl="4" w:tplc="04020019" w:tentative="1">
      <w:start w:val="1"/>
      <w:numFmt w:val="lowerLetter"/>
      <w:lvlText w:val="%5."/>
      <w:lvlJc w:val="left"/>
      <w:pPr>
        <w:ind w:left="4025" w:hanging="360"/>
      </w:pPr>
    </w:lvl>
    <w:lvl w:ilvl="5" w:tplc="0402001B" w:tentative="1">
      <w:start w:val="1"/>
      <w:numFmt w:val="lowerRoman"/>
      <w:lvlText w:val="%6."/>
      <w:lvlJc w:val="right"/>
      <w:pPr>
        <w:ind w:left="4745" w:hanging="180"/>
      </w:pPr>
    </w:lvl>
    <w:lvl w:ilvl="6" w:tplc="0402000F" w:tentative="1">
      <w:start w:val="1"/>
      <w:numFmt w:val="decimal"/>
      <w:lvlText w:val="%7."/>
      <w:lvlJc w:val="left"/>
      <w:pPr>
        <w:ind w:left="5465" w:hanging="360"/>
      </w:pPr>
    </w:lvl>
    <w:lvl w:ilvl="7" w:tplc="04020019" w:tentative="1">
      <w:start w:val="1"/>
      <w:numFmt w:val="lowerLetter"/>
      <w:lvlText w:val="%8."/>
      <w:lvlJc w:val="left"/>
      <w:pPr>
        <w:ind w:left="6185" w:hanging="360"/>
      </w:pPr>
    </w:lvl>
    <w:lvl w:ilvl="8" w:tplc="0402001B" w:tentative="1">
      <w:start w:val="1"/>
      <w:numFmt w:val="lowerRoman"/>
      <w:lvlText w:val="%9."/>
      <w:lvlJc w:val="right"/>
      <w:pPr>
        <w:ind w:left="6905" w:hanging="180"/>
      </w:pPr>
    </w:lvl>
  </w:abstractNum>
  <w:abstractNum w:abstractNumId="8" w15:restartNumberingAfterBreak="0">
    <w:nsid w:val="115C208A"/>
    <w:multiLevelType w:val="hybridMultilevel"/>
    <w:tmpl w:val="B276EE7C"/>
    <w:lvl w:ilvl="0" w:tplc="A8DA511A">
      <w:start w:val="1"/>
      <w:numFmt w:val="decimal"/>
      <w:lvlText w:val="4.%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2EC119D"/>
    <w:multiLevelType w:val="hybridMultilevel"/>
    <w:tmpl w:val="E6CE00F8"/>
    <w:lvl w:ilvl="0" w:tplc="0402000F">
      <w:start w:val="1"/>
      <w:numFmt w:val="decimal"/>
      <w:lvlText w:val="%1."/>
      <w:lvlJc w:val="left"/>
      <w:pPr>
        <w:ind w:left="360"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0" w15:restartNumberingAfterBreak="0">
    <w:nsid w:val="165D19CE"/>
    <w:multiLevelType w:val="hybridMultilevel"/>
    <w:tmpl w:val="71CCF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AEB54E8"/>
    <w:multiLevelType w:val="multilevel"/>
    <w:tmpl w:val="8D8230AA"/>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b/>
        <w:bCs/>
      </w:rPr>
    </w:lvl>
    <w:lvl w:ilvl="2">
      <w:start w:val="5"/>
      <w:numFmt w:val="decimal"/>
      <w:lvlText w:val="%1.%2.%3"/>
      <w:lvlJc w:val="left"/>
      <w:pPr>
        <w:ind w:left="1004" w:hanging="720"/>
      </w:pPr>
      <w:rPr>
        <w:rFonts w:hint="default"/>
        <w:b/>
        <w:bCs w:val="0"/>
        <w:i w:val="0"/>
        <w:i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DA3390A"/>
    <w:multiLevelType w:val="hybridMultilevel"/>
    <w:tmpl w:val="40A42682"/>
    <w:lvl w:ilvl="0" w:tplc="C43E1BA8">
      <w:start w:val="1"/>
      <w:numFmt w:val="lowerLetter"/>
      <w:lvlText w:val="%1."/>
      <w:lvlJc w:val="left"/>
      <w:pPr>
        <w:ind w:left="720" w:hanging="360"/>
      </w:pPr>
      <w:rPr>
        <w:rFonts w:hint="default"/>
        <w:b/>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DBD0EE7"/>
    <w:multiLevelType w:val="hybridMultilevel"/>
    <w:tmpl w:val="0F14F678"/>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DDE78E1"/>
    <w:multiLevelType w:val="hybridMultilevel"/>
    <w:tmpl w:val="5644C420"/>
    <w:lvl w:ilvl="0" w:tplc="26C832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F082D39"/>
    <w:multiLevelType w:val="multilevel"/>
    <w:tmpl w:val="767284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50149B3"/>
    <w:multiLevelType w:val="multilevel"/>
    <w:tmpl w:val="27184612"/>
    <w:lvl w:ilvl="0">
      <w:start w:val="4"/>
      <w:numFmt w:val="decimal"/>
      <w:lvlText w:val="%1."/>
      <w:lvlJc w:val="left"/>
      <w:pPr>
        <w:ind w:left="540" w:hanging="540"/>
      </w:pPr>
      <w:rPr>
        <w:rFonts w:hint="default"/>
        <w:b/>
      </w:rPr>
    </w:lvl>
    <w:lvl w:ilvl="1">
      <w:start w:val="1"/>
      <w:numFmt w:val="decimal"/>
      <w:lvlText w:val="%1.%2."/>
      <w:lvlJc w:val="left"/>
      <w:pPr>
        <w:ind w:left="900" w:hanging="72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7" w15:restartNumberingAfterBreak="0">
    <w:nsid w:val="26BD6C0F"/>
    <w:multiLevelType w:val="hybridMultilevel"/>
    <w:tmpl w:val="A6C0C5F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CA03112"/>
    <w:multiLevelType w:val="hybridMultilevel"/>
    <w:tmpl w:val="36FCD38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51B0853"/>
    <w:multiLevelType w:val="hybridMultilevel"/>
    <w:tmpl w:val="F4643A3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37980C3E"/>
    <w:multiLevelType w:val="hybridMultilevel"/>
    <w:tmpl w:val="B1A8212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CE900A1"/>
    <w:multiLevelType w:val="hybridMultilevel"/>
    <w:tmpl w:val="36AA735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3E00520D"/>
    <w:multiLevelType w:val="hybridMultilevel"/>
    <w:tmpl w:val="EFC2A45E"/>
    <w:lvl w:ilvl="0" w:tplc="C43E1BA8">
      <w:start w:val="1"/>
      <w:numFmt w:val="lowerLetter"/>
      <w:lvlText w:val="%1."/>
      <w:lvlJc w:val="left"/>
      <w:pPr>
        <w:ind w:left="1040" w:hanging="360"/>
      </w:pPr>
      <w:rPr>
        <w:rFonts w:hint="default"/>
        <w:b/>
        <w:i w:val="0"/>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23" w15:restartNumberingAfterBreak="0">
    <w:nsid w:val="40CC2490"/>
    <w:multiLevelType w:val="hybridMultilevel"/>
    <w:tmpl w:val="AB6A9B9A"/>
    <w:lvl w:ilvl="0" w:tplc="812875EC">
      <w:start w:val="5"/>
      <w:numFmt w:val="bullet"/>
      <w:lvlText w:val="-"/>
      <w:lvlJc w:val="left"/>
      <w:pPr>
        <w:ind w:left="720" w:hanging="360"/>
      </w:pPr>
      <w:rPr>
        <w:rFonts w:ascii="Times New Roman" w:eastAsia="Calibri" w:hAnsi="Times New Roman" w:cs="Times New Roman" w:hint="default"/>
      </w:rPr>
    </w:lvl>
    <w:lvl w:ilvl="1" w:tplc="FBE4DCA8">
      <w:numFmt w:val="bullet"/>
      <w:lvlText w:val="–"/>
      <w:lvlJc w:val="left"/>
      <w:pPr>
        <w:ind w:left="1440" w:hanging="360"/>
      </w:pPr>
      <w:rPr>
        <w:rFonts w:ascii="Arial" w:eastAsia="Calibri"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5DB370C"/>
    <w:multiLevelType w:val="hybridMultilevel"/>
    <w:tmpl w:val="F0A2F6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6DA4B49"/>
    <w:multiLevelType w:val="hybridMultilevel"/>
    <w:tmpl w:val="48E4EB52"/>
    <w:lvl w:ilvl="0" w:tplc="5D9C8276">
      <w:start w:val="1"/>
      <w:numFmt w:val="bullet"/>
      <w:pStyle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48361656"/>
    <w:multiLevelType w:val="hybridMultilevel"/>
    <w:tmpl w:val="385C9C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C813259"/>
    <w:multiLevelType w:val="hybridMultilevel"/>
    <w:tmpl w:val="5B74FF3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15:restartNumberingAfterBreak="0">
    <w:nsid w:val="4D1A2447"/>
    <w:multiLevelType w:val="multilevel"/>
    <w:tmpl w:val="CA4C6760"/>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4F5D61F1"/>
    <w:multiLevelType w:val="hybridMultilevel"/>
    <w:tmpl w:val="5D68C8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9F424EA"/>
    <w:multiLevelType w:val="hybridMultilevel"/>
    <w:tmpl w:val="FED26E88"/>
    <w:lvl w:ilvl="0" w:tplc="04020001">
      <w:start w:val="1"/>
      <w:numFmt w:val="bullet"/>
      <w:lvlText w:val=""/>
      <w:lvlJc w:val="left"/>
      <w:pPr>
        <w:ind w:left="1037" w:hanging="360"/>
      </w:pPr>
      <w:rPr>
        <w:rFonts w:ascii="Symbol" w:hAnsi="Symbol" w:hint="default"/>
      </w:rPr>
    </w:lvl>
    <w:lvl w:ilvl="1" w:tplc="04020003" w:tentative="1">
      <w:start w:val="1"/>
      <w:numFmt w:val="bullet"/>
      <w:lvlText w:val="o"/>
      <w:lvlJc w:val="left"/>
      <w:pPr>
        <w:ind w:left="1757" w:hanging="360"/>
      </w:pPr>
      <w:rPr>
        <w:rFonts w:ascii="Courier New" w:hAnsi="Courier New" w:cs="Courier New" w:hint="default"/>
      </w:rPr>
    </w:lvl>
    <w:lvl w:ilvl="2" w:tplc="04020005" w:tentative="1">
      <w:start w:val="1"/>
      <w:numFmt w:val="bullet"/>
      <w:lvlText w:val=""/>
      <w:lvlJc w:val="left"/>
      <w:pPr>
        <w:ind w:left="2477" w:hanging="360"/>
      </w:pPr>
      <w:rPr>
        <w:rFonts w:ascii="Wingdings" w:hAnsi="Wingdings" w:hint="default"/>
      </w:rPr>
    </w:lvl>
    <w:lvl w:ilvl="3" w:tplc="04020001" w:tentative="1">
      <w:start w:val="1"/>
      <w:numFmt w:val="bullet"/>
      <w:lvlText w:val=""/>
      <w:lvlJc w:val="left"/>
      <w:pPr>
        <w:ind w:left="3197" w:hanging="360"/>
      </w:pPr>
      <w:rPr>
        <w:rFonts w:ascii="Symbol" w:hAnsi="Symbol" w:hint="default"/>
      </w:rPr>
    </w:lvl>
    <w:lvl w:ilvl="4" w:tplc="04020003" w:tentative="1">
      <w:start w:val="1"/>
      <w:numFmt w:val="bullet"/>
      <w:lvlText w:val="o"/>
      <w:lvlJc w:val="left"/>
      <w:pPr>
        <w:ind w:left="3917" w:hanging="360"/>
      </w:pPr>
      <w:rPr>
        <w:rFonts w:ascii="Courier New" w:hAnsi="Courier New" w:cs="Courier New" w:hint="default"/>
      </w:rPr>
    </w:lvl>
    <w:lvl w:ilvl="5" w:tplc="04020005" w:tentative="1">
      <w:start w:val="1"/>
      <w:numFmt w:val="bullet"/>
      <w:lvlText w:val=""/>
      <w:lvlJc w:val="left"/>
      <w:pPr>
        <w:ind w:left="4637" w:hanging="360"/>
      </w:pPr>
      <w:rPr>
        <w:rFonts w:ascii="Wingdings" w:hAnsi="Wingdings" w:hint="default"/>
      </w:rPr>
    </w:lvl>
    <w:lvl w:ilvl="6" w:tplc="04020001" w:tentative="1">
      <w:start w:val="1"/>
      <w:numFmt w:val="bullet"/>
      <w:lvlText w:val=""/>
      <w:lvlJc w:val="left"/>
      <w:pPr>
        <w:ind w:left="5357" w:hanging="360"/>
      </w:pPr>
      <w:rPr>
        <w:rFonts w:ascii="Symbol" w:hAnsi="Symbol" w:hint="default"/>
      </w:rPr>
    </w:lvl>
    <w:lvl w:ilvl="7" w:tplc="04020003" w:tentative="1">
      <w:start w:val="1"/>
      <w:numFmt w:val="bullet"/>
      <w:lvlText w:val="o"/>
      <w:lvlJc w:val="left"/>
      <w:pPr>
        <w:ind w:left="6077" w:hanging="360"/>
      </w:pPr>
      <w:rPr>
        <w:rFonts w:ascii="Courier New" w:hAnsi="Courier New" w:cs="Courier New" w:hint="default"/>
      </w:rPr>
    </w:lvl>
    <w:lvl w:ilvl="8" w:tplc="04020005" w:tentative="1">
      <w:start w:val="1"/>
      <w:numFmt w:val="bullet"/>
      <w:lvlText w:val=""/>
      <w:lvlJc w:val="left"/>
      <w:pPr>
        <w:ind w:left="6797" w:hanging="360"/>
      </w:pPr>
      <w:rPr>
        <w:rFonts w:ascii="Wingdings" w:hAnsi="Wingdings" w:hint="default"/>
      </w:rPr>
    </w:lvl>
  </w:abstractNum>
  <w:abstractNum w:abstractNumId="31" w15:restartNumberingAfterBreak="0">
    <w:nsid w:val="5AE9589C"/>
    <w:multiLevelType w:val="hybridMultilevel"/>
    <w:tmpl w:val="33C0D36C"/>
    <w:lvl w:ilvl="0" w:tplc="04020001">
      <w:start w:val="1"/>
      <w:numFmt w:val="bullet"/>
      <w:lvlText w:val=""/>
      <w:lvlJc w:val="left"/>
      <w:pPr>
        <w:ind w:left="90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2" w15:restartNumberingAfterBreak="0">
    <w:nsid w:val="5C9E5253"/>
    <w:multiLevelType w:val="hybridMultilevel"/>
    <w:tmpl w:val="563E1D22"/>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6093635"/>
    <w:multiLevelType w:val="hybridMultilevel"/>
    <w:tmpl w:val="BD1420E0"/>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44A7DF9"/>
    <w:multiLevelType w:val="hybridMultilevel"/>
    <w:tmpl w:val="B3FECAD6"/>
    <w:lvl w:ilvl="0" w:tplc="702CD85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4EE2864"/>
    <w:multiLevelType w:val="hybridMultilevel"/>
    <w:tmpl w:val="A86CC190"/>
    <w:lvl w:ilvl="0" w:tplc="812875EC">
      <w:start w:val="5"/>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81F0D41"/>
    <w:multiLevelType w:val="hybridMultilevel"/>
    <w:tmpl w:val="D77C6A08"/>
    <w:lvl w:ilvl="0" w:tplc="56CAD78C">
      <w:start w:val="1"/>
      <w:numFmt w:val="decimal"/>
      <w:lvlText w:val="4.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CFD5619"/>
    <w:multiLevelType w:val="hybridMultilevel"/>
    <w:tmpl w:val="5486F8EE"/>
    <w:lvl w:ilvl="0" w:tplc="18A00552">
      <w:start w:val="1"/>
      <w:numFmt w:val="decimal"/>
      <w:lvlText w:val="5.%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2145343906">
    <w:abstractNumId w:val="4"/>
  </w:num>
  <w:num w:numId="2" w16cid:durableId="309018214">
    <w:abstractNumId w:val="25"/>
  </w:num>
  <w:num w:numId="3" w16cid:durableId="1112365024">
    <w:abstractNumId w:val="3"/>
  </w:num>
  <w:num w:numId="4" w16cid:durableId="2070226368">
    <w:abstractNumId w:val="31"/>
  </w:num>
  <w:num w:numId="5" w16cid:durableId="1100685495">
    <w:abstractNumId w:val="15"/>
  </w:num>
  <w:num w:numId="6" w16cid:durableId="579144453">
    <w:abstractNumId w:val="8"/>
  </w:num>
  <w:num w:numId="7" w16cid:durableId="126900197">
    <w:abstractNumId w:val="36"/>
  </w:num>
  <w:num w:numId="8" w16cid:durableId="1146317135">
    <w:abstractNumId w:val="37"/>
  </w:num>
  <w:num w:numId="9" w16cid:durableId="771366551">
    <w:abstractNumId w:val="16"/>
  </w:num>
  <w:num w:numId="10" w16cid:durableId="1866865633">
    <w:abstractNumId w:val="33"/>
  </w:num>
  <w:num w:numId="11" w16cid:durableId="22100356">
    <w:abstractNumId w:val="5"/>
  </w:num>
  <w:num w:numId="12" w16cid:durableId="1192301407">
    <w:abstractNumId w:val="23"/>
  </w:num>
  <w:num w:numId="13" w16cid:durableId="143283457">
    <w:abstractNumId w:val="35"/>
  </w:num>
  <w:num w:numId="14" w16cid:durableId="79063452">
    <w:abstractNumId w:val="2"/>
  </w:num>
  <w:num w:numId="15" w16cid:durableId="830750705">
    <w:abstractNumId w:val="32"/>
  </w:num>
  <w:num w:numId="16" w16cid:durableId="1216356919">
    <w:abstractNumId w:val="11"/>
  </w:num>
  <w:num w:numId="17" w16cid:durableId="127086944">
    <w:abstractNumId w:val="28"/>
  </w:num>
  <w:num w:numId="18" w16cid:durableId="1305114237">
    <w:abstractNumId w:val="7"/>
  </w:num>
  <w:num w:numId="19" w16cid:durableId="878739155">
    <w:abstractNumId w:val="1"/>
  </w:num>
  <w:num w:numId="20" w16cid:durableId="1817914782">
    <w:abstractNumId w:val="17"/>
  </w:num>
  <w:num w:numId="21" w16cid:durableId="531190742">
    <w:abstractNumId w:val="18"/>
  </w:num>
  <w:num w:numId="22" w16cid:durableId="279188909">
    <w:abstractNumId w:val="20"/>
  </w:num>
  <w:num w:numId="23" w16cid:durableId="1337420985">
    <w:abstractNumId w:val="27"/>
  </w:num>
  <w:num w:numId="24" w16cid:durableId="1949308933">
    <w:abstractNumId w:val="19"/>
  </w:num>
  <w:num w:numId="25" w16cid:durableId="2029286948">
    <w:abstractNumId w:val="12"/>
  </w:num>
  <w:num w:numId="26" w16cid:durableId="641542749">
    <w:abstractNumId w:val="22"/>
  </w:num>
  <w:num w:numId="27" w16cid:durableId="1185054490">
    <w:abstractNumId w:val="29"/>
  </w:num>
  <w:num w:numId="28" w16cid:durableId="1900896251">
    <w:abstractNumId w:val="26"/>
  </w:num>
  <w:num w:numId="29" w16cid:durableId="700328767">
    <w:abstractNumId w:val="21"/>
  </w:num>
  <w:num w:numId="30" w16cid:durableId="1861234411">
    <w:abstractNumId w:val="10"/>
  </w:num>
  <w:num w:numId="31" w16cid:durableId="19206506">
    <w:abstractNumId w:val="13"/>
  </w:num>
  <w:num w:numId="32" w16cid:durableId="1325276954">
    <w:abstractNumId w:val="6"/>
  </w:num>
  <w:num w:numId="33" w16cid:durableId="673722894">
    <w:abstractNumId w:val="14"/>
  </w:num>
  <w:num w:numId="34" w16cid:durableId="674455559">
    <w:abstractNumId w:val="34"/>
  </w:num>
  <w:num w:numId="35" w16cid:durableId="1903131768">
    <w:abstractNumId w:val="9"/>
  </w:num>
  <w:num w:numId="36" w16cid:durableId="1847406278">
    <w:abstractNumId w:val="24"/>
  </w:num>
  <w:num w:numId="37" w16cid:durableId="284506732">
    <w:abstractNumId w:val="30"/>
  </w:num>
  <w:num w:numId="38" w16cid:durableId="61342673">
    <w:abstractNumId w:val="0"/>
  </w:num>
  <w:num w:numId="39" w16cid:durableId="8651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E8"/>
    <w:rsid w:val="00002E58"/>
    <w:rsid w:val="000062A8"/>
    <w:rsid w:val="0001531B"/>
    <w:rsid w:val="00036AF2"/>
    <w:rsid w:val="00057793"/>
    <w:rsid w:val="0008026A"/>
    <w:rsid w:val="00095E25"/>
    <w:rsid w:val="000A56B1"/>
    <w:rsid w:val="000A6F6D"/>
    <w:rsid w:val="000B3A1F"/>
    <w:rsid w:val="000B6242"/>
    <w:rsid w:val="000C68B3"/>
    <w:rsid w:val="000F5C3C"/>
    <w:rsid w:val="00103777"/>
    <w:rsid w:val="001430F9"/>
    <w:rsid w:val="00144423"/>
    <w:rsid w:val="00182295"/>
    <w:rsid w:val="00182624"/>
    <w:rsid w:val="001B69C4"/>
    <w:rsid w:val="0020082D"/>
    <w:rsid w:val="00202BCB"/>
    <w:rsid w:val="00206EFE"/>
    <w:rsid w:val="00225E13"/>
    <w:rsid w:val="00242546"/>
    <w:rsid w:val="00243ABA"/>
    <w:rsid w:val="00255943"/>
    <w:rsid w:val="002728E1"/>
    <w:rsid w:val="00273A7D"/>
    <w:rsid w:val="002904E0"/>
    <w:rsid w:val="0029215A"/>
    <w:rsid w:val="00331CC1"/>
    <w:rsid w:val="00352689"/>
    <w:rsid w:val="0035274C"/>
    <w:rsid w:val="00357FB8"/>
    <w:rsid w:val="00362BD4"/>
    <w:rsid w:val="00374333"/>
    <w:rsid w:val="00394929"/>
    <w:rsid w:val="003A25C7"/>
    <w:rsid w:val="003B48AB"/>
    <w:rsid w:val="003D2E12"/>
    <w:rsid w:val="003F222E"/>
    <w:rsid w:val="00415841"/>
    <w:rsid w:val="004615E8"/>
    <w:rsid w:val="004827D3"/>
    <w:rsid w:val="004A3D72"/>
    <w:rsid w:val="004A754B"/>
    <w:rsid w:val="004D6329"/>
    <w:rsid w:val="004E09AB"/>
    <w:rsid w:val="004E7429"/>
    <w:rsid w:val="004F1548"/>
    <w:rsid w:val="0050289D"/>
    <w:rsid w:val="00513101"/>
    <w:rsid w:val="0055755F"/>
    <w:rsid w:val="00557C09"/>
    <w:rsid w:val="00561834"/>
    <w:rsid w:val="005666FE"/>
    <w:rsid w:val="00567A1F"/>
    <w:rsid w:val="0057155F"/>
    <w:rsid w:val="00577C07"/>
    <w:rsid w:val="005827DF"/>
    <w:rsid w:val="005A270E"/>
    <w:rsid w:val="005B04FC"/>
    <w:rsid w:val="00607302"/>
    <w:rsid w:val="00631AEF"/>
    <w:rsid w:val="00654DF9"/>
    <w:rsid w:val="00656CE2"/>
    <w:rsid w:val="00674B83"/>
    <w:rsid w:val="006C744B"/>
    <w:rsid w:val="006E6FC0"/>
    <w:rsid w:val="006F2796"/>
    <w:rsid w:val="006F57E8"/>
    <w:rsid w:val="00712366"/>
    <w:rsid w:val="007163EB"/>
    <w:rsid w:val="0074130D"/>
    <w:rsid w:val="007562C0"/>
    <w:rsid w:val="00765D9C"/>
    <w:rsid w:val="007761C9"/>
    <w:rsid w:val="007A0118"/>
    <w:rsid w:val="007D30DD"/>
    <w:rsid w:val="007F23D3"/>
    <w:rsid w:val="007F7FCE"/>
    <w:rsid w:val="00826954"/>
    <w:rsid w:val="00853563"/>
    <w:rsid w:val="00885688"/>
    <w:rsid w:val="00886454"/>
    <w:rsid w:val="00894533"/>
    <w:rsid w:val="008B1DEF"/>
    <w:rsid w:val="008B64B3"/>
    <w:rsid w:val="008C6194"/>
    <w:rsid w:val="00932B1B"/>
    <w:rsid w:val="00936175"/>
    <w:rsid w:val="0094150F"/>
    <w:rsid w:val="0099515A"/>
    <w:rsid w:val="009A67B2"/>
    <w:rsid w:val="009B4990"/>
    <w:rsid w:val="009C6743"/>
    <w:rsid w:val="009D6084"/>
    <w:rsid w:val="009E20E5"/>
    <w:rsid w:val="009E3AF9"/>
    <w:rsid w:val="009E4039"/>
    <w:rsid w:val="009F13E8"/>
    <w:rsid w:val="00A36317"/>
    <w:rsid w:val="00A52119"/>
    <w:rsid w:val="00A5482B"/>
    <w:rsid w:val="00A57C9F"/>
    <w:rsid w:val="00A60EDB"/>
    <w:rsid w:val="00A8774A"/>
    <w:rsid w:val="00AB006E"/>
    <w:rsid w:val="00AD6606"/>
    <w:rsid w:val="00AE02A7"/>
    <w:rsid w:val="00AE6C92"/>
    <w:rsid w:val="00B24393"/>
    <w:rsid w:val="00B44D9C"/>
    <w:rsid w:val="00B65382"/>
    <w:rsid w:val="00B73127"/>
    <w:rsid w:val="00B9497A"/>
    <w:rsid w:val="00BA7767"/>
    <w:rsid w:val="00BD361A"/>
    <w:rsid w:val="00BE1E7E"/>
    <w:rsid w:val="00BE6C2E"/>
    <w:rsid w:val="00BF6705"/>
    <w:rsid w:val="00C051F9"/>
    <w:rsid w:val="00C074EF"/>
    <w:rsid w:val="00C07721"/>
    <w:rsid w:val="00C116B5"/>
    <w:rsid w:val="00C31B21"/>
    <w:rsid w:val="00C476AC"/>
    <w:rsid w:val="00C52C20"/>
    <w:rsid w:val="00C70BBC"/>
    <w:rsid w:val="00C814AD"/>
    <w:rsid w:val="00C83844"/>
    <w:rsid w:val="00C85E1B"/>
    <w:rsid w:val="00C96EDC"/>
    <w:rsid w:val="00CD6D40"/>
    <w:rsid w:val="00CF3AD1"/>
    <w:rsid w:val="00D21B2F"/>
    <w:rsid w:val="00D271DA"/>
    <w:rsid w:val="00D355CE"/>
    <w:rsid w:val="00D37014"/>
    <w:rsid w:val="00D552B7"/>
    <w:rsid w:val="00D877CF"/>
    <w:rsid w:val="00D87A34"/>
    <w:rsid w:val="00DB2C7D"/>
    <w:rsid w:val="00DB5400"/>
    <w:rsid w:val="00E10428"/>
    <w:rsid w:val="00E57FCB"/>
    <w:rsid w:val="00EB5958"/>
    <w:rsid w:val="00EC6F1E"/>
    <w:rsid w:val="00EC7FD0"/>
    <w:rsid w:val="00EF2408"/>
    <w:rsid w:val="00EF2C8F"/>
    <w:rsid w:val="00F32453"/>
    <w:rsid w:val="00F353B3"/>
    <w:rsid w:val="00F371CE"/>
    <w:rsid w:val="00F663BA"/>
    <w:rsid w:val="00F822F4"/>
    <w:rsid w:val="00F831B9"/>
    <w:rsid w:val="00F8350A"/>
    <w:rsid w:val="00FB30BB"/>
    <w:rsid w:val="00FB4C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6FA27"/>
  <w15:chartTrackingRefBased/>
  <w15:docId w15:val="{A8356E5C-7199-488A-B5F7-32BC26F6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9AB"/>
    <w:pPr>
      <w:spacing w:after="0" w:line="240" w:lineRule="auto"/>
    </w:pPr>
    <w:rPr>
      <w:rFonts w:ascii="Times New Roman" w:eastAsia="SimSun" w:hAnsi="Times New Roman" w:cs="Times New Roman"/>
      <w:sz w:val="24"/>
      <w:szCs w:val="24"/>
      <w:lang w:val="en-GB"/>
    </w:rPr>
  </w:style>
  <w:style w:type="paragraph" w:styleId="1">
    <w:name w:val="heading 1"/>
    <w:aliases w:val="Heading 11,3 Heading 1,Section Heading,11,12,13,14,15,111,121,131,16,112,122,132,17,113,123,133,18,114,124,134,141,151,1111,1211,1311,161,1121,1221,1321,171,1131,1231,1331,19,115,125,135,142,152,1112,1212,1312,162,1122,1222,1322,172,1132,1232"/>
    <w:basedOn w:val="a"/>
    <w:next w:val="a"/>
    <w:link w:val="10"/>
    <w:qFormat/>
    <w:rsid w:val="00F371CE"/>
    <w:pPr>
      <w:keepNext/>
      <w:spacing w:before="240" w:after="60"/>
      <w:outlineLvl w:val="0"/>
    </w:pPr>
    <w:rPr>
      <w:rFonts w:ascii="Arial" w:hAnsi="Arial" w:cs="Arial"/>
      <w:b/>
      <w:bCs/>
      <w:kern w:val="32"/>
      <w:sz w:val="32"/>
      <w:szCs w:val="32"/>
      <w:lang w:val="bg-BG"/>
    </w:rPr>
  </w:style>
  <w:style w:type="paragraph" w:styleId="2">
    <w:name w:val="heading 2"/>
    <w:basedOn w:val="a"/>
    <w:next w:val="a"/>
    <w:link w:val="20"/>
    <w:qFormat/>
    <w:rsid w:val="00F371CE"/>
    <w:pPr>
      <w:keepNext/>
      <w:spacing w:before="240" w:after="60"/>
      <w:jc w:val="both"/>
      <w:outlineLvl w:val="1"/>
    </w:pPr>
    <w:rPr>
      <w:rFonts w:ascii="Arial" w:eastAsia="Times New Roman" w:hAnsi="Arial"/>
      <w:b/>
      <w:bCs/>
      <w:i/>
      <w:iCs/>
      <w:sz w:val="28"/>
      <w:szCs w:val="28"/>
    </w:rPr>
  </w:style>
  <w:style w:type="paragraph" w:styleId="3">
    <w:name w:val="heading 3"/>
    <w:basedOn w:val="a"/>
    <w:next w:val="a"/>
    <w:link w:val="30"/>
    <w:qFormat/>
    <w:rsid w:val="00F371CE"/>
    <w:pPr>
      <w:keepNext/>
      <w:spacing w:before="240" w:after="60"/>
      <w:outlineLvl w:val="2"/>
    </w:pPr>
    <w:rPr>
      <w:rFonts w:ascii="Arial" w:eastAsia="Times New Roman" w:hAnsi="Arial"/>
      <w:b/>
      <w:bCs/>
      <w:sz w:val="26"/>
      <w:szCs w:val="26"/>
      <w:lang w:val="x-none"/>
    </w:rPr>
  </w:style>
  <w:style w:type="paragraph" w:styleId="4">
    <w:name w:val="heading 4"/>
    <w:basedOn w:val="a"/>
    <w:next w:val="a"/>
    <w:link w:val="40"/>
    <w:qFormat/>
    <w:rsid w:val="00F371CE"/>
    <w:pPr>
      <w:keepNext/>
      <w:spacing w:before="240" w:after="60"/>
      <w:outlineLvl w:val="3"/>
    </w:pPr>
    <w:rPr>
      <w:rFonts w:eastAsia="Times New Roman"/>
      <w:b/>
      <w:bCs/>
      <w:sz w:val="28"/>
      <w:szCs w:val="28"/>
      <w:lang w:val="x-none"/>
    </w:rPr>
  </w:style>
  <w:style w:type="paragraph" w:styleId="5">
    <w:name w:val="heading 5"/>
    <w:basedOn w:val="a"/>
    <w:next w:val="a"/>
    <w:link w:val="50"/>
    <w:unhideWhenUsed/>
    <w:qFormat/>
    <w:rsid w:val="00F371CE"/>
    <w:pPr>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qFormat/>
    <w:rsid w:val="00F371CE"/>
    <w:pPr>
      <w:spacing w:before="240" w:after="60"/>
      <w:outlineLvl w:val="5"/>
    </w:pPr>
    <w:rPr>
      <w:rFonts w:eastAsia="Times New Roman"/>
      <w:b/>
      <w:bCs/>
      <w:sz w:val="22"/>
      <w:szCs w:val="22"/>
      <w:lang w:val="x-none"/>
    </w:rPr>
  </w:style>
  <w:style w:type="paragraph" w:styleId="7">
    <w:name w:val="heading 7"/>
    <w:basedOn w:val="a"/>
    <w:next w:val="a"/>
    <w:link w:val="70"/>
    <w:semiHidden/>
    <w:unhideWhenUsed/>
    <w:qFormat/>
    <w:rsid w:val="00F371CE"/>
    <w:pPr>
      <w:widowControl w:val="0"/>
      <w:autoSpaceDE w:val="0"/>
      <w:autoSpaceDN w:val="0"/>
      <w:adjustRightInd w:val="0"/>
      <w:spacing w:before="240" w:after="60"/>
      <w:ind w:left="1296" w:hanging="1296"/>
      <w:outlineLvl w:val="6"/>
    </w:pPr>
    <w:rPr>
      <w:rFonts w:ascii="Calibri" w:eastAsia="Times New Roman" w:hAnsi="Calibri"/>
      <w:lang w:val="x-none" w:eastAsia="x-none"/>
    </w:rPr>
  </w:style>
  <w:style w:type="paragraph" w:styleId="8">
    <w:name w:val="heading 8"/>
    <w:basedOn w:val="a"/>
    <w:next w:val="a"/>
    <w:link w:val="80"/>
    <w:qFormat/>
    <w:rsid w:val="00F371CE"/>
    <w:pPr>
      <w:keepNext/>
      <w:ind w:left="1440" w:right="-1" w:hanging="1440"/>
      <w:jc w:val="center"/>
      <w:outlineLvl w:val="7"/>
    </w:pPr>
    <w:rPr>
      <w:rFonts w:ascii="Arial" w:eastAsia="Times New Roman" w:hAnsi="Arial"/>
      <w:b/>
      <w:szCs w:val="20"/>
      <w:lang w:val="x-none"/>
    </w:rPr>
  </w:style>
  <w:style w:type="paragraph" w:styleId="9">
    <w:name w:val="heading 9"/>
    <w:basedOn w:val="a"/>
    <w:next w:val="a"/>
    <w:link w:val="90"/>
    <w:semiHidden/>
    <w:unhideWhenUsed/>
    <w:qFormat/>
    <w:rsid w:val="00F371CE"/>
    <w:pPr>
      <w:widowControl w:val="0"/>
      <w:autoSpaceDE w:val="0"/>
      <w:autoSpaceDN w:val="0"/>
      <w:adjustRightInd w:val="0"/>
      <w:spacing w:before="240" w:after="60"/>
      <w:ind w:left="1584" w:hanging="1584"/>
      <w:outlineLvl w:val="8"/>
    </w:pPr>
    <w:rPr>
      <w:rFonts w:ascii="Cambria" w:eastAsia="Times New Roman"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1,Знак Знак,Header1 Знак,Header1 Знак Char Char,Header1 Знак Char"/>
    <w:basedOn w:val="a"/>
    <w:link w:val="a4"/>
    <w:uiPriority w:val="99"/>
    <w:unhideWhenUsed/>
    <w:rsid w:val="004E09AB"/>
    <w:pPr>
      <w:tabs>
        <w:tab w:val="center" w:pos="4536"/>
        <w:tab w:val="right" w:pos="9072"/>
      </w:tabs>
    </w:pPr>
    <w:rPr>
      <w:rFonts w:asciiTheme="minorHAnsi" w:eastAsiaTheme="minorHAnsi" w:hAnsiTheme="minorHAnsi" w:cstheme="minorBidi"/>
      <w:sz w:val="22"/>
      <w:szCs w:val="22"/>
      <w:lang w:val="bg-BG"/>
    </w:rPr>
  </w:style>
  <w:style w:type="character" w:customStyle="1" w:styleId="a4">
    <w:name w:val="Горен колонтитул Знак"/>
    <w:aliases w:val="Header1 Знак1,Знак Знак Знак,Header1 Знак Знак,Header1 Знак Char Char Знак,Header1 Знак Char Знак"/>
    <w:basedOn w:val="a0"/>
    <w:link w:val="a3"/>
    <w:uiPriority w:val="99"/>
    <w:rsid w:val="004E09AB"/>
  </w:style>
  <w:style w:type="paragraph" w:styleId="a5">
    <w:name w:val="footer"/>
    <w:basedOn w:val="a"/>
    <w:link w:val="a6"/>
    <w:uiPriority w:val="99"/>
    <w:unhideWhenUsed/>
    <w:rsid w:val="004E09AB"/>
    <w:pPr>
      <w:tabs>
        <w:tab w:val="center" w:pos="4536"/>
        <w:tab w:val="right" w:pos="9072"/>
      </w:tabs>
    </w:pPr>
    <w:rPr>
      <w:rFonts w:asciiTheme="minorHAnsi" w:eastAsiaTheme="minorHAnsi" w:hAnsiTheme="minorHAnsi" w:cstheme="minorBidi"/>
      <w:sz w:val="22"/>
      <w:szCs w:val="22"/>
      <w:lang w:val="bg-BG"/>
    </w:rPr>
  </w:style>
  <w:style w:type="character" w:customStyle="1" w:styleId="a6">
    <w:name w:val="Долен колонтитул Знак"/>
    <w:basedOn w:val="a0"/>
    <w:link w:val="a5"/>
    <w:uiPriority w:val="99"/>
    <w:rsid w:val="004E09AB"/>
  </w:style>
  <w:style w:type="paragraph" w:styleId="a7">
    <w:name w:val="Body Text"/>
    <w:basedOn w:val="a"/>
    <w:link w:val="a8"/>
    <w:uiPriority w:val="99"/>
    <w:rsid w:val="004E09AB"/>
    <w:pPr>
      <w:jc w:val="both"/>
    </w:pPr>
    <w:rPr>
      <w:rFonts w:ascii="Arial" w:hAnsi="Arial"/>
      <w:szCs w:val="20"/>
      <w:lang w:val="bg-BG"/>
    </w:rPr>
  </w:style>
  <w:style w:type="character" w:customStyle="1" w:styleId="a8">
    <w:name w:val="Основен текст Знак"/>
    <w:basedOn w:val="a0"/>
    <w:link w:val="a7"/>
    <w:uiPriority w:val="99"/>
    <w:rsid w:val="004E09AB"/>
    <w:rPr>
      <w:rFonts w:ascii="Arial" w:eastAsia="SimSun" w:hAnsi="Arial" w:cs="Times New Roman"/>
      <w:sz w:val="24"/>
      <w:szCs w:val="20"/>
    </w:rPr>
  </w:style>
  <w:style w:type="character" w:customStyle="1" w:styleId="10">
    <w:name w:val="Заглавие 1 Знак"/>
    <w:aliases w:val="Heading 11 Знак,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
    <w:basedOn w:val="a0"/>
    <w:link w:val="1"/>
    <w:rsid w:val="00F371CE"/>
    <w:rPr>
      <w:rFonts w:ascii="Arial" w:eastAsia="SimSun" w:hAnsi="Arial" w:cs="Arial"/>
      <w:b/>
      <w:bCs/>
      <w:kern w:val="32"/>
      <w:sz w:val="32"/>
      <w:szCs w:val="32"/>
    </w:rPr>
  </w:style>
  <w:style w:type="character" w:customStyle="1" w:styleId="20">
    <w:name w:val="Заглавие 2 Знак"/>
    <w:basedOn w:val="a0"/>
    <w:link w:val="2"/>
    <w:rsid w:val="00F371CE"/>
    <w:rPr>
      <w:rFonts w:ascii="Arial" w:eastAsia="Times New Roman" w:hAnsi="Arial" w:cs="Times New Roman"/>
      <w:b/>
      <w:bCs/>
      <w:i/>
      <w:iCs/>
      <w:sz w:val="28"/>
      <w:szCs w:val="28"/>
      <w:lang w:val="en-GB"/>
    </w:rPr>
  </w:style>
  <w:style w:type="character" w:customStyle="1" w:styleId="30">
    <w:name w:val="Заглавие 3 Знак"/>
    <w:basedOn w:val="a0"/>
    <w:link w:val="3"/>
    <w:rsid w:val="00F371CE"/>
    <w:rPr>
      <w:rFonts w:ascii="Arial" w:eastAsia="Times New Roman" w:hAnsi="Arial" w:cs="Times New Roman"/>
      <w:b/>
      <w:bCs/>
      <w:sz w:val="26"/>
      <w:szCs w:val="26"/>
      <w:lang w:val="x-none"/>
    </w:rPr>
  </w:style>
  <w:style w:type="character" w:customStyle="1" w:styleId="40">
    <w:name w:val="Заглавие 4 Знак"/>
    <w:basedOn w:val="a0"/>
    <w:link w:val="4"/>
    <w:rsid w:val="00F371CE"/>
    <w:rPr>
      <w:rFonts w:ascii="Times New Roman" w:eastAsia="Times New Roman" w:hAnsi="Times New Roman" w:cs="Times New Roman"/>
      <w:b/>
      <w:bCs/>
      <w:sz w:val="28"/>
      <w:szCs w:val="28"/>
      <w:lang w:val="x-none"/>
    </w:rPr>
  </w:style>
  <w:style w:type="character" w:customStyle="1" w:styleId="50">
    <w:name w:val="Заглавие 5 Знак"/>
    <w:basedOn w:val="a0"/>
    <w:link w:val="5"/>
    <w:rsid w:val="00F371CE"/>
    <w:rPr>
      <w:rFonts w:ascii="Calibri" w:eastAsia="Times New Roman" w:hAnsi="Calibri" w:cs="Times New Roman"/>
      <w:b/>
      <w:bCs/>
      <w:i/>
      <w:iCs/>
      <w:sz w:val="26"/>
      <w:szCs w:val="26"/>
      <w:lang w:val="x-none" w:eastAsia="x-none"/>
    </w:rPr>
  </w:style>
  <w:style w:type="character" w:customStyle="1" w:styleId="60">
    <w:name w:val="Заглавие 6 Знак"/>
    <w:basedOn w:val="a0"/>
    <w:link w:val="6"/>
    <w:rsid w:val="00F371CE"/>
    <w:rPr>
      <w:rFonts w:ascii="Times New Roman" w:eastAsia="Times New Roman" w:hAnsi="Times New Roman" w:cs="Times New Roman"/>
      <w:b/>
      <w:bCs/>
      <w:lang w:val="x-none"/>
    </w:rPr>
  </w:style>
  <w:style w:type="character" w:customStyle="1" w:styleId="70">
    <w:name w:val="Заглавие 7 Знак"/>
    <w:basedOn w:val="a0"/>
    <w:link w:val="7"/>
    <w:semiHidden/>
    <w:rsid w:val="00F371CE"/>
    <w:rPr>
      <w:rFonts w:ascii="Calibri" w:eastAsia="Times New Roman" w:hAnsi="Calibri" w:cs="Times New Roman"/>
      <w:sz w:val="24"/>
      <w:szCs w:val="24"/>
      <w:lang w:val="x-none" w:eastAsia="x-none"/>
    </w:rPr>
  </w:style>
  <w:style w:type="character" w:customStyle="1" w:styleId="80">
    <w:name w:val="Заглавие 8 Знак"/>
    <w:basedOn w:val="a0"/>
    <w:link w:val="8"/>
    <w:rsid w:val="00F371CE"/>
    <w:rPr>
      <w:rFonts w:ascii="Arial" w:eastAsia="Times New Roman" w:hAnsi="Arial" w:cs="Times New Roman"/>
      <w:b/>
      <w:sz w:val="24"/>
      <w:szCs w:val="20"/>
      <w:lang w:val="x-none"/>
    </w:rPr>
  </w:style>
  <w:style w:type="character" w:customStyle="1" w:styleId="90">
    <w:name w:val="Заглавие 9 Знак"/>
    <w:basedOn w:val="a0"/>
    <w:link w:val="9"/>
    <w:semiHidden/>
    <w:rsid w:val="00F371CE"/>
    <w:rPr>
      <w:rFonts w:ascii="Cambria" w:eastAsia="Times New Roman" w:hAnsi="Cambria" w:cs="Times New Roman"/>
      <w:lang w:val="x-none" w:eastAsia="x-none"/>
    </w:rPr>
  </w:style>
  <w:style w:type="paragraph" w:customStyle="1" w:styleId="Char">
    <w:name w:val="Char"/>
    <w:basedOn w:val="a"/>
    <w:autoRedefine/>
    <w:rsid w:val="00F371CE"/>
    <w:pPr>
      <w:spacing w:after="120"/>
    </w:pPr>
    <w:rPr>
      <w:rFonts w:ascii="Futura Bk" w:eastAsia="Times New Roman" w:hAnsi="Futura Bk"/>
      <w:sz w:val="20"/>
      <w:lang w:val="en-US" w:eastAsia="pl-PL"/>
    </w:rPr>
  </w:style>
  <w:style w:type="paragraph" w:styleId="a9">
    <w:name w:val="caption"/>
    <w:basedOn w:val="a"/>
    <w:next w:val="a"/>
    <w:qFormat/>
    <w:rsid w:val="00F371CE"/>
    <w:pPr>
      <w:pBdr>
        <w:bottom w:val="single" w:sz="24" w:space="1" w:color="auto"/>
      </w:pBdr>
      <w:ind w:left="709" w:right="522"/>
      <w:jc w:val="center"/>
    </w:pPr>
    <w:rPr>
      <w:rFonts w:ascii="HebarB" w:eastAsia="Times New Roman" w:hAnsi="HebarB"/>
      <w:sz w:val="32"/>
      <w:szCs w:val="20"/>
      <w:lang w:val="bg-BG"/>
    </w:rPr>
  </w:style>
  <w:style w:type="character" w:styleId="aa">
    <w:name w:val="Hyperlink"/>
    <w:rsid w:val="00F371CE"/>
    <w:rPr>
      <w:color w:val="0000FF"/>
      <w:u w:val="single"/>
    </w:rPr>
  </w:style>
  <w:style w:type="paragraph" w:styleId="ab">
    <w:name w:val="Body Text Indent"/>
    <w:basedOn w:val="a"/>
    <w:link w:val="ac"/>
    <w:rsid w:val="00F371CE"/>
    <w:pPr>
      <w:spacing w:after="120"/>
      <w:ind w:left="283"/>
    </w:pPr>
    <w:rPr>
      <w:rFonts w:eastAsia="Times New Roman"/>
      <w:sz w:val="20"/>
      <w:szCs w:val="20"/>
      <w:lang w:val="x-none"/>
    </w:rPr>
  </w:style>
  <w:style w:type="character" w:customStyle="1" w:styleId="ac">
    <w:name w:val="Основен текст с отстъп Знак"/>
    <w:basedOn w:val="a0"/>
    <w:link w:val="ab"/>
    <w:rsid w:val="00F371CE"/>
    <w:rPr>
      <w:rFonts w:ascii="Times New Roman" w:eastAsia="Times New Roman" w:hAnsi="Times New Roman" w:cs="Times New Roman"/>
      <w:sz w:val="20"/>
      <w:szCs w:val="20"/>
      <w:lang w:val="x-none"/>
    </w:rPr>
  </w:style>
  <w:style w:type="character" w:customStyle="1" w:styleId="FontStyle11">
    <w:name w:val="Font Style11"/>
    <w:rsid w:val="00F371CE"/>
    <w:rPr>
      <w:rFonts w:ascii="Arial" w:hAnsi="Arial" w:cs="Arial"/>
      <w:sz w:val="18"/>
      <w:szCs w:val="18"/>
    </w:rPr>
  </w:style>
  <w:style w:type="paragraph" w:customStyle="1" w:styleId="Style3">
    <w:name w:val="Style3"/>
    <w:basedOn w:val="a"/>
    <w:rsid w:val="00F371CE"/>
    <w:pPr>
      <w:widowControl w:val="0"/>
      <w:autoSpaceDE w:val="0"/>
      <w:autoSpaceDN w:val="0"/>
      <w:adjustRightInd w:val="0"/>
      <w:spacing w:line="245" w:lineRule="exact"/>
      <w:jc w:val="both"/>
    </w:pPr>
    <w:rPr>
      <w:rFonts w:ascii="Arial" w:eastAsia="Times New Roman" w:hAnsi="Arial" w:cs="Arial"/>
      <w:lang w:val="bg-BG" w:eastAsia="bg-BG"/>
    </w:rPr>
  </w:style>
  <w:style w:type="character" w:customStyle="1" w:styleId="Bodytext">
    <w:name w:val="Body text_"/>
    <w:link w:val="BodyText5"/>
    <w:rsid w:val="00F371CE"/>
    <w:rPr>
      <w:rFonts w:ascii="Arial" w:eastAsia="Arial" w:hAnsi="Arial"/>
      <w:shd w:val="clear" w:color="auto" w:fill="FFFFFF"/>
    </w:rPr>
  </w:style>
  <w:style w:type="paragraph" w:customStyle="1" w:styleId="BodyText5">
    <w:name w:val="Body Text5"/>
    <w:basedOn w:val="a"/>
    <w:link w:val="Bodytext"/>
    <w:rsid w:val="00F371CE"/>
    <w:pPr>
      <w:widowControl w:val="0"/>
      <w:shd w:val="clear" w:color="auto" w:fill="FFFFFF"/>
      <w:spacing w:line="252" w:lineRule="exact"/>
      <w:ind w:hanging="700"/>
      <w:jc w:val="center"/>
    </w:pPr>
    <w:rPr>
      <w:rFonts w:ascii="Arial" w:eastAsia="Arial" w:hAnsi="Arial" w:cstheme="minorBidi"/>
      <w:sz w:val="22"/>
      <w:szCs w:val="22"/>
      <w:shd w:val="clear" w:color="auto" w:fill="FFFFFF"/>
      <w:lang w:val="bg-BG"/>
    </w:rPr>
  </w:style>
  <w:style w:type="paragraph" w:styleId="31">
    <w:name w:val="Body Text Indent 3"/>
    <w:aliases w:val="Body Text Indent 3 Char Char Char Char Char,Body Text Indent 3 Char,Body Text Indent 3 Char Char Char Char,Body Text Indent 3 Char Char Char,Body Text Indent 3 Char Char"/>
    <w:basedOn w:val="a"/>
    <w:link w:val="32"/>
    <w:rsid w:val="00F371CE"/>
    <w:pPr>
      <w:spacing w:after="120"/>
      <w:ind w:left="283"/>
    </w:pPr>
    <w:rPr>
      <w:rFonts w:eastAsia="Times New Roman"/>
      <w:sz w:val="16"/>
      <w:szCs w:val="16"/>
      <w:lang w:val="bg-BG" w:eastAsia="bg-BG"/>
    </w:rPr>
  </w:style>
  <w:style w:type="character" w:customStyle="1" w:styleId="32">
    <w:name w:val="Основен текст с отстъп 3 Знак"/>
    <w:aliases w:val="Body Text Indent 3 Char Char Char Char Char Знак,Body Text Indent 3 Char Знак,Body Text Indent 3 Char Char Char Char Знак,Body Text Indent 3 Char Char Char Знак,Body Text Indent 3 Char Char Знак"/>
    <w:basedOn w:val="a0"/>
    <w:link w:val="31"/>
    <w:rsid w:val="00F371CE"/>
    <w:rPr>
      <w:rFonts w:ascii="Times New Roman" w:eastAsia="Times New Roman" w:hAnsi="Times New Roman" w:cs="Times New Roman"/>
      <w:sz w:val="16"/>
      <w:szCs w:val="16"/>
      <w:lang w:eastAsia="bg-BG"/>
    </w:rPr>
  </w:style>
  <w:style w:type="paragraph" w:styleId="21">
    <w:name w:val="Body Text Indent 2"/>
    <w:basedOn w:val="a"/>
    <w:link w:val="22"/>
    <w:rsid w:val="00F371CE"/>
    <w:pPr>
      <w:spacing w:after="120" w:line="480" w:lineRule="auto"/>
      <w:ind w:left="283"/>
    </w:pPr>
    <w:rPr>
      <w:rFonts w:eastAsia="Times New Roman"/>
      <w:lang w:val="x-none" w:eastAsia="x-none"/>
    </w:rPr>
  </w:style>
  <w:style w:type="character" w:customStyle="1" w:styleId="22">
    <w:name w:val="Основен текст с отстъп 2 Знак"/>
    <w:basedOn w:val="a0"/>
    <w:link w:val="21"/>
    <w:rsid w:val="00F371CE"/>
    <w:rPr>
      <w:rFonts w:ascii="Times New Roman" w:eastAsia="Times New Roman" w:hAnsi="Times New Roman" w:cs="Times New Roman"/>
      <w:sz w:val="24"/>
      <w:szCs w:val="24"/>
      <w:lang w:val="x-none" w:eastAsia="x-none"/>
    </w:rPr>
  </w:style>
  <w:style w:type="paragraph" w:styleId="23">
    <w:name w:val="Body Text 2"/>
    <w:basedOn w:val="a"/>
    <w:link w:val="24"/>
    <w:rsid w:val="00F371CE"/>
    <w:pPr>
      <w:jc w:val="both"/>
    </w:pPr>
    <w:rPr>
      <w:rFonts w:eastAsia="Times New Roman"/>
      <w:sz w:val="28"/>
      <w:szCs w:val="20"/>
      <w:lang w:val="x-none" w:eastAsia="x-none"/>
    </w:rPr>
  </w:style>
  <w:style w:type="character" w:customStyle="1" w:styleId="24">
    <w:name w:val="Основен текст 2 Знак"/>
    <w:basedOn w:val="a0"/>
    <w:link w:val="23"/>
    <w:rsid w:val="00F371CE"/>
    <w:rPr>
      <w:rFonts w:ascii="Times New Roman" w:eastAsia="Times New Roman" w:hAnsi="Times New Roman" w:cs="Times New Roman"/>
      <w:sz w:val="28"/>
      <w:szCs w:val="20"/>
      <w:lang w:val="x-none" w:eastAsia="x-none"/>
    </w:rPr>
  </w:style>
  <w:style w:type="paragraph" w:styleId="ad">
    <w:name w:val="Block Text"/>
    <w:basedOn w:val="a"/>
    <w:rsid w:val="00F371CE"/>
    <w:pPr>
      <w:ind w:left="-288" w:right="-288" w:firstLine="720"/>
      <w:jc w:val="both"/>
    </w:pPr>
    <w:rPr>
      <w:rFonts w:ascii="Arial" w:eastAsia="Times New Roman" w:hAnsi="Arial"/>
      <w:szCs w:val="20"/>
      <w:lang w:val="bg-BG" w:eastAsia="bg-BG"/>
    </w:rPr>
  </w:style>
  <w:style w:type="character" w:styleId="ae">
    <w:name w:val="page number"/>
    <w:basedOn w:val="a0"/>
    <w:rsid w:val="00F371CE"/>
  </w:style>
  <w:style w:type="paragraph" w:styleId="33">
    <w:name w:val="Body Text 3"/>
    <w:basedOn w:val="a"/>
    <w:link w:val="34"/>
    <w:rsid w:val="00F371CE"/>
    <w:pPr>
      <w:spacing w:after="120"/>
    </w:pPr>
    <w:rPr>
      <w:sz w:val="16"/>
      <w:szCs w:val="16"/>
      <w:lang w:val="bg-BG"/>
    </w:rPr>
  </w:style>
  <w:style w:type="character" w:customStyle="1" w:styleId="34">
    <w:name w:val="Основен текст 3 Знак"/>
    <w:basedOn w:val="a0"/>
    <w:link w:val="33"/>
    <w:rsid w:val="00F371CE"/>
    <w:rPr>
      <w:rFonts w:ascii="Times New Roman" w:eastAsia="SimSun" w:hAnsi="Times New Roman" w:cs="Times New Roman"/>
      <w:sz w:val="16"/>
      <w:szCs w:val="16"/>
    </w:rPr>
  </w:style>
  <w:style w:type="character" w:customStyle="1" w:styleId="FontStyle14">
    <w:name w:val="Font Style14"/>
    <w:rsid w:val="00F371CE"/>
    <w:rPr>
      <w:rFonts w:ascii="Times New Roman" w:hAnsi="Times New Roman" w:cs="Times New Roman"/>
      <w:sz w:val="24"/>
      <w:szCs w:val="24"/>
    </w:rPr>
  </w:style>
  <w:style w:type="paragraph" w:customStyle="1" w:styleId="Char0">
    <w:name w:val="Знак Char"/>
    <w:basedOn w:val="a"/>
    <w:rsid w:val="00F371CE"/>
    <w:pPr>
      <w:tabs>
        <w:tab w:val="left" w:pos="709"/>
      </w:tabs>
    </w:pPr>
    <w:rPr>
      <w:rFonts w:ascii="Tahoma" w:eastAsia="Times New Roman" w:hAnsi="Tahoma"/>
      <w:lang w:val="pl-PL" w:eastAsia="pl-PL"/>
    </w:rPr>
  </w:style>
  <w:style w:type="paragraph" w:customStyle="1" w:styleId="Char1">
    <w:name w:val="Char1 Знак"/>
    <w:basedOn w:val="a"/>
    <w:rsid w:val="00F371CE"/>
    <w:pPr>
      <w:spacing w:after="160" w:line="240" w:lineRule="exact"/>
    </w:pPr>
    <w:rPr>
      <w:rFonts w:ascii="Tahoma" w:eastAsia="Times New Roman" w:hAnsi="Tahoma"/>
      <w:sz w:val="20"/>
      <w:szCs w:val="20"/>
      <w:lang w:val="en-US"/>
    </w:rPr>
  </w:style>
  <w:style w:type="paragraph" w:customStyle="1" w:styleId="CharCharCharChar">
    <w:name w:val="Char Знак Char Знак Char Знак Char Знак"/>
    <w:basedOn w:val="a"/>
    <w:autoRedefine/>
    <w:rsid w:val="00F371CE"/>
    <w:pPr>
      <w:spacing w:after="120"/>
    </w:pPr>
    <w:rPr>
      <w:rFonts w:ascii="Futura Bk" w:eastAsia="Times New Roman" w:hAnsi="Futura Bk"/>
      <w:sz w:val="20"/>
      <w:lang w:val="en-US" w:eastAsia="pl-PL"/>
    </w:rPr>
  </w:style>
  <w:style w:type="paragraph" w:styleId="af">
    <w:name w:val="Title"/>
    <w:basedOn w:val="a"/>
    <w:link w:val="af0"/>
    <w:qFormat/>
    <w:rsid w:val="00F371CE"/>
    <w:pPr>
      <w:jc w:val="center"/>
    </w:pPr>
    <w:rPr>
      <w:rFonts w:eastAsia="Times New Roman"/>
      <w:b/>
      <w:bCs/>
      <w:lang w:val="x-none" w:eastAsia="x-none"/>
    </w:rPr>
  </w:style>
  <w:style w:type="character" w:customStyle="1" w:styleId="af0">
    <w:name w:val="Заглавие Знак"/>
    <w:basedOn w:val="a0"/>
    <w:link w:val="af"/>
    <w:rsid w:val="00F371CE"/>
    <w:rPr>
      <w:rFonts w:ascii="Times New Roman" w:eastAsia="Times New Roman" w:hAnsi="Times New Roman" w:cs="Times New Roman"/>
      <w:b/>
      <w:bCs/>
      <w:sz w:val="24"/>
      <w:szCs w:val="24"/>
      <w:lang w:val="x-none" w:eastAsia="x-none"/>
    </w:rPr>
  </w:style>
  <w:style w:type="paragraph" w:customStyle="1" w:styleId="CharChar">
    <w:name w:val="Знак Char Char"/>
    <w:basedOn w:val="a"/>
    <w:rsid w:val="00F371CE"/>
    <w:pPr>
      <w:spacing w:after="160" w:line="240" w:lineRule="exact"/>
    </w:pPr>
    <w:rPr>
      <w:rFonts w:ascii="Tahoma" w:eastAsia="Times New Roman" w:hAnsi="Tahoma"/>
      <w:sz w:val="20"/>
      <w:szCs w:val="20"/>
      <w:lang w:val="en-US"/>
    </w:rPr>
  </w:style>
  <w:style w:type="paragraph" w:customStyle="1" w:styleId="CharCharChar">
    <w:name w:val="Знак Char Char Знак Char"/>
    <w:basedOn w:val="a"/>
    <w:rsid w:val="00F371CE"/>
    <w:pPr>
      <w:spacing w:after="160" w:line="240" w:lineRule="exact"/>
    </w:pPr>
    <w:rPr>
      <w:rFonts w:ascii="Tahoma" w:eastAsia="Times New Roman" w:hAnsi="Tahoma"/>
      <w:sz w:val="20"/>
      <w:szCs w:val="20"/>
      <w:lang w:val="en-US"/>
    </w:rPr>
  </w:style>
  <w:style w:type="character" w:customStyle="1" w:styleId="Bodytext2">
    <w:name w:val="Body text (2)"/>
    <w:rsid w:val="00F371CE"/>
    <w:rPr>
      <w:rFonts w:ascii="Arial" w:hAnsi="Arial" w:cs="Arial"/>
      <w:b/>
      <w:bCs/>
      <w:spacing w:val="0"/>
      <w:sz w:val="22"/>
      <w:szCs w:val="22"/>
    </w:rPr>
  </w:style>
  <w:style w:type="character" w:customStyle="1" w:styleId="Bodytext2NotBold">
    <w:name w:val="Body text (2) + Not Bold"/>
    <w:aliases w:val="Small Caps"/>
    <w:rsid w:val="00F371CE"/>
    <w:rPr>
      <w:rFonts w:ascii="Arial" w:hAnsi="Arial" w:cs="Arial"/>
      <w:smallCaps/>
      <w:spacing w:val="0"/>
      <w:sz w:val="22"/>
      <w:szCs w:val="22"/>
    </w:rPr>
  </w:style>
  <w:style w:type="character" w:customStyle="1" w:styleId="Bodytext2NotBold4">
    <w:name w:val="Body text (2) + Not Bold4"/>
    <w:rsid w:val="00F371CE"/>
    <w:rPr>
      <w:rFonts w:ascii="Arial" w:hAnsi="Arial" w:cs="Arial"/>
      <w:spacing w:val="0"/>
      <w:sz w:val="22"/>
      <w:szCs w:val="22"/>
      <w:lang w:val="en-US" w:eastAsia="en-US"/>
    </w:rPr>
  </w:style>
  <w:style w:type="character" w:customStyle="1" w:styleId="Bodytext2SmallCaps">
    <w:name w:val="Body text (2) + Small Caps"/>
    <w:rsid w:val="00F371CE"/>
    <w:rPr>
      <w:rFonts w:ascii="Arial" w:hAnsi="Arial" w:cs="Arial"/>
      <w:b/>
      <w:bCs/>
      <w:smallCaps/>
      <w:noProof/>
      <w:spacing w:val="0"/>
      <w:sz w:val="22"/>
      <w:szCs w:val="22"/>
    </w:rPr>
  </w:style>
  <w:style w:type="character" w:customStyle="1" w:styleId="CharChar3">
    <w:name w:val="Char Char3"/>
    <w:rsid w:val="00F371CE"/>
    <w:rPr>
      <w:lang w:val="bg-BG" w:eastAsia="en-US" w:bidi="ar-SA"/>
    </w:rPr>
  </w:style>
  <w:style w:type="paragraph" w:customStyle="1" w:styleId="af1">
    <w:basedOn w:val="a"/>
    <w:next w:val="a"/>
    <w:autoRedefine/>
    <w:rsid w:val="00F371CE"/>
    <w:pPr>
      <w:tabs>
        <w:tab w:val="left" w:pos="708"/>
      </w:tabs>
      <w:jc w:val="center"/>
    </w:pPr>
    <w:rPr>
      <w:rFonts w:ascii="Arial" w:eastAsia="Times New Roman" w:hAnsi="Arial" w:cs="Arial"/>
      <w:b/>
      <w:bCs/>
      <w:color w:val="000000"/>
      <w:sz w:val="22"/>
      <w:szCs w:val="22"/>
      <w:lang w:val="bg-BG"/>
    </w:rPr>
  </w:style>
  <w:style w:type="paragraph" w:styleId="11">
    <w:name w:val="toc 1"/>
    <w:basedOn w:val="a"/>
    <w:next w:val="a"/>
    <w:rsid w:val="00F371CE"/>
    <w:pPr>
      <w:tabs>
        <w:tab w:val="right" w:leader="dot" w:pos="9720"/>
      </w:tabs>
      <w:suppressAutoHyphens/>
    </w:pPr>
    <w:rPr>
      <w:rFonts w:ascii="Arial" w:eastAsia="Times New Roman" w:hAnsi="Arial" w:cs="Arial"/>
      <w:b/>
      <w:lang w:val="bg-BG" w:eastAsia="ar-SA"/>
    </w:rPr>
  </w:style>
  <w:style w:type="character" w:styleId="af2">
    <w:name w:val="annotation reference"/>
    <w:rsid w:val="00F371CE"/>
    <w:rPr>
      <w:sz w:val="16"/>
      <w:szCs w:val="16"/>
    </w:rPr>
  </w:style>
  <w:style w:type="paragraph" w:styleId="af3">
    <w:name w:val="annotation text"/>
    <w:basedOn w:val="a"/>
    <w:link w:val="af4"/>
    <w:rsid w:val="00F371CE"/>
    <w:rPr>
      <w:rFonts w:eastAsia="Times New Roman"/>
      <w:sz w:val="20"/>
      <w:szCs w:val="20"/>
      <w:lang w:val="x-none"/>
    </w:rPr>
  </w:style>
  <w:style w:type="character" w:customStyle="1" w:styleId="af4">
    <w:name w:val="Текст на коментар Знак"/>
    <w:basedOn w:val="a0"/>
    <w:link w:val="af3"/>
    <w:rsid w:val="00F371CE"/>
    <w:rPr>
      <w:rFonts w:ascii="Times New Roman" w:eastAsia="Times New Roman" w:hAnsi="Times New Roman" w:cs="Times New Roman"/>
      <w:sz w:val="20"/>
      <w:szCs w:val="20"/>
      <w:lang w:val="x-none"/>
    </w:rPr>
  </w:style>
  <w:style w:type="paragraph" w:styleId="af5">
    <w:name w:val="annotation subject"/>
    <w:basedOn w:val="af3"/>
    <w:next w:val="af3"/>
    <w:link w:val="af6"/>
    <w:rsid w:val="00F371CE"/>
    <w:rPr>
      <w:b/>
      <w:bCs/>
    </w:rPr>
  </w:style>
  <w:style w:type="character" w:customStyle="1" w:styleId="af6">
    <w:name w:val="Предмет на коментар Знак"/>
    <w:basedOn w:val="af4"/>
    <w:link w:val="af5"/>
    <w:rsid w:val="00F371CE"/>
    <w:rPr>
      <w:rFonts w:ascii="Times New Roman" w:eastAsia="Times New Roman" w:hAnsi="Times New Roman" w:cs="Times New Roman"/>
      <w:b/>
      <w:bCs/>
      <w:sz w:val="20"/>
      <w:szCs w:val="20"/>
      <w:lang w:val="x-none"/>
    </w:rPr>
  </w:style>
  <w:style w:type="paragraph" w:customStyle="1" w:styleId="Char2">
    <w:name w:val="Char"/>
    <w:basedOn w:val="a"/>
    <w:autoRedefine/>
    <w:rsid w:val="00F371CE"/>
    <w:pPr>
      <w:jc w:val="both"/>
    </w:pPr>
    <w:rPr>
      <w:rFonts w:eastAsia="Times New Roman"/>
      <w:b/>
      <w:bCs/>
      <w:lang w:val="bg-BG" w:eastAsia="pl-PL"/>
    </w:rPr>
  </w:style>
  <w:style w:type="paragraph" w:customStyle="1" w:styleId="yiv7870032240msonormal">
    <w:name w:val="yiv7870032240msonormal"/>
    <w:basedOn w:val="a"/>
    <w:rsid w:val="00F371CE"/>
    <w:pPr>
      <w:spacing w:before="100" w:beforeAutospacing="1" w:after="100" w:afterAutospacing="1"/>
    </w:pPr>
    <w:rPr>
      <w:rFonts w:eastAsia="Times New Roman"/>
      <w:lang w:val="bg-BG" w:eastAsia="bg-BG"/>
    </w:rPr>
  </w:style>
  <w:style w:type="table" w:styleId="af7">
    <w:name w:val="Table Grid"/>
    <w:basedOn w:val="a1"/>
    <w:uiPriority w:val="39"/>
    <w:rsid w:val="00F371CE"/>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F371CE"/>
    <w:rPr>
      <w:lang w:val="en-US" w:eastAsia="bg-BG" w:bidi="ar-SA"/>
    </w:rPr>
  </w:style>
  <w:style w:type="paragraph" w:customStyle="1" w:styleId="CharCharCharChar0">
    <w:name w:val="Char Char Char Char"/>
    <w:basedOn w:val="a"/>
    <w:autoRedefine/>
    <w:rsid w:val="00F371CE"/>
    <w:pPr>
      <w:spacing w:after="120"/>
    </w:pPr>
    <w:rPr>
      <w:rFonts w:ascii="Futura Bk" w:eastAsia="Times New Roman" w:hAnsi="Futura Bk"/>
      <w:sz w:val="20"/>
      <w:lang w:val="en-US" w:eastAsia="pl-PL"/>
    </w:rPr>
  </w:style>
  <w:style w:type="paragraph" w:customStyle="1" w:styleId="CharChar8CharChar">
    <w:name w:val="Char Char8 Char Char"/>
    <w:basedOn w:val="a"/>
    <w:autoRedefine/>
    <w:rsid w:val="00F371CE"/>
    <w:pPr>
      <w:spacing w:after="120"/>
    </w:pPr>
    <w:rPr>
      <w:rFonts w:ascii="Futura Bk" w:eastAsia="Times New Roman" w:hAnsi="Futura Bk"/>
      <w:sz w:val="20"/>
      <w:lang w:val="en-US" w:eastAsia="pl-PL"/>
    </w:rPr>
  </w:style>
  <w:style w:type="paragraph" w:customStyle="1" w:styleId="4CharChar">
    <w:name w:val="Знак Знак4 Char Char"/>
    <w:basedOn w:val="a"/>
    <w:autoRedefine/>
    <w:rsid w:val="00F371CE"/>
    <w:pPr>
      <w:spacing w:after="120"/>
    </w:pPr>
    <w:rPr>
      <w:rFonts w:ascii="Futura Bk" w:eastAsia="Times New Roman" w:hAnsi="Futura Bk"/>
      <w:sz w:val="20"/>
      <w:lang w:val="en-US" w:eastAsia="pl-PL"/>
    </w:rPr>
  </w:style>
  <w:style w:type="character" w:customStyle="1" w:styleId="blue">
    <w:name w:val="blue"/>
    <w:basedOn w:val="a0"/>
    <w:rsid w:val="00F371CE"/>
  </w:style>
  <w:style w:type="paragraph" w:styleId="af8">
    <w:name w:val="Balloon Text"/>
    <w:basedOn w:val="a"/>
    <w:link w:val="af9"/>
    <w:rsid w:val="00F371CE"/>
    <w:rPr>
      <w:rFonts w:ascii="Tahoma" w:eastAsia="Times New Roman" w:hAnsi="Tahoma"/>
      <w:sz w:val="16"/>
      <w:szCs w:val="16"/>
      <w:lang w:val="x-none" w:eastAsia="x-none"/>
    </w:rPr>
  </w:style>
  <w:style w:type="character" w:customStyle="1" w:styleId="af9">
    <w:name w:val="Изнесен текст Знак"/>
    <w:basedOn w:val="a0"/>
    <w:link w:val="af8"/>
    <w:rsid w:val="00F371CE"/>
    <w:rPr>
      <w:rFonts w:ascii="Tahoma" w:eastAsia="Times New Roman" w:hAnsi="Tahoma" w:cs="Times New Roman"/>
      <w:sz w:val="16"/>
      <w:szCs w:val="16"/>
      <w:lang w:val="x-none" w:eastAsia="x-none"/>
    </w:rPr>
  </w:style>
  <w:style w:type="paragraph" w:customStyle="1" w:styleId="CharCharCharCharChar">
    <w:name w:val="Char Char Char Char Char"/>
    <w:basedOn w:val="a"/>
    <w:autoRedefine/>
    <w:rsid w:val="00F371CE"/>
    <w:pPr>
      <w:spacing w:after="120"/>
    </w:pPr>
    <w:rPr>
      <w:rFonts w:ascii="Futura Bk" w:eastAsia="Times New Roman" w:hAnsi="Futura Bk"/>
      <w:sz w:val="20"/>
      <w:lang w:val="en-US" w:eastAsia="pl-PL"/>
    </w:rPr>
  </w:style>
  <w:style w:type="character" w:customStyle="1" w:styleId="FontStyle32">
    <w:name w:val="Font Style32"/>
    <w:rsid w:val="00F371CE"/>
    <w:rPr>
      <w:rFonts w:ascii="Arial Narrow" w:hAnsi="Arial Narrow" w:cs="Arial Narrow"/>
      <w:b/>
      <w:bCs/>
      <w:sz w:val="22"/>
      <w:szCs w:val="22"/>
    </w:rPr>
  </w:style>
  <w:style w:type="character" w:customStyle="1" w:styleId="CharChar7">
    <w:name w:val="Char Char7"/>
    <w:locked/>
    <w:rsid w:val="00F371CE"/>
    <w:rPr>
      <w:lang w:val="en-US" w:eastAsia="bg-BG" w:bidi="ar-SA"/>
    </w:rPr>
  </w:style>
  <w:style w:type="paragraph" w:customStyle="1" w:styleId="CharChar5">
    <w:name w:val="Char Char5"/>
    <w:basedOn w:val="a"/>
    <w:rsid w:val="00F371CE"/>
    <w:pPr>
      <w:tabs>
        <w:tab w:val="left" w:pos="709"/>
      </w:tabs>
    </w:pPr>
    <w:rPr>
      <w:rFonts w:ascii="Tahoma" w:eastAsia="Times New Roman" w:hAnsi="Tahoma"/>
      <w:lang w:val="pl-PL" w:eastAsia="pl-PL"/>
    </w:rPr>
  </w:style>
  <w:style w:type="paragraph" w:customStyle="1" w:styleId="12">
    <w:name w:val="Списък на абзаци1"/>
    <w:basedOn w:val="a"/>
    <w:uiPriority w:val="34"/>
    <w:qFormat/>
    <w:rsid w:val="00F371CE"/>
    <w:pPr>
      <w:ind w:left="708"/>
    </w:pPr>
    <w:rPr>
      <w:rFonts w:eastAsia="Times New Roman"/>
      <w:lang w:val="bg-BG" w:eastAsia="bg-BG"/>
    </w:rPr>
  </w:style>
  <w:style w:type="character" w:customStyle="1" w:styleId="FontStyle24">
    <w:name w:val="Font Style24"/>
    <w:uiPriority w:val="99"/>
    <w:rsid w:val="00F371CE"/>
    <w:rPr>
      <w:rFonts w:ascii="Arial" w:hAnsi="Arial" w:cs="Arial"/>
      <w:spacing w:val="-10"/>
      <w:sz w:val="22"/>
      <w:szCs w:val="22"/>
    </w:rPr>
  </w:style>
  <w:style w:type="paragraph" w:customStyle="1" w:styleId="Style16">
    <w:name w:val="Style16"/>
    <w:basedOn w:val="a"/>
    <w:uiPriority w:val="99"/>
    <w:rsid w:val="00F371CE"/>
    <w:pPr>
      <w:widowControl w:val="0"/>
      <w:autoSpaceDE w:val="0"/>
      <w:autoSpaceDN w:val="0"/>
      <w:adjustRightInd w:val="0"/>
      <w:spacing w:line="252" w:lineRule="exact"/>
      <w:ind w:firstLine="331"/>
      <w:jc w:val="both"/>
    </w:pPr>
    <w:rPr>
      <w:rFonts w:ascii="Arial" w:eastAsia="Times New Roman" w:hAnsi="Arial" w:cs="Arial"/>
      <w:lang w:val="bg-BG" w:eastAsia="bg-BG"/>
    </w:rPr>
  </w:style>
  <w:style w:type="character" w:customStyle="1" w:styleId="13">
    <w:name w:val="Основен текст1"/>
    <w:rsid w:val="00F371CE"/>
    <w:rPr>
      <w:rFonts w:ascii="Times New Roman" w:hAnsi="Times New Roman"/>
      <w:b/>
      <w:color w:val="000000"/>
      <w:spacing w:val="0"/>
      <w:w w:val="100"/>
      <w:position w:val="0"/>
      <w:sz w:val="26"/>
      <w:u w:val="none"/>
      <w:lang w:val="bg-BG" w:eastAsia="x-none"/>
    </w:rPr>
  </w:style>
  <w:style w:type="paragraph" w:styleId="afa">
    <w:name w:val="List Paragraph"/>
    <w:basedOn w:val="a"/>
    <w:link w:val="afb"/>
    <w:uiPriority w:val="34"/>
    <w:qFormat/>
    <w:rsid w:val="00F371CE"/>
    <w:pPr>
      <w:spacing w:before="20" w:after="20" w:line="276" w:lineRule="auto"/>
      <w:jc w:val="both"/>
    </w:pPr>
    <w:rPr>
      <w:rFonts w:ascii="Arial" w:eastAsia="Times New Roman" w:hAnsi="Arial"/>
      <w:sz w:val="22"/>
      <w:szCs w:val="22"/>
      <w:lang w:val="x-none"/>
    </w:rPr>
  </w:style>
  <w:style w:type="character" w:customStyle="1" w:styleId="afb">
    <w:name w:val="Списък на абзаци Знак"/>
    <w:link w:val="afa"/>
    <w:uiPriority w:val="34"/>
    <w:locked/>
    <w:rsid w:val="00F371CE"/>
    <w:rPr>
      <w:rFonts w:ascii="Arial" w:eastAsia="Times New Roman" w:hAnsi="Arial" w:cs="Times New Roman"/>
      <w:lang w:val="x-none"/>
    </w:rPr>
  </w:style>
  <w:style w:type="paragraph" w:styleId="afc">
    <w:name w:val="Normal (Web)"/>
    <w:basedOn w:val="a"/>
    <w:rsid w:val="00F371CE"/>
    <w:pPr>
      <w:spacing w:before="100" w:beforeAutospacing="1" w:after="100" w:afterAutospacing="1"/>
    </w:pPr>
    <w:rPr>
      <w:rFonts w:eastAsia="Times New Roman"/>
      <w:color w:val="000000"/>
      <w:lang w:val="bg-BG" w:eastAsia="bg-BG"/>
    </w:rPr>
  </w:style>
  <w:style w:type="paragraph" w:customStyle="1" w:styleId="BodyTextIndent31">
    <w:name w:val="Body Text Indent 31"/>
    <w:basedOn w:val="a"/>
    <w:rsid w:val="00F371CE"/>
    <w:pPr>
      <w:tabs>
        <w:tab w:val="left" w:pos="284"/>
      </w:tabs>
      <w:overflowPunct w:val="0"/>
      <w:autoSpaceDE w:val="0"/>
      <w:autoSpaceDN w:val="0"/>
      <w:adjustRightInd w:val="0"/>
      <w:ind w:left="426" w:firstLine="708"/>
      <w:jc w:val="both"/>
      <w:textAlignment w:val="baseline"/>
    </w:pPr>
    <w:rPr>
      <w:rFonts w:eastAsia="Times New Roman"/>
      <w:i/>
      <w:sz w:val="28"/>
      <w:szCs w:val="20"/>
      <w:lang w:val="bg-BG" w:eastAsia="bg-BG"/>
    </w:rPr>
  </w:style>
  <w:style w:type="paragraph" w:customStyle="1" w:styleId="Bullet">
    <w:name w:val="Bullet"/>
    <w:basedOn w:val="Body"/>
    <w:rsid w:val="00F371CE"/>
    <w:pPr>
      <w:numPr>
        <w:numId w:val="2"/>
      </w:numPr>
      <w:tabs>
        <w:tab w:val="clear" w:pos="1287"/>
        <w:tab w:val="left" w:pos="1134"/>
      </w:tabs>
      <w:ind w:left="1134" w:hanging="567"/>
    </w:pPr>
  </w:style>
  <w:style w:type="paragraph" w:customStyle="1" w:styleId="Body">
    <w:name w:val="Body"/>
    <w:rsid w:val="00F371CE"/>
    <w:pPr>
      <w:spacing w:after="120" w:line="280" w:lineRule="atLeast"/>
      <w:jc w:val="both"/>
    </w:pPr>
    <w:rPr>
      <w:rFonts w:ascii="Arial" w:eastAsia="Times New Roman" w:hAnsi="Arial" w:cs="Times New Roman"/>
      <w:szCs w:val="20"/>
      <w:lang w:val="en-US"/>
    </w:rPr>
  </w:style>
  <w:style w:type="paragraph" w:customStyle="1" w:styleId="Bull1">
    <w:name w:val="Bull1"/>
    <w:basedOn w:val="Bullet"/>
    <w:rsid w:val="00F371CE"/>
    <w:pPr>
      <w:tabs>
        <w:tab w:val="clear" w:pos="1134"/>
        <w:tab w:val="left" w:pos="851"/>
        <w:tab w:val="num" w:pos="1287"/>
      </w:tabs>
      <w:ind w:left="1287" w:hanging="360"/>
    </w:pPr>
  </w:style>
  <w:style w:type="table" w:customStyle="1" w:styleId="14">
    <w:name w:val="Мрежа в таблица1"/>
    <w:basedOn w:val="a1"/>
    <w:next w:val="af7"/>
    <w:rsid w:val="00F371C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F371CE"/>
    <w:pPr>
      <w:spacing w:after="200" w:line="276" w:lineRule="auto"/>
      <w:ind w:left="720"/>
    </w:pPr>
    <w:rPr>
      <w:rFonts w:ascii="Calibri" w:eastAsia="Times New Roman" w:hAnsi="Calibri"/>
      <w:sz w:val="22"/>
      <w:szCs w:val="22"/>
      <w:lang w:val="bg-BG"/>
    </w:rPr>
  </w:style>
  <w:style w:type="paragraph" w:customStyle="1" w:styleId="Char1CharCharCharCharCharCharCharCharCharCharCharCharChar">
    <w:name w:val="Char1 Char Char Char Char Char Char Char Char Char Char Char Char Char"/>
    <w:basedOn w:val="a"/>
    <w:rsid w:val="00F371CE"/>
    <w:pPr>
      <w:spacing w:after="160" w:line="240" w:lineRule="exact"/>
    </w:pPr>
    <w:rPr>
      <w:rFonts w:ascii="Tahoma" w:eastAsia="Times New Roman" w:hAnsi="Tahoma"/>
      <w:sz w:val="20"/>
      <w:szCs w:val="20"/>
      <w:lang w:val="en-US"/>
    </w:rPr>
  </w:style>
  <w:style w:type="paragraph" w:customStyle="1" w:styleId="StyleCenteredLeft12cmRight2cmBefore6ptAfter">
    <w:name w:val="Style Centered Left:  12 cm Right:  2 cm Before:  6 pt After: ..."/>
    <w:basedOn w:val="a"/>
    <w:rsid w:val="00F371CE"/>
    <w:pPr>
      <w:suppressAutoHyphens/>
      <w:spacing w:before="120" w:after="120" w:line="320" w:lineRule="atLeast"/>
      <w:ind w:left="680" w:right="1134" w:firstLine="709"/>
      <w:jc w:val="center"/>
    </w:pPr>
    <w:rPr>
      <w:rFonts w:ascii="Arial" w:eastAsia="Times New Roman" w:hAnsi="Arial"/>
      <w:b/>
      <w:sz w:val="28"/>
      <w:szCs w:val="20"/>
      <w:lang w:val="en-AU" w:eastAsia="ar-SA"/>
    </w:rPr>
  </w:style>
  <w:style w:type="paragraph" w:customStyle="1" w:styleId="Char1CharCharCharCharCharCharCharCharCharCharCharCharCharChar">
    <w:name w:val="Char1 Char Char Char Char Char Char Char Char Char Char Char Char Char Char"/>
    <w:basedOn w:val="a"/>
    <w:rsid w:val="00F371CE"/>
    <w:pPr>
      <w:spacing w:after="160" w:line="240" w:lineRule="exact"/>
    </w:pPr>
    <w:rPr>
      <w:rFonts w:ascii="Tahoma" w:eastAsia="Times New Roman" w:hAnsi="Tahoma"/>
      <w:sz w:val="20"/>
      <w:szCs w:val="20"/>
      <w:lang w:val="en-US"/>
    </w:rPr>
  </w:style>
  <w:style w:type="paragraph" w:customStyle="1" w:styleId="CharCharChar0">
    <w:name w:val="Char Char Char"/>
    <w:basedOn w:val="a"/>
    <w:autoRedefine/>
    <w:rsid w:val="00F371CE"/>
    <w:pPr>
      <w:spacing w:after="120"/>
    </w:pPr>
    <w:rPr>
      <w:rFonts w:ascii="Futura Bk" w:eastAsia="Times New Roman" w:hAnsi="Futura Bk"/>
      <w:sz w:val="20"/>
      <w:lang w:val="en-US" w:eastAsia="pl-PL"/>
    </w:rPr>
  </w:style>
  <w:style w:type="paragraph" w:customStyle="1" w:styleId="Style1">
    <w:name w:val="Style1"/>
    <w:basedOn w:val="a"/>
    <w:rsid w:val="00F371CE"/>
    <w:pPr>
      <w:spacing w:line="360" w:lineRule="auto"/>
      <w:ind w:firstLine="851"/>
      <w:jc w:val="both"/>
    </w:pPr>
    <w:rPr>
      <w:rFonts w:eastAsia="Times New Roman"/>
      <w:szCs w:val="20"/>
    </w:rPr>
  </w:style>
  <w:style w:type="paragraph" w:customStyle="1" w:styleId="CharChar1CharChar">
    <w:name w:val="Char Char1 Char Char"/>
    <w:basedOn w:val="a"/>
    <w:rsid w:val="00F371CE"/>
    <w:pPr>
      <w:spacing w:after="160" w:line="240" w:lineRule="exact"/>
    </w:pPr>
    <w:rPr>
      <w:rFonts w:ascii="Tahoma" w:eastAsia="Times New Roman" w:hAnsi="Tahoma"/>
      <w:sz w:val="20"/>
      <w:szCs w:val="20"/>
      <w:lang w:val="en-US"/>
    </w:rPr>
  </w:style>
  <w:style w:type="paragraph" w:customStyle="1" w:styleId="CharChar1Char">
    <w:name w:val="Char Char1 Char"/>
    <w:basedOn w:val="a"/>
    <w:rsid w:val="00F371CE"/>
    <w:pPr>
      <w:spacing w:after="160" w:line="240" w:lineRule="exact"/>
    </w:pPr>
    <w:rPr>
      <w:rFonts w:ascii="Tahoma" w:eastAsia="Times New Roman" w:hAnsi="Tahoma"/>
      <w:sz w:val="20"/>
      <w:szCs w:val="20"/>
      <w:lang w:val="en-US"/>
    </w:rPr>
  </w:style>
  <w:style w:type="character" w:customStyle="1" w:styleId="longtext1">
    <w:name w:val="long_text1"/>
    <w:rsid w:val="00F371CE"/>
    <w:rPr>
      <w:sz w:val="18"/>
      <w:szCs w:val="18"/>
    </w:rPr>
  </w:style>
  <w:style w:type="character" w:customStyle="1" w:styleId="Style2Char">
    <w:name w:val="Style2 Char"/>
    <w:link w:val="Style2"/>
    <w:locked/>
    <w:rsid w:val="00F371CE"/>
    <w:rPr>
      <w:rFonts w:ascii="Arial" w:hAnsi="Arial" w:cs="Arial"/>
      <w:color w:val="000000"/>
      <w:spacing w:val="-3"/>
      <w:sz w:val="24"/>
      <w:szCs w:val="24"/>
      <w:lang w:val="x-none" w:eastAsia="x-none"/>
    </w:rPr>
  </w:style>
  <w:style w:type="paragraph" w:customStyle="1" w:styleId="Style2">
    <w:name w:val="Style2"/>
    <w:basedOn w:val="a"/>
    <w:link w:val="Style2Char"/>
    <w:qFormat/>
    <w:rsid w:val="00F371CE"/>
    <w:pPr>
      <w:tabs>
        <w:tab w:val="left" w:pos="420"/>
      </w:tabs>
      <w:spacing w:line="274" w:lineRule="exact"/>
      <w:ind w:left="380" w:right="23"/>
      <w:jc w:val="both"/>
    </w:pPr>
    <w:rPr>
      <w:rFonts w:ascii="Arial" w:eastAsiaTheme="minorHAnsi" w:hAnsi="Arial" w:cs="Arial"/>
      <w:color w:val="000000"/>
      <w:spacing w:val="-3"/>
      <w:lang w:val="x-none" w:eastAsia="x-none"/>
    </w:rPr>
  </w:style>
  <w:style w:type="character" w:customStyle="1" w:styleId="25">
    <w:name w:val="Основен текст (2)_"/>
    <w:link w:val="210"/>
    <w:rsid w:val="00F371CE"/>
    <w:rPr>
      <w:rFonts w:ascii="Arial" w:hAnsi="Arial"/>
      <w:shd w:val="clear" w:color="auto" w:fill="FFFFFF"/>
    </w:rPr>
  </w:style>
  <w:style w:type="character" w:customStyle="1" w:styleId="26">
    <w:name w:val="Основен текст (2)"/>
    <w:rsid w:val="00F371CE"/>
  </w:style>
  <w:style w:type="paragraph" w:customStyle="1" w:styleId="210">
    <w:name w:val="Основен текст (2)1"/>
    <w:basedOn w:val="a"/>
    <w:link w:val="25"/>
    <w:rsid w:val="00F371CE"/>
    <w:pPr>
      <w:widowControl w:val="0"/>
      <w:shd w:val="clear" w:color="auto" w:fill="FFFFFF"/>
      <w:spacing w:before="60" w:after="180" w:line="250" w:lineRule="exact"/>
      <w:ind w:hanging="360"/>
      <w:jc w:val="both"/>
    </w:pPr>
    <w:rPr>
      <w:rFonts w:ascii="Arial" w:eastAsiaTheme="minorHAnsi" w:hAnsi="Arial" w:cstheme="minorBidi"/>
      <w:sz w:val="22"/>
      <w:szCs w:val="22"/>
      <w:lang w:val="bg-BG"/>
    </w:rPr>
  </w:style>
  <w:style w:type="paragraph" w:styleId="afd">
    <w:name w:val="No Spacing"/>
    <w:link w:val="afe"/>
    <w:qFormat/>
    <w:rsid w:val="00F371CE"/>
    <w:pPr>
      <w:spacing w:after="0" w:line="240" w:lineRule="auto"/>
    </w:pPr>
    <w:rPr>
      <w:rFonts w:ascii="Calibri" w:eastAsia="Calibri" w:hAnsi="Calibri" w:cs="Times New Roman"/>
      <w:lang w:val="en-US"/>
    </w:rPr>
  </w:style>
  <w:style w:type="character" w:customStyle="1" w:styleId="itemfamilyheader">
    <w:name w:val="itemfamilyheader"/>
    <w:rsid w:val="00F371CE"/>
  </w:style>
  <w:style w:type="character" w:customStyle="1" w:styleId="hps">
    <w:name w:val="hps"/>
    <w:basedOn w:val="a0"/>
    <w:rsid w:val="00F371CE"/>
  </w:style>
  <w:style w:type="character" w:customStyle="1" w:styleId="a-list-item">
    <w:name w:val="a-list-item"/>
    <w:basedOn w:val="a0"/>
    <w:rsid w:val="00F371CE"/>
  </w:style>
  <w:style w:type="table" w:customStyle="1" w:styleId="27">
    <w:name w:val="Мрежа в таблица2"/>
    <w:basedOn w:val="a1"/>
    <w:next w:val="af7"/>
    <w:uiPriority w:val="59"/>
    <w:rsid w:val="00F371CE"/>
    <w:pPr>
      <w:spacing w:after="0" w:line="240" w:lineRule="auto"/>
    </w:pPr>
    <w:rPr>
      <w:rFonts w:ascii="Calibri" w:eastAsia="Calibri" w:hAnsi="Calibri"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Emphasis"/>
    <w:qFormat/>
    <w:rsid w:val="00F371CE"/>
    <w:rPr>
      <w:i/>
      <w:iCs/>
    </w:rPr>
  </w:style>
  <w:style w:type="paragraph" w:styleId="aff0">
    <w:name w:val="Plain Text"/>
    <w:basedOn w:val="a"/>
    <w:link w:val="aff1"/>
    <w:unhideWhenUsed/>
    <w:rsid w:val="00F371CE"/>
    <w:pPr>
      <w:autoSpaceDE w:val="0"/>
      <w:autoSpaceDN w:val="0"/>
    </w:pPr>
    <w:rPr>
      <w:rFonts w:ascii="Courier New" w:hAnsi="Courier New"/>
      <w:sz w:val="20"/>
      <w:szCs w:val="20"/>
      <w:lang w:val="x-none" w:eastAsia="x-none"/>
    </w:rPr>
  </w:style>
  <w:style w:type="character" w:customStyle="1" w:styleId="aff1">
    <w:name w:val="Обикновен текст Знак"/>
    <w:basedOn w:val="a0"/>
    <w:link w:val="aff0"/>
    <w:rsid w:val="00F371CE"/>
    <w:rPr>
      <w:rFonts w:ascii="Courier New" w:eastAsia="SimSun" w:hAnsi="Courier New" w:cs="Times New Roman"/>
      <w:sz w:val="20"/>
      <w:szCs w:val="20"/>
      <w:lang w:val="x-none" w:eastAsia="x-none"/>
    </w:rPr>
  </w:style>
  <w:style w:type="character" w:styleId="aff2">
    <w:name w:val="Unresolved Mention"/>
    <w:uiPriority w:val="99"/>
    <w:semiHidden/>
    <w:unhideWhenUsed/>
    <w:rsid w:val="00F371CE"/>
    <w:rPr>
      <w:color w:val="605E5C"/>
      <w:shd w:val="clear" w:color="auto" w:fill="E1DFDD"/>
    </w:rPr>
  </w:style>
  <w:style w:type="paragraph" w:customStyle="1" w:styleId="15">
    <w:name w:val="Подраздел 1"/>
    <w:basedOn w:val="a"/>
    <w:link w:val="1Char"/>
    <w:uiPriority w:val="99"/>
    <w:rsid w:val="00F371CE"/>
    <w:pPr>
      <w:spacing w:after="200" w:line="276" w:lineRule="auto"/>
    </w:pPr>
    <w:rPr>
      <w:rFonts w:ascii="Calibri" w:eastAsia="Calibri" w:hAnsi="Calibri"/>
      <w:sz w:val="22"/>
      <w:szCs w:val="22"/>
      <w:lang w:val="bg-BG"/>
    </w:rPr>
  </w:style>
  <w:style w:type="character" w:customStyle="1" w:styleId="1Char">
    <w:name w:val="Подраздел 1 Char"/>
    <w:link w:val="15"/>
    <w:uiPriority w:val="99"/>
    <w:locked/>
    <w:rsid w:val="00F371CE"/>
    <w:rPr>
      <w:rFonts w:ascii="Calibri" w:eastAsia="Calibri" w:hAnsi="Calibri" w:cs="Times New Roman"/>
    </w:rPr>
  </w:style>
  <w:style w:type="paragraph" w:styleId="aff3">
    <w:name w:val="List"/>
    <w:basedOn w:val="a"/>
    <w:uiPriority w:val="99"/>
    <w:rsid w:val="00F371CE"/>
    <w:pPr>
      <w:widowControl w:val="0"/>
      <w:autoSpaceDE w:val="0"/>
      <w:autoSpaceDN w:val="0"/>
      <w:adjustRightInd w:val="0"/>
      <w:ind w:left="283" w:hanging="283"/>
    </w:pPr>
    <w:rPr>
      <w:rFonts w:eastAsia="Times New Roman"/>
      <w:sz w:val="20"/>
      <w:szCs w:val="20"/>
      <w:lang w:val="bg-BG" w:eastAsia="bg-BG"/>
    </w:rPr>
  </w:style>
  <w:style w:type="character" w:styleId="aff4">
    <w:name w:val="Strong"/>
    <w:qFormat/>
    <w:rsid w:val="00F371CE"/>
    <w:rPr>
      <w:b/>
      <w:bCs/>
    </w:rPr>
  </w:style>
  <w:style w:type="table" w:customStyle="1" w:styleId="35">
    <w:name w:val="Мрежа в таблица3"/>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rsid w:val="00F371CE"/>
    <w:rPr>
      <w:rFonts w:ascii="Arial Narrow" w:hAnsi="Arial Narrow" w:cs="Arial Narrow"/>
      <w:sz w:val="22"/>
      <w:szCs w:val="22"/>
    </w:rPr>
  </w:style>
  <w:style w:type="table" w:customStyle="1" w:styleId="51">
    <w:name w:val="Мрежа в таблица5"/>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Без разредка Знак"/>
    <w:link w:val="afd"/>
    <w:rsid w:val="00F371CE"/>
    <w:rPr>
      <w:rFonts w:ascii="Calibri" w:eastAsia="Calibri" w:hAnsi="Calibri" w:cs="Times New Roman"/>
      <w:lang w:val="en-US"/>
    </w:rPr>
  </w:style>
  <w:style w:type="table" w:customStyle="1" w:styleId="71">
    <w:name w:val="Мрежа в таблица7"/>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Мрежа в таблица8"/>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Мрежа в таблица9"/>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Мрежа в таблица23"/>
    <w:basedOn w:val="a1"/>
    <w:next w:val="af7"/>
    <w:uiPriority w:val="59"/>
    <w:rsid w:val="00F371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autoRedefine/>
    <w:rsid w:val="006F57E8"/>
    <w:pPr>
      <w:spacing w:after="120"/>
    </w:pPr>
    <w:rPr>
      <w:rFonts w:ascii="Futura Bk" w:eastAsia="Times New Roman" w:hAnsi="Futura Bk"/>
      <w:sz w:val="20"/>
      <w:lang w:val="en-US" w:eastAsia="pl-PL"/>
    </w:rPr>
  </w:style>
  <w:style w:type="paragraph" w:customStyle="1" w:styleId="Char4">
    <w:name w:val="Знак Char"/>
    <w:basedOn w:val="a"/>
    <w:rsid w:val="006F57E8"/>
    <w:pPr>
      <w:tabs>
        <w:tab w:val="left" w:pos="709"/>
      </w:tabs>
    </w:pPr>
    <w:rPr>
      <w:rFonts w:ascii="Tahoma" w:eastAsia="Times New Roman" w:hAnsi="Tahoma"/>
      <w:lang w:val="pl-PL" w:eastAsia="pl-PL"/>
    </w:rPr>
  </w:style>
  <w:style w:type="paragraph" w:customStyle="1" w:styleId="CharCharCharChar1">
    <w:name w:val="Char Знак Char Знак Char Знак Char Знак"/>
    <w:basedOn w:val="a"/>
    <w:autoRedefine/>
    <w:rsid w:val="006F57E8"/>
    <w:pPr>
      <w:spacing w:after="120"/>
    </w:pPr>
    <w:rPr>
      <w:rFonts w:ascii="Futura Bk" w:eastAsia="Times New Roman" w:hAnsi="Futura Bk"/>
      <w:sz w:val="20"/>
      <w:lang w:val="en-US" w:eastAsia="pl-PL"/>
    </w:rPr>
  </w:style>
  <w:style w:type="paragraph" w:customStyle="1" w:styleId="CharChar0">
    <w:name w:val="Знак Char Char"/>
    <w:basedOn w:val="a"/>
    <w:rsid w:val="006F57E8"/>
    <w:pPr>
      <w:spacing w:after="160" w:line="240" w:lineRule="exact"/>
    </w:pPr>
    <w:rPr>
      <w:rFonts w:ascii="Tahoma" w:eastAsia="Times New Roman" w:hAnsi="Tahoma"/>
      <w:sz w:val="20"/>
      <w:szCs w:val="20"/>
      <w:lang w:val="en-US"/>
    </w:rPr>
  </w:style>
  <w:style w:type="paragraph" w:customStyle="1" w:styleId="CharCharChar1">
    <w:name w:val="Знак Char Char Знак Char"/>
    <w:basedOn w:val="a"/>
    <w:rsid w:val="006F57E8"/>
    <w:pPr>
      <w:spacing w:after="160" w:line="240" w:lineRule="exact"/>
    </w:pPr>
    <w:rPr>
      <w:rFonts w:ascii="Tahoma" w:eastAsia="Times New Roman" w:hAnsi="Tahoma"/>
      <w:sz w:val="20"/>
      <w:szCs w:val="20"/>
      <w:lang w:val="en-US"/>
    </w:rPr>
  </w:style>
  <w:style w:type="character" w:customStyle="1" w:styleId="CharChar30">
    <w:name w:val="Char Char3"/>
    <w:rsid w:val="006F57E8"/>
    <w:rPr>
      <w:lang w:val="bg-BG" w:eastAsia="en-US" w:bidi="ar-SA"/>
    </w:rPr>
  </w:style>
  <w:style w:type="paragraph" w:customStyle="1" w:styleId="aff5">
    <w:basedOn w:val="a"/>
    <w:next w:val="a"/>
    <w:autoRedefine/>
    <w:rsid w:val="006F57E8"/>
    <w:pPr>
      <w:tabs>
        <w:tab w:val="left" w:pos="708"/>
      </w:tabs>
      <w:jc w:val="center"/>
    </w:pPr>
    <w:rPr>
      <w:rFonts w:ascii="Arial" w:eastAsia="Times New Roman" w:hAnsi="Arial" w:cs="Arial"/>
      <w:b/>
      <w:bCs/>
      <w:color w:val="000000"/>
      <w:sz w:val="22"/>
      <w:szCs w:val="22"/>
      <w:lang w:val="bg-BG"/>
    </w:rPr>
  </w:style>
  <w:style w:type="paragraph" w:customStyle="1" w:styleId="CharChar8CharChar0">
    <w:name w:val="Char Char8 Char Char"/>
    <w:basedOn w:val="a"/>
    <w:autoRedefine/>
    <w:rsid w:val="006F57E8"/>
    <w:pPr>
      <w:spacing w:after="120"/>
    </w:pPr>
    <w:rPr>
      <w:rFonts w:ascii="Futura Bk" w:eastAsia="Times New Roman" w:hAnsi="Futura Bk"/>
      <w:sz w:val="20"/>
      <w:lang w:val="en-US" w:eastAsia="pl-PL"/>
    </w:rPr>
  </w:style>
  <w:style w:type="paragraph" w:customStyle="1" w:styleId="4CharChar0">
    <w:name w:val="Знак Знак4 Char Char"/>
    <w:basedOn w:val="a"/>
    <w:autoRedefine/>
    <w:rsid w:val="006F57E8"/>
    <w:pPr>
      <w:spacing w:after="120"/>
    </w:pPr>
    <w:rPr>
      <w:rFonts w:ascii="Futura Bk" w:eastAsia="Times New Roman" w:hAnsi="Futura Bk"/>
      <w:sz w:val="20"/>
      <w:lang w:val="en-US" w:eastAsia="pl-PL"/>
    </w:rPr>
  </w:style>
  <w:style w:type="paragraph" w:customStyle="1" w:styleId="CharCharCharCharChar0">
    <w:name w:val="Char Char Char Char Char"/>
    <w:basedOn w:val="a"/>
    <w:autoRedefine/>
    <w:rsid w:val="006F57E8"/>
    <w:pPr>
      <w:spacing w:after="120"/>
    </w:pPr>
    <w:rPr>
      <w:rFonts w:ascii="Futura Bk" w:eastAsia="Times New Roman" w:hAnsi="Futura Bk"/>
      <w:sz w:val="20"/>
      <w:lang w:val="en-US" w:eastAsia="pl-PL"/>
    </w:rPr>
  </w:style>
  <w:style w:type="character" w:customStyle="1" w:styleId="CharChar70">
    <w:name w:val="Char Char7"/>
    <w:locked/>
    <w:rsid w:val="006F57E8"/>
    <w:rPr>
      <w:lang w:val="en-US" w:eastAsia="bg-BG" w:bidi="ar-SA"/>
    </w:rPr>
  </w:style>
  <w:style w:type="paragraph" w:customStyle="1" w:styleId="CharChar50">
    <w:name w:val="Char Char5"/>
    <w:basedOn w:val="a"/>
    <w:rsid w:val="006F57E8"/>
    <w:pPr>
      <w:tabs>
        <w:tab w:val="left" w:pos="709"/>
      </w:tabs>
    </w:pPr>
    <w:rPr>
      <w:rFonts w:ascii="Tahoma" w:eastAsia="Times New Roman" w:hAnsi="Tahoma"/>
      <w:lang w:val="pl-PL" w:eastAsia="pl-PL"/>
    </w:rPr>
  </w:style>
  <w:style w:type="paragraph" w:customStyle="1" w:styleId="Char1CharCharCharCharCharCharCharCharCharCharCharCharChar0">
    <w:name w:val="Char1 Char Char Char Char Char Char Char Char Char Char Char Char Char"/>
    <w:basedOn w:val="a"/>
    <w:rsid w:val="006F57E8"/>
    <w:pPr>
      <w:spacing w:after="160" w:line="240" w:lineRule="exact"/>
    </w:pPr>
    <w:rPr>
      <w:rFonts w:ascii="Tahoma" w:eastAsia="Times New Roman" w:hAnsi="Tahoma"/>
      <w:sz w:val="20"/>
      <w:szCs w:val="20"/>
      <w:lang w:val="en-US"/>
    </w:rPr>
  </w:style>
  <w:style w:type="paragraph" w:customStyle="1" w:styleId="Char1CharCharCharCharCharCharCharCharCharCharCharCharCharChar0">
    <w:name w:val="Char1 Char Char Char Char Char Char Char Char Char Char Char Char Char Char"/>
    <w:basedOn w:val="a"/>
    <w:rsid w:val="006F57E8"/>
    <w:pPr>
      <w:spacing w:after="160" w:line="240" w:lineRule="exact"/>
    </w:pPr>
    <w:rPr>
      <w:rFonts w:ascii="Tahoma" w:eastAsia="Times New Roman" w:hAnsi="Tahoma"/>
      <w:sz w:val="20"/>
      <w:szCs w:val="20"/>
      <w:lang w:val="en-US"/>
    </w:rPr>
  </w:style>
  <w:style w:type="paragraph" w:customStyle="1" w:styleId="CharChar1CharChar0">
    <w:name w:val="Char Char1 Char Char"/>
    <w:basedOn w:val="a"/>
    <w:rsid w:val="006F57E8"/>
    <w:pPr>
      <w:spacing w:after="160" w:line="240" w:lineRule="exact"/>
    </w:pPr>
    <w:rPr>
      <w:rFonts w:ascii="Tahoma" w:eastAsia="Times New Roman" w:hAnsi="Tahoma"/>
      <w:sz w:val="20"/>
      <w:szCs w:val="20"/>
      <w:lang w:val="en-US"/>
    </w:rPr>
  </w:style>
  <w:style w:type="paragraph" w:customStyle="1" w:styleId="CharChar1Char0">
    <w:name w:val="Char Char1 Char"/>
    <w:basedOn w:val="a"/>
    <w:rsid w:val="006F57E8"/>
    <w:pPr>
      <w:spacing w:after="160" w:line="240" w:lineRule="exact"/>
    </w:pPr>
    <w:rPr>
      <w:rFonts w:ascii="Tahoma" w:eastAsia="Times New Roman" w:hAnsi="Tahoma"/>
      <w:sz w:val="20"/>
      <w:szCs w:val="20"/>
      <w:lang w:val="en-US"/>
    </w:rPr>
  </w:style>
  <w:style w:type="character" w:customStyle="1" w:styleId="samedocreference">
    <w:name w:val="samedocreference"/>
    <w:rsid w:val="006F57E8"/>
  </w:style>
  <w:style w:type="character" w:customStyle="1" w:styleId="31CharChar">
    <w:name w:val="Основен текст (31)_ Char Char"/>
    <w:link w:val="31Char"/>
    <w:uiPriority w:val="99"/>
    <w:rsid w:val="006F57E8"/>
    <w:rPr>
      <w:rFonts w:ascii="Arial Narrow" w:hAnsi="Arial Narrow" w:cs="Arial Narrow"/>
      <w:shd w:val="clear" w:color="auto" w:fill="FFFFFF"/>
    </w:rPr>
  </w:style>
  <w:style w:type="paragraph" w:customStyle="1" w:styleId="31Char">
    <w:name w:val="Основен текст (31)_ Char"/>
    <w:basedOn w:val="a"/>
    <w:link w:val="31CharChar"/>
    <w:uiPriority w:val="99"/>
    <w:rsid w:val="006F57E8"/>
    <w:pPr>
      <w:shd w:val="clear" w:color="auto" w:fill="FFFFFF"/>
      <w:spacing w:before="420" w:after="240" w:line="278" w:lineRule="exact"/>
      <w:ind w:hanging="980"/>
    </w:pPr>
    <w:rPr>
      <w:rFonts w:ascii="Arial Narrow" w:eastAsiaTheme="minorHAnsi" w:hAnsi="Arial Narrow" w:cs="Arial Narrow"/>
      <w:sz w:val="22"/>
      <w:szCs w:val="22"/>
      <w:lang w:val="bg-BG"/>
    </w:rPr>
  </w:style>
  <w:style w:type="character" w:customStyle="1" w:styleId="buttonpathlabel1">
    <w:name w:val="button_path_label1"/>
    <w:rsid w:val="006F57E8"/>
    <w:rPr>
      <w:color w:val="0F2A9E"/>
    </w:rPr>
  </w:style>
  <w:style w:type="character" w:customStyle="1" w:styleId="apple-converted-space">
    <w:name w:val="apple-converted-space"/>
    <w:rsid w:val="006F57E8"/>
  </w:style>
  <w:style w:type="numbering" w:customStyle="1" w:styleId="16">
    <w:name w:val="Без списък1"/>
    <w:next w:val="a2"/>
    <w:uiPriority w:val="99"/>
    <w:semiHidden/>
    <w:unhideWhenUsed/>
    <w:rsid w:val="006F57E8"/>
  </w:style>
  <w:style w:type="table" w:customStyle="1" w:styleId="TableNormal">
    <w:name w:val="Table Normal"/>
    <w:uiPriority w:val="2"/>
    <w:semiHidden/>
    <w:unhideWhenUsed/>
    <w:qFormat/>
    <w:rsid w:val="006F57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57E8"/>
    <w:pPr>
      <w:widowControl w:val="0"/>
      <w:autoSpaceDE w:val="0"/>
      <w:autoSpaceDN w:val="0"/>
    </w:pPr>
    <w:rPr>
      <w:rFonts w:ascii="Tahoma" w:eastAsia="Tahoma" w:hAnsi="Tahoma" w:cs="Tahoma"/>
      <w:sz w:val="22"/>
      <w:szCs w:val="22"/>
      <w:lang w:val="bg-BG"/>
    </w:rPr>
  </w:style>
  <w:style w:type="paragraph" w:styleId="aff6">
    <w:name w:val="Revision"/>
    <w:hidden/>
    <w:uiPriority w:val="99"/>
    <w:semiHidden/>
    <w:rsid w:val="006F57E8"/>
    <w:pPr>
      <w:spacing w:after="0" w:line="240" w:lineRule="auto"/>
    </w:pPr>
    <w:rPr>
      <w:rFonts w:ascii="Calibri" w:eastAsia="Calibri" w:hAnsi="Calibri" w:cs="Times New Roman"/>
    </w:rPr>
  </w:style>
  <w:style w:type="numbering" w:customStyle="1" w:styleId="28">
    <w:name w:val="Без списък2"/>
    <w:next w:val="a2"/>
    <w:uiPriority w:val="99"/>
    <w:semiHidden/>
    <w:unhideWhenUsed/>
    <w:rsid w:val="006F57E8"/>
  </w:style>
  <w:style w:type="paragraph" w:customStyle="1" w:styleId="Char5">
    <w:name w:val="Char"/>
    <w:basedOn w:val="a"/>
    <w:autoRedefine/>
    <w:rsid w:val="00362BD4"/>
    <w:pPr>
      <w:spacing w:after="120"/>
    </w:pPr>
    <w:rPr>
      <w:rFonts w:ascii="Futura Bk" w:eastAsia="Times New Roman" w:hAnsi="Futura Bk"/>
      <w:sz w:val="20"/>
      <w:lang w:val="en-US" w:eastAsia="pl-PL"/>
    </w:rPr>
  </w:style>
  <w:style w:type="paragraph" w:customStyle="1" w:styleId="Char6">
    <w:name w:val="Знак Char"/>
    <w:basedOn w:val="a"/>
    <w:rsid w:val="00362BD4"/>
    <w:pPr>
      <w:tabs>
        <w:tab w:val="left" w:pos="709"/>
      </w:tabs>
    </w:pPr>
    <w:rPr>
      <w:rFonts w:ascii="Tahoma" w:eastAsia="Times New Roman" w:hAnsi="Tahoma"/>
      <w:lang w:val="pl-PL" w:eastAsia="pl-PL"/>
    </w:rPr>
  </w:style>
  <w:style w:type="paragraph" w:customStyle="1" w:styleId="CharCharCharChar2">
    <w:name w:val="Char Знак Char Знак Char Знак Char Знак"/>
    <w:basedOn w:val="a"/>
    <w:autoRedefine/>
    <w:rsid w:val="00362BD4"/>
    <w:pPr>
      <w:spacing w:after="120"/>
    </w:pPr>
    <w:rPr>
      <w:rFonts w:ascii="Futura Bk" w:eastAsia="Times New Roman" w:hAnsi="Futura Bk"/>
      <w:sz w:val="20"/>
      <w:lang w:val="en-US" w:eastAsia="pl-PL"/>
    </w:rPr>
  </w:style>
  <w:style w:type="paragraph" w:customStyle="1" w:styleId="CharChar1">
    <w:name w:val="Знак Char Char"/>
    <w:basedOn w:val="a"/>
    <w:rsid w:val="00362BD4"/>
    <w:pPr>
      <w:spacing w:after="160" w:line="240" w:lineRule="exact"/>
    </w:pPr>
    <w:rPr>
      <w:rFonts w:ascii="Tahoma" w:eastAsia="Times New Roman" w:hAnsi="Tahoma"/>
      <w:sz w:val="20"/>
      <w:szCs w:val="20"/>
      <w:lang w:val="en-US"/>
    </w:rPr>
  </w:style>
  <w:style w:type="paragraph" w:customStyle="1" w:styleId="CharCharChar2">
    <w:name w:val="Знак Char Char Знак Char"/>
    <w:basedOn w:val="a"/>
    <w:rsid w:val="00362BD4"/>
    <w:pPr>
      <w:spacing w:after="160" w:line="240" w:lineRule="exact"/>
    </w:pPr>
    <w:rPr>
      <w:rFonts w:ascii="Tahoma" w:eastAsia="Times New Roman" w:hAnsi="Tahoma"/>
      <w:sz w:val="20"/>
      <w:szCs w:val="20"/>
      <w:lang w:val="en-US"/>
    </w:rPr>
  </w:style>
  <w:style w:type="character" w:customStyle="1" w:styleId="CharChar31">
    <w:name w:val="Char Char3"/>
    <w:rsid w:val="00362BD4"/>
    <w:rPr>
      <w:lang w:val="bg-BG" w:eastAsia="en-US" w:bidi="ar-SA"/>
    </w:rPr>
  </w:style>
  <w:style w:type="paragraph" w:styleId="17">
    <w:name w:val="index 1"/>
    <w:basedOn w:val="a"/>
    <w:next w:val="a"/>
    <w:autoRedefine/>
    <w:rsid w:val="00362BD4"/>
    <w:pPr>
      <w:tabs>
        <w:tab w:val="left" w:pos="708"/>
      </w:tabs>
      <w:jc w:val="center"/>
    </w:pPr>
    <w:rPr>
      <w:rFonts w:ascii="Arial" w:eastAsia="Times New Roman" w:hAnsi="Arial" w:cs="Arial"/>
      <w:b/>
      <w:bCs/>
      <w:color w:val="000000"/>
      <w:sz w:val="22"/>
      <w:szCs w:val="22"/>
      <w:lang w:val="bg-BG"/>
    </w:rPr>
  </w:style>
  <w:style w:type="paragraph" w:customStyle="1" w:styleId="CharChar8CharChar1">
    <w:name w:val="Char Char8 Char Char"/>
    <w:basedOn w:val="a"/>
    <w:autoRedefine/>
    <w:rsid w:val="00362BD4"/>
    <w:pPr>
      <w:spacing w:after="120"/>
    </w:pPr>
    <w:rPr>
      <w:rFonts w:ascii="Futura Bk" w:eastAsia="Times New Roman" w:hAnsi="Futura Bk"/>
      <w:sz w:val="20"/>
      <w:lang w:val="en-US" w:eastAsia="pl-PL"/>
    </w:rPr>
  </w:style>
  <w:style w:type="paragraph" w:customStyle="1" w:styleId="4CharChar1">
    <w:name w:val="Знак Знак4 Char Char"/>
    <w:basedOn w:val="a"/>
    <w:autoRedefine/>
    <w:rsid w:val="00362BD4"/>
    <w:pPr>
      <w:spacing w:after="120"/>
    </w:pPr>
    <w:rPr>
      <w:rFonts w:ascii="Futura Bk" w:eastAsia="Times New Roman" w:hAnsi="Futura Bk"/>
      <w:sz w:val="20"/>
      <w:lang w:val="en-US" w:eastAsia="pl-PL"/>
    </w:rPr>
  </w:style>
  <w:style w:type="paragraph" w:customStyle="1" w:styleId="CharCharCharCharChar1">
    <w:name w:val="Char Char Char Char Char"/>
    <w:basedOn w:val="a"/>
    <w:autoRedefine/>
    <w:rsid w:val="00362BD4"/>
    <w:pPr>
      <w:spacing w:after="120"/>
    </w:pPr>
    <w:rPr>
      <w:rFonts w:ascii="Futura Bk" w:eastAsia="Times New Roman" w:hAnsi="Futura Bk"/>
      <w:sz w:val="20"/>
      <w:lang w:val="en-US" w:eastAsia="pl-PL"/>
    </w:rPr>
  </w:style>
  <w:style w:type="character" w:customStyle="1" w:styleId="CharChar71">
    <w:name w:val="Char Char7"/>
    <w:locked/>
    <w:rsid w:val="00362BD4"/>
    <w:rPr>
      <w:lang w:val="en-US" w:eastAsia="bg-BG" w:bidi="ar-SA"/>
    </w:rPr>
  </w:style>
  <w:style w:type="paragraph" w:customStyle="1" w:styleId="CharChar51">
    <w:name w:val="Char Char5"/>
    <w:basedOn w:val="a"/>
    <w:rsid w:val="00362BD4"/>
    <w:pPr>
      <w:tabs>
        <w:tab w:val="left" w:pos="709"/>
      </w:tabs>
    </w:pPr>
    <w:rPr>
      <w:rFonts w:ascii="Tahoma" w:eastAsia="Times New Roman" w:hAnsi="Tahoma"/>
      <w:lang w:val="pl-PL" w:eastAsia="pl-PL"/>
    </w:rPr>
  </w:style>
  <w:style w:type="paragraph" w:customStyle="1" w:styleId="Char1CharCharCharCharCharCharCharCharCharCharCharCharChar1">
    <w:name w:val="Char1 Char Char Char Char Char Char Char Char Char Char Char Char Char"/>
    <w:basedOn w:val="a"/>
    <w:rsid w:val="00362BD4"/>
    <w:pPr>
      <w:spacing w:after="160" w:line="240" w:lineRule="exact"/>
    </w:pPr>
    <w:rPr>
      <w:rFonts w:ascii="Tahoma" w:eastAsia="Times New Roman" w:hAnsi="Tahoma"/>
      <w:sz w:val="20"/>
      <w:szCs w:val="20"/>
      <w:lang w:val="en-US"/>
    </w:rPr>
  </w:style>
  <w:style w:type="paragraph" w:customStyle="1" w:styleId="Char1CharCharCharCharCharCharCharCharCharCharCharCharCharChar1">
    <w:name w:val="Char1 Char Char Char Char Char Char Char Char Char Char Char Char Char Char"/>
    <w:basedOn w:val="a"/>
    <w:rsid w:val="00362BD4"/>
    <w:pPr>
      <w:spacing w:after="160" w:line="240" w:lineRule="exact"/>
    </w:pPr>
    <w:rPr>
      <w:rFonts w:ascii="Tahoma" w:eastAsia="Times New Roman" w:hAnsi="Tahoma"/>
      <w:sz w:val="20"/>
      <w:szCs w:val="20"/>
      <w:lang w:val="en-US"/>
    </w:rPr>
  </w:style>
  <w:style w:type="paragraph" w:customStyle="1" w:styleId="CharChar1CharChar1">
    <w:name w:val="Char Char1 Char Char"/>
    <w:basedOn w:val="a"/>
    <w:rsid w:val="00362BD4"/>
    <w:pPr>
      <w:spacing w:after="160" w:line="240" w:lineRule="exact"/>
    </w:pPr>
    <w:rPr>
      <w:rFonts w:ascii="Tahoma" w:eastAsia="Times New Roman" w:hAnsi="Tahoma"/>
      <w:sz w:val="20"/>
      <w:szCs w:val="20"/>
      <w:lang w:val="en-US"/>
    </w:rPr>
  </w:style>
  <w:style w:type="paragraph" w:customStyle="1" w:styleId="CharChar1Char1">
    <w:name w:val="Char Char1 Char"/>
    <w:basedOn w:val="a"/>
    <w:rsid w:val="00362BD4"/>
    <w:pPr>
      <w:spacing w:after="160" w:line="240" w:lineRule="exact"/>
    </w:pPr>
    <w:rPr>
      <w:rFonts w:ascii="Tahoma" w:eastAsia="Times New Roman" w:hAnsi="Tahoma"/>
      <w:sz w:val="20"/>
      <w:szCs w:val="20"/>
      <w:lang w:val="en-US"/>
    </w:rPr>
  </w:style>
  <w:style w:type="paragraph" w:styleId="aff7">
    <w:name w:val="footnote text"/>
    <w:basedOn w:val="a"/>
    <w:link w:val="aff8"/>
    <w:uiPriority w:val="99"/>
    <w:semiHidden/>
    <w:unhideWhenUsed/>
    <w:rsid w:val="00F831B9"/>
    <w:rPr>
      <w:sz w:val="20"/>
      <w:szCs w:val="20"/>
    </w:rPr>
  </w:style>
  <w:style w:type="character" w:customStyle="1" w:styleId="aff8">
    <w:name w:val="Текст под линия Знак"/>
    <w:basedOn w:val="a0"/>
    <w:link w:val="aff7"/>
    <w:uiPriority w:val="99"/>
    <w:semiHidden/>
    <w:rsid w:val="00F831B9"/>
    <w:rPr>
      <w:rFonts w:ascii="Times New Roman" w:eastAsia="SimSun" w:hAnsi="Times New Roman" w:cs="Times New Roman"/>
      <w:sz w:val="20"/>
      <w:szCs w:val="20"/>
      <w:lang w:val="en-GB"/>
    </w:rPr>
  </w:style>
  <w:style w:type="character" w:styleId="aff9">
    <w:name w:val="footnote reference"/>
    <w:uiPriority w:val="99"/>
    <w:unhideWhenUsed/>
    <w:rsid w:val="00F83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7488">
      <w:bodyDiv w:val="1"/>
      <w:marLeft w:val="0"/>
      <w:marRight w:val="0"/>
      <w:marTop w:val="0"/>
      <w:marBottom w:val="0"/>
      <w:divBdr>
        <w:top w:val="none" w:sz="0" w:space="0" w:color="auto"/>
        <w:left w:val="none" w:sz="0" w:space="0" w:color="auto"/>
        <w:bottom w:val="none" w:sz="0" w:space="0" w:color="auto"/>
        <w:right w:val="none" w:sz="0" w:space="0" w:color="auto"/>
      </w:divBdr>
    </w:div>
    <w:div w:id="724572548">
      <w:bodyDiv w:val="1"/>
      <w:marLeft w:val="0"/>
      <w:marRight w:val="0"/>
      <w:marTop w:val="0"/>
      <w:marBottom w:val="0"/>
      <w:divBdr>
        <w:top w:val="none" w:sz="0" w:space="0" w:color="auto"/>
        <w:left w:val="none" w:sz="0" w:space="0" w:color="auto"/>
        <w:bottom w:val="none" w:sz="0" w:space="0" w:color="auto"/>
        <w:right w:val="none" w:sz="0" w:space="0" w:color="auto"/>
      </w:divBdr>
    </w:div>
    <w:div w:id="841816271">
      <w:bodyDiv w:val="1"/>
      <w:marLeft w:val="0"/>
      <w:marRight w:val="0"/>
      <w:marTop w:val="0"/>
      <w:marBottom w:val="0"/>
      <w:divBdr>
        <w:top w:val="none" w:sz="0" w:space="0" w:color="auto"/>
        <w:left w:val="none" w:sz="0" w:space="0" w:color="auto"/>
        <w:bottom w:val="none" w:sz="0" w:space="0" w:color="auto"/>
        <w:right w:val="none" w:sz="0" w:space="0" w:color="auto"/>
      </w:divBdr>
    </w:div>
    <w:div w:id="16580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DEE4-371E-4A9D-9458-EF23CF19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25</Pages>
  <Words>10185</Words>
  <Characters>58057</Characters>
  <Application>Microsoft Office Word</Application>
  <DocSecurity>0</DocSecurity>
  <Lines>483</Lines>
  <Paragraphs>136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Tiankova</dc:creator>
  <cp:keywords/>
  <dc:description/>
  <cp:lastModifiedBy>Petar Todorov</cp:lastModifiedBy>
  <cp:revision>7</cp:revision>
  <cp:lastPrinted>2022-05-23T08:19:00Z</cp:lastPrinted>
  <dcterms:created xsi:type="dcterms:W3CDTF">2022-05-19T12:30:00Z</dcterms:created>
  <dcterms:modified xsi:type="dcterms:W3CDTF">2022-05-26T10:44:00Z</dcterms:modified>
</cp:coreProperties>
</file>