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A4FC" w14:textId="2E0B518E" w:rsidR="00444C85" w:rsidRPr="00444C85" w:rsidRDefault="00444C85" w:rsidP="00444C85">
      <w:pPr>
        <w:widowControl w:val="0"/>
        <w:tabs>
          <w:tab w:val="left" w:pos="7797"/>
        </w:tabs>
        <w:ind w:right="283"/>
        <w:jc w:val="right"/>
        <w:outlineLvl w:val="0"/>
        <w:rPr>
          <w:rFonts w:ascii="Arial" w:hAnsi="Arial" w:cs="Arial"/>
          <w:bCs/>
          <w:i/>
          <w:kern w:val="32"/>
          <w:u w:val="single"/>
        </w:rPr>
      </w:pPr>
      <w:r w:rsidRPr="00444C85">
        <w:rPr>
          <w:rFonts w:ascii="Arial" w:hAnsi="Arial" w:cs="Arial"/>
          <w:bCs/>
          <w:i/>
          <w:kern w:val="32"/>
          <w:u w:val="single"/>
        </w:rPr>
        <w:t xml:space="preserve">Приложение </w:t>
      </w:r>
      <w:r w:rsidR="00421184">
        <w:rPr>
          <w:rFonts w:ascii="Arial" w:hAnsi="Arial" w:cs="Arial"/>
          <w:bCs/>
          <w:i/>
          <w:kern w:val="32"/>
          <w:u w:val="single"/>
        </w:rPr>
        <w:t>1</w:t>
      </w:r>
    </w:p>
    <w:p w14:paraId="5C1E039A" w14:textId="77777777" w:rsidR="00444C85" w:rsidRPr="00444C85" w:rsidRDefault="00444C85" w:rsidP="00444C85">
      <w:pPr>
        <w:ind w:left="5760" w:right="283" w:firstLine="720"/>
        <w:jc w:val="right"/>
        <w:rPr>
          <w:rFonts w:ascii="Arial" w:hAnsi="Arial" w:cs="Arial"/>
          <w:i/>
        </w:rPr>
      </w:pPr>
      <w:r w:rsidRPr="00444C85">
        <w:rPr>
          <w:rFonts w:ascii="Arial" w:hAnsi="Arial" w:cs="Arial"/>
          <w:i/>
        </w:rPr>
        <w:t>(образец)</w:t>
      </w:r>
    </w:p>
    <w:p w14:paraId="067D23A9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09CDAF6A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32CF1EA5" w14:textId="77777777" w:rsidR="00444C85" w:rsidRPr="00444C85" w:rsidRDefault="00444C85" w:rsidP="00444C85">
      <w:pPr>
        <w:suppressAutoHyphens/>
        <w:jc w:val="center"/>
        <w:rPr>
          <w:rFonts w:ascii="Arial" w:hAnsi="Arial" w:cs="Arial"/>
          <w:b/>
          <w:lang w:eastAsia="ar-SA"/>
        </w:rPr>
      </w:pPr>
      <w:bookmarkStart w:id="0" w:name="инфо_участник"/>
      <w:r w:rsidRPr="00444C85">
        <w:rPr>
          <w:rFonts w:ascii="Arial" w:hAnsi="Arial" w:cs="Arial"/>
          <w:b/>
          <w:lang w:eastAsia="ar-SA"/>
        </w:rPr>
        <w:t>ИНФОРМАЦИОНЕН ЛИСТ ЗА УЧАСТНИКА</w:t>
      </w:r>
      <w:bookmarkEnd w:id="0"/>
    </w:p>
    <w:p w14:paraId="4ED76F11" w14:textId="77777777" w:rsidR="00444C85" w:rsidRPr="00444C85" w:rsidRDefault="00444C85" w:rsidP="00444C85">
      <w:pPr>
        <w:rPr>
          <w:rFonts w:ascii="Arial" w:hAnsi="Arial" w:cs="Arial"/>
        </w:rPr>
      </w:pPr>
    </w:p>
    <w:p w14:paraId="4786B510" w14:textId="77777777" w:rsidR="00AD0187" w:rsidRPr="00B01CD3" w:rsidRDefault="00AD0187" w:rsidP="00AD0187">
      <w:pPr>
        <w:spacing w:before="480" w:after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За ОП с предмет: </w:t>
      </w:r>
      <w:r w:rsidRPr="00B01CD3">
        <w:rPr>
          <w:rFonts w:ascii="Arial" w:hAnsi="Arial" w:cs="Arial"/>
          <w:b/>
          <w:spacing w:val="20"/>
          <w:sz w:val="22"/>
          <w:szCs w:val="22"/>
        </w:rPr>
        <w:t>„</w:t>
      </w:r>
      <w:r w:rsidRPr="00B01CD3">
        <w:rPr>
          <w:rFonts w:ascii="Arial" w:hAnsi="Arial" w:cs="Arial"/>
          <w:iCs/>
          <w:sz w:val="22"/>
          <w:szCs w:val="22"/>
        </w:rPr>
        <w:t>Подмяна на странично уплътнение на клапа №5, яз. стена „Студен кладенец“</w:t>
      </w:r>
    </w:p>
    <w:p w14:paraId="39CCB1D3" w14:textId="15DCFE68" w:rsidR="00444C85" w:rsidRDefault="00444C85" w:rsidP="00444C85">
      <w:pPr>
        <w:rPr>
          <w:rFonts w:ascii="Arial" w:hAnsi="Arial" w:cs="Arial"/>
        </w:rPr>
      </w:pPr>
    </w:p>
    <w:p w14:paraId="070F615E" w14:textId="77777777" w:rsidR="00AD0187" w:rsidRPr="00444C85" w:rsidRDefault="00AD0187" w:rsidP="00444C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6670"/>
      </w:tblGrid>
      <w:tr w:rsidR="00444C85" w:rsidRPr="00444C85" w14:paraId="5965E549" w14:textId="77777777" w:rsidTr="00891250">
        <w:tc>
          <w:tcPr>
            <w:tcW w:w="2958" w:type="dxa"/>
          </w:tcPr>
          <w:p w14:paraId="7CCEAC89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Наименование на Участника:</w:t>
            </w:r>
          </w:p>
        </w:tc>
        <w:tc>
          <w:tcPr>
            <w:tcW w:w="6670" w:type="dxa"/>
          </w:tcPr>
          <w:p w14:paraId="1EC50C4F" w14:textId="77777777" w:rsidR="00E13BE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</w:p>
          <w:p w14:paraId="1FBE0F83" w14:textId="2C1AE4B7" w:rsidR="00444C85" w:rsidRPr="00444C8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(име на</w:t>
            </w:r>
            <w:r w:rsidR="00444C85" w:rsidRPr="00444C85">
              <w:rPr>
                <w:rFonts w:ascii="Arial" w:hAnsi="Arial" w:cs="Arial"/>
                <w:i/>
                <w:iCs/>
              </w:rPr>
              <w:t xml:space="preserve"> дружеството</w:t>
            </w:r>
            <w:r>
              <w:rPr>
                <w:rFonts w:ascii="Arial" w:hAnsi="Arial" w:cs="Arial"/>
                <w:i/>
                <w:iCs/>
              </w:rPr>
              <w:t xml:space="preserve"> по</w:t>
            </w:r>
            <w:r w:rsidR="00444C85" w:rsidRPr="00444C85">
              <w:rPr>
                <w:rFonts w:ascii="Arial" w:hAnsi="Arial" w:cs="Arial"/>
                <w:i/>
                <w:iCs/>
              </w:rPr>
              <w:t xml:space="preserve"> регистрация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444C85" w:rsidRPr="00444C85" w14:paraId="51BC9B03" w14:textId="77777777" w:rsidTr="00891250">
        <w:tc>
          <w:tcPr>
            <w:tcW w:w="2958" w:type="dxa"/>
          </w:tcPr>
          <w:p w14:paraId="351A1369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Седалище по регистрация:</w:t>
            </w:r>
          </w:p>
        </w:tc>
        <w:tc>
          <w:tcPr>
            <w:tcW w:w="6670" w:type="dxa"/>
          </w:tcPr>
          <w:p w14:paraId="3C5C980D" w14:textId="77777777" w:rsidR="00E13BE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</w:p>
          <w:p w14:paraId="44678095" w14:textId="4A03A201" w:rsidR="00444C85" w:rsidRPr="00444C8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444C85" w:rsidRPr="00444C85">
              <w:rPr>
                <w:rFonts w:ascii="Arial" w:hAnsi="Arial" w:cs="Arial"/>
                <w:i/>
                <w:iCs/>
              </w:rPr>
              <w:t>адрес на седалището на участника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444C85" w:rsidRPr="00444C85" w14:paraId="17C31E26" w14:textId="77777777" w:rsidTr="00891250">
        <w:tc>
          <w:tcPr>
            <w:tcW w:w="2958" w:type="dxa"/>
          </w:tcPr>
          <w:p w14:paraId="4B93957C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Точен адрес за кореспонденция</w:t>
            </w:r>
          </w:p>
        </w:tc>
        <w:tc>
          <w:tcPr>
            <w:tcW w:w="6670" w:type="dxa"/>
          </w:tcPr>
          <w:p w14:paraId="77DA9640" w14:textId="2AA47E0B" w:rsidR="00444C85" w:rsidRPr="00444C85" w:rsidRDefault="00444C8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41360847" w14:textId="77777777" w:rsidTr="00891250">
        <w:tc>
          <w:tcPr>
            <w:tcW w:w="2958" w:type="dxa"/>
          </w:tcPr>
          <w:p w14:paraId="336845E3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Лице за контакти</w:t>
            </w:r>
          </w:p>
        </w:tc>
        <w:tc>
          <w:tcPr>
            <w:tcW w:w="6670" w:type="dxa"/>
          </w:tcPr>
          <w:p w14:paraId="5B87DEB4" w14:textId="77777777" w:rsidR="00E13BE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</w:p>
          <w:p w14:paraId="424DE424" w14:textId="087605A6" w:rsidR="00444C85" w:rsidRPr="00444C8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444C85" w:rsidRPr="00444C85">
              <w:rPr>
                <w:rFonts w:ascii="Arial" w:hAnsi="Arial" w:cs="Arial"/>
                <w:i/>
                <w:iCs/>
              </w:rPr>
              <w:t>име, фамилия и длъжност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444C85" w:rsidRPr="00444C85" w14:paraId="225FB566" w14:textId="77777777" w:rsidTr="00891250">
        <w:tc>
          <w:tcPr>
            <w:tcW w:w="2958" w:type="dxa"/>
          </w:tcPr>
          <w:p w14:paraId="50E86568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Телефонен номер</w:t>
            </w:r>
          </w:p>
        </w:tc>
        <w:tc>
          <w:tcPr>
            <w:tcW w:w="6670" w:type="dxa"/>
          </w:tcPr>
          <w:p w14:paraId="7E8729E8" w14:textId="038435D8" w:rsidR="00444C85" w:rsidRPr="00444C85" w:rsidRDefault="00444C8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289B0F0C" w14:textId="77777777" w:rsidTr="00891250">
        <w:tc>
          <w:tcPr>
            <w:tcW w:w="2958" w:type="dxa"/>
          </w:tcPr>
          <w:p w14:paraId="4CBED74E" w14:textId="2675630C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Факс номер</w:t>
            </w:r>
            <w:r w:rsidR="003B090D">
              <w:rPr>
                <w:rFonts w:ascii="Arial" w:hAnsi="Arial" w:cs="Arial"/>
                <w:b/>
                <w:bCs/>
              </w:rPr>
              <w:t xml:space="preserve"> (при наличност)</w:t>
            </w:r>
          </w:p>
        </w:tc>
        <w:tc>
          <w:tcPr>
            <w:tcW w:w="6670" w:type="dxa"/>
          </w:tcPr>
          <w:p w14:paraId="5056AF97" w14:textId="0212400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20FB33BB" w14:textId="77777777" w:rsidTr="00891250">
        <w:tc>
          <w:tcPr>
            <w:tcW w:w="2958" w:type="dxa"/>
          </w:tcPr>
          <w:p w14:paraId="5F9CF502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Електронен адрес</w:t>
            </w:r>
          </w:p>
        </w:tc>
        <w:tc>
          <w:tcPr>
            <w:tcW w:w="6670" w:type="dxa"/>
          </w:tcPr>
          <w:p w14:paraId="237029AA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6A689626" w14:textId="77777777" w:rsidTr="00891250">
        <w:tc>
          <w:tcPr>
            <w:tcW w:w="2958" w:type="dxa"/>
          </w:tcPr>
          <w:p w14:paraId="5B49E358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ИН/ЕИК</w:t>
            </w:r>
          </w:p>
        </w:tc>
        <w:tc>
          <w:tcPr>
            <w:tcW w:w="6670" w:type="dxa"/>
          </w:tcPr>
          <w:p w14:paraId="3CA393C4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737FB389" w14:textId="77777777" w:rsidTr="00891250">
        <w:tc>
          <w:tcPr>
            <w:tcW w:w="2958" w:type="dxa"/>
            <w:vAlign w:val="center"/>
          </w:tcPr>
          <w:p w14:paraId="495528BD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Банкови реквизити</w:t>
            </w:r>
          </w:p>
        </w:tc>
        <w:tc>
          <w:tcPr>
            <w:tcW w:w="6670" w:type="dxa"/>
          </w:tcPr>
          <w:p w14:paraId="6308BAF1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Банка:</w:t>
            </w:r>
          </w:p>
          <w:p w14:paraId="60F8990C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IBAN:</w:t>
            </w:r>
          </w:p>
          <w:p w14:paraId="3C1457F9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BIC:</w:t>
            </w:r>
          </w:p>
        </w:tc>
      </w:tr>
      <w:tr w:rsidR="00444C85" w:rsidRPr="00444C85" w14:paraId="09D015E7" w14:textId="77777777" w:rsidTr="00891250">
        <w:trPr>
          <w:trHeight w:val="392"/>
        </w:trPr>
        <w:tc>
          <w:tcPr>
            <w:tcW w:w="2958" w:type="dxa"/>
            <w:vAlign w:val="center"/>
          </w:tcPr>
          <w:p w14:paraId="051784EF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Предмет на поръчката</w:t>
            </w:r>
          </w:p>
        </w:tc>
        <w:tc>
          <w:tcPr>
            <w:tcW w:w="6670" w:type="dxa"/>
            <w:vAlign w:val="center"/>
          </w:tcPr>
          <w:p w14:paraId="401825DC" w14:textId="77777777" w:rsidR="00AC01B9" w:rsidRPr="00B01CD3" w:rsidRDefault="00AC01B9" w:rsidP="00AC01B9">
            <w:pPr>
              <w:spacing w:before="480" w:after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bookmarkStart w:id="1" w:name="_Hlk117609989"/>
            <w:bookmarkStart w:id="2" w:name="_Hlk49261334"/>
            <w:bookmarkStart w:id="3" w:name="_Ref13501444"/>
            <w:r w:rsidRPr="00B01CD3">
              <w:rPr>
                <w:rFonts w:ascii="Arial" w:hAnsi="Arial" w:cs="Arial"/>
                <w:b/>
                <w:spacing w:val="20"/>
                <w:sz w:val="22"/>
                <w:szCs w:val="22"/>
              </w:rPr>
              <w:t>„</w:t>
            </w:r>
            <w:r w:rsidRPr="00B01CD3">
              <w:rPr>
                <w:rFonts w:ascii="Arial" w:hAnsi="Arial" w:cs="Arial"/>
                <w:iCs/>
                <w:sz w:val="22"/>
                <w:szCs w:val="22"/>
              </w:rPr>
              <w:t>Подмяна на странично уплътнение на клапа №5, яз. стена „Студен кладенец“</w:t>
            </w:r>
            <w:bookmarkEnd w:id="1"/>
          </w:p>
          <w:bookmarkEnd w:id="2"/>
          <w:bookmarkEnd w:id="3"/>
          <w:p w14:paraId="72538988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44C85" w:rsidRPr="00444C85" w14:paraId="6BF0A355" w14:textId="77777777" w:rsidTr="00891250">
        <w:tc>
          <w:tcPr>
            <w:tcW w:w="2958" w:type="dxa"/>
          </w:tcPr>
          <w:p w14:paraId="5E30FCC6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Дата на изготвяне на офертата</w:t>
            </w:r>
          </w:p>
        </w:tc>
        <w:tc>
          <w:tcPr>
            <w:tcW w:w="6670" w:type="dxa"/>
          </w:tcPr>
          <w:p w14:paraId="5913F5D3" w14:textId="77777777" w:rsidR="00E13BE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</w:p>
          <w:p w14:paraId="185E124C" w14:textId="374B2695" w:rsidR="00444C85" w:rsidRPr="00444C85" w:rsidRDefault="00E13BE5" w:rsidP="00E13BE5">
            <w:pPr>
              <w:ind w:left="25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444C85" w:rsidRPr="00444C85">
              <w:rPr>
                <w:rFonts w:ascii="Arial" w:hAnsi="Arial" w:cs="Arial"/>
                <w:i/>
                <w:iCs/>
              </w:rPr>
              <w:t>дата, месец, година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09B6D6CA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465AADDE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FCCF71D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530E8BB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05D1591" w14:textId="77777777" w:rsidR="00444C85" w:rsidRPr="00444C85" w:rsidRDefault="00444C85" w:rsidP="00444C85">
      <w:pPr>
        <w:ind w:firstLine="567"/>
        <w:rPr>
          <w:rFonts w:ascii="Arial" w:hAnsi="Arial" w:cs="Arial"/>
          <w:b/>
          <w:u w:val="single"/>
        </w:rPr>
      </w:pPr>
      <w:r w:rsidRPr="00444C85">
        <w:rPr>
          <w:rFonts w:ascii="Arial" w:hAnsi="Arial" w:cs="Arial"/>
          <w:b/>
          <w:u w:val="single"/>
        </w:rPr>
        <w:t>ПОДПИС И ПЕЧАТ:</w:t>
      </w:r>
    </w:p>
    <w:p w14:paraId="5E112807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533971E7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(име и фамилия)</w:t>
      </w:r>
    </w:p>
    <w:p w14:paraId="5DD39132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187602AF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(дата)</w:t>
      </w:r>
    </w:p>
    <w:p w14:paraId="0251AD0C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1268650D" w14:textId="39660CA4"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______________________(длъжност на управляващия/представляващия участника)</w:t>
      </w:r>
    </w:p>
    <w:p w14:paraId="49F96656" w14:textId="77777777"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</w:p>
    <w:p w14:paraId="7FD7CE13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(наименование на участника)</w:t>
      </w:r>
    </w:p>
    <w:p w14:paraId="1509B121" w14:textId="77777777" w:rsidR="00F0400E" w:rsidRPr="00444C85" w:rsidRDefault="00F0400E" w:rsidP="00EC04E1"/>
    <w:sectPr w:rsidR="00F0400E" w:rsidRPr="00444C85" w:rsidSect="00CC392C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8E7" w14:textId="77777777" w:rsidR="009600E3" w:rsidRDefault="009600E3">
      <w:r>
        <w:separator/>
      </w:r>
    </w:p>
  </w:endnote>
  <w:endnote w:type="continuationSeparator" w:id="0">
    <w:p w14:paraId="5A494499" w14:textId="77777777" w:rsidR="009600E3" w:rsidRDefault="009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1B4" w14:textId="77777777" w:rsidR="009600E3" w:rsidRDefault="009600E3">
      <w:r>
        <w:separator/>
      </w:r>
    </w:p>
  </w:footnote>
  <w:footnote w:type="continuationSeparator" w:id="0">
    <w:p w14:paraId="2FA90674" w14:textId="77777777" w:rsidR="009600E3" w:rsidRDefault="0096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831848">
    <w:abstractNumId w:val="18"/>
  </w:num>
  <w:num w:numId="2" w16cid:durableId="731730686">
    <w:abstractNumId w:val="18"/>
  </w:num>
  <w:num w:numId="3" w16cid:durableId="2885866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41013">
    <w:abstractNumId w:val="32"/>
  </w:num>
  <w:num w:numId="5" w16cid:durableId="1091780085">
    <w:abstractNumId w:val="10"/>
  </w:num>
  <w:num w:numId="6" w16cid:durableId="722875997">
    <w:abstractNumId w:val="19"/>
  </w:num>
  <w:num w:numId="7" w16cid:durableId="1473644664">
    <w:abstractNumId w:val="20"/>
  </w:num>
  <w:num w:numId="8" w16cid:durableId="557909417">
    <w:abstractNumId w:val="29"/>
  </w:num>
  <w:num w:numId="9" w16cid:durableId="1231695137">
    <w:abstractNumId w:val="0"/>
  </w:num>
  <w:num w:numId="10" w16cid:durableId="100222775">
    <w:abstractNumId w:val="24"/>
  </w:num>
  <w:num w:numId="11" w16cid:durableId="1083529814">
    <w:abstractNumId w:val="15"/>
  </w:num>
  <w:num w:numId="12" w16cid:durableId="1290550332">
    <w:abstractNumId w:val="2"/>
  </w:num>
  <w:num w:numId="13" w16cid:durableId="280192731">
    <w:abstractNumId w:val="22"/>
  </w:num>
  <w:num w:numId="14" w16cid:durableId="958341339">
    <w:abstractNumId w:val="9"/>
  </w:num>
  <w:num w:numId="15" w16cid:durableId="968165703">
    <w:abstractNumId w:val="17"/>
  </w:num>
  <w:num w:numId="16" w16cid:durableId="209847743">
    <w:abstractNumId w:val="26"/>
  </w:num>
  <w:num w:numId="17" w16cid:durableId="580793361">
    <w:abstractNumId w:val="33"/>
  </w:num>
  <w:num w:numId="18" w16cid:durableId="599535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53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0764732">
    <w:abstractNumId w:val="13"/>
  </w:num>
  <w:num w:numId="21" w16cid:durableId="924342889">
    <w:abstractNumId w:val="3"/>
  </w:num>
  <w:num w:numId="22" w16cid:durableId="1000961609">
    <w:abstractNumId w:val="5"/>
  </w:num>
  <w:num w:numId="23" w16cid:durableId="660892840">
    <w:abstractNumId w:val="27"/>
  </w:num>
  <w:num w:numId="24" w16cid:durableId="782264319">
    <w:abstractNumId w:val="25"/>
  </w:num>
  <w:num w:numId="25" w16cid:durableId="2064983513">
    <w:abstractNumId w:val="23"/>
  </w:num>
  <w:num w:numId="26" w16cid:durableId="590553894">
    <w:abstractNumId w:val="14"/>
  </w:num>
  <w:num w:numId="27" w16cid:durableId="492990402">
    <w:abstractNumId w:val="8"/>
  </w:num>
  <w:num w:numId="28" w16cid:durableId="632371671">
    <w:abstractNumId w:val="35"/>
  </w:num>
  <w:num w:numId="29" w16cid:durableId="437413069">
    <w:abstractNumId w:val="11"/>
  </w:num>
  <w:num w:numId="30" w16cid:durableId="1563445740">
    <w:abstractNumId w:val="30"/>
  </w:num>
  <w:num w:numId="31" w16cid:durableId="706216599">
    <w:abstractNumId w:val="28"/>
  </w:num>
  <w:num w:numId="32" w16cid:durableId="117800419">
    <w:abstractNumId w:val="34"/>
  </w:num>
  <w:num w:numId="33" w16cid:durableId="832528527">
    <w:abstractNumId w:val="12"/>
  </w:num>
  <w:num w:numId="34" w16cid:durableId="548305697">
    <w:abstractNumId w:val="16"/>
  </w:num>
  <w:num w:numId="35" w16cid:durableId="1896550169">
    <w:abstractNumId w:val="36"/>
  </w:num>
  <w:num w:numId="36" w16cid:durableId="1635528245">
    <w:abstractNumId w:val="21"/>
  </w:num>
  <w:num w:numId="37" w16cid:durableId="1593665202">
    <w:abstractNumId w:val="31"/>
  </w:num>
  <w:num w:numId="38" w16cid:durableId="57482046">
    <w:abstractNumId w:val="6"/>
  </w:num>
  <w:num w:numId="39" w16cid:durableId="1611820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2444A"/>
    <w:rsid w:val="0003312B"/>
    <w:rsid w:val="00071205"/>
    <w:rsid w:val="0007181D"/>
    <w:rsid w:val="00073A75"/>
    <w:rsid w:val="0008767A"/>
    <w:rsid w:val="000901ED"/>
    <w:rsid w:val="000A19A2"/>
    <w:rsid w:val="000A3403"/>
    <w:rsid w:val="000B0067"/>
    <w:rsid w:val="000D1422"/>
    <w:rsid w:val="0010360D"/>
    <w:rsid w:val="00111014"/>
    <w:rsid w:val="00114047"/>
    <w:rsid w:val="001149D5"/>
    <w:rsid w:val="00121AF4"/>
    <w:rsid w:val="00147DFE"/>
    <w:rsid w:val="00150C4F"/>
    <w:rsid w:val="00151EE8"/>
    <w:rsid w:val="00175D10"/>
    <w:rsid w:val="00190CFE"/>
    <w:rsid w:val="001A4EC9"/>
    <w:rsid w:val="001B13B3"/>
    <w:rsid w:val="001B22A1"/>
    <w:rsid w:val="001B3FF6"/>
    <w:rsid w:val="001C3F14"/>
    <w:rsid w:val="0020316D"/>
    <w:rsid w:val="00220E5E"/>
    <w:rsid w:val="00226848"/>
    <w:rsid w:val="00226CD4"/>
    <w:rsid w:val="00230EFC"/>
    <w:rsid w:val="00231DB5"/>
    <w:rsid w:val="00241979"/>
    <w:rsid w:val="00251E97"/>
    <w:rsid w:val="002646C6"/>
    <w:rsid w:val="0027136C"/>
    <w:rsid w:val="00291EC2"/>
    <w:rsid w:val="002A4C75"/>
    <w:rsid w:val="002B5FC4"/>
    <w:rsid w:val="002B7DA7"/>
    <w:rsid w:val="002C166B"/>
    <w:rsid w:val="002E7719"/>
    <w:rsid w:val="003503AF"/>
    <w:rsid w:val="00350CDF"/>
    <w:rsid w:val="0036783A"/>
    <w:rsid w:val="00383071"/>
    <w:rsid w:val="00394CA4"/>
    <w:rsid w:val="003A490C"/>
    <w:rsid w:val="003A4D1F"/>
    <w:rsid w:val="003B090D"/>
    <w:rsid w:val="003C7EBB"/>
    <w:rsid w:val="003F653F"/>
    <w:rsid w:val="004063BC"/>
    <w:rsid w:val="00412D86"/>
    <w:rsid w:val="00415585"/>
    <w:rsid w:val="00421184"/>
    <w:rsid w:val="00424E27"/>
    <w:rsid w:val="00425B12"/>
    <w:rsid w:val="004309F2"/>
    <w:rsid w:val="00441ED6"/>
    <w:rsid w:val="00444C85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4F071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171FE"/>
    <w:rsid w:val="00632627"/>
    <w:rsid w:val="00634B20"/>
    <w:rsid w:val="006359EE"/>
    <w:rsid w:val="00647C99"/>
    <w:rsid w:val="0065591D"/>
    <w:rsid w:val="00686562"/>
    <w:rsid w:val="0069411F"/>
    <w:rsid w:val="006A0A1C"/>
    <w:rsid w:val="006A1FB0"/>
    <w:rsid w:val="006A70BD"/>
    <w:rsid w:val="006C03A4"/>
    <w:rsid w:val="006D1D77"/>
    <w:rsid w:val="006D4915"/>
    <w:rsid w:val="006D6B78"/>
    <w:rsid w:val="006D7237"/>
    <w:rsid w:val="00702F1F"/>
    <w:rsid w:val="0071011B"/>
    <w:rsid w:val="00725824"/>
    <w:rsid w:val="00767C6F"/>
    <w:rsid w:val="00773216"/>
    <w:rsid w:val="0077343E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871C9"/>
    <w:rsid w:val="00891250"/>
    <w:rsid w:val="00895752"/>
    <w:rsid w:val="008A06FA"/>
    <w:rsid w:val="008A452D"/>
    <w:rsid w:val="008A78F6"/>
    <w:rsid w:val="008B7439"/>
    <w:rsid w:val="008D50AB"/>
    <w:rsid w:val="00933FA4"/>
    <w:rsid w:val="009600E3"/>
    <w:rsid w:val="009609B3"/>
    <w:rsid w:val="00967107"/>
    <w:rsid w:val="009718E8"/>
    <w:rsid w:val="00974B34"/>
    <w:rsid w:val="00977D08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0FC3"/>
    <w:rsid w:val="00A54417"/>
    <w:rsid w:val="00A748C5"/>
    <w:rsid w:val="00A7499D"/>
    <w:rsid w:val="00A76B96"/>
    <w:rsid w:val="00AA7E60"/>
    <w:rsid w:val="00AC01B9"/>
    <w:rsid w:val="00AC0CF3"/>
    <w:rsid w:val="00AC5314"/>
    <w:rsid w:val="00AC56D7"/>
    <w:rsid w:val="00AD0187"/>
    <w:rsid w:val="00AE23A6"/>
    <w:rsid w:val="00AE6805"/>
    <w:rsid w:val="00B041F1"/>
    <w:rsid w:val="00B158C6"/>
    <w:rsid w:val="00B3363E"/>
    <w:rsid w:val="00B37658"/>
    <w:rsid w:val="00B40391"/>
    <w:rsid w:val="00B54D76"/>
    <w:rsid w:val="00B85D78"/>
    <w:rsid w:val="00B86FD7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62194"/>
    <w:rsid w:val="00C726B8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A6CAF"/>
    <w:rsid w:val="00DF200C"/>
    <w:rsid w:val="00DF4491"/>
    <w:rsid w:val="00E028EC"/>
    <w:rsid w:val="00E13BE5"/>
    <w:rsid w:val="00E23842"/>
    <w:rsid w:val="00E27DFE"/>
    <w:rsid w:val="00E562DF"/>
    <w:rsid w:val="00E7151D"/>
    <w:rsid w:val="00E7547D"/>
    <w:rsid w:val="00E820DE"/>
    <w:rsid w:val="00E82743"/>
    <w:rsid w:val="00E91376"/>
    <w:rsid w:val="00EC04E1"/>
    <w:rsid w:val="00EC7BC3"/>
    <w:rsid w:val="00ED31BA"/>
    <w:rsid w:val="00EE0B18"/>
    <w:rsid w:val="00EF540A"/>
    <w:rsid w:val="00F0400E"/>
    <w:rsid w:val="00F06238"/>
    <w:rsid w:val="00F208B0"/>
    <w:rsid w:val="00F25A61"/>
    <w:rsid w:val="00F35EBE"/>
    <w:rsid w:val="00F42AFC"/>
    <w:rsid w:val="00F45D43"/>
    <w:rsid w:val="00F518D8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DA715"/>
  <w15:chartTrackingRefBased/>
  <w15:docId w15:val="{12C05817-05E4-420C-A4C8-6786373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Румяна Каменова</cp:lastModifiedBy>
  <cp:revision>2</cp:revision>
  <cp:lastPrinted>2023-09-29T12:00:00Z</cp:lastPrinted>
  <dcterms:created xsi:type="dcterms:W3CDTF">2023-10-11T13:28:00Z</dcterms:created>
  <dcterms:modified xsi:type="dcterms:W3CDTF">2023-10-11T13:28:00Z</dcterms:modified>
</cp:coreProperties>
</file>