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F137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4C21B1BF" w14:textId="44559D4A" w:rsidR="00604F1E" w:rsidRPr="00FB00C6" w:rsidRDefault="00F01C1B" w:rsidP="00F01C1B">
      <w:pPr>
        <w:tabs>
          <w:tab w:val="left" w:pos="0"/>
        </w:tabs>
        <w:spacing w:after="120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04F1E"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3ACD8CF" w14:textId="77777777" w:rsidR="00604F1E" w:rsidRPr="00FB00C6" w:rsidRDefault="00604F1E" w:rsidP="00604F1E">
      <w:pPr>
        <w:widowControl w:val="0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val="ru-RU" w:eastAsia="en-US"/>
        </w:rPr>
        <w:t>Д Е К Л А Р А Ц И Я</w:t>
      </w:r>
    </w:p>
    <w:p w14:paraId="590650AB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251974C" w14:textId="77777777" w:rsidR="00604F1E" w:rsidRPr="00F96DC9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по чл. 66, ал.1 от ЗОП</w:t>
      </w:r>
    </w:p>
    <w:p w14:paraId="60C89156" w14:textId="62AA459D" w:rsidR="00F96DC9" w:rsidRPr="00F01C1B" w:rsidRDefault="00604F1E" w:rsidP="00F96DC9">
      <w:pPr>
        <w:spacing w:before="120"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във връзка с участие в обществена поръчка по чл. 20, ал. 4, т.</w:t>
      </w:r>
      <w:r w:rsidRPr="00F96DC9">
        <w:rPr>
          <w:rFonts w:ascii="Arial" w:hAnsi="Arial" w:cs="Arial"/>
          <w:b/>
          <w:sz w:val="22"/>
          <w:szCs w:val="22"/>
        </w:rPr>
        <w:t xml:space="preserve"> 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 xml:space="preserve">” 3 от ЗОП </w:t>
      </w:r>
      <w:r w:rsidRPr="00F96DC9">
        <w:rPr>
          <w:rFonts w:ascii="Arial" w:hAnsi="Arial" w:cs="Arial"/>
          <w:b/>
          <w:sz w:val="22"/>
          <w:szCs w:val="22"/>
          <w:lang w:val="ru-RU" w:eastAsia="en-US"/>
        </w:rPr>
        <w:t>с предмет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>: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bookmarkStart w:id="0" w:name="_Hlk75330107"/>
      <w:bookmarkStart w:id="1" w:name="_Hlk67314156"/>
      <w:bookmarkStart w:id="2" w:name="_Hlk110516402"/>
      <w:r w:rsidR="00F01C1B" w:rsidRPr="00F01C1B">
        <w:rPr>
          <w:rFonts w:ascii="Arial" w:hAnsi="Arial" w:cs="Arial"/>
          <w:b/>
          <w:sz w:val="22"/>
          <w:szCs w:val="22"/>
        </w:rPr>
        <w:t>„</w:t>
      </w:r>
      <w:bookmarkStart w:id="3" w:name="_Hlk110517239"/>
      <w:bookmarkEnd w:id="1"/>
      <w:r w:rsidR="00F01C1B" w:rsidRPr="00F01C1B">
        <w:rPr>
          <w:rFonts w:ascii="Arial" w:hAnsi="Arial" w:cs="Arial"/>
          <w:b/>
          <w:sz w:val="22"/>
          <w:szCs w:val="22"/>
        </w:rPr>
        <w:t>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bookmarkEnd w:id="0"/>
      <w:bookmarkEnd w:id="2"/>
      <w:bookmarkEnd w:id="3"/>
      <w:r w:rsidR="00FC4C10">
        <w:rPr>
          <w:rFonts w:ascii="Arial" w:hAnsi="Arial" w:cs="Arial"/>
          <w:b/>
          <w:sz w:val="22"/>
          <w:szCs w:val="22"/>
        </w:rPr>
        <w:t>:</w:t>
      </w:r>
    </w:p>
    <w:p w14:paraId="6F261D04" w14:textId="24A3AA30" w:rsidR="00604F1E" w:rsidRPr="00FB00C6" w:rsidRDefault="00604F1E" w:rsidP="00604F1E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</w:p>
    <w:p w14:paraId="51B0D301" w14:textId="0BF94308" w:rsidR="00087930" w:rsidRDefault="00087930" w:rsidP="00FC4C10">
      <w:pPr>
        <w:tabs>
          <w:tab w:val="left" w:pos="2316"/>
        </w:tabs>
        <w:spacing w:after="120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079BAB2D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02A0B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14:paraId="51DC24E8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80BA8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801273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14:paraId="6A509DF7" w14:textId="77777777" w:rsidR="00087930" w:rsidRPr="00FB00C6" w:rsidRDefault="00087930" w:rsidP="000879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14:paraId="0947500D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color w:val="000000"/>
          <w:position w:val="8"/>
          <w:sz w:val="22"/>
          <w:szCs w:val="22"/>
          <w:u w:val="single"/>
          <w:lang w:eastAsia="en-US"/>
        </w:rPr>
      </w:pPr>
    </w:p>
    <w:p w14:paraId="0FD6C377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Д Е К Л А Р И Р А М, ЧЕ:</w:t>
      </w:r>
    </w:p>
    <w:p w14:paraId="3D155D4F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7A97890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3B83167D" w14:textId="77777777" w:rsidR="00604F1E" w:rsidRPr="00FB00C6" w:rsidRDefault="00604F1E" w:rsidP="00604F1E">
      <w:pPr>
        <w:spacing w:after="120"/>
        <w:ind w:left="3540" w:firstLine="708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*Невярното се зачертава.</w:t>
      </w:r>
    </w:p>
    <w:p w14:paraId="2F027BB9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513889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FF28874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669BC2F" w14:textId="77777777" w:rsidR="00604F1E" w:rsidRPr="00FB00C6" w:rsidRDefault="00604F1E" w:rsidP="00604F1E">
      <w:pPr>
        <w:tabs>
          <w:tab w:val="left" w:pos="0"/>
        </w:tabs>
        <w:spacing w:after="120"/>
        <w:rPr>
          <w:rFonts w:ascii="Arial" w:hAnsi="Arial" w:cs="Arial"/>
          <w:spacing w:val="20"/>
          <w:sz w:val="22"/>
          <w:szCs w:val="22"/>
          <w:lang w:eastAsia="en-US"/>
        </w:rPr>
      </w:pPr>
    </w:p>
    <w:p w14:paraId="71651C3B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4EF8F65F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0108CED" w14:textId="77777777" w:rsidR="00604F1E" w:rsidRPr="00FB00C6" w:rsidRDefault="00604F1E" w:rsidP="00604F1E">
      <w:pPr>
        <w:autoSpaceDE w:val="0"/>
        <w:autoSpaceDN w:val="0"/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55FB47F2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240405AD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95A93DD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32E77335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2A9C473C" w14:textId="77777777" w:rsidR="00604F1E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Дата: ........................................ </w:t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  <w:t>Декларатор: .....................................</w:t>
      </w:r>
    </w:p>
    <w:p w14:paraId="7A57D13F" w14:textId="42222DE3" w:rsidR="00EB59C5" w:rsidRDefault="00604F1E" w:rsidP="00604F1E">
      <w:pPr>
        <w:spacing w:after="120"/>
      </w:pPr>
      <w:r w:rsidRPr="00FB00C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Забележка</w:t>
      </w:r>
      <w:r w:rsidRPr="00FB00C6">
        <w:rPr>
          <w:rFonts w:ascii="Arial" w:hAnsi="Arial" w:cs="Arial"/>
          <w:i/>
          <w:sz w:val="22"/>
          <w:szCs w:val="22"/>
          <w:u w:val="single"/>
          <w:lang w:eastAsia="en-US"/>
        </w:rPr>
        <w:t>: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</w:t>
      </w:r>
    </w:p>
    <w:sectPr w:rsidR="00EB59C5" w:rsidSect="009525AF">
      <w:headerReference w:type="default" r:id="rId6"/>
      <w:footerReference w:type="default" r:id="rId7"/>
      <w:footerReference w:type="first" r:id="rId8"/>
      <w:pgSz w:w="11906" w:h="16838"/>
      <w:pgMar w:top="0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683" w14:textId="77777777" w:rsidR="00504FBD" w:rsidRDefault="00504FBD" w:rsidP="00604F1E">
      <w:r>
        <w:separator/>
      </w:r>
    </w:p>
  </w:endnote>
  <w:endnote w:type="continuationSeparator" w:id="0">
    <w:p w14:paraId="339EE978" w14:textId="77777777" w:rsidR="00504FBD" w:rsidRDefault="00504FBD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BF7" w14:textId="77777777" w:rsidR="001B0352" w:rsidRDefault="00000000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384FB9CB" w14:textId="1D423B0F" w:rsidR="001B0352" w:rsidRPr="004839E2" w:rsidRDefault="00964FD3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bookmarkStart w:id="4" w:name="_Hlk20907426"/>
    <w:r>
      <w:rPr>
        <w:rFonts w:ascii="Arial" w:hAnsi="Arial" w:cs="Arial"/>
        <w:i/>
        <w:iCs/>
        <w:sz w:val="20"/>
        <w:szCs w:val="20"/>
      </w:rPr>
      <w:t xml:space="preserve">Декларация по чл.66 ал.1 от ЗОП                                     </w:t>
    </w:r>
    <w:r w:rsidR="009A4397">
      <w:rPr>
        <w:rFonts w:ascii="Arial" w:hAnsi="Arial" w:cs="Arial"/>
        <w:i/>
        <w:iCs/>
        <w:sz w:val="20"/>
        <w:szCs w:val="20"/>
      </w:rPr>
      <w:tab/>
    </w:r>
    <w:r w:rsidR="009A4397">
      <w:rPr>
        <w:rFonts w:ascii="Arial" w:hAnsi="Arial" w:cs="Arial"/>
        <w:i/>
        <w:sz w:val="20"/>
        <w:szCs w:val="20"/>
      </w:rPr>
      <w:t xml:space="preserve"> </w:t>
    </w:r>
    <w:r w:rsidR="009A4397" w:rsidRPr="004839E2">
      <w:rPr>
        <w:rFonts w:ascii="Arial" w:hAnsi="Arial" w:cs="Arial"/>
        <w:i/>
        <w:sz w:val="20"/>
        <w:szCs w:val="20"/>
      </w:rPr>
      <w:t xml:space="preserve">стр.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PAGE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1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  <w:r w:rsidR="009A4397" w:rsidRPr="004839E2">
      <w:rPr>
        <w:rFonts w:ascii="Arial" w:hAnsi="Arial" w:cs="Arial"/>
        <w:i/>
        <w:sz w:val="20"/>
        <w:szCs w:val="20"/>
      </w:rPr>
      <w:t xml:space="preserve"> от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2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</w:p>
  <w:bookmarkEnd w:id="4"/>
  <w:p w14:paraId="65976C46" w14:textId="77777777" w:rsidR="001B0352" w:rsidRPr="0065591D" w:rsidRDefault="00000000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989" w14:textId="2FA27CFA" w:rsidR="001B0352" w:rsidRPr="004839E2" w:rsidRDefault="009A4397" w:rsidP="00604F1E">
    <w:pPr>
      <w:pBdr>
        <w:top w:val="single" w:sz="4" w:space="1" w:color="auto"/>
      </w:pBdr>
      <w:tabs>
        <w:tab w:val="center" w:pos="4536"/>
        <w:tab w:val="right" w:pos="9356"/>
      </w:tabs>
      <w:jc w:val="right"/>
      <w:rPr>
        <w:rFonts w:ascii="Arial" w:hAnsi="Arial" w:cs="Arial"/>
        <w:i/>
        <w:sz w:val="20"/>
        <w:szCs w:val="20"/>
      </w:rPr>
    </w:pPr>
    <w:r w:rsidRPr="004839E2">
      <w:rPr>
        <w:rFonts w:ascii="Arial" w:hAnsi="Arial" w:cs="Arial"/>
        <w:i/>
        <w:sz w:val="20"/>
        <w:szCs w:val="20"/>
      </w:rPr>
      <w:tab/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EF18" w14:textId="77777777" w:rsidR="00504FBD" w:rsidRDefault="00504FBD" w:rsidP="00604F1E">
      <w:r>
        <w:separator/>
      </w:r>
    </w:p>
  </w:footnote>
  <w:footnote w:type="continuationSeparator" w:id="0">
    <w:p w14:paraId="3A2D01E1" w14:textId="77777777" w:rsidR="00504FBD" w:rsidRDefault="00504FBD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E96" w14:textId="77777777" w:rsidR="001B0352" w:rsidRPr="0065591D" w:rsidRDefault="009A4397" w:rsidP="009C21E8">
    <w:pPr>
      <w:pBdr>
        <w:bottom w:val="single" w:sz="4" w:space="1" w:color="auto"/>
      </w:pBdr>
      <w:tabs>
        <w:tab w:val="right" w:pos="9639"/>
      </w:tabs>
      <w:jc w:val="both"/>
      <w:rPr>
        <w:rFonts w:ascii="Arial" w:hAnsi="Arial" w:cs="Arial"/>
        <w:i/>
        <w:sz w:val="20"/>
        <w:szCs w:val="20"/>
      </w:rPr>
    </w:pPr>
    <w:r w:rsidRPr="0065591D">
      <w:rPr>
        <w:rFonts w:ascii="Arial" w:hAnsi="Arial" w:cs="Arial"/>
        <w:i/>
        <w:sz w:val="20"/>
        <w:szCs w:val="20"/>
      </w:rPr>
      <w:t>НЕК ЕАД</w:t>
    </w:r>
    <w:r>
      <w:rPr>
        <w:rFonts w:ascii="Arial" w:hAnsi="Arial" w:cs="Arial"/>
        <w:i/>
        <w:sz w:val="20"/>
        <w:szCs w:val="20"/>
      </w:rPr>
      <w:t>,</w:t>
    </w:r>
    <w:r w:rsidRPr="0065591D">
      <w:rPr>
        <w:rFonts w:ascii="Arial" w:hAnsi="Arial" w:cs="Arial"/>
        <w:i/>
        <w:sz w:val="20"/>
        <w:szCs w:val="20"/>
      </w:rPr>
      <w:t xml:space="preserve"> Предприятие „Язовири и каскади“</w:t>
    </w:r>
    <w:r w:rsidRPr="0065591D">
      <w:rPr>
        <w:rFonts w:ascii="Arial" w:hAnsi="Arial" w:cs="Arial"/>
        <w:i/>
        <w:sz w:val="20"/>
        <w:szCs w:val="20"/>
      </w:rPr>
      <w:tab/>
      <w:t>София 20</w:t>
    </w:r>
    <w:r>
      <w:rPr>
        <w:rFonts w:ascii="Arial" w:hAnsi="Arial" w:cs="Arial"/>
        <w:i/>
        <w:sz w:val="20"/>
        <w:szCs w:val="20"/>
      </w:rPr>
      <w:t xml:space="preserve">22 </w:t>
    </w:r>
    <w:r w:rsidRPr="0065591D">
      <w:rPr>
        <w:rFonts w:ascii="Arial" w:hAnsi="Arial" w:cs="Arial"/>
        <w:i/>
        <w:sz w:val="20"/>
        <w:szCs w:val="2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E"/>
    <w:rsid w:val="00087930"/>
    <w:rsid w:val="00147D70"/>
    <w:rsid w:val="00504FBD"/>
    <w:rsid w:val="00604F1E"/>
    <w:rsid w:val="00795F36"/>
    <w:rsid w:val="008351D1"/>
    <w:rsid w:val="008C685C"/>
    <w:rsid w:val="00964FD3"/>
    <w:rsid w:val="009A4397"/>
    <w:rsid w:val="00A62523"/>
    <w:rsid w:val="00C14C27"/>
    <w:rsid w:val="00DE351E"/>
    <w:rsid w:val="00EB59C5"/>
    <w:rsid w:val="00F01C1B"/>
    <w:rsid w:val="00F96DC9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1A0"/>
  <w15:chartTrackingRefBased/>
  <w15:docId w15:val="{FB326CD7-717F-43F8-A3C3-43C9447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rsid w:val="00604F1E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customStyle="1" w:styleId="a4">
    <w:name w:val="Долен колонтитул Знак"/>
    <w:basedOn w:val="a0"/>
    <w:link w:val="a3"/>
    <w:rsid w:val="00604F1E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04F1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04F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Ива Христова</cp:lastModifiedBy>
  <cp:revision>3</cp:revision>
  <dcterms:created xsi:type="dcterms:W3CDTF">2023-06-13T07:52:00Z</dcterms:created>
  <dcterms:modified xsi:type="dcterms:W3CDTF">2023-06-13T07:56:00Z</dcterms:modified>
</cp:coreProperties>
</file>