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2125678" w14:textId="58440752" w:rsidR="00720B70" w:rsidRPr="00184C6E" w:rsidRDefault="00720B70" w:rsidP="00F97B86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7BF7E4D2" w14:textId="44D9C329" w:rsidR="00720B70" w:rsidRPr="00F97B86" w:rsidRDefault="00720B70" w:rsidP="00F97B86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0125255" w14:textId="0B4F4BC2" w:rsidR="00720B70" w:rsidRPr="00682311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 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......................................................................................................,</w:t>
      </w:r>
      <w:r w:rsidR="00682311" w:rsidRPr="00FE36D4">
        <w:rPr>
          <w:rFonts w:eastAsia="Calibri" w:cs="Arial"/>
          <w:sz w:val="22"/>
          <w:szCs w:val="22"/>
        </w:rPr>
        <w:t xml:space="preserve"> </w:t>
      </w:r>
      <w:r w:rsidR="00682311">
        <w:rPr>
          <w:rFonts w:eastAsia="Calibri" w:cs="Arial"/>
          <w:sz w:val="22"/>
          <w:szCs w:val="22"/>
        </w:rPr>
        <w:t>ЕИК………………</w:t>
      </w:r>
    </w:p>
    <w:p w14:paraId="09ED8570" w14:textId="3E9D59D5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</w:t>
      </w:r>
      <w:r w:rsidR="00682311">
        <w:rPr>
          <w:rFonts w:eastAsia="Calibri" w:cs="Arial"/>
          <w:i/>
          <w:sz w:val="18"/>
          <w:szCs w:val="18"/>
        </w:rPr>
        <w:t>, ЕИК</w:t>
      </w:r>
      <w:r w:rsidRPr="00184C6E">
        <w:rPr>
          <w:rFonts w:eastAsia="Calibri" w:cs="Arial"/>
          <w:i/>
          <w:sz w:val="18"/>
          <w:szCs w:val="18"/>
        </w:rPr>
        <w:t>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404D08CE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4AC75E00" w14:textId="222B7F7A" w:rsidR="00720B70" w:rsidRPr="009E4B46" w:rsidRDefault="00720B70" w:rsidP="009E4B46">
      <w:pPr>
        <w:spacing w:line="240" w:lineRule="atLeast"/>
        <w:rPr>
          <w:rFonts w:cs="Arial"/>
          <w:b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</w:t>
      </w:r>
      <w:r w:rsidR="00E87220">
        <w:rPr>
          <w:rFonts w:eastAsia="Calibri" w:cs="Arial"/>
          <w:sz w:val="22"/>
          <w:szCs w:val="22"/>
        </w:rPr>
        <w:t>, посочени в</w:t>
      </w:r>
      <w:r w:rsidRPr="0087516F">
        <w:rPr>
          <w:rFonts w:eastAsia="Calibri" w:cs="Arial"/>
          <w:sz w:val="22"/>
          <w:szCs w:val="22"/>
        </w:rPr>
        <w:t xml:space="preserve"> </w:t>
      </w:r>
      <w:r w:rsidR="00E87220">
        <w:rPr>
          <w:rFonts w:eastAsia="Calibri" w:cs="Arial"/>
          <w:sz w:val="22"/>
          <w:szCs w:val="22"/>
        </w:rPr>
        <w:t xml:space="preserve">техническата спецификация и </w:t>
      </w:r>
      <w:r w:rsidRPr="0087516F">
        <w:rPr>
          <w:rFonts w:eastAsia="Calibri" w:cs="Arial"/>
          <w:sz w:val="22"/>
          <w:szCs w:val="22"/>
        </w:rPr>
        <w:t>в поканата</w:t>
      </w:r>
      <w:r w:rsidR="007C41A5">
        <w:rPr>
          <w:rFonts w:eastAsia="Calibri" w:cs="Arial"/>
          <w:sz w:val="22"/>
          <w:szCs w:val="22"/>
        </w:rPr>
        <w:t>,</w:t>
      </w:r>
      <w:r w:rsidR="00E87220">
        <w:rPr>
          <w:rFonts w:eastAsia="Calibri" w:cs="Arial"/>
          <w:sz w:val="22"/>
          <w:szCs w:val="22"/>
        </w:rPr>
        <w:t xml:space="preserve"> </w:t>
      </w:r>
      <w:r w:rsidRPr="0087516F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="00E87220">
        <w:rPr>
          <w:rFonts w:eastAsia="Calibri" w:cs="Arial"/>
          <w:sz w:val="22"/>
          <w:szCs w:val="22"/>
        </w:rPr>
        <w:t xml:space="preserve"> </w:t>
      </w:r>
      <w:r w:rsidR="009E4B46" w:rsidRPr="009E4B46">
        <w:rPr>
          <w:rFonts w:cs="Arial"/>
          <w:b/>
          <w:sz w:val="22"/>
          <w:szCs w:val="22"/>
        </w:rPr>
        <w:t>„</w:t>
      </w:r>
      <w:r w:rsidR="007F1E3B" w:rsidRPr="007F1E3B">
        <w:rPr>
          <w:rFonts w:cs="Arial"/>
          <w:b/>
          <w:sz w:val="22"/>
          <w:szCs w:val="22"/>
        </w:rPr>
        <w:t>Изготвяне на работен проект за изграждане на питейно-битово водоснабдяване за обслужващите сгради към язовир „Цанков камък“ от съществуващо водохващане при дере „Дрян дол“, ЯР „Въча</w:t>
      </w:r>
      <w:r w:rsidR="009E4B46" w:rsidRPr="009E4B46">
        <w:rPr>
          <w:rFonts w:cs="Arial"/>
          <w:b/>
          <w:sz w:val="22"/>
          <w:szCs w:val="22"/>
        </w:rPr>
        <w:t>“</w:t>
      </w:r>
      <w:r w:rsidRPr="0087516F">
        <w:rPr>
          <w:rFonts w:cs="Arial"/>
          <w:sz w:val="22"/>
          <w:szCs w:val="22"/>
          <w:lang w:eastAsia="en-US"/>
        </w:rPr>
        <w:t xml:space="preserve">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6332C7CA" w14:textId="587AFE65" w:rsidR="00720B70" w:rsidRPr="00CB63B9" w:rsidRDefault="008C6B93" w:rsidP="009E4B46">
      <w:pPr>
        <w:spacing w:line="240" w:lineRule="atLeast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720B70" w:rsidRPr="008C6B93">
        <w:rPr>
          <w:rFonts w:cs="Arial"/>
          <w:sz w:val="22"/>
          <w:szCs w:val="22"/>
        </w:rPr>
        <w:t>Желаем да участваме в избора на изпълнител</w:t>
      </w:r>
      <w:r w:rsidR="009E4B46" w:rsidRPr="00CB63B9">
        <w:rPr>
          <w:rFonts w:cs="Arial"/>
          <w:sz w:val="22"/>
          <w:szCs w:val="22"/>
        </w:rPr>
        <w:t>.</w:t>
      </w:r>
    </w:p>
    <w:p w14:paraId="2E528E16" w14:textId="5CB23B16" w:rsidR="00E87220" w:rsidRDefault="008C6B93" w:rsidP="00C73D2A">
      <w:pPr>
        <w:tabs>
          <w:tab w:val="left" w:pos="284"/>
        </w:tabs>
        <w:spacing w:line="240" w:lineRule="atLeas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2. </w:t>
      </w:r>
      <w:r w:rsidR="00720B70" w:rsidRPr="008C6B93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C73D2A" w:rsidRPr="00C73D2A">
        <w:rPr>
          <w:rFonts w:eastAsia="Calibri" w:cs="Arial"/>
          <w:sz w:val="22"/>
          <w:szCs w:val="22"/>
        </w:rPr>
        <w:t xml:space="preserve"> </w:t>
      </w:r>
      <w:r w:rsidR="00C73D2A">
        <w:rPr>
          <w:rFonts w:eastAsia="Calibri" w:cs="Arial"/>
          <w:sz w:val="22"/>
          <w:szCs w:val="22"/>
        </w:rPr>
        <w:t>за</w:t>
      </w:r>
      <w:r w:rsidR="00CE5D99">
        <w:rPr>
          <w:rFonts w:cs="Arial"/>
          <w:sz w:val="22"/>
          <w:szCs w:val="22"/>
        </w:rPr>
        <w:t xml:space="preserve"> </w:t>
      </w:r>
      <w:bookmarkStart w:id="0" w:name="_Hlk67314156"/>
      <w:bookmarkStart w:id="1" w:name="_Hlk110516402"/>
      <w:r w:rsidR="009E4B46" w:rsidRPr="009E4B46">
        <w:rPr>
          <w:rFonts w:cs="Arial"/>
          <w:b/>
          <w:sz w:val="22"/>
          <w:szCs w:val="22"/>
        </w:rPr>
        <w:t>„</w:t>
      </w:r>
      <w:bookmarkStart w:id="2" w:name="_Hlk110517239"/>
      <w:bookmarkEnd w:id="0"/>
      <w:r w:rsidR="007F1E3B" w:rsidRPr="007F1E3B">
        <w:rPr>
          <w:rFonts w:cs="Arial"/>
          <w:b/>
          <w:sz w:val="22"/>
          <w:szCs w:val="22"/>
        </w:rPr>
        <w:t>Изготвяне на работен проект за изграждане на питейно-битово водоснабдяване за обслужващите сгради към язовир „Цанков камък“ от съществуващо водохващане при дере „Дрян дол“, ЯР „Въча</w:t>
      </w:r>
      <w:r w:rsidR="009E4B46" w:rsidRPr="009E4B46">
        <w:rPr>
          <w:rFonts w:cs="Arial"/>
          <w:b/>
          <w:sz w:val="22"/>
          <w:szCs w:val="22"/>
        </w:rPr>
        <w:t>“</w:t>
      </w:r>
      <w:bookmarkEnd w:id="1"/>
      <w:bookmarkEnd w:id="2"/>
      <w:r w:rsidR="007C41A5">
        <w:rPr>
          <w:rFonts w:cs="Arial"/>
          <w:b/>
          <w:sz w:val="22"/>
          <w:szCs w:val="22"/>
        </w:rPr>
        <w:t xml:space="preserve"> </w:t>
      </w:r>
      <w:r w:rsidR="007C41A5" w:rsidRPr="007C41A5">
        <w:rPr>
          <w:rFonts w:cs="Arial"/>
          <w:bCs/>
          <w:sz w:val="22"/>
          <w:szCs w:val="22"/>
        </w:rPr>
        <w:t>-</w:t>
      </w:r>
      <w:r w:rsidR="00FA18C7">
        <w:rPr>
          <w:rFonts w:cs="Arial"/>
          <w:b/>
          <w:bCs/>
          <w:noProof/>
          <w:sz w:val="22"/>
          <w:szCs w:val="22"/>
          <w:lang w:eastAsia="en-US"/>
        </w:rPr>
        <w:t xml:space="preserve"> ………………………………………</w:t>
      </w:r>
      <w:r w:rsidR="00E87220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3" w:name="_Hlk107304902"/>
      <w:r w:rsidR="00FA18C7" w:rsidRPr="00FA18C7">
        <w:rPr>
          <w:rFonts w:cs="Arial"/>
          <w:noProof/>
          <w:sz w:val="22"/>
          <w:szCs w:val="22"/>
          <w:lang w:eastAsia="en-US"/>
        </w:rPr>
        <w:t xml:space="preserve">(не повече от </w:t>
      </w:r>
      <w:r w:rsidR="007F1E3B" w:rsidRPr="00682311">
        <w:rPr>
          <w:rFonts w:eastAsia="Calibri" w:cs="Arial"/>
          <w:sz w:val="22"/>
          <w:szCs w:val="22"/>
          <w:lang w:eastAsia="en-US"/>
        </w:rPr>
        <w:t>3</w:t>
      </w:r>
      <w:r w:rsidR="00AA13AA" w:rsidRPr="00FA18C7">
        <w:rPr>
          <w:rFonts w:eastAsia="Calibri" w:cs="Arial"/>
          <w:sz w:val="22"/>
          <w:szCs w:val="22"/>
          <w:lang w:eastAsia="en-US"/>
        </w:rPr>
        <w:t>0</w:t>
      </w:r>
      <w:r w:rsidR="00E87220" w:rsidRPr="000A4CE2">
        <w:rPr>
          <w:rFonts w:eastAsia="Calibri" w:cs="Arial"/>
          <w:sz w:val="22"/>
          <w:szCs w:val="22"/>
          <w:lang w:eastAsia="en-US"/>
        </w:rPr>
        <w:t xml:space="preserve"> </w:t>
      </w:r>
      <w:r w:rsidR="00E87220" w:rsidRPr="000A4CE2">
        <w:rPr>
          <w:rFonts w:eastAsia="PMingLiU" w:cs="Arial"/>
          <w:sz w:val="22"/>
          <w:szCs w:val="22"/>
        </w:rPr>
        <w:t>кал</w:t>
      </w:r>
      <w:r w:rsidR="00F71AF9" w:rsidRPr="000A4CE2">
        <w:rPr>
          <w:rFonts w:eastAsia="PMingLiU" w:cs="Arial"/>
          <w:sz w:val="22"/>
          <w:szCs w:val="22"/>
        </w:rPr>
        <w:t>е</w:t>
      </w:r>
      <w:r w:rsidR="00E87220" w:rsidRPr="000A4CE2">
        <w:rPr>
          <w:rFonts w:eastAsia="PMingLiU" w:cs="Arial"/>
          <w:sz w:val="22"/>
          <w:szCs w:val="22"/>
        </w:rPr>
        <w:t>ндарни</w:t>
      </w:r>
      <w:r w:rsidR="00FA18C7">
        <w:rPr>
          <w:rFonts w:eastAsia="PMingLiU" w:cs="Arial"/>
          <w:sz w:val="22"/>
          <w:szCs w:val="22"/>
        </w:rPr>
        <w:t>)</w:t>
      </w:r>
      <w:r w:rsidR="00E87220" w:rsidRPr="000A4CE2">
        <w:rPr>
          <w:rFonts w:eastAsia="PMingLiU" w:cs="Arial"/>
          <w:sz w:val="22"/>
          <w:szCs w:val="22"/>
        </w:rPr>
        <w:t xml:space="preserve"> дни </w:t>
      </w:r>
      <w:r w:rsidR="00E87220" w:rsidRPr="000A4CE2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E87220" w:rsidRPr="00E87220">
        <w:rPr>
          <w:rFonts w:cs="Arial"/>
          <w:bCs/>
          <w:sz w:val="22"/>
          <w:szCs w:val="22"/>
          <w:lang w:eastAsia="en-US"/>
        </w:rPr>
        <w:t xml:space="preserve"> </w:t>
      </w:r>
      <w:r w:rsidR="00B62875">
        <w:rPr>
          <w:rFonts w:cs="Arial"/>
          <w:bCs/>
          <w:sz w:val="22"/>
          <w:szCs w:val="22"/>
          <w:lang w:eastAsia="en-US"/>
        </w:rPr>
        <w:t xml:space="preserve">подписване на Договора за </w:t>
      </w:r>
      <w:r w:rsidR="009E4E04">
        <w:rPr>
          <w:rFonts w:cs="Arial"/>
          <w:bCs/>
          <w:sz w:val="22"/>
          <w:szCs w:val="22"/>
          <w:lang w:eastAsia="en-US"/>
        </w:rPr>
        <w:t xml:space="preserve">услугата - </w:t>
      </w:r>
      <w:r w:rsidR="00B62875">
        <w:rPr>
          <w:rFonts w:cs="Arial"/>
          <w:bCs/>
          <w:sz w:val="22"/>
          <w:szCs w:val="22"/>
          <w:lang w:eastAsia="en-US"/>
        </w:rPr>
        <w:t>проектиране</w:t>
      </w:r>
      <w:r w:rsidR="00E87220">
        <w:rPr>
          <w:rFonts w:cs="Arial"/>
          <w:sz w:val="22"/>
          <w:szCs w:val="22"/>
        </w:rPr>
        <w:t>;</w:t>
      </w:r>
    </w:p>
    <w:bookmarkEnd w:id="3"/>
    <w:p w14:paraId="1413E6D0" w14:textId="3FEAE097" w:rsidR="00E87220" w:rsidRPr="008C6B93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8C6B93">
        <w:rPr>
          <w:rFonts w:eastAsia="Calibri" w:cs="Arial"/>
          <w:sz w:val="22"/>
          <w:szCs w:val="22"/>
        </w:rPr>
        <w:t xml:space="preserve">3. В случай че бъдем избрани за изпълнител на поръчката се задължаваме да </w:t>
      </w:r>
      <w:r w:rsidRPr="008C6B93">
        <w:rPr>
          <w:rFonts w:eastAsia="Calibri" w:cs="Arial"/>
          <w:sz w:val="22"/>
          <w:szCs w:val="22"/>
          <w:lang w:eastAsia="en-US"/>
        </w:rPr>
        <w:t>обезпечим изпълнението на договора с гаранция, която е 5 (</w:t>
      </w:r>
      <w:r w:rsidRPr="008C6B93">
        <w:rPr>
          <w:rFonts w:eastAsia="Calibri" w:cs="Arial"/>
          <w:i/>
          <w:sz w:val="22"/>
          <w:szCs w:val="22"/>
          <w:lang w:eastAsia="en-US"/>
        </w:rPr>
        <w:t>пет</w:t>
      </w:r>
      <w:r w:rsidRPr="008C6B93">
        <w:rPr>
          <w:rFonts w:eastAsia="Calibri" w:cs="Arial"/>
          <w:sz w:val="22"/>
          <w:szCs w:val="22"/>
          <w:lang w:eastAsia="en-US"/>
        </w:rPr>
        <w:t>) на сто от стойността на договора.</w:t>
      </w:r>
    </w:p>
    <w:p w14:paraId="5A8A68EA" w14:textId="0420F0E6" w:rsidR="00E87220" w:rsidRPr="008C6B93" w:rsidRDefault="00E87220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spacing w:val="4"/>
          <w:sz w:val="22"/>
          <w:szCs w:val="22"/>
        </w:rPr>
        <w:t>4. Настоящ</w:t>
      </w:r>
      <w:r w:rsidR="0040780A">
        <w:rPr>
          <w:rFonts w:eastAsia="Calibri" w:cs="Arial"/>
          <w:spacing w:val="4"/>
          <w:sz w:val="22"/>
          <w:szCs w:val="22"/>
        </w:rPr>
        <w:t>о</w:t>
      </w:r>
      <w:r w:rsidRPr="008C6B93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9E4E04" w:rsidRPr="008C6B93">
        <w:rPr>
          <w:rFonts w:eastAsia="Calibri" w:cs="Arial"/>
          <w:spacing w:val="4"/>
          <w:sz w:val="22"/>
          <w:szCs w:val="22"/>
        </w:rPr>
        <w:t>90</w:t>
      </w:r>
      <w:r w:rsidRPr="008C6B93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33990F67" w14:textId="67EC509D" w:rsidR="00F6044D" w:rsidRPr="00407B8D" w:rsidRDefault="009B60B6" w:rsidP="00F6044D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5. При изпълнение на поръчката ще използвам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 xml:space="preserve"> /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няма да използвам 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(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ненужното се </w:t>
      </w:r>
      <w:r w:rsidR="00F6044D">
        <w:rPr>
          <w:rFonts w:eastAsia="Calibri" w:cs="Arial"/>
          <w:color w:val="000000"/>
          <w:spacing w:val="4"/>
          <w:sz w:val="22"/>
          <w:szCs w:val="22"/>
        </w:rPr>
        <w:t>зачертава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)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подизпълнител</w:t>
      </w:r>
      <w:r w:rsidRPr="00407B8D">
        <w:rPr>
          <w:rFonts w:eastAsia="Calibri" w:cs="Arial"/>
          <w:spacing w:val="4"/>
          <w:sz w:val="22"/>
          <w:szCs w:val="22"/>
        </w:rPr>
        <w:t>.</w:t>
      </w:r>
      <w:r w:rsidR="00CB63B9" w:rsidRPr="00407B8D">
        <w:rPr>
          <w:rFonts w:eastAsia="Calibri" w:cs="Arial"/>
          <w:spacing w:val="4"/>
          <w:sz w:val="22"/>
          <w:szCs w:val="22"/>
        </w:rPr>
        <w:t xml:space="preserve"> </w:t>
      </w:r>
      <w:r w:rsidR="00CB63B9" w:rsidRPr="00407B8D">
        <w:rPr>
          <w:rFonts w:eastAsia="Calibri" w:cs="Arial"/>
          <w:b/>
          <w:bCs/>
          <w:spacing w:val="4"/>
          <w:sz w:val="20"/>
        </w:rPr>
        <w:t>(Участникът не попълва декларация по чл. 66,</w:t>
      </w:r>
      <w:r w:rsidR="007F1E3B" w:rsidRPr="00407B8D">
        <w:rPr>
          <w:rFonts w:eastAsia="Calibri" w:cs="Arial"/>
          <w:b/>
          <w:bCs/>
          <w:spacing w:val="4"/>
          <w:sz w:val="20"/>
        </w:rPr>
        <w:t xml:space="preserve"> </w:t>
      </w:r>
      <w:r w:rsidR="00CB63B9" w:rsidRPr="00407B8D">
        <w:rPr>
          <w:rFonts w:eastAsia="Calibri" w:cs="Arial"/>
          <w:b/>
          <w:bCs/>
          <w:spacing w:val="4"/>
          <w:sz w:val="20"/>
        </w:rPr>
        <w:t>ал. 1 от ЗОП, в случай че няма да ползва подизпълнител)</w:t>
      </w:r>
      <w:r w:rsidR="00F6044D" w:rsidRPr="00407B8D">
        <w:rPr>
          <w:rFonts w:cs="Arial"/>
          <w:sz w:val="22"/>
          <w:szCs w:val="22"/>
        </w:rPr>
        <w:t>.</w:t>
      </w:r>
    </w:p>
    <w:p w14:paraId="66661EDD" w14:textId="25623160" w:rsidR="0000395F" w:rsidRPr="0022779B" w:rsidRDefault="0000395F" w:rsidP="0022779B">
      <w:pPr>
        <w:widowControl w:val="0"/>
        <w:spacing w:before="60"/>
        <w:rPr>
          <w:rFonts w:cs="Arial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6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Начин на плащане: по банков път до 30 (тридесет) календарни дни</w:t>
      </w:r>
      <w:r w:rsidR="0022779B">
        <w:rPr>
          <w:rFonts w:eastAsia="Calibri" w:cs="Arial"/>
          <w:color w:val="000000"/>
          <w:spacing w:val="4"/>
          <w:sz w:val="22"/>
          <w:szCs w:val="22"/>
        </w:rPr>
        <w:t>,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22779B" w:rsidRPr="0022779B">
        <w:rPr>
          <w:rFonts w:eastAsia="Calibri" w:cs="Arial"/>
          <w:color w:val="000000"/>
          <w:spacing w:val="4"/>
          <w:sz w:val="22"/>
          <w:szCs w:val="22"/>
        </w:rPr>
        <w:t xml:space="preserve">считано от датата на получаване на оригинална фактура, придружена с </w:t>
      </w:r>
      <w:bookmarkStart w:id="4" w:name="_Hlk104973585"/>
      <w:r w:rsidR="0022779B" w:rsidRPr="0022779B">
        <w:rPr>
          <w:rFonts w:eastAsia="Calibri" w:cs="Arial"/>
          <w:color w:val="000000"/>
          <w:spacing w:val="4"/>
          <w:sz w:val="22"/>
          <w:szCs w:val="22"/>
        </w:rPr>
        <w:t xml:space="preserve">протокол от технически съвет на </w:t>
      </w:r>
      <w:r w:rsidR="0022779B">
        <w:rPr>
          <w:rFonts w:eastAsia="Calibri" w:cs="Arial"/>
          <w:color w:val="000000"/>
          <w:spacing w:val="4"/>
          <w:sz w:val="22"/>
          <w:szCs w:val="22"/>
        </w:rPr>
        <w:t>Възложителя</w:t>
      </w:r>
      <w:r w:rsidR="0022779B" w:rsidRPr="0022779B">
        <w:rPr>
          <w:rFonts w:eastAsia="Calibri" w:cs="Arial"/>
          <w:color w:val="000000"/>
          <w:spacing w:val="4"/>
          <w:sz w:val="22"/>
          <w:szCs w:val="22"/>
        </w:rPr>
        <w:t xml:space="preserve"> за приемане на работния проект без забележки.</w:t>
      </w:r>
      <w:bookmarkEnd w:id="4"/>
      <w:r w:rsidR="00F6044D">
        <w:rPr>
          <w:rFonts w:cs="Arial"/>
          <w:sz w:val="22"/>
          <w:szCs w:val="22"/>
        </w:rPr>
        <w:t xml:space="preserve"> </w:t>
      </w:r>
      <w:r w:rsidR="00F6044D" w:rsidRPr="00407B8D">
        <w:rPr>
          <w:rFonts w:cs="Arial"/>
          <w:i/>
          <w:iCs/>
          <w:sz w:val="20"/>
        </w:rPr>
        <w:t xml:space="preserve">(Възложителят провежда технически съвет на НЕК ЕАД, Предприятие „Язовири и каскади“ за разглеждането му. Времето за разглеждане и приемане на работния проект от Технически съвет на Възложителя не се включва в срокът за изготвяне на работния проект. </w:t>
      </w:r>
      <w:r w:rsidRPr="00407B8D">
        <w:rPr>
          <w:rFonts w:cs="Arial"/>
          <w:i/>
          <w:iCs/>
          <w:sz w:val="20"/>
        </w:rPr>
        <w:t>Връщането за корекция и доработка на работния проект влиза в общия срок за изготвянето му</w:t>
      </w:r>
      <w:r w:rsidR="00F6044D" w:rsidRPr="00407B8D">
        <w:rPr>
          <w:rFonts w:cs="Arial"/>
          <w:i/>
          <w:iCs/>
          <w:sz w:val="20"/>
        </w:rPr>
        <w:t>)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407B8D">
        <w:rPr>
          <w:rFonts w:eastAsia="Calibri" w:cs="Arial"/>
          <w:spacing w:val="4"/>
          <w:sz w:val="22"/>
          <w:szCs w:val="22"/>
        </w:rPr>
        <w:t>7</w:t>
      </w:r>
      <w:r w:rsidR="00E87220" w:rsidRPr="00407B8D">
        <w:rPr>
          <w:rFonts w:eastAsia="Calibri" w:cs="Arial"/>
          <w:spacing w:val="4"/>
          <w:sz w:val="22"/>
          <w:szCs w:val="22"/>
        </w:rPr>
        <w:t xml:space="preserve">. Уведомени сме, че критерият 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за оценка на предложението е „</w:t>
      </w:r>
      <w:r w:rsidR="00E87220" w:rsidRPr="008C6B93">
        <w:rPr>
          <w:rFonts w:eastAsia="Calibri" w:cs="Arial"/>
          <w:i/>
          <w:iCs/>
          <w:color w:val="000000"/>
          <w:spacing w:val="4"/>
          <w:sz w:val="22"/>
          <w:szCs w:val="22"/>
        </w:rPr>
        <w:t>най-ниска цена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“.</w:t>
      </w:r>
    </w:p>
    <w:p w14:paraId="66E814A4" w14:textId="2EA05C7B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Дата: ............. 202</w:t>
      </w:r>
      <w:r w:rsidR="007F1E3B" w:rsidRPr="00682311">
        <w:rPr>
          <w:rFonts w:eastAsia="Calibri" w:cs="Arial"/>
          <w:color w:val="000000"/>
          <w:spacing w:val="4"/>
          <w:sz w:val="22"/>
          <w:szCs w:val="22"/>
        </w:rPr>
        <w:t>3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="00F6044D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>Подпис и печат:</w:t>
      </w:r>
    </w:p>
    <w:p w14:paraId="2DEC2B40" w14:textId="77777777" w:rsidR="00F97B8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</w:t>
      </w:r>
      <w:r w:rsidR="007F1E3B" w:rsidRPr="00682311">
        <w:rPr>
          <w:rFonts w:eastAsia="Calibri" w:cs="Arial"/>
          <w:color w:val="000000"/>
          <w:spacing w:val="4"/>
          <w:sz w:val="22"/>
          <w:szCs w:val="22"/>
        </w:rPr>
        <w:t>,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длъжност)</w:t>
      </w:r>
    </w:p>
    <w:p w14:paraId="00DF5EBD" w14:textId="57FA0705" w:rsidR="00E87220" w:rsidRPr="00F97B8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6044D">
        <w:rPr>
          <w:rFonts w:eastAsia="Calibri" w:cs="Arial"/>
          <w:b/>
          <w:bCs/>
          <w:i/>
          <w:iCs/>
          <w:color w:val="000000"/>
          <w:spacing w:val="4"/>
          <w:sz w:val="20"/>
        </w:rPr>
        <w:t>Забележка:</w:t>
      </w:r>
      <w:r w:rsidRPr="00F6044D">
        <w:rPr>
          <w:rFonts w:eastAsia="Calibri" w:cs="Arial"/>
          <w:b/>
          <w:bCs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В случаите когато участникът е юридическо лице или едноличен търговец</w:t>
      </w:r>
      <w:r w:rsidRPr="00F6044D">
        <w:rPr>
          <w:rFonts w:eastAsia="Calibri" w:cs="Arial"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п</w:t>
      </w:r>
      <w:r w:rsidRPr="00F6044D">
        <w:rPr>
          <w:rFonts w:eastAsia="Calibri" w:cs="Arial"/>
          <w:color w:val="000000"/>
          <w:spacing w:val="4"/>
          <w:sz w:val="20"/>
        </w:rPr>
        <w:t>редложението се подписва от лице вписано като представител на фирмата или от упълномощено от него лице.</w:t>
      </w:r>
    </w:p>
    <w:sectPr w:rsidR="00E87220" w:rsidRPr="00F97B86" w:rsidSect="00F6044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A4CE2"/>
    <w:rsid w:val="00147D70"/>
    <w:rsid w:val="001642DA"/>
    <w:rsid w:val="001E1F03"/>
    <w:rsid w:val="0022779B"/>
    <w:rsid w:val="0023292C"/>
    <w:rsid w:val="00382CB5"/>
    <w:rsid w:val="003843FB"/>
    <w:rsid w:val="0040780A"/>
    <w:rsid w:val="00407B8D"/>
    <w:rsid w:val="004C7CD5"/>
    <w:rsid w:val="00596A0A"/>
    <w:rsid w:val="00682311"/>
    <w:rsid w:val="00720B70"/>
    <w:rsid w:val="007C41A5"/>
    <w:rsid w:val="007F1E3B"/>
    <w:rsid w:val="008C685C"/>
    <w:rsid w:val="008C6B93"/>
    <w:rsid w:val="00944A51"/>
    <w:rsid w:val="009B60B6"/>
    <w:rsid w:val="009C4E8B"/>
    <w:rsid w:val="009E4B46"/>
    <w:rsid w:val="009E4E04"/>
    <w:rsid w:val="00A82F20"/>
    <w:rsid w:val="00AA13AA"/>
    <w:rsid w:val="00AA6578"/>
    <w:rsid w:val="00AC2A98"/>
    <w:rsid w:val="00B62875"/>
    <w:rsid w:val="00C73D2A"/>
    <w:rsid w:val="00CB63B9"/>
    <w:rsid w:val="00CE5D99"/>
    <w:rsid w:val="00E87220"/>
    <w:rsid w:val="00F6044D"/>
    <w:rsid w:val="00F71AF9"/>
    <w:rsid w:val="00F97B86"/>
    <w:rsid w:val="00FA18C7"/>
    <w:rsid w:val="00FA7D3F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D19-CEDD-48A6-9ABA-D23F3A7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Силвия Дачева</cp:lastModifiedBy>
  <cp:revision>34</cp:revision>
  <dcterms:created xsi:type="dcterms:W3CDTF">2022-06-27T08:55:00Z</dcterms:created>
  <dcterms:modified xsi:type="dcterms:W3CDTF">2023-01-18T09:02:00Z</dcterms:modified>
</cp:coreProperties>
</file>