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A0D0D" w14:textId="77777777" w:rsidR="002B0322" w:rsidRDefault="002B0322" w:rsidP="006930D7">
      <w:pPr>
        <w:ind w:right="362"/>
        <w:jc w:val="right"/>
        <w:rPr>
          <w:rFonts w:ascii="Sofia Sans" w:hAnsi="Sofia Sans"/>
          <w:b/>
          <w:bCs/>
          <w:color w:val="00A2AB"/>
        </w:rPr>
      </w:pPr>
      <w:bookmarkStart w:id="0" w:name="_Hlk192683303"/>
      <w:r>
        <w:rPr>
          <w:noProof/>
          <w14:ligatures w14:val="standardContextual"/>
        </w:rPr>
        <w:drawing>
          <wp:anchor distT="0" distB="0" distL="114300" distR="114300" simplePos="0" relativeHeight="251660288" behindDoc="0" locked="0" layoutInCell="1" allowOverlap="1" wp14:anchorId="72309086" wp14:editId="4C254723">
            <wp:simplePos x="0" y="0"/>
            <wp:positionH relativeFrom="column">
              <wp:posOffset>-74407</wp:posOffset>
            </wp:positionH>
            <wp:positionV relativeFrom="paragraph">
              <wp:posOffset>0</wp:posOffset>
            </wp:positionV>
            <wp:extent cx="2667000" cy="571500"/>
            <wp:effectExtent l="0" t="0" r="0" b="0"/>
            <wp:wrapSquare wrapText="bothSides"/>
            <wp:docPr id="1204949910" name="Picture 120494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8">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p>
    <w:p w14:paraId="68749CF3" w14:textId="77777777" w:rsidR="002B0322" w:rsidRDefault="002B0322" w:rsidP="006930D7">
      <w:pPr>
        <w:pStyle w:val="Header"/>
        <w:ind w:right="362"/>
        <w:rPr>
          <w:rFonts w:asciiTheme="minorHAnsi" w:hAnsiTheme="minorHAnsi"/>
          <w:sz w:val="8"/>
          <w:szCs w:val="8"/>
          <w:lang w:val="bg-BG"/>
        </w:rPr>
      </w:pPr>
    </w:p>
    <w:p w14:paraId="79832212" w14:textId="77777777" w:rsidR="00DA09BD" w:rsidRDefault="00DA09BD" w:rsidP="006930D7">
      <w:pPr>
        <w:pStyle w:val="Header"/>
        <w:ind w:right="362"/>
        <w:rPr>
          <w:rFonts w:asciiTheme="minorHAnsi" w:hAnsiTheme="minorHAnsi"/>
          <w:sz w:val="8"/>
          <w:szCs w:val="8"/>
          <w:lang w:val="bg-BG"/>
        </w:rPr>
      </w:pPr>
    </w:p>
    <w:p w14:paraId="56ACC810" w14:textId="77777777" w:rsidR="00DA09BD" w:rsidRDefault="00DA09BD" w:rsidP="006930D7">
      <w:pPr>
        <w:pStyle w:val="Header"/>
        <w:ind w:right="362"/>
        <w:rPr>
          <w:rFonts w:asciiTheme="minorHAnsi" w:hAnsiTheme="minorHAnsi"/>
          <w:sz w:val="8"/>
          <w:szCs w:val="8"/>
          <w:lang w:val="bg-BG"/>
        </w:rPr>
      </w:pPr>
    </w:p>
    <w:p w14:paraId="08B3DF56" w14:textId="77777777" w:rsidR="00DA09BD" w:rsidRPr="00DA09BD" w:rsidRDefault="00DA09BD" w:rsidP="006930D7">
      <w:pPr>
        <w:pStyle w:val="Header"/>
        <w:ind w:right="362"/>
        <w:rPr>
          <w:rFonts w:asciiTheme="minorHAnsi" w:hAnsiTheme="minorHAnsi"/>
          <w:sz w:val="8"/>
          <w:szCs w:val="8"/>
          <w:lang w:val="bg-BG"/>
        </w:rPr>
      </w:pPr>
    </w:p>
    <w:p w14:paraId="5CB5F429" w14:textId="77777777" w:rsidR="002B0322" w:rsidRPr="00E05989" w:rsidRDefault="002B0322" w:rsidP="006930D7">
      <w:pPr>
        <w:pStyle w:val="Header"/>
        <w:ind w:right="362"/>
        <w:rPr>
          <w:sz w:val="8"/>
          <w:szCs w:val="8"/>
        </w:rPr>
      </w:pPr>
    </w:p>
    <w:p w14:paraId="63E68B4C" w14:textId="640F145D" w:rsidR="000601AC" w:rsidRPr="00244BCB" w:rsidRDefault="002B0322" w:rsidP="00244BCB">
      <w:pPr>
        <w:ind w:right="362"/>
        <w:jc w:val="right"/>
        <w:rPr>
          <w:rFonts w:asciiTheme="minorHAnsi" w:hAnsiTheme="minorHAnsi"/>
          <w:color w:val="00A2AB"/>
          <w:lang w:val="bg-BG"/>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59264" behindDoc="0" locked="1" layoutInCell="1" allowOverlap="0" wp14:anchorId="4D26D744" wp14:editId="661D2577">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6A5CD32" id="Straight Connector 1" o:spid="_x0000_s1026" style="position:absolute;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" o:allowoverlap="f" strokecolor="#0099a5" strokeweight="1.5pt">
                <w10:wrap anchorx="margin"/>
                <w10:anchorlock/>
              </v:line>
            </w:pict>
          </mc:Fallback>
        </mc:AlternateContent>
      </w:r>
    </w:p>
    <w:p w14:paraId="34D56BFE" w14:textId="0FCDC40B" w:rsidR="00FD6E19" w:rsidRPr="00C318D3" w:rsidRDefault="00FD6E19" w:rsidP="006930D7">
      <w:pPr>
        <w:tabs>
          <w:tab w:val="left" w:pos="2655"/>
        </w:tabs>
        <w:ind w:right="362"/>
        <w:jc w:val="center"/>
        <w:rPr>
          <w:rFonts w:ascii="Sofia Sans" w:hAnsi="Sofia Sans" w:cs="Arial"/>
          <w:b/>
          <w:lang w:val="bg-BG"/>
        </w:rPr>
      </w:pPr>
      <w:r w:rsidRPr="00C318D3">
        <w:rPr>
          <w:rFonts w:ascii="Sofia Sans" w:hAnsi="Sofia Sans" w:cs="Arial"/>
          <w:b/>
          <w:lang w:val="bg-BG"/>
        </w:rPr>
        <w:t>ТЕХНИЧЕСКА СПЕЦИФИКАЦИЯ</w:t>
      </w:r>
    </w:p>
    <w:bookmarkEnd w:id="0"/>
    <w:p w14:paraId="2C096857" w14:textId="77777777" w:rsidR="00495FE4" w:rsidRPr="00E81C45" w:rsidRDefault="00495FE4" w:rsidP="006930D7">
      <w:pPr>
        <w:suppressAutoHyphens/>
        <w:ind w:right="362"/>
        <w:jc w:val="center"/>
        <w:rPr>
          <w:rFonts w:ascii="Sofia Sans" w:hAnsi="Sofia Sans" w:cs="Arial"/>
          <w:sz w:val="22"/>
          <w:szCs w:val="22"/>
          <w:lang w:val="en-US"/>
        </w:rPr>
      </w:pPr>
    </w:p>
    <w:p w14:paraId="76F497D4" w14:textId="6BDE60DE" w:rsidR="00344FA3" w:rsidRDefault="00FD6E19" w:rsidP="007A46B9">
      <w:pPr>
        <w:suppressAutoHyphens/>
        <w:ind w:right="362"/>
        <w:jc w:val="center"/>
        <w:rPr>
          <w:rFonts w:ascii="Sofia Sans" w:hAnsi="Sofia Sans" w:cs="Arial"/>
          <w:b/>
          <w:bCs/>
          <w:sz w:val="22"/>
          <w:szCs w:val="22"/>
          <w:lang w:val="en-US" w:eastAsia="ar-SA"/>
        </w:rPr>
      </w:pPr>
      <w:r w:rsidRPr="00E81C45">
        <w:rPr>
          <w:rFonts w:ascii="Sofia Sans" w:hAnsi="Sofia Sans" w:cs="Arial"/>
          <w:sz w:val="22"/>
          <w:szCs w:val="22"/>
          <w:lang w:val="bg-BG"/>
        </w:rPr>
        <w:t>за доставка</w:t>
      </w:r>
    </w:p>
    <w:p w14:paraId="53494216" w14:textId="77777777" w:rsidR="007A46B9" w:rsidRPr="007A46B9" w:rsidRDefault="007A46B9" w:rsidP="007A46B9">
      <w:pPr>
        <w:suppressAutoHyphens/>
        <w:ind w:right="362"/>
        <w:jc w:val="center"/>
        <w:rPr>
          <w:rFonts w:ascii="Sofia Sans" w:hAnsi="Sofia Sans" w:cs="Arial"/>
          <w:b/>
          <w:bCs/>
          <w:sz w:val="22"/>
          <w:szCs w:val="22"/>
          <w:lang w:val="en-US" w:eastAsia="ar-SA"/>
        </w:rPr>
      </w:pPr>
    </w:p>
    <w:p w14:paraId="0FED6488" w14:textId="30007D5A" w:rsidR="000261A4" w:rsidRPr="00E81C45" w:rsidRDefault="00FD6E19" w:rsidP="000261A4">
      <w:pPr>
        <w:ind w:right="362"/>
        <w:rPr>
          <w:rFonts w:ascii="Sofia Sans" w:hAnsi="Sofia Sans" w:cs="Calibri"/>
          <w:sz w:val="22"/>
          <w:szCs w:val="22"/>
          <w:lang w:val="bg-BG" w:eastAsia="bg-BG"/>
        </w:rPr>
      </w:pPr>
      <w:r w:rsidRPr="00E81C45">
        <w:rPr>
          <w:rFonts w:ascii="Sofia Sans" w:hAnsi="Sofia Sans" w:cs="Arial"/>
          <w:b/>
          <w:sz w:val="22"/>
          <w:szCs w:val="22"/>
          <w:lang w:val="bg-BG"/>
        </w:rPr>
        <w:t>ОТНОСНО</w:t>
      </w:r>
      <w:r w:rsidRPr="000261A4">
        <w:rPr>
          <w:rFonts w:ascii="Sofia Sans" w:hAnsi="Sofia Sans" w:cs="Arial"/>
          <w:b/>
          <w:sz w:val="22"/>
          <w:szCs w:val="22"/>
          <w:lang w:val="bg-BG"/>
        </w:rPr>
        <w:t>:</w:t>
      </w:r>
      <w:r w:rsidR="006D2570">
        <w:rPr>
          <w:rFonts w:ascii="Sofia Sans" w:hAnsi="Sofia Sans" w:cs="Arial"/>
          <w:b/>
          <w:sz w:val="22"/>
          <w:szCs w:val="22"/>
          <w:lang w:val="bg-BG"/>
        </w:rPr>
        <w:t xml:space="preserve"> </w:t>
      </w:r>
      <w:r w:rsidR="000261A4" w:rsidRPr="00E81C45">
        <w:rPr>
          <w:rFonts w:ascii="Sofia Sans" w:hAnsi="Sofia Sans" w:cs="Calibri"/>
          <w:sz w:val="22"/>
          <w:szCs w:val="22"/>
          <w:lang w:val="bg-BG" w:eastAsia="bg-BG"/>
        </w:rPr>
        <w:t xml:space="preserve">Доставка на нови </w:t>
      </w:r>
      <w:proofErr w:type="spellStart"/>
      <w:r w:rsidR="000261A4" w:rsidRPr="00E81C45">
        <w:rPr>
          <w:rFonts w:ascii="Sofia Sans" w:hAnsi="Sofia Sans" w:cs="Calibri"/>
          <w:sz w:val="22"/>
          <w:szCs w:val="22"/>
          <w:lang w:val="bg-BG" w:eastAsia="bg-BG"/>
        </w:rPr>
        <w:t>четкодържатели</w:t>
      </w:r>
      <w:proofErr w:type="spellEnd"/>
      <w:r w:rsidR="000261A4" w:rsidRPr="00E81C45">
        <w:rPr>
          <w:rFonts w:ascii="Sofia Sans" w:hAnsi="Sofia Sans" w:cs="Calibri"/>
          <w:sz w:val="22"/>
          <w:szCs w:val="22"/>
          <w:lang w:val="bg-BG" w:eastAsia="bg-BG"/>
        </w:rPr>
        <w:t xml:space="preserve"> за ХГ</w:t>
      </w:r>
      <w:r w:rsidR="00E543D7">
        <w:rPr>
          <w:rFonts w:ascii="Sofia Sans" w:hAnsi="Sofia Sans" w:cs="Calibri"/>
          <w:sz w:val="22"/>
          <w:szCs w:val="22"/>
          <w:lang w:val="bg-BG" w:eastAsia="bg-BG"/>
        </w:rPr>
        <w:t>-</w:t>
      </w:r>
      <w:r w:rsidR="006D2570">
        <w:rPr>
          <w:rFonts w:ascii="Sofia Sans" w:hAnsi="Sofia Sans" w:cs="Calibri"/>
          <w:sz w:val="22"/>
          <w:szCs w:val="22"/>
          <w:lang w:val="bg-BG" w:eastAsia="bg-BG"/>
        </w:rPr>
        <w:t>3</w:t>
      </w:r>
      <w:r w:rsidR="000261A4" w:rsidRPr="00E81C45">
        <w:rPr>
          <w:rFonts w:ascii="Sofia Sans" w:hAnsi="Sofia Sans" w:cs="Calibri"/>
          <w:sz w:val="22"/>
          <w:szCs w:val="22"/>
          <w:lang w:val="bg-BG" w:eastAsia="bg-BG"/>
        </w:rPr>
        <w:t xml:space="preserve"> във ВЕЦ „</w:t>
      </w:r>
      <w:r w:rsidR="000261A4">
        <w:rPr>
          <w:rFonts w:ascii="Sofia Sans" w:hAnsi="Sofia Sans" w:cs="Calibri"/>
          <w:sz w:val="22"/>
          <w:szCs w:val="22"/>
          <w:lang w:val="bg-BG" w:eastAsia="bg-BG"/>
        </w:rPr>
        <w:t>Алеко</w:t>
      </w:r>
      <w:r w:rsidR="000261A4" w:rsidRPr="00E81C45">
        <w:rPr>
          <w:rFonts w:ascii="Sofia Sans" w:hAnsi="Sofia Sans" w:cs="Calibri"/>
          <w:sz w:val="22"/>
          <w:szCs w:val="22"/>
          <w:lang w:val="bg-BG" w:eastAsia="bg-BG"/>
        </w:rPr>
        <w:t>“</w:t>
      </w:r>
    </w:p>
    <w:p w14:paraId="7FA9DF8A" w14:textId="77777777" w:rsidR="00D97626" w:rsidRPr="00C15B90" w:rsidRDefault="00D97626" w:rsidP="006930D7">
      <w:pPr>
        <w:ind w:right="362"/>
        <w:rPr>
          <w:rFonts w:ascii="Sofia Sans" w:hAnsi="Sofia Sans" w:cs="Arial"/>
          <w:i/>
          <w:sz w:val="22"/>
          <w:szCs w:val="22"/>
          <w:lang w:val="en-US"/>
        </w:rPr>
      </w:pPr>
    </w:p>
    <w:p w14:paraId="48D61862" w14:textId="4EF8CEDE" w:rsidR="00921868" w:rsidRPr="00E81C45" w:rsidRDefault="00921868" w:rsidP="006930D7">
      <w:pPr>
        <w:pStyle w:val="13"/>
        <w:numPr>
          <w:ilvl w:val="0"/>
          <w:numId w:val="29"/>
        </w:numPr>
        <w:tabs>
          <w:tab w:val="left" w:pos="284"/>
        </w:tabs>
        <w:spacing w:before="120" w:after="0" w:line="240" w:lineRule="auto"/>
        <w:ind w:left="0" w:right="362" w:firstLine="0"/>
        <w:jc w:val="both"/>
        <w:rPr>
          <w:rFonts w:ascii="Sofia Sans" w:hAnsi="Sofia Sans" w:cs="Arial"/>
          <w:b/>
          <w:lang w:val="bg-BG"/>
        </w:rPr>
      </w:pPr>
      <w:r w:rsidRPr="00E81C45">
        <w:rPr>
          <w:rFonts w:ascii="Sofia Sans" w:hAnsi="Sofia Sans" w:cs="Arial"/>
          <w:b/>
          <w:lang w:val="bg-BG"/>
        </w:rPr>
        <w:t>ВЪВЕДЕНИЕ</w:t>
      </w:r>
    </w:p>
    <w:p w14:paraId="4F3F52C0" w14:textId="2AD4B44F" w:rsidR="00504B8A" w:rsidRPr="00906BDF" w:rsidRDefault="00504B8A" w:rsidP="006930D7">
      <w:pPr>
        <w:ind w:right="362"/>
        <w:rPr>
          <w:rFonts w:ascii="Sofia Sans" w:hAnsi="Sofia Sans" w:cs="Arial"/>
          <w:sz w:val="22"/>
          <w:szCs w:val="22"/>
          <w:lang w:val="bg-BG"/>
        </w:rPr>
      </w:pPr>
      <w:r w:rsidRPr="00504B8A">
        <w:rPr>
          <w:rFonts w:ascii="Sofia Sans" w:hAnsi="Sofia Sans" w:cs="Arial"/>
          <w:sz w:val="22"/>
          <w:szCs w:val="22"/>
          <w:lang w:val="bg-BG"/>
        </w:rPr>
        <w:t>ВЕЦ „</w:t>
      </w:r>
      <w:r w:rsidR="00906BDF">
        <w:rPr>
          <w:rFonts w:ascii="Sofia Sans" w:hAnsi="Sofia Sans" w:cs="Arial"/>
          <w:sz w:val="22"/>
          <w:szCs w:val="22"/>
          <w:lang w:val="bg-BG"/>
        </w:rPr>
        <w:t>Алеко</w:t>
      </w:r>
      <w:r w:rsidRPr="00A46E84">
        <w:rPr>
          <w:rFonts w:ascii="Sofia Sans" w:hAnsi="Sofia Sans" w:cs="Arial"/>
          <w:sz w:val="22"/>
          <w:szCs w:val="22"/>
          <w:lang w:val="bg-BG"/>
        </w:rPr>
        <w:t xml:space="preserve">” </w:t>
      </w:r>
      <w:r w:rsidR="00906BDF" w:rsidRPr="00A46E84">
        <w:rPr>
          <w:rFonts w:ascii="Sofia Sans" w:hAnsi="Sofia Sans" w:cs="Arial"/>
          <w:sz w:val="22"/>
          <w:szCs w:val="22"/>
          <w:lang w:val="bg-BG"/>
        </w:rPr>
        <w:t xml:space="preserve"> е</w:t>
      </w:r>
      <w:r w:rsidR="00906BDF">
        <w:rPr>
          <w:rFonts w:ascii="Sofia Sans" w:hAnsi="Sofia Sans" w:cs="Arial"/>
          <w:sz w:val="22"/>
          <w:szCs w:val="22"/>
          <w:lang w:val="bg-BG"/>
        </w:rPr>
        <w:t xml:space="preserve"> третото, най-ниско стъпало на каскадата Баташки водносилов път след ВЕЦ „Батак“ и ВЕЦ „Пещера“. Монтирани са три вертикални турбини тип „</w:t>
      </w:r>
      <w:proofErr w:type="spellStart"/>
      <w:r w:rsidR="00906BDF">
        <w:rPr>
          <w:rFonts w:ascii="Sofia Sans" w:hAnsi="Sofia Sans" w:cs="Arial"/>
          <w:sz w:val="22"/>
          <w:szCs w:val="22"/>
          <w:lang w:val="bg-BG"/>
        </w:rPr>
        <w:t>Францис</w:t>
      </w:r>
      <w:proofErr w:type="spellEnd"/>
      <w:r w:rsidR="00906BDF">
        <w:rPr>
          <w:rFonts w:ascii="Sofia Sans" w:hAnsi="Sofia Sans" w:cs="Arial"/>
          <w:sz w:val="22"/>
          <w:szCs w:val="22"/>
          <w:lang w:val="bg-BG"/>
        </w:rPr>
        <w:t xml:space="preserve">“. Общата инсталирана </w:t>
      </w:r>
      <w:proofErr w:type="spellStart"/>
      <w:r w:rsidR="00906BDF">
        <w:rPr>
          <w:rFonts w:ascii="Sofia Sans" w:hAnsi="Sofia Sans" w:cs="Arial"/>
          <w:sz w:val="22"/>
          <w:szCs w:val="22"/>
          <w:lang w:val="bg-BG"/>
        </w:rPr>
        <w:t>мощтност</w:t>
      </w:r>
      <w:proofErr w:type="spellEnd"/>
      <w:r w:rsidR="00906BDF">
        <w:rPr>
          <w:rFonts w:ascii="Sofia Sans" w:hAnsi="Sofia Sans" w:cs="Arial"/>
          <w:sz w:val="22"/>
          <w:szCs w:val="22"/>
          <w:lang w:val="bg-BG"/>
        </w:rPr>
        <w:t xml:space="preserve"> е 64,8</w:t>
      </w:r>
      <w:r w:rsidR="00906BDF">
        <w:rPr>
          <w:rFonts w:ascii="Sofia Sans" w:hAnsi="Sofia Sans" w:cs="Arial"/>
          <w:sz w:val="22"/>
          <w:szCs w:val="22"/>
          <w:lang w:val="en-US"/>
        </w:rPr>
        <w:t>MW</w:t>
      </w:r>
      <w:r w:rsidR="00906BDF">
        <w:rPr>
          <w:rFonts w:ascii="Sofia Sans" w:hAnsi="Sofia Sans" w:cs="Arial"/>
          <w:sz w:val="22"/>
          <w:szCs w:val="22"/>
          <w:lang w:val="bg-BG"/>
        </w:rPr>
        <w:t>.</w:t>
      </w:r>
    </w:p>
    <w:p w14:paraId="179DFCD1" w14:textId="61F46736" w:rsidR="00495FE4" w:rsidRPr="00E81C45" w:rsidRDefault="00921868" w:rsidP="006930D7">
      <w:pPr>
        <w:pStyle w:val="13"/>
        <w:numPr>
          <w:ilvl w:val="0"/>
          <w:numId w:val="29"/>
        </w:numPr>
        <w:tabs>
          <w:tab w:val="left" w:pos="284"/>
        </w:tabs>
        <w:spacing w:before="120" w:after="0" w:line="240" w:lineRule="auto"/>
        <w:ind w:left="0" w:right="362" w:firstLine="0"/>
        <w:jc w:val="both"/>
        <w:rPr>
          <w:rFonts w:ascii="Sofia Sans" w:hAnsi="Sofia Sans" w:cs="Arial"/>
          <w:b/>
          <w:lang w:val="bg-BG"/>
        </w:rPr>
      </w:pPr>
      <w:r w:rsidRPr="00E81C45">
        <w:rPr>
          <w:rFonts w:ascii="Sofia Sans" w:hAnsi="Sofia Sans" w:cs="Arial"/>
          <w:b/>
          <w:lang w:val="bg-BG"/>
        </w:rPr>
        <w:t>О</w:t>
      </w:r>
      <w:r w:rsidR="00495FE4" w:rsidRPr="00E81C45">
        <w:rPr>
          <w:rFonts w:ascii="Sofia Sans" w:hAnsi="Sofia Sans" w:cs="Arial"/>
          <w:b/>
          <w:lang w:val="bg-BG"/>
        </w:rPr>
        <w:t>БХВАТ НА ОБЩЕСТВЕНАТА ПОРЪЧКА</w:t>
      </w:r>
    </w:p>
    <w:p w14:paraId="4849A6D7" w14:textId="674D3ECD" w:rsidR="00D97626" w:rsidRPr="00622287" w:rsidRDefault="00495FE4" w:rsidP="006930D7">
      <w:pPr>
        <w:pStyle w:val="13"/>
        <w:spacing w:after="0" w:line="240" w:lineRule="auto"/>
        <w:ind w:right="362"/>
        <w:jc w:val="both"/>
        <w:rPr>
          <w:rFonts w:ascii="Sofia Sans" w:hAnsi="Sofia Sans" w:cs="Arial"/>
          <w:i/>
          <w:color w:val="000000" w:themeColor="text1"/>
          <w:lang w:val="bg-BG"/>
        </w:rPr>
      </w:pPr>
      <w:r w:rsidRPr="00622287">
        <w:rPr>
          <w:rFonts w:ascii="Sofia Sans" w:hAnsi="Sofia Sans" w:cs="Arial"/>
          <w:iCs/>
          <w:color w:val="000000" w:themeColor="text1"/>
          <w:lang w:val="bg-BG"/>
        </w:rPr>
        <w:t xml:space="preserve">Доставка на </w:t>
      </w:r>
      <w:r w:rsidR="00C93EC7" w:rsidRPr="00622287">
        <w:rPr>
          <w:rFonts w:ascii="Sofia Sans" w:hAnsi="Sofia Sans" w:cs="Arial"/>
          <w:iCs/>
          <w:color w:val="000000" w:themeColor="text1"/>
          <w:lang w:val="en-US"/>
        </w:rPr>
        <w:t>3</w:t>
      </w:r>
      <w:r w:rsidR="00DC2F47">
        <w:rPr>
          <w:rFonts w:ascii="Sofia Sans" w:hAnsi="Sofia Sans" w:cs="Arial"/>
          <w:iCs/>
          <w:color w:val="000000" w:themeColor="text1"/>
          <w:lang w:val="bg-BG"/>
        </w:rPr>
        <w:t>8</w:t>
      </w:r>
      <w:r w:rsidRPr="00622287">
        <w:rPr>
          <w:rFonts w:ascii="Sofia Sans" w:hAnsi="Sofia Sans" w:cs="Arial"/>
          <w:iCs/>
          <w:color w:val="000000" w:themeColor="text1"/>
          <w:lang w:val="bg-BG"/>
        </w:rPr>
        <w:t xml:space="preserve"> броя </w:t>
      </w:r>
      <w:proofErr w:type="spellStart"/>
      <w:r w:rsidR="00C671DB" w:rsidRPr="009E76C7">
        <w:rPr>
          <w:rFonts w:ascii="Sofia Sans" w:hAnsi="Sofia Sans" w:cs="Arial"/>
          <w:iCs/>
          <w:color w:val="000000" w:themeColor="text1"/>
          <w:lang w:val="bg-BG"/>
        </w:rPr>
        <w:t>четкодържатели</w:t>
      </w:r>
      <w:proofErr w:type="spellEnd"/>
      <w:r w:rsidR="00C671DB" w:rsidRPr="009E76C7">
        <w:rPr>
          <w:rFonts w:ascii="Sofia Sans" w:hAnsi="Sofia Sans" w:cs="Arial"/>
          <w:iCs/>
          <w:color w:val="000000" w:themeColor="text1"/>
          <w:lang w:val="bg-BG"/>
        </w:rPr>
        <w:t xml:space="preserve"> </w:t>
      </w:r>
      <w:r w:rsidR="00431D73" w:rsidRPr="009E76C7">
        <w:rPr>
          <w:rFonts w:ascii="Sofia Sans" w:hAnsi="Sofia Sans" w:cs="Arial"/>
          <w:iCs/>
          <w:color w:val="000000" w:themeColor="text1"/>
          <w:lang w:val="bg-BG"/>
        </w:rPr>
        <w:t xml:space="preserve">и </w:t>
      </w:r>
      <w:r w:rsidR="00431D73" w:rsidRPr="009E76C7">
        <w:rPr>
          <w:rFonts w:ascii="Sofia Sans" w:hAnsi="Sofia Sans" w:cs="Arial"/>
          <w:iCs/>
          <w:color w:val="000000" w:themeColor="text1"/>
          <w:lang w:val="bg-BG" w:eastAsia="bg-BG"/>
        </w:rPr>
        <w:t>38</w:t>
      </w:r>
      <w:r w:rsidR="00431D73" w:rsidRPr="009E76C7">
        <w:rPr>
          <w:rFonts w:ascii="Sofia Sans" w:hAnsi="Sofia Sans" w:cs="Arial"/>
          <w:iCs/>
          <w:color w:val="000000" w:themeColor="text1"/>
          <w:lang w:val="en-US" w:eastAsia="bg-BG"/>
        </w:rPr>
        <w:t xml:space="preserve"> </w:t>
      </w:r>
      <w:r w:rsidR="00431D73" w:rsidRPr="009E76C7">
        <w:rPr>
          <w:rFonts w:ascii="Sofia Sans" w:hAnsi="Sofia Sans" w:cs="Arial"/>
          <w:iCs/>
          <w:color w:val="000000" w:themeColor="text1"/>
          <w:lang w:val="bg-BG" w:eastAsia="bg-BG"/>
        </w:rPr>
        <w:t>броя основи за закрепван</w:t>
      </w:r>
      <w:r w:rsidR="00467215" w:rsidRPr="009E76C7">
        <w:rPr>
          <w:rFonts w:ascii="Sofia Sans" w:hAnsi="Sofia Sans" w:cs="Arial"/>
          <w:iCs/>
          <w:color w:val="000000" w:themeColor="text1"/>
          <w:lang w:val="bg-BG" w:eastAsia="bg-BG"/>
        </w:rPr>
        <w:t>е</w:t>
      </w:r>
      <w:r w:rsidR="00431D73" w:rsidRPr="009E76C7">
        <w:rPr>
          <w:rFonts w:ascii="Sofia Sans" w:hAnsi="Sofia Sans" w:cs="Arial"/>
          <w:color w:val="000000" w:themeColor="text1"/>
          <w:lang w:val="bg-BG" w:eastAsia="bg-BG"/>
        </w:rPr>
        <w:t xml:space="preserve"> </w:t>
      </w:r>
      <w:r w:rsidR="005C475A">
        <w:rPr>
          <w:rFonts w:ascii="Sofia Sans" w:hAnsi="Sofia Sans" w:cs="Arial"/>
          <w:color w:val="000000" w:themeColor="text1"/>
          <w:lang w:val="bg-BG" w:eastAsia="bg-BG"/>
        </w:rPr>
        <w:t>з</w:t>
      </w:r>
      <w:r w:rsidRPr="009E76C7">
        <w:rPr>
          <w:rFonts w:ascii="Sofia Sans" w:hAnsi="Sofia Sans" w:cs="Arial"/>
          <w:iCs/>
          <w:color w:val="000000" w:themeColor="text1"/>
          <w:lang w:val="bg-BG"/>
        </w:rPr>
        <w:t xml:space="preserve">а </w:t>
      </w:r>
      <w:r w:rsidRPr="00622287">
        <w:rPr>
          <w:rFonts w:ascii="Sofia Sans" w:hAnsi="Sofia Sans" w:cs="Arial"/>
          <w:iCs/>
          <w:color w:val="000000" w:themeColor="text1"/>
          <w:lang w:val="bg-BG"/>
        </w:rPr>
        <w:t>хидрогенератор</w:t>
      </w:r>
      <w:r w:rsidR="00D97626" w:rsidRPr="002B0322">
        <w:rPr>
          <w:rFonts w:ascii="Sofia Sans" w:hAnsi="Sofia Sans" w:cs="Arial"/>
          <w:iCs/>
          <w:color w:val="000000" w:themeColor="text1"/>
          <w:lang w:val="bg-BG"/>
        </w:rPr>
        <w:t xml:space="preserve"> ХГ</w:t>
      </w:r>
      <w:r w:rsidR="00906BDF">
        <w:rPr>
          <w:rFonts w:ascii="Sofia Sans" w:hAnsi="Sofia Sans" w:cs="Arial"/>
          <w:iCs/>
          <w:color w:val="000000" w:themeColor="text1"/>
          <w:lang w:val="bg-BG"/>
        </w:rPr>
        <w:t xml:space="preserve"> 3</w:t>
      </w:r>
      <w:r w:rsidR="00D97626" w:rsidRPr="002B0322">
        <w:rPr>
          <w:rFonts w:ascii="Sofia Sans" w:hAnsi="Sofia Sans" w:cs="Arial"/>
          <w:iCs/>
          <w:color w:val="000000" w:themeColor="text1"/>
          <w:lang w:val="bg-BG"/>
        </w:rPr>
        <w:t xml:space="preserve"> във ВЕЦ </w:t>
      </w:r>
      <w:r w:rsidR="002B0322">
        <w:rPr>
          <w:rFonts w:ascii="Sofia Sans" w:hAnsi="Sofia Sans" w:cs="Arial"/>
          <w:iCs/>
          <w:color w:val="000000" w:themeColor="text1"/>
          <w:lang w:val="bg-BG"/>
        </w:rPr>
        <w:t>„</w:t>
      </w:r>
      <w:r w:rsidR="00906BDF">
        <w:rPr>
          <w:rFonts w:ascii="Sofia Sans" w:hAnsi="Sofia Sans" w:cs="Arial"/>
          <w:iCs/>
          <w:color w:val="000000" w:themeColor="text1"/>
          <w:lang w:val="bg-BG"/>
        </w:rPr>
        <w:t>Алеко</w:t>
      </w:r>
      <w:r w:rsidR="002B0322">
        <w:rPr>
          <w:rFonts w:ascii="Sofia Sans" w:hAnsi="Sofia Sans" w:cs="Arial"/>
          <w:iCs/>
          <w:color w:val="000000" w:themeColor="text1"/>
          <w:lang w:val="bg-BG"/>
        </w:rPr>
        <w:t>“</w:t>
      </w:r>
      <w:r w:rsidR="006F4DEE">
        <w:rPr>
          <w:rFonts w:ascii="Sofia Sans" w:hAnsi="Sofia Sans" w:cs="Arial"/>
          <w:iCs/>
          <w:color w:val="000000" w:themeColor="text1"/>
          <w:lang w:val="bg-BG"/>
        </w:rPr>
        <w:t>.</w:t>
      </w:r>
    </w:p>
    <w:p w14:paraId="6A6A42A1" w14:textId="2F93AE07" w:rsidR="0092674C" w:rsidRPr="006F4DEE" w:rsidRDefault="00495FE4" w:rsidP="006930D7">
      <w:pPr>
        <w:pStyle w:val="13"/>
        <w:numPr>
          <w:ilvl w:val="0"/>
          <w:numId w:val="29"/>
        </w:numPr>
        <w:tabs>
          <w:tab w:val="left" w:pos="284"/>
        </w:tabs>
        <w:spacing w:before="120" w:after="0" w:line="240" w:lineRule="auto"/>
        <w:ind w:left="0" w:right="362" w:firstLine="0"/>
        <w:jc w:val="both"/>
        <w:rPr>
          <w:rFonts w:ascii="Sofia Sans" w:hAnsi="Sofia Sans" w:cs="Arial"/>
          <w:b/>
          <w:iCs/>
          <w:lang w:val="bg-BG"/>
        </w:rPr>
      </w:pPr>
      <w:r w:rsidRPr="006F4DEE">
        <w:rPr>
          <w:rFonts w:ascii="Sofia Sans" w:hAnsi="Sofia Sans" w:cs="Arial"/>
          <w:b/>
          <w:iCs/>
          <w:lang w:val="bg-BG"/>
        </w:rPr>
        <w:t>СЪЩЕСТВУВАЩО ПОЛОЖЕНИЕ</w:t>
      </w:r>
    </w:p>
    <w:p w14:paraId="49D52455" w14:textId="2BBA4119" w:rsidR="0092674C" w:rsidRDefault="0092674C" w:rsidP="006930D7">
      <w:pPr>
        <w:pStyle w:val="13"/>
        <w:spacing w:before="120" w:after="0" w:line="240" w:lineRule="auto"/>
        <w:ind w:right="362"/>
        <w:jc w:val="both"/>
        <w:rPr>
          <w:rFonts w:ascii="Sofia Sans" w:hAnsi="Sofia Sans" w:cs="Arial"/>
          <w:iCs/>
          <w:lang w:val="bg-BG"/>
        </w:rPr>
      </w:pPr>
      <w:r w:rsidRPr="0092674C">
        <w:rPr>
          <w:rFonts w:ascii="Sofia Sans" w:hAnsi="Sofia Sans" w:cs="Arial"/>
          <w:iCs/>
          <w:lang w:val="bg-BG"/>
        </w:rPr>
        <w:t>Генератор</w:t>
      </w:r>
      <w:r w:rsidR="001E41BB">
        <w:rPr>
          <w:rFonts w:ascii="Sofia Sans" w:hAnsi="Sofia Sans" w:cs="Arial"/>
          <w:iCs/>
          <w:lang w:val="bg-BG"/>
        </w:rPr>
        <w:t>ът</w:t>
      </w:r>
      <w:r w:rsidRPr="0092674C">
        <w:rPr>
          <w:rFonts w:ascii="Sofia Sans" w:hAnsi="Sofia Sans" w:cs="Arial"/>
          <w:iCs/>
          <w:lang w:val="bg-BG"/>
        </w:rPr>
        <w:t xml:space="preserve"> </w:t>
      </w:r>
      <w:r w:rsidR="00546DF5">
        <w:rPr>
          <w:rFonts w:ascii="Sofia Sans" w:hAnsi="Sofia Sans" w:cs="Arial"/>
          <w:iCs/>
          <w:lang w:val="bg-BG"/>
        </w:rPr>
        <w:t>ХГ</w:t>
      </w:r>
      <w:r w:rsidR="00E543D7">
        <w:rPr>
          <w:rFonts w:ascii="Sofia Sans" w:hAnsi="Sofia Sans" w:cs="Arial"/>
          <w:iCs/>
          <w:lang w:val="bg-BG"/>
        </w:rPr>
        <w:t>-</w:t>
      </w:r>
      <w:r w:rsidR="00546DF5">
        <w:rPr>
          <w:rFonts w:ascii="Sofia Sans" w:hAnsi="Sofia Sans" w:cs="Arial"/>
          <w:iCs/>
          <w:lang w:val="bg-BG"/>
        </w:rPr>
        <w:t xml:space="preserve">3 </w:t>
      </w:r>
      <w:r w:rsidRPr="0092674C">
        <w:rPr>
          <w:rFonts w:ascii="Sofia Sans" w:hAnsi="Sofia Sans" w:cs="Arial"/>
          <w:iCs/>
          <w:lang w:val="bg-BG"/>
        </w:rPr>
        <w:t xml:space="preserve">е оборудван с </w:t>
      </w:r>
      <w:r w:rsidR="00906BDF">
        <w:rPr>
          <w:rFonts w:ascii="Sofia Sans" w:hAnsi="Sofia Sans" w:cs="Arial"/>
          <w:iCs/>
          <w:lang w:val="bg-BG"/>
        </w:rPr>
        <w:t>3</w:t>
      </w:r>
      <w:r w:rsidR="00DC2F47">
        <w:rPr>
          <w:rFonts w:ascii="Sofia Sans" w:hAnsi="Sofia Sans" w:cs="Arial"/>
          <w:iCs/>
          <w:lang w:val="bg-BG"/>
        </w:rPr>
        <w:t>1</w:t>
      </w:r>
      <w:r w:rsidRPr="0092674C">
        <w:rPr>
          <w:rFonts w:ascii="Sofia Sans" w:hAnsi="Sofia Sans" w:cs="Arial"/>
          <w:iCs/>
          <w:lang w:val="bg-BG"/>
        </w:rPr>
        <w:t xml:space="preserve"> (</w:t>
      </w:r>
      <w:r w:rsidR="00906BDF">
        <w:rPr>
          <w:rFonts w:ascii="Sofia Sans" w:hAnsi="Sofia Sans" w:cs="Arial"/>
          <w:iCs/>
          <w:lang w:val="bg-BG"/>
        </w:rPr>
        <w:t>тридесет</w:t>
      </w:r>
      <w:r w:rsidR="00DC2F47">
        <w:rPr>
          <w:rFonts w:ascii="Sofia Sans" w:hAnsi="Sofia Sans" w:cs="Arial"/>
          <w:iCs/>
          <w:lang w:val="bg-BG"/>
        </w:rPr>
        <w:t xml:space="preserve"> и един</w:t>
      </w:r>
      <w:r w:rsidRPr="0092674C">
        <w:rPr>
          <w:rFonts w:ascii="Sofia Sans" w:hAnsi="Sofia Sans" w:cs="Arial"/>
          <w:iCs/>
          <w:lang w:val="bg-BG"/>
        </w:rPr>
        <w:t xml:space="preserve">) броя </w:t>
      </w:r>
      <w:proofErr w:type="spellStart"/>
      <w:r w:rsidRPr="0092674C">
        <w:rPr>
          <w:rFonts w:ascii="Sofia Sans" w:hAnsi="Sofia Sans" w:cs="Arial"/>
          <w:iCs/>
          <w:lang w:val="bg-BG"/>
        </w:rPr>
        <w:t>четкодържатели</w:t>
      </w:r>
      <w:proofErr w:type="spellEnd"/>
      <w:r w:rsidRPr="0092674C">
        <w:rPr>
          <w:rFonts w:ascii="Sofia Sans" w:hAnsi="Sofia Sans" w:cs="Arial"/>
          <w:iCs/>
          <w:lang w:val="bg-BG"/>
        </w:rPr>
        <w:t>.</w:t>
      </w:r>
      <w:r>
        <w:rPr>
          <w:rFonts w:ascii="Sofia Sans" w:hAnsi="Sofia Sans" w:cs="Arial"/>
          <w:iCs/>
          <w:lang w:val="bg-BG"/>
        </w:rPr>
        <w:t xml:space="preserve"> От дългогодишната експлоатац</w:t>
      </w:r>
      <w:r w:rsidR="00E32C18">
        <w:rPr>
          <w:rFonts w:ascii="Sofia Sans" w:hAnsi="Sofia Sans" w:cs="Arial"/>
          <w:iCs/>
          <w:lang w:val="bg-BG"/>
        </w:rPr>
        <w:t>и</w:t>
      </w:r>
      <w:r>
        <w:rPr>
          <w:rFonts w:ascii="Sofia Sans" w:hAnsi="Sofia Sans" w:cs="Arial"/>
          <w:iCs/>
          <w:lang w:val="bg-BG"/>
        </w:rPr>
        <w:t xml:space="preserve">я пружините на </w:t>
      </w:r>
      <w:proofErr w:type="spellStart"/>
      <w:r>
        <w:rPr>
          <w:rFonts w:ascii="Sofia Sans" w:hAnsi="Sofia Sans" w:cs="Arial"/>
          <w:iCs/>
          <w:lang w:val="bg-BG"/>
        </w:rPr>
        <w:t>четкодържателите</w:t>
      </w:r>
      <w:proofErr w:type="spellEnd"/>
      <w:r>
        <w:rPr>
          <w:rFonts w:ascii="Sofia Sans" w:hAnsi="Sofia Sans" w:cs="Arial"/>
          <w:iCs/>
          <w:lang w:val="bg-BG"/>
        </w:rPr>
        <w:t xml:space="preserve"> са изгубили </w:t>
      </w:r>
      <w:proofErr w:type="spellStart"/>
      <w:r>
        <w:rPr>
          <w:rFonts w:ascii="Sofia Sans" w:hAnsi="Sofia Sans" w:cs="Arial"/>
          <w:iCs/>
          <w:lang w:val="bg-BG"/>
        </w:rPr>
        <w:t>характеристките</w:t>
      </w:r>
      <w:proofErr w:type="spellEnd"/>
      <w:r>
        <w:rPr>
          <w:rFonts w:ascii="Sofia Sans" w:hAnsi="Sofia Sans" w:cs="Arial"/>
          <w:iCs/>
          <w:lang w:val="bg-BG"/>
        </w:rPr>
        <w:t xml:space="preserve"> си и не осигуряват необходимия натиск върху четките, което води до влошаване на работата </w:t>
      </w:r>
      <w:r w:rsidR="00546DF5">
        <w:rPr>
          <w:rFonts w:ascii="Sofia Sans" w:hAnsi="Sofia Sans" w:cs="Arial"/>
          <w:iCs/>
          <w:lang w:val="bg-BG"/>
        </w:rPr>
        <w:t>им</w:t>
      </w:r>
      <w:r w:rsidR="00631D5B">
        <w:rPr>
          <w:rFonts w:ascii="Sofia Sans" w:hAnsi="Sofia Sans" w:cs="Arial"/>
          <w:iCs/>
          <w:lang w:val="bg-BG"/>
        </w:rPr>
        <w:t>,</w:t>
      </w:r>
      <w:r>
        <w:rPr>
          <w:rFonts w:ascii="Sofia Sans" w:hAnsi="Sofia Sans" w:cs="Arial"/>
          <w:iCs/>
          <w:lang w:val="bg-BG"/>
        </w:rPr>
        <w:t xml:space="preserve"> </w:t>
      </w:r>
      <w:r w:rsidR="00631D5B">
        <w:rPr>
          <w:rFonts w:ascii="Sofia Sans" w:hAnsi="Sofia Sans" w:cs="Arial"/>
          <w:iCs/>
          <w:lang w:val="bg-BG"/>
        </w:rPr>
        <w:t>а</w:t>
      </w:r>
      <w:r>
        <w:rPr>
          <w:rFonts w:ascii="Sofia Sans" w:hAnsi="Sofia Sans" w:cs="Arial"/>
          <w:iCs/>
          <w:lang w:val="bg-BG"/>
        </w:rPr>
        <w:t xml:space="preserve"> също така води до дефекти по </w:t>
      </w:r>
      <w:proofErr w:type="spellStart"/>
      <w:r>
        <w:rPr>
          <w:rFonts w:ascii="Sofia Sans" w:hAnsi="Sofia Sans" w:cs="Arial"/>
          <w:iCs/>
          <w:lang w:val="bg-BG"/>
        </w:rPr>
        <w:t>четкодържателите</w:t>
      </w:r>
      <w:proofErr w:type="spellEnd"/>
      <w:r>
        <w:rPr>
          <w:rFonts w:ascii="Sofia Sans" w:hAnsi="Sofia Sans" w:cs="Arial"/>
          <w:iCs/>
          <w:lang w:val="bg-BG"/>
        </w:rPr>
        <w:t xml:space="preserve"> (имат следи от поява на искрене от четките)</w:t>
      </w:r>
      <w:r w:rsidR="006F4DEE">
        <w:rPr>
          <w:rFonts w:ascii="Sofia Sans" w:hAnsi="Sofia Sans" w:cs="Arial"/>
          <w:iCs/>
          <w:lang w:val="bg-BG"/>
        </w:rPr>
        <w:t>.</w:t>
      </w:r>
    </w:p>
    <w:p w14:paraId="6E32DFDC" w14:textId="77777777" w:rsidR="00691F55" w:rsidRPr="00E81C45" w:rsidRDefault="00691F55" w:rsidP="006930D7">
      <w:pPr>
        <w:pStyle w:val="13"/>
        <w:numPr>
          <w:ilvl w:val="0"/>
          <w:numId w:val="29"/>
        </w:numPr>
        <w:tabs>
          <w:tab w:val="left" w:pos="284"/>
        </w:tabs>
        <w:spacing w:before="120" w:after="120" w:line="240" w:lineRule="auto"/>
        <w:ind w:left="0" w:right="362" w:firstLine="0"/>
        <w:jc w:val="both"/>
        <w:rPr>
          <w:rFonts w:ascii="Sofia Sans" w:hAnsi="Sofia Sans" w:cs="Arial"/>
          <w:b/>
          <w:lang w:val="bg-BG"/>
        </w:rPr>
      </w:pPr>
      <w:bookmarkStart w:id="1" w:name="_Hlk190258007"/>
      <w:r w:rsidRPr="00E81C45">
        <w:rPr>
          <w:rFonts w:ascii="Sofia Sans" w:hAnsi="Sofia Sans" w:cs="Arial"/>
          <w:b/>
          <w:lang w:val="bg-BG"/>
        </w:rPr>
        <w:t>ТЕХНИЧЕСКИ ИЗИСКВАНИЯ КЪМ ДОСТАВКАТА</w:t>
      </w:r>
    </w:p>
    <w:p w14:paraId="30C2EDDD" w14:textId="394B0D41" w:rsidR="00691F55" w:rsidRPr="001E41BB" w:rsidRDefault="00691F55" w:rsidP="006930D7">
      <w:pPr>
        <w:pStyle w:val="13"/>
        <w:keepNext/>
        <w:numPr>
          <w:ilvl w:val="0"/>
          <w:numId w:val="30"/>
        </w:numPr>
        <w:tabs>
          <w:tab w:val="left" w:pos="142"/>
          <w:tab w:val="left" w:pos="426"/>
        </w:tabs>
        <w:spacing w:before="120" w:after="0" w:line="240" w:lineRule="auto"/>
        <w:ind w:left="0" w:right="362" w:firstLine="0"/>
        <w:jc w:val="both"/>
        <w:rPr>
          <w:rFonts w:ascii="Sofia Sans" w:hAnsi="Sofia Sans" w:cs="Arial"/>
          <w:b/>
          <w:i/>
          <w:lang w:val="bg-BG"/>
        </w:rPr>
      </w:pPr>
      <w:r w:rsidRPr="00E81C45">
        <w:rPr>
          <w:rFonts w:ascii="Sofia Sans" w:hAnsi="Sofia Sans" w:cs="Arial"/>
          <w:b/>
          <w:lang w:val="bg-BG"/>
        </w:rPr>
        <w:t>Технически изисквания към доставените стоки, включително и качеството</w:t>
      </w:r>
      <w:r w:rsidR="00BA51A5">
        <w:rPr>
          <w:rFonts w:ascii="Sofia Sans" w:hAnsi="Sofia Sans" w:cs="Arial"/>
          <w:b/>
          <w:lang w:val="bg-BG"/>
        </w:rPr>
        <w:t>.</w:t>
      </w:r>
    </w:p>
    <w:p w14:paraId="394D60C0" w14:textId="390DDD51" w:rsidR="001E41BB" w:rsidRDefault="001E41BB" w:rsidP="00B05179">
      <w:pPr>
        <w:pStyle w:val="13"/>
        <w:keepNext/>
        <w:tabs>
          <w:tab w:val="left" w:pos="142"/>
          <w:tab w:val="left" w:pos="426"/>
        </w:tabs>
        <w:spacing w:after="120" w:line="240" w:lineRule="auto"/>
        <w:ind w:right="363"/>
        <w:rPr>
          <w:rFonts w:ascii="Sofia Sans" w:hAnsi="Sofia Sans" w:cs="Arial"/>
          <w:bCs/>
          <w:lang w:val="bg-BG"/>
        </w:rPr>
      </w:pPr>
      <w:r w:rsidRPr="001E41BB">
        <w:rPr>
          <w:rFonts w:ascii="Sofia Sans" w:hAnsi="Sofia Sans" w:cs="Arial"/>
          <w:bCs/>
          <w:lang w:val="bg-BG"/>
        </w:rPr>
        <w:t xml:space="preserve">Размерите на </w:t>
      </w:r>
      <w:proofErr w:type="spellStart"/>
      <w:r w:rsidRPr="001E41BB">
        <w:rPr>
          <w:rFonts w:ascii="Sofia Sans" w:hAnsi="Sofia Sans" w:cs="Arial"/>
          <w:bCs/>
          <w:lang w:val="bg-BG"/>
        </w:rPr>
        <w:t>четкодържателите</w:t>
      </w:r>
      <w:proofErr w:type="spellEnd"/>
      <w:r w:rsidRPr="001E41BB">
        <w:rPr>
          <w:rFonts w:ascii="Sofia Sans" w:hAnsi="Sofia Sans" w:cs="Arial"/>
          <w:bCs/>
          <w:lang w:val="bg-BG"/>
        </w:rPr>
        <w:t xml:space="preserve"> и основите са</w:t>
      </w:r>
      <w:r w:rsidR="00D17599">
        <w:rPr>
          <w:rFonts w:ascii="Sofia Sans" w:hAnsi="Sofia Sans" w:cs="Arial"/>
          <w:bCs/>
          <w:lang w:val="bg-BG"/>
        </w:rPr>
        <w:t xml:space="preserve"> посочени</w:t>
      </w:r>
      <w:r w:rsidRPr="001E41BB">
        <w:rPr>
          <w:rFonts w:ascii="Sofia Sans" w:hAnsi="Sofia Sans" w:cs="Arial"/>
          <w:bCs/>
          <w:lang w:val="bg-BG"/>
        </w:rPr>
        <w:t xml:space="preserve"> </w:t>
      </w:r>
      <w:r>
        <w:rPr>
          <w:rFonts w:ascii="Sofia Sans" w:hAnsi="Sofia Sans" w:cs="Arial"/>
          <w:bCs/>
          <w:lang w:val="bg-BG"/>
        </w:rPr>
        <w:t xml:space="preserve">в </w:t>
      </w:r>
      <w:r w:rsidRPr="00BB0278">
        <w:rPr>
          <w:rFonts w:ascii="Sofia Sans" w:hAnsi="Sofia Sans" w:cs="Arial"/>
          <w:bCs/>
          <w:i/>
          <w:iCs/>
          <w:lang w:val="bg-BG"/>
        </w:rPr>
        <w:t>Приложение 1</w:t>
      </w:r>
      <w:r w:rsidR="00BB0278" w:rsidRPr="00BB0278">
        <w:rPr>
          <w:rFonts w:ascii="Sofia Sans" w:hAnsi="Sofia Sans" w:cs="Arial"/>
          <w:bCs/>
          <w:i/>
          <w:iCs/>
          <w:lang w:val="bg-BG"/>
        </w:rPr>
        <w:t>,</w:t>
      </w:r>
      <w:r w:rsidRPr="00BB0278">
        <w:rPr>
          <w:rFonts w:ascii="Sofia Sans" w:hAnsi="Sofia Sans" w:cs="Arial"/>
          <w:bCs/>
          <w:i/>
          <w:iCs/>
          <w:lang w:val="bg-BG"/>
        </w:rPr>
        <w:t xml:space="preserve"> Приложение 2</w:t>
      </w:r>
      <w:r w:rsidR="00BB0278" w:rsidRPr="00BB0278">
        <w:rPr>
          <w:rFonts w:ascii="Sofia Sans" w:hAnsi="Sofia Sans" w:cs="Arial"/>
          <w:bCs/>
          <w:i/>
          <w:iCs/>
          <w:lang w:val="bg-BG"/>
        </w:rPr>
        <w:t xml:space="preserve"> </w:t>
      </w:r>
      <w:r w:rsidR="00BB0278" w:rsidRPr="00BB0278">
        <w:rPr>
          <w:rFonts w:ascii="Sofia Sans" w:hAnsi="Sofia Sans" w:cs="Arial"/>
          <w:bCs/>
          <w:lang w:val="bg-BG"/>
        </w:rPr>
        <w:t>и</w:t>
      </w:r>
      <w:r w:rsidR="00BB0278" w:rsidRPr="00BB0278">
        <w:rPr>
          <w:rFonts w:ascii="Sofia Sans" w:hAnsi="Sofia Sans" w:cs="Arial"/>
          <w:bCs/>
          <w:i/>
          <w:iCs/>
          <w:lang w:val="bg-BG"/>
        </w:rPr>
        <w:t xml:space="preserve"> Приложение 3</w:t>
      </w:r>
      <w:r>
        <w:rPr>
          <w:rFonts w:ascii="Sofia Sans" w:hAnsi="Sofia Sans" w:cs="Arial"/>
          <w:bCs/>
          <w:lang w:val="bg-BG"/>
        </w:rPr>
        <w:t>.</w:t>
      </w:r>
    </w:p>
    <w:p w14:paraId="72D17DDC" w14:textId="35A12727" w:rsidR="00A46E84" w:rsidRPr="00C15B90" w:rsidRDefault="00A46E84" w:rsidP="00B05179">
      <w:pPr>
        <w:pStyle w:val="13"/>
        <w:keepNext/>
        <w:tabs>
          <w:tab w:val="left" w:pos="142"/>
          <w:tab w:val="left" w:pos="426"/>
        </w:tabs>
        <w:spacing w:after="0" w:line="240" w:lineRule="auto"/>
        <w:ind w:right="363"/>
        <w:rPr>
          <w:rFonts w:ascii="Sofia Sans" w:hAnsi="Sofia Sans" w:cs="Arial"/>
          <w:bCs/>
          <w:i/>
          <w:lang w:val="bg-BG"/>
        </w:rPr>
      </w:pPr>
      <w:r w:rsidRPr="00C15B90">
        <w:rPr>
          <w:rFonts w:ascii="Sofia Sans" w:hAnsi="Sofia Sans" w:cs="Arial"/>
          <w:bCs/>
          <w:i/>
          <w:lang w:val="bg-BG"/>
        </w:rPr>
        <w:t xml:space="preserve">Двоен </w:t>
      </w:r>
      <w:proofErr w:type="spellStart"/>
      <w:r w:rsidRPr="00C15B90">
        <w:rPr>
          <w:rFonts w:ascii="Sofia Sans" w:hAnsi="Sofia Sans" w:cs="Arial"/>
          <w:bCs/>
          <w:i/>
          <w:lang w:val="bg-BG"/>
        </w:rPr>
        <w:t>четкодържател</w:t>
      </w:r>
      <w:proofErr w:type="spellEnd"/>
      <w:r w:rsidR="00BB0278" w:rsidRPr="00C15B90">
        <w:rPr>
          <w:rFonts w:ascii="Sofia Sans" w:hAnsi="Sofia Sans" w:cs="Arial"/>
          <w:bCs/>
          <w:i/>
          <w:lang w:val="bg-BG"/>
        </w:rPr>
        <w:t xml:space="preserve"> </w:t>
      </w:r>
      <w:r w:rsidR="00B905AA" w:rsidRPr="00C15B90">
        <w:rPr>
          <w:rFonts w:ascii="Sofia Sans" w:hAnsi="Sofia Sans" w:cs="Arial"/>
          <w:bCs/>
          <w:i/>
          <w:lang w:val="bg-BG"/>
        </w:rPr>
        <w:t>–</w:t>
      </w:r>
      <w:r w:rsidR="00BB0278" w:rsidRPr="00C15B90">
        <w:rPr>
          <w:rFonts w:ascii="Sofia Sans" w:hAnsi="Sofia Sans" w:cs="Arial"/>
          <w:bCs/>
          <w:i/>
          <w:lang w:val="bg-BG"/>
        </w:rPr>
        <w:t xml:space="preserve"> </w:t>
      </w:r>
      <w:r w:rsidRPr="00C15B90">
        <w:rPr>
          <w:rFonts w:ascii="Sofia Sans" w:hAnsi="Sofia Sans" w:cs="Arial"/>
          <w:bCs/>
          <w:i/>
          <w:lang w:val="bg-BG"/>
        </w:rPr>
        <w:t>35</w:t>
      </w:r>
      <w:r w:rsidR="00B905AA" w:rsidRPr="00C15B90">
        <w:rPr>
          <w:rFonts w:ascii="Sofia Sans" w:hAnsi="Sofia Sans" w:cs="Arial"/>
          <w:bCs/>
          <w:i/>
          <w:lang w:val="en-US"/>
        </w:rPr>
        <w:t xml:space="preserve"> </w:t>
      </w:r>
      <w:r w:rsidRPr="00C15B90">
        <w:rPr>
          <w:rFonts w:ascii="Sofia Sans" w:hAnsi="Sofia Sans" w:cs="Arial"/>
          <w:bCs/>
          <w:i/>
          <w:lang w:val="bg-BG"/>
        </w:rPr>
        <w:t>броя</w:t>
      </w:r>
      <w:r w:rsidR="00631D5B" w:rsidRPr="00C15B90">
        <w:rPr>
          <w:rFonts w:ascii="Sofia Sans" w:hAnsi="Sofia Sans" w:cs="Arial"/>
          <w:bCs/>
          <w:i/>
          <w:lang w:val="bg-BG"/>
        </w:rPr>
        <w:t xml:space="preserve"> </w:t>
      </w:r>
      <w:r w:rsidRPr="00C15B90">
        <w:rPr>
          <w:rFonts w:ascii="Sofia Sans" w:hAnsi="Sofia Sans" w:cs="Arial"/>
          <w:bCs/>
          <w:i/>
          <w:lang w:val="bg-BG"/>
        </w:rPr>
        <w:t>(Приложение 1):</w:t>
      </w:r>
    </w:p>
    <w:p w14:paraId="76447BEE" w14:textId="27B55A58" w:rsidR="009F50A5" w:rsidRPr="00C15B90" w:rsidRDefault="009F50A5" w:rsidP="00B05179">
      <w:pPr>
        <w:pStyle w:val="ListParagraph"/>
        <w:widowControl w:val="0"/>
        <w:numPr>
          <w:ilvl w:val="0"/>
          <w:numId w:val="32"/>
        </w:numPr>
        <w:tabs>
          <w:tab w:val="left" w:pos="142"/>
        </w:tabs>
        <w:autoSpaceDE w:val="0"/>
        <w:autoSpaceDN w:val="0"/>
        <w:adjustRightInd w:val="0"/>
        <w:ind w:left="0" w:right="362" w:firstLine="284"/>
        <w:contextualSpacing/>
        <w:jc w:val="left"/>
        <w:rPr>
          <w:rFonts w:ascii="Sofia Sans" w:hAnsi="Sofia Sans" w:cs="Arial"/>
          <w:color w:val="000000"/>
          <w:sz w:val="22"/>
          <w:szCs w:val="22"/>
          <w:lang w:val="bg-BG" w:eastAsia="bg-BG"/>
        </w:rPr>
      </w:pPr>
      <w:r w:rsidRPr="00C15B90">
        <w:rPr>
          <w:rFonts w:ascii="Sofia Sans" w:hAnsi="Sofia Sans" w:cs="Arial"/>
          <w:color w:val="000000"/>
          <w:sz w:val="22"/>
          <w:szCs w:val="22"/>
          <w:lang w:val="bg-BG" w:eastAsia="bg-BG"/>
        </w:rPr>
        <w:t xml:space="preserve">Материал </w:t>
      </w:r>
      <w:r w:rsidR="00BA51A5" w:rsidRPr="00C15B90">
        <w:rPr>
          <w:rFonts w:ascii="Sofia Sans" w:hAnsi="Sofia Sans" w:cs="Arial"/>
          <w:color w:val="000000"/>
          <w:sz w:val="22"/>
          <w:szCs w:val="22"/>
          <w:lang w:val="bg-BG" w:eastAsia="bg-BG"/>
        </w:rPr>
        <w:t xml:space="preserve">за  </w:t>
      </w:r>
      <w:r w:rsidRPr="00C15B90">
        <w:rPr>
          <w:rFonts w:ascii="Sofia Sans" w:hAnsi="Sofia Sans" w:cs="Arial"/>
          <w:color w:val="000000"/>
          <w:sz w:val="22"/>
          <w:szCs w:val="22"/>
          <w:lang w:val="bg-BG" w:eastAsia="bg-BG"/>
        </w:rPr>
        <w:t>изделието</w:t>
      </w:r>
      <w:r w:rsidR="00D17599" w:rsidRPr="00C15B90">
        <w:rPr>
          <w:rFonts w:ascii="Sofia Sans" w:hAnsi="Sofia Sans" w:cs="Arial"/>
          <w:color w:val="000000"/>
          <w:sz w:val="22"/>
          <w:szCs w:val="22"/>
          <w:lang w:val="bg-BG" w:eastAsia="bg-BG"/>
        </w:rPr>
        <w:t xml:space="preserve"> </w:t>
      </w:r>
      <w:r w:rsidRPr="00C15B90">
        <w:rPr>
          <w:rFonts w:ascii="Sofia Sans" w:hAnsi="Sofia Sans" w:cs="Arial"/>
          <w:color w:val="000000"/>
          <w:sz w:val="22"/>
          <w:szCs w:val="22"/>
          <w:lang w:val="bg-BG" w:eastAsia="bg-BG"/>
        </w:rPr>
        <w:t xml:space="preserve">- </w:t>
      </w:r>
      <w:r w:rsidR="00BA51A5" w:rsidRPr="00C15B90">
        <w:rPr>
          <w:rFonts w:ascii="Sofia Sans" w:hAnsi="Sofia Sans" w:cs="Arial"/>
          <w:color w:val="000000"/>
          <w:sz w:val="22"/>
          <w:szCs w:val="22"/>
          <w:lang w:val="bg-BG" w:eastAsia="bg-BG"/>
        </w:rPr>
        <w:t>месинг</w:t>
      </w:r>
      <w:r w:rsidRPr="00C15B90">
        <w:rPr>
          <w:rFonts w:ascii="Sofia Sans" w:hAnsi="Sofia Sans" w:cs="Arial"/>
          <w:color w:val="000000"/>
          <w:sz w:val="22"/>
          <w:szCs w:val="22"/>
          <w:lang w:val="bg-BG" w:eastAsia="bg-BG"/>
        </w:rPr>
        <w:br/>
      </w:r>
    </w:p>
    <w:p w14:paraId="40EDFE29" w14:textId="0267D405" w:rsidR="00A46E84" w:rsidRPr="00C15B90" w:rsidRDefault="00A46E84" w:rsidP="00B05179">
      <w:pPr>
        <w:pStyle w:val="ListParagraph"/>
        <w:widowControl w:val="0"/>
        <w:tabs>
          <w:tab w:val="left" w:pos="142"/>
        </w:tabs>
        <w:autoSpaceDE w:val="0"/>
        <w:autoSpaceDN w:val="0"/>
        <w:adjustRightInd w:val="0"/>
        <w:spacing w:before="240" w:after="200"/>
        <w:ind w:left="0" w:right="362"/>
        <w:contextualSpacing/>
        <w:jc w:val="left"/>
        <w:rPr>
          <w:rFonts w:ascii="Sofia Sans" w:hAnsi="Sofia Sans" w:cs="Arial"/>
          <w:i/>
          <w:iCs/>
          <w:sz w:val="22"/>
          <w:szCs w:val="22"/>
          <w:lang w:val="bg-BG" w:eastAsia="bg-BG"/>
        </w:rPr>
      </w:pPr>
      <w:r w:rsidRPr="00C15B90">
        <w:rPr>
          <w:rFonts w:ascii="Sofia Sans" w:hAnsi="Sofia Sans" w:cs="Arial"/>
          <w:i/>
          <w:iCs/>
          <w:sz w:val="22"/>
          <w:szCs w:val="22"/>
          <w:lang w:val="bg-BG" w:eastAsia="bg-BG"/>
        </w:rPr>
        <w:t xml:space="preserve">Единичен </w:t>
      </w:r>
      <w:proofErr w:type="spellStart"/>
      <w:r w:rsidRPr="00C15B90">
        <w:rPr>
          <w:rFonts w:ascii="Sofia Sans" w:hAnsi="Sofia Sans" w:cs="Arial"/>
          <w:i/>
          <w:iCs/>
          <w:sz w:val="22"/>
          <w:szCs w:val="22"/>
          <w:lang w:val="bg-BG" w:eastAsia="bg-BG"/>
        </w:rPr>
        <w:t>четкодържател</w:t>
      </w:r>
      <w:proofErr w:type="spellEnd"/>
      <w:r w:rsidRPr="00C15B90">
        <w:rPr>
          <w:rFonts w:ascii="Sofia Sans" w:hAnsi="Sofia Sans" w:cs="Arial"/>
          <w:i/>
          <w:iCs/>
          <w:sz w:val="22"/>
          <w:szCs w:val="22"/>
          <w:lang w:val="bg-BG" w:eastAsia="bg-BG"/>
        </w:rPr>
        <w:t xml:space="preserve"> -3</w:t>
      </w:r>
      <w:r w:rsidR="00B905AA" w:rsidRPr="00C15B90">
        <w:rPr>
          <w:rFonts w:ascii="Sofia Sans" w:hAnsi="Sofia Sans" w:cs="Arial"/>
          <w:i/>
          <w:iCs/>
          <w:sz w:val="22"/>
          <w:szCs w:val="22"/>
          <w:lang w:val="en-US" w:eastAsia="bg-BG"/>
        </w:rPr>
        <w:t xml:space="preserve"> </w:t>
      </w:r>
      <w:r w:rsidRPr="00C15B90">
        <w:rPr>
          <w:rFonts w:ascii="Sofia Sans" w:hAnsi="Sofia Sans" w:cs="Arial"/>
          <w:i/>
          <w:iCs/>
          <w:sz w:val="22"/>
          <w:szCs w:val="22"/>
          <w:lang w:val="bg-BG" w:eastAsia="bg-BG"/>
        </w:rPr>
        <w:t>броя</w:t>
      </w:r>
      <w:r w:rsidR="00631D5B" w:rsidRPr="00C15B90">
        <w:rPr>
          <w:rFonts w:ascii="Sofia Sans" w:hAnsi="Sofia Sans" w:cs="Arial"/>
          <w:i/>
          <w:iCs/>
          <w:sz w:val="22"/>
          <w:szCs w:val="22"/>
          <w:lang w:val="bg-BG" w:eastAsia="bg-BG"/>
        </w:rPr>
        <w:t xml:space="preserve"> </w:t>
      </w:r>
      <w:r w:rsidRPr="00C15B90">
        <w:rPr>
          <w:rFonts w:ascii="Sofia Sans" w:hAnsi="Sofia Sans" w:cs="Arial"/>
          <w:i/>
          <w:iCs/>
          <w:sz w:val="22"/>
          <w:szCs w:val="22"/>
          <w:lang w:val="bg-BG" w:eastAsia="bg-BG"/>
        </w:rPr>
        <w:t>(Приложение 2):</w:t>
      </w:r>
    </w:p>
    <w:p w14:paraId="76E7519A" w14:textId="06DC3232" w:rsidR="00A46E84" w:rsidRPr="00C15B90" w:rsidRDefault="00BB0278" w:rsidP="00B05179">
      <w:pPr>
        <w:pStyle w:val="ListParagraph"/>
        <w:widowControl w:val="0"/>
        <w:numPr>
          <w:ilvl w:val="0"/>
          <w:numId w:val="32"/>
        </w:numPr>
        <w:tabs>
          <w:tab w:val="left" w:pos="142"/>
        </w:tabs>
        <w:autoSpaceDE w:val="0"/>
        <w:autoSpaceDN w:val="0"/>
        <w:adjustRightInd w:val="0"/>
        <w:spacing w:before="240" w:after="200"/>
        <w:ind w:left="0" w:right="362" w:firstLine="284"/>
        <w:contextualSpacing/>
        <w:jc w:val="left"/>
        <w:rPr>
          <w:rFonts w:ascii="Sofia Sans" w:hAnsi="Sofia Sans" w:cs="Arial"/>
          <w:sz w:val="22"/>
          <w:szCs w:val="22"/>
          <w:lang w:val="bg-BG" w:eastAsia="bg-BG"/>
        </w:rPr>
      </w:pPr>
      <w:r w:rsidRPr="00C15B90">
        <w:rPr>
          <w:rFonts w:ascii="Sofia Sans" w:hAnsi="Sofia Sans" w:cs="Arial"/>
          <w:color w:val="000000"/>
          <w:sz w:val="22"/>
          <w:szCs w:val="22"/>
          <w:lang w:val="bg-BG" w:eastAsia="bg-BG"/>
        </w:rPr>
        <w:t>Материал за  изделието</w:t>
      </w:r>
      <w:r w:rsidR="00A46E84" w:rsidRPr="00C15B90">
        <w:rPr>
          <w:rFonts w:ascii="Sofia Sans" w:hAnsi="Sofia Sans" w:cs="Arial"/>
          <w:color w:val="000000"/>
          <w:sz w:val="22"/>
          <w:szCs w:val="22"/>
          <w:lang w:val="bg-BG" w:eastAsia="bg-BG"/>
        </w:rPr>
        <w:t>- стомана</w:t>
      </w:r>
      <w:r w:rsidR="00A46E84" w:rsidRPr="00C15B90">
        <w:rPr>
          <w:rFonts w:ascii="Sofia Sans" w:hAnsi="Sofia Sans" w:cs="Arial"/>
          <w:color w:val="000000"/>
          <w:sz w:val="22"/>
          <w:szCs w:val="22"/>
          <w:lang w:val="bg-BG" w:eastAsia="bg-BG"/>
        </w:rPr>
        <w:br/>
      </w:r>
    </w:p>
    <w:p w14:paraId="493E8515" w14:textId="3B8AEF6D" w:rsidR="00BB0278" w:rsidRPr="00C15B90" w:rsidRDefault="00BB0278" w:rsidP="00B05179">
      <w:pPr>
        <w:pStyle w:val="ListParagraph"/>
        <w:widowControl w:val="0"/>
        <w:tabs>
          <w:tab w:val="left" w:pos="142"/>
        </w:tabs>
        <w:autoSpaceDE w:val="0"/>
        <w:autoSpaceDN w:val="0"/>
        <w:adjustRightInd w:val="0"/>
        <w:spacing w:before="240" w:after="200"/>
        <w:ind w:left="0" w:right="362"/>
        <w:contextualSpacing/>
        <w:jc w:val="left"/>
        <w:rPr>
          <w:rFonts w:ascii="Sofia Sans" w:hAnsi="Sofia Sans" w:cs="Arial"/>
          <w:i/>
          <w:iCs/>
          <w:sz w:val="22"/>
          <w:szCs w:val="22"/>
          <w:lang w:val="bg-BG" w:eastAsia="bg-BG"/>
        </w:rPr>
      </w:pPr>
      <w:r w:rsidRPr="00C15B90">
        <w:rPr>
          <w:rFonts w:ascii="Sofia Sans" w:hAnsi="Sofia Sans" w:cs="Arial"/>
          <w:i/>
          <w:iCs/>
          <w:sz w:val="22"/>
          <w:szCs w:val="22"/>
          <w:lang w:val="bg-BG" w:eastAsia="bg-BG"/>
        </w:rPr>
        <w:t xml:space="preserve">Основа за закрепване </w:t>
      </w:r>
      <w:r w:rsidR="00B905AA" w:rsidRPr="00C15B90">
        <w:rPr>
          <w:rFonts w:ascii="Sofia Sans" w:hAnsi="Sofia Sans" w:cs="Arial"/>
          <w:sz w:val="22"/>
          <w:szCs w:val="22"/>
          <w:lang w:val="bg-BG" w:eastAsia="bg-BG"/>
        </w:rPr>
        <w:t>–</w:t>
      </w:r>
      <w:r w:rsidRPr="00C15B90">
        <w:rPr>
          <w:rFonts w:ascii="Sofia Sans" w:hAnsi="Sofia Sans" w:cs="Arial"/>
          <w:sz w:val="22"/>
          <w:szCs w:val="22"/>
          <w:lang w:val="bg-BG" w:eastAsia="bg-BG"/>
        </w:rPr>
        <w:t xml:space="preserve"> </w:t>
      </w:r>
      <w:r w:rsidRPr="00C15B90">
        <w:rPr>
          <w:rFonts w:ascii="Sofia Sans" w:hAnsi="Sofia Sans" w:cs="Arial"/>
          <w:i/>
          <w:iCs/>
          <w:sz w:val="22"/>
          <w:szCs w:val="22"/>
          <w:lang w:val="bg-BG" w:eastAsia="bg-BG"/>
        </w:rPr>
        <w:t>38</w:t>
      </w:r>
      <w:r w:rsidR="00B905AA" w:rsidRPr="00C15B90">
        <w:rPr>
          <w:rFonts w:ascii="Sofia Sans" w:hAnsi="Sofia Sans" w:cs="Arial"/>
          <w:i/>
          <w:iCs/>
          <w:sz w:val="22"/>
          <w:szCs w:val="22"/>
          <w:lang w:val="en-US" w:eastAsia="bg-BG"/>
        </w:rPr>
        <w:t xml:space="preserve"> </w:t>
      </w:r>
      <w:r w:rsidRPr="00C15B90">
        <w:rPr>
          <w:rFonts w:ascii="Sofia Sans" w:hAnsi="Sofia Sans" w:cs="Arial"/>
          <w:i/>
          <w:iCs/>
          <w:sz w:val="22"/>
          <w:szCs w:val="22"/>
          <w:lang w:val="bg-BG" w:eastAsia="bg-BG"/>
        </w:rPr>
        <w:t>броя</w:t>
      </w:r>
      <w:r w:rsidRPr="00C15B90">
        <w:rPr>
          <w:rFonts w:ascii="Sofia Sans" w:hAnsi="Sofia Sans" w:cs="Arial"/>
          <w:sz w:val="22"/>
          <w:szCs w:val="22"/>
          <w:lang w:val="bg-BG" w:eastAsia="bg-BG"/>
        </w:rPr>
        <w:t xml:space="preserve"> (</w:t>
      </w:r>
      <w:r w:rsidRPr="00C15B90">
        <w:rPr>
          <w:rFonts w:ascii="Sofia Sans" w:hAnsi="Sofia Sans" w:cs="Arial"/>
          <w:i/>
          <w:iCs/>
          <w:sz w:val="22"/>
          <w:szCs w:val="22"/>
          <w:lang w:val="bg-BG" w:eastAsia="bg-BG"/>
        </w:rPr>
        <w:t>Приложение 3)</w:t>
      </w:r>
    </w:p>
    <w:p w14:paraId="7E7D2F45" w14:textId="411E5FA6" w:rsidR="00BB0278" w:rsidRPr="00B05179" w:rsidRDefault="00BB0278" w:rsidP="00B05179">
      <w:pPr>
        <w:pStyle w:val="ListParagraph"/>
        <w:widowControl w:val="0"/>
        <w:numPr>
          <w:ilvl w:val="0"/>
          <w:numId w:val="32"/>
        </w:numPr>
        <w:tabs>
          <w:tab w:val="left" w:pos="142"/>
        </w:tabs>
        <w:autoSpaceDE w:val="0"/>
        <w:autoSpaceDN w:val="0"/>
        <w:adjustRightInd w:val="0"/>
        <w:spacing w:before="240" w:after="240"/>
        <w:ind w:left="0" w:right="360" w:firstLine="288"/>
        <w:contextualSpacing/>
        <w:jc w:val="left"/>
        <w:rPr>
          <w:rFonts w:ascii="Sofia Sans" w:hAnsi="Sofia Sans" w:cs="Arial"/>
          <w:color w:val="000000"/>
          <w:sz w:val="22"/>
          <w:szCs w:val="22"/>
          <w:lang w:val="bg-BG" w:eastAsia="bg-BG"/>
        </w:rPr>
      </w:pPr>
      <w:r w:rsidRPr="00C15B90">
        <w:rPr>
          <w:rFonts w:ascii="Sofia Sans" w:hAnsi="Sofia Sans" w:cs="Arial"/>
          <w:color w:val="000000"/>
          <w:sz w:val="22"/>
          <w:szCs w:val="22"/>
          <w:lang w:val="bg-BG" w:eastAsia="bg-BG"/>
        </w:rPr>
        <w:t xml:space="preserve">Материал за  изделието-основа </w:t>
      </w:r>
      <w:r w:rsidR="00B05179">
        <w:rPr>
          <w:rFonts w:ascii="Sofia Sans" w:hAnsi="Sofia Sans" w:cs="Arial"/>
          <w:color w:val="000000"/>
          <w:sz w:val="22"/>
          <w:szCs w:val="22"/>
          <w:lang w:val="bg-BG" w:eastAsia="bg-BG"/>
        </w:rPr>
        <w:t>–</w:t>
      </w:r>
      <w:r w:rsidRPr="00C15B90">
        <w:rPr>
          <w:rFonts w:ascii="Sofia Sans" w:hAnsi="Sofia Sans" w:cs="Arial"/>
          <w:color w:val="000000"/>
          <w:sz w:val="22"/>
          <w:szCs w:val="22"/>
          <w:lang w:val="bg-BG" w:eastAsia="bg-BG"/>
        </w:rPr>
        <w:t xml:space="preserve"> месинг</w:t>
      </w:r>
    </w:p>
    <w:p w14:paraId="7B33F40C" w14:textId="77777777" w:rsidR="00B05179" w:rsidRPr="00C15B90" w:rsidRDefault="00B05179" w:rsidP="00B05179">
      <w:pPr>
        <w:pStyle w:val="ListParagraph"/>
        <w:widowControl w:val="0"/>
        <w:tabs>
          <w:tab w:val="left" w:pos="142"/>
        </w:tabs>
        <w:autoSpaceDE w:val="0"/>
        <w:autoSpaceDN w:val="0"/>
        <w:adjustRightInd w:val="0"/>
        <w:spacing w:before="240" w:after="240"/>
        <w:ind w:left="288" w:right="360"/>
        <w:contextualSpacing/>
        <w:jc w:val="left"/>
        <w:rPr>
          <w:rFonts w:ascii="Sofia Sans" w:hAnsi="Sofia Sans" w:cs="Arial"/>
          <w:color w:val="000000"/>
          <w:sz w:val="22"/>
          <w:szCs w:val="22"/>
          <w:lang w:val="bg-BG" w:eastAsia="bg-BG"/>
        </w:rPr>
      </w:pPr>
    </w:p>
    <w:p w14:paraId="0AA6A451" w14:textId="34F2D74A" w:rsidR="004C28F4" w:rsidRPr="00264812" w:rsidRDefault="009F50A5" w:rsidP="00B05179">
      <w:pPr>
        <w:pStyle w:val="ListParagraph"/>
        <w:widowControl w:val="0"/>
        <w:numPr>
          <w:ilvl w:val="0"/>
          <w:numId w:val="15"/>
        </w:numPr>
        <w:tabs>
          <w:tab w:val="left" w:pos="142"/>
          <w:tab w:val="left" w:pos="567"/>
        </w:tabs>
        <w:autoSpaceDE w:val="0"/>
        <w:autoSpaceDN w:val="0"/>
        <w:adjustRightInd w:val="0"/>
        <w:spacing w:before="240" w:after="240"/>
        <w:ind w:left="288" w:right="360" w:firstLine="0"/>
        <w:contextualSpacing/>
        <w:rPr>
          <w:rFonts w:ascii="Sofia Sans" w:hAnsi="Sofia Sans" w:cs="Arial"/>
          <w:color w:val="000000"/>
          <w:sz w:val="22"/>
          <w:szCs w:val="22"/>
          <w:lang w:val="bg-BG" w:eastAsia="bg-BG"/>
        </w:rPr>
      </w:pPr>
      <w:r w:rsidRPr="00170017">
        <w:rPr>
          <w:rFonts w:ascii="Sofia Sans" w:hAnsi="Sofia Sans" w:cs="Arial"/>
          <w:color w:val="000000"/>
          <w:sz w:val="22"/>
          <w:szCs w:val="22"/>
          <w:lang w:val="bg-BG" w:eastAsia="bg-BG"/>
        </w:rPr>
        <w:t xml:space="preserve">Новите основи за </w:t>
      </w:r>
      <w:r w:rsidR="0078469A" w:rsidRPr="00170017">
        <w:rPr>
          <w:rFonts w:ascii="Sofia Sans" w:hAnsi="Sofia Sans" w:cs="Arial"/>
          <w:color w:val="000000"/>
          <w:sz w:val="22"/>
          <w:szCs w:val="22"/>
          <w:lang w:val="bg-BG" w:eastAsia="bg-BG"/>
        </w:rPr>
        <w:t>з</w:t>
      </w:r>
      <w:r w:rsidRPr="00170017">
        <w:rPr>
          <w:rFonts w:ascii="Sofia Sans" w:hAnsi="Sofia Sans" w:cs="Arial"/>
          <w:color w:val="000000"/>
          <w:sz w:val="22"/>
          <w:szCs w:val="22"/>
          <w:lang w:val="bg-BG" w:eastAsia="bg-BG"/>
        </w:rPr>
        <w:t>акрепване</w:t>
      </w:r>
      <w:r w:rsidR="00170017">
        <w:rPr>
          <w:rFonts w:ascii="Sofia Sans" w:hAnsi="Sofia Sans" w:cs="Arial"/>
          <w:color w:val="000000"/>
          <w:sz w:val="22"/>
          <w:szCs w:val="22"/>
          <w:lang w:val="bg-BG" w:eastAsia="bg-BG"/>
        </w:rPr>
        <w:t xml:space="preserve"> </w:t>
      </w:r>
      <w:r w:rsidRPr="00170017">
        <w:rPr>
          <w:rFonts w:ascii="Sofia Sans" w:hAnsi="Sofia Sans" w:cs="Arial"/>
          <w:color w:val="000000"/>
          <w:sz w:val="22"/>
          <w:szCs w:val="22"/>
          <w:lang w:val="bg-BG" w:eastAsia="bg-BG"/>
        </w:rPr>
        <w:t>да</w:t>
      </w:r>
      <w:r w:rsidR="00170017" w:rsidRPr="00170017">
        <w:rPr>
          <w:rFonts w:ascii="Sofia Sans" w:hAnsi="Sofia Sans" w:cs="Arial"/>
          <w:color w:val="000000"/>
          <w:sz w:val="22"/>
          <w:szCs w:val="22"/>
          <w:lang w:val="bg-BG" w:eastAsia="bg-BG"/>
        </w:rPr>
        <w:t xml:space="preserve">  </w:t>
      </w:r>
      <w:r w:rsidRPr="00170017">
        <w:rPr>
          <w:rFonts w:ascii="Sofia Sans" w:hAnsi="Sofia Sans" w:cs="Arial"/>
          <w:color w:val="000000"/>
          <w:sz w:val="22"/>
          <w:szCs w:val="22"/>
          <w:lang w:val="bg-BG" w:eastAsia="bg-BG"/>
        </w:rPr>
        <w:t xml:space="preserve">имат възможност </w:t>
      </w:r>
      <w:r w:rsidR="00645A87" w:rsidRPr="006C405C">
        <w:rPr>
          <w:rFonts w:ascii="Sofia Sans" w:hAnsi="Sofia Sans" w:cs="Arial"/>
          <w:color w:val="000000"/>
          <w:sz w:val="22"/>
          <w:szCs w:val="22"/>
          <w:lang w:val="bg-BG" w:eastAsia="bg-BG"/>
        </w:rPr>
        <w:t xml:space="preserve">за регулиране на височината, съгласно </w:t>
      </w:r>
      <w:r w:rsidR="00645A87" w:rsidRPr="00BB0278">
        <w:rPr>
          <w:rFonts w:ascii="Sofia Sans" w:hAnsi="Sofia Sans" w:cs="Arial"/>
          <w:i/>
          <w:iCs/>
          <w:color w:val="000000"/>
          <w:sz w:val="22"/>
          <w:szCs w:val="22"/>
          <w:lang w:val="bg-BG" w:eastAsia="bg-BG"/>
        </w:rPr>
        <w:t xml:space="preserve">Приложение </w:t>
      </w:r>
      <w:r w:rsidR="00BB0278" w:rsidRPr="00BB0278">
        <w:rPr>
          <w:rFonts w:ascii="Sofia Sans" w:hAnsi="Sofia Sans" w:cs="Arial"/>
          <w:i/>
          <w:iCs/>
          <w:color w:val="000000"/>
          <w:sz w:val="22"/>
          <w:szCs w:val="22"/>
          <w:lang w:val="bg-BG" w:eastAsia="bg-BG"/>
        </w:rPr>
        <w:t>3</w:t>
      </w:r>
      <w:r w:rsidR="00645A87">
        <w:rPr>
          <w:rFonts w:ascii="Sofia Sans" w:hAnsi="Sofia Sans" w:cs="Arial"/>
          <w:color w:val="000000"/>
          <w:sz w:val="22"/>
          <w:szCs w:val="22"/>
          <w:lang w:val="bg-BG" w:eastAsia="bg-BG"/>
        </w:rPr>
        <w:t>.</w:t>
      </w:r>
    </w:p>
    <w:p w14:paraId="68E6964A" w14:textId="77777777" w:rsidR="00264812" w:rsidRPr="004C28F4" w:rsidRDefault="00264812" w:rsidP="00B05179">
      <w:pPr>
        <w:pStyle w:val="ListParagraph"/>
        <w:widowControl w:val="0"/>
        <w:tabs>
          <w:tab w:val="left" w:pos="142"/>
          <w:tab w:val="left" w:pos="567"/>
        </w:tabs>
        <w:autoSpaceDE w:val="0"/>
        <w:autoSpaceDN w:val="0"/>
        <w:adjustRightInd w:val="0"/>
        <w:spacing w:before="240" w:after="240"/>
        <w:ind w:left="288" w:right="360"/>
        <w:contextualSpacing/>
        <w:rPr>
          <w:rFonts w:ascii="Sofia Sans" w:hAnsi="Sofia Sans" w:cs="Arial"/>
          <w:color w:val="000000"/>
          <w:sz w:val="22"/>
          <w:szCs w:val="22"/>
          <w:lang w:val="bg-BG" w:eastAsia="bg-BG"/>
        </w:rPr>
      </w:pPr>
    </w:p>
    <w:p w14:paraId="546235C2" w14:textId="0DFD843B" w:rsidR="009F50A5" w:rsidRPr="006C405C" w:rsidRDefault="00645A87" w:rsidP="00B05179">
      <w:pPr>
        <w:pStyle w:val="ListParagraph"/>
        <w:widowControl w:val="0"/>
        <w:numPr>
          <w:ilvl w:val="0"/>
          <w:numId w:val="15"/>
        </w:numPr>
        <w:tabs>
          <w:tab w:val="left" w:pos="142"/>
          <w:tab w:val="left" w:pos="567"/>
        </w:tabs>
        <w:autoSpaceDE w:val="0"/>
        <w:autoSpaceDN w:val="0"/>
        <w:adjustRightInd w:val="0"/>
        <w:spacing w:before="240" w:after="240"/>
        <w:ind w:left="288" w:right="360" w:firstLine="0"/>
        <w:contextualSpacing/>
        <w:rPr>
          <w:rFonts w:ascii="Sofia Sans" w:hAnsi="Sofia Sans" w:cs="Arial"/>
          <w:color w:val="000000"/>
          <w:sz w:val="22"/>
          <w:szCs w:val="22"/>
          <w:lang w:val="bg-BG" w:eastAsia="bg-BG"/>
        </w:rPr>
      </w:pPr>
      <w:r>
        <w:rPr>
          <w:rFonts w:ascii="Sofia Sans" w:hAnsi="Sofia Sans" w:cs="Arial"/>
          <w:color w:val="000000"/>
          <w:sz w:val="22"/>
          <w:szCs w:val="22"/>
          <w:lang w:val="bg-BG" w:eastAsia="bg-BG"/>
        </w:rPr>
        <w:t xml:space="preserve">Новите </w:t>
      </w:r>
      <w:proofErr w:type="spellStart"/>
      <w:r>
        <w:rPr>
          <w:rFonts w:ascii="Sofia Sans" w:hAnsi="Sofia Sans" w:cs="Arial"/>
          <w:color w:val="000000"/>
          <w:sz w:val="22"/>
          <w:szCs w:val="22"/>
          <w:lang w:val="bg-BG" w:eastAsia="bg-BG"/>
        </w:rPr>
        <w:t>четкодържатели</w:t>
      </w:r>
      <w:proofErr w:type="spellEnd"/>
      <w:r>
        <w:rPr>
          <w:rFonts w:ascii="Sofia Sans" w:hAnsi="Sofia Sans" w:cs="Arial"/>
          <w:color w:val="000000"/>
          <w:sz w:val="22"/>
          <w:szCs w:val="22"/>
          <w:lang w:val="bg-BG" w:eastAsia="bg-BG"/>
        </w:rPr>
        <w:t xml:space="preserve"> да имат възможност</w:t>
      </w:r>
      <w:r w:rsidRPr="00170017">
        <w:rPr>
          <w:rFonts w:ascii="Sofia Sans" w:hAnsi="Sofia Sans" w:cs="Arial"/>
          <w:color w:val="000000"/>
          <w:sz w:val="22"/>
          <w:szCs w:val="22"/>
          <w:lang w:val="bg-BG" w:eastAsia="bg-BG"/>
        </w:rPr>
        <w:t xml:space="preserve"> </w:t>
      </w:r>
      <w:r w:rsidR="009F50A5" w:rsidRPr="00170017">
        <w:rPr>
          <w:rFonts w:ascii="Sofia Sans" w:hAnsi="Sofia Sans" w:cs="Arial"/>
          <w:color w:val="000000"/>
          <w:sz w:val="22"/>
          <w:szCs w:val="22"/>
          <w:lang w:val="bg-BG" w:eastAsia="bg-BG"/>
        </w:rPr>
        <w:t>за регулиране натиска на пружините</w:t>
      </w:r>
      <w:r>
        <w:rPr>
          <w:rFonts w:ascii="Sofia Sans" w:hAnsi="Sofia Sans" w:cs="Arial"/>
          <w:color w:val="000000"/>
          <w:sz w:val="22"/>
          <w:szCs w:val="22"/>
          <w:lang w:val="bg-BG" w:eastAsia="bg-BG"/>
        </w:rPr>
        <w:t>.</w:t>
      </w:r>
    </w:p>
    <w:p w14:paraId="0283AC7A" w14:textId="7867C18B" w:rsidR="009F50A5" w:rsidRPr="004C28F4" w:rsidRDefault="009F50A5" w:rsidP="00B05179">
      <w:pPr>
        <w:widowControl w:val="0"/>
        <w:numPr>
          <w:ilvl w:val="0"/>
          <w:numId w:val="15"/>
        </w:numPr>
        <w:tabs>
          <w:tab w:val="left" w:pos="142"/>
          <w:tab w:val="left" w:pos="567"/>
        </w:tabs>
        <w:autoSpaceDE w:val="0"/>
        <w:autoSpaceDN w:val="0"/>
        <w:adjustRightInd w:val="0"/>
        <w:spacing w:after="200"/>
        <w:ind w:left="142" w:right="362" w:firstLine="142"/>
        <w:contextualSpacing/>
        <w:rPr>
          <w:rFonts w:ascii="Sofia Sans" w:hAnsi="Sofia Sans" w:cs="Arial"/>
          <w:color w:val="000000"/>
          <w:sz w:val="22"/>
          <w:szCs w:val="22"/>
          <w:lang w:val="bg-BG" w:eastAsia="bg-BG"/>
        </w:rPr>
      </w:pPr>
      <w:proofErr w:type="spellStart"/>
      <w:r w:rsidRPr="00170017">
        <w:rPr>
          <w:rFonts w:ascii="Sofia Sans" w:hAnsi="Sofia Sans" w:cs="Arial"/>
          <w:color w:val="000000"/>
          <w:sz w:val="22"/>
          <w:szCs w:val="22"/>
          <w:lang w:val="bg-BG" w:eastAsia="bg-BG"/>
        </w:rPr>
        <w:t>Притискателния</w:t>
      </w:r>
      <w:r w:rsidR="00B905AA">
        <w:rPr>
          <w:rFonts w:ascii="Sofia Sans" w:hAnsi="Sofia Sans" w:cs="Arial"/>
          <w:color w:val="000000"/>
          <w:sz w:val="22"/>
          <w:szCs w:val="22"/>
          <w:lang w:val="bg-BG" w:eastAsia="bg-BG"/>
        </w:rPr>
        <w:t>т</w:t>
      </w:r>
      <w:proofErr w:type="spellEnd"/>
      <w:r w:rsidRPr="00170017">
        <w:rPr>
          <w:rFonts w:ascii="Sofia Sans" w:hAnsi="Sofia Sans" w:cs="Arial"/>
          <w:color w:val="000000"/>
          <w:sz w:val="22"/>
          <w:szCs w:val="22"/>
          <w:lang w:val="bg-BG" w:eastAsia="bg-BG"/>
        </w:rPr>
        <w:t xml:space="preserve"> палец/пружините </w:t>
      </w:r>
      <w:r w:rsidR="00170017" w:rsidRPr="00170017">
        <w:rPr>
          <w:rFonts w:ascii="Sofia Sans" w:hAnsi="Sofia Sans" w:cs="Arial"/>
          <w:color w:val="000000"/>
          <w:sz w:val="22"/>
          <w:szCs w:val="22"/>
          <w:lang w:val="bg-BG" w:eastAsia="bg-BG"/>
        </w:rPr>
        <w:t xml:space="preserve">на </w:t>
      </w:r>
      <w:proofErr w:type="spellStart"/>
      <w:r w:rsidRPr="00170017">
        <w:rPr>
          <w:rFonts w:ascii="Sofia Sans" w:hAnsi="Sofia Sans" w:cs="Arial"/>
          <w:color w:val="000000"/>
          <w:sz w:val="22"/>
          <w:szCs w:val="22"/>
          <w:lang w:val="bg-BG" w:eastAsia="bg-BG"/>
        </w:rPr>
        <w:t>четк</w:t>
      </w:r>
      <w:r w:rsidR="00645A87">
        <w:rPr>
          <w:rFonts w:ascii="Sofia Sans" w:hAnsi="Sofia Sans" w:cs="Arial"/>
          <w:color w:val="000000"/>
          <w:sz w:val="22"/>
          <w:szCs w:val="22"/>
          <w:lang w:val="bg-BG" w:eastAsia="bg-BG"/>
        </w:rPr>
        <w:t>одържателите</w:t>
      </w:r>
      <w:proofErr w:type="spellEnd"/>
      <w:r w:rsidRPr="00170017">
        <w:rPr>
          <w:rFonts w:ascii="Sofia Sans" w:hAnsi="Sofia Sans" w:cs="Arial"/>
          <w:color w:val="000000"/>
          <w:sz w:val="22"/>
          <w:szCs w:val="22"/>
          <w:lang w:val="bg-BG" w:eastAsia="bg-BG"/>
        </w:rPr>
        <w:t xml:space="preserve"> да осигуряват гарантиран натиск </w:t>
      </w:r>
      <w:r w:rsidR="00645A87">
        <w:rPr>
          <w:rFonts w:ascii="Sofia Sans" w:hAnsi="Sofia Sans" w:cs="Arial"/>
          <w:color w:val="000000"/>
          <w:sz w:val="22"/>
          <w:szCs w:val="22"/>
          <w:lang w:val="bg-BG" w:eastAsia="bg-BG"/>
        </w:rPr>
        <w:t xml:space="preserve">върху четките </w:t>
      </w:r>
      <w:r w:rsidR="00170017" w:rsidRPr="00170017">
        <w:rPr>
          <w:rFonts w:ascii="Sofia Sans" w:hAnsi="Sofia Sans" w:cs="Arial"/>
          <w:color w:val="000000"/>
          <w:sz w:val="22"/>
          <w:szCs w:val="22"/>
          <w:lang w:val="bg-BG" w:eastAsia="bg-BG"/>
        </w:rPr>
        <w:t>от</w:t>
      </w:r>
      <w:r w:rsidR="00170017">
        <w:rPr>
          <w:rFonts w:ascii="Sofia Sans" w:hAnsi="Sofia Sans" w:cs="Arial"/>
          <w:color w:val="000000"/>
          <w:sz w:val="22"/>
          <w:szCs w:val="22"/>
          <w:lang w:val="bg-BG" w:eastAsia="bg-BG"/>
        </w:rPr>
        <w:t xml:space="preserve"> </w:t>
      </w:r>
      <w:r w:rsidR="00C12257">
        <w:rPr>
          <w:rFonts w:ascii="Sofia Sans" w:hAnsi="Sofia Sans" w:cs="Arial"/>
          <w:color w:val="000000"/>
          <w:sz w:val="22"/>
          <w:szCs w:val="22"/>
          <w:lang w:val="bg-BG" w:eastAsia="bg-BG"/>
        </w:rPr>
        <w:t>150</w:t>
      </w:r>
      <w:r w:rsidR="00C46FD3">
        <w:rPr>
          <w:rFonts w:ascii="Sofia Sans" w:hAnsi="Sofia Sans" w:cs="Arial"/>
          <w:color w:val="000000"/>
          <w:sz w:val="22"/>
          <w:szCs w:val="22"/>
          <w:lang w:val="bg-BG" w:eastAsia="bg-BG"/>
        </w:rPr>
        <w:t>г</w:t>
      </w:r>
      <w:r w:rsidR="00170017" w:rsidRPr="00170017">
        <w:rPr>
          <w:rFonts w:ascii="Sofia Sans" w:hAnsi="Sofia Sans" w:cs="Arial"/>
          <w:color w:val="000000"/>
          <w:sz w:val="22"/>
          <w:szCs w:val="22"/>
          <w:lang w:val="bg-BG" w:eastAsia="bg-BG"/>
        </w:rPr>
        <w:t>/см</w:t>
      </w:r>
      <w:r w:rsidR="00170017" w:rsidRPr="00170017">
        <w:rPr>
          <w:rFonts w:ascii="Sofia Sans" w:hAnsi="Sofia Sans" w:cs="Arial"/>
          <w:color w:val="000000"/>
          <w:sz w:val="22"/>
          <w:szCs w:val="22"/>
          <w:vertAlign w:val="superscript"/>
          <w:lang w:val="bg-BG" w:eastAsia="bg-BG"/>
        </w:rPr>
        <w:t xml:space="preserve">2  </w:t>
      </w:r>
      <w:r w:rsidR="00170017">
        <w:rPr>
          <w:rFonts w:ascii="Sofia Sans" w:hAnsi="Sofia Sans" w:cs="Arial"/>
          <w:color w:val="000000"/>
          <w:sz w:val="22"/>
          <w:szCs w:val="22"/>
          <w:vertAlign w:val="superscript"/>
          <w:lang w:val="bg-BG" w:eastAsia="bg-BG"/>
        </w:rPr>
        <w:t xml:space="preserve"> </w:t>
      </w:r>
      <w:r w:rsidRPr="00170017">
        <w:rPr>
          <w:rFonts w:ascii="Sofia Sans" w:hAnsi="Sofia Sans" w:cs="Arial"/>
          <w:color w:val="000000"/>
          <w:sz w:val="22"/>
          <w:szCs w:val="22"/>
          <w:lang w:val="bg-BG" w:eastAsia="bg-BG"/>
        </w:rPr>
        <w:t xml:space="preserve">през целия експлоатационен живот на </w:t>
      </w:r>
      <w:proofErr w:type="spellStart"/>
      <w:r w:rsidRPr="00170017">
        <w:rPr>
          <w:rFonts w:ascii="Sofia Sans" w:hAnsi="Sofia Sans" w:cs="Arial"/>
          <w:color w:val="000000"/>
          <w:sz w:val="22"/>
          <w:szCs w:val="22"/>
          <w:lang w:val="bg-BG" w:eastAsia="bg-BG"/>
        </w:rPr>
        <w:t>четкодържателния</w:t>
      </w:r>
      <w:proofErr w:type="spellEnd"/>
      <w:r w:rsidRPr="00170017">
        <w:rPr>
          <w:rFonts w:ascii="Sofia Sans" w:hAnsi="Sofia Sans" w:cs="Arial"/>
          <w:color w:val="000000"/>
          <w:sz w:val="22"/>
          <w:szCs w:val="22"/>
          <w:lang w:val="bg-BG" w:eastAsia="bg-BG"/>
        </w:rPr>
        <w:t xml:space="preserve"> механизъм</w:t>
      </w:r>
      <w:r w:rsidR="00B905AA">
        <w:rPr>
          <w:rFonts w:ascii="Sofia Sans" w:hAnsi="Sofia Sans" w:cs="Arial"/>
          <w:color w:val="000000"/>
          <w:sz w:val="22"/>
          <w:szCs w:val="22"/>
          <w:lang w:val="bg-BG" w:eastAsia="bg-BG"/>
        </w:rPr>
        <w:t xml:space="preserve"> </w:t>
      </w:r>
      <w:r w:rsidR="00C12257">
        <w:rPr>
          <w:rFonts w:ascii="Sofia Sans" w:hAnsi="Sofia Sans" w:cs="Arial"/>
          <w:color w:val="000000"/>
          <w:sz w:val="22"/>
          <w:szCs w:val="22"/>
          <w:lang w:val="bg-BG" w:eastAsia="bg-BG"/>
        </w:rPr>
        <w:t>-</w:t>
      </w:r>
      <w:r w:rsidR="00B905AA">
        <w:rPr>
          <w:rFonts w:ascii="Sofia Sans" w:hAnsi="Sofia Sans" w:cs="Arial"/>
          <w:color w:val="000000"/>
          <w:sz w:val="22"/>
          <w:szCs w:val="22"/>
          <w:lang w:val="bg-BG" w:eastAsia="bg-BG"/>
        </w:rPr>
        <w:t xml:space="preserve"> </w:t>
      </w:r>
      <w:r w:rsidR="00C12257">
        <w:rPr>
          <w:rFonts w:ascii="Sofia Sans" w:hAnsi="Sofia Sans" w:cs="Arial"/>
          <w:color w:val="000000"/>
          <w:sz w:val="22"/>
          <w:szCs w:val="22"/>
          <w:lang w:val="bg-BG" w:eastAsia="bg-BG"/>
        </w:rPr>
        <w:t>1,6х3,2=5,12см</w:t>
      </w:r>
      <w:r w:rsidR="00C12257" w:rsidRPr="00C12257">
        <w:rPr>
          <w:rFonts w:ascii="Sofia Sans" w:hAnsi="Sofia Sans" w:cs="Arial"/>
          <w:color w:val="000000"/>
          <w:sz w:val="22"/>
          <w:szCs w:val="22"/>
          <w:vertAlign w:val="superscript"/>
          <w:lang w:val="bg-BG" w:eastAsia="bg-BG"/>
        </w:rPr>
        <w:t>2</w:t>
      </w:r>
      <w:r w:rsidR="00C12257">
        <w:rPr>
          <w:rFonts w:ascii="Sofia Sans" w:hAnsi="Sofia Sans" w:cs="Arial"/>
          <w:color w:val="000000"/>
          <w:sz w:val="22"/>
          <w:szCs w:val="22"/>
          <w:lang w:val="bg-BG" w:eastAsia="bg-BG"/>
        </w:rPr>
        <w:t>, което е 678</w:t>
      </w:r>
      <w:r w:rsidR="00B905AA">
        <w:rPr>
          <w:rFonts w:ascii="Sofia Sans" w:hAnsi="Sofia Sans" w:cs="Arial"/>
          <w:color w:val="000000"/>
          <w:sz w:val="22"/>
          <w:szCs w:val="22"/>
          <w:lang w:val="bg-BG" w:eastAsia="bg-BG"/>
        </w:rPr>
        <w:t xml:space="preserve"> </w:t>
      </w:r>
      <w:r w:rsidR="00C12257">
        <w:rPr>
          <w:rFonts w:ascii="Sofia Sans" w:hAnsi="Sofia Sans" w:cs="Arial"/>
          <w:color w:val="000000"/>
          <w:sz w:val="22"/>
          <w:szCs w:val="22"/>
          <w:lang w:val="bg-BG" w:eastAsia="bg-BG"/>
        </w:rPr>
        <w:t>г за цялата площ на четка.</w:t>
      </w:r>
    </w:p>
    <w:p w14:paraId="011AFD2E" w14:textId="77777777" w:rsidR="004C28F4" w:rsidRPr="00170017" w:rsidRDefault="004C28F4" w:rsidP="00B05179">
      <w:pPr>
        <w:widowControl w:val="0"/>
        <w:tabs>
          <w:tab w:val="left" w:pos="142"/>
          <w:tab w:val="left" w:pos="567"/>
        </w:tabs>
        <w:autoSpaceDE w:val="0"/>
        <w:autoSpaceDN w:val="0"/>
        <w:adjustRightInd w:val="0"/>
        <w:spacing w:after="200"/>
        <w:ind w:left="284" w:right="362"/>
        <w:contextualSpacing/>
        <w:rPr>
          <w:rFonts w:ascii="Sofia Sans" w:hAnsi="Sofia Sans" w:cs="Arial"/>
          <w:color w:val="000000"/>
          <w:sz w:val="22"/>
          <w:szCs w:val="22"/>
          <w:lang w:val="bg-BG" w:eastAsia="bg-BG"/>
        </w:rPr>
      </w:pPr>
    </w:p>
    <w:p w14:paraId="0E072A71" w14:textId="7C996298" w:rsidR="00674285" w:rsidRPr="00264812" w:rsidRDefault="00BA51A5" w:rsidP="00B05179">
      <w:pPr>
        <w:widowControl w:val="0"/>
        <w:numPr>
          <w:ilvl w:val="0"/>
          <w:numId w:val="15"/>
        </w:numPr>
        <w:tabs>
          <w:tab w:val="left" w:pos="142"/>
          <w:tab w:val="left" w:pos="567"/>
        </w:tabs>
        <w:autoSpaceDE w:val="0"/>
        <w:autoSpaceDN w:val="0"/>
        <w:adjustRightInd w:val="0"/>
        <w:spacing w:after="200"/>
        <w:ind w:left="284" w:right="362" w:firstLine="0"/>
        <w:contextualSpacing/>
        <w:rPr>
          <w:rFonts w:ascii="Sofia Sans" w:hAnsi="Sofia Sans" w:cs="Arial"/>
          <w:color w:val="000000"/>
          <w:sz w:val="22"/>
          <w:szCs w:val="22"/>
          <w:lang w:val="bg-BG" w:eastAsia="bg-BG"/>
        </w:rPr>
      </w:pPr>
      <w:r>
        <w:rPr>
          <w:rFonts w:ascii="Sofia Sans" w:hAnsi="Sofia Sans" w:cs="Arial"/>
          <w:color w:val="000000"/>
          <w:sz w:val="22"/>
          <w:szCs w:val="22"/>
          <w:lang w:val="bg-BG" w:eastAsia="bg-BG"/>
        </w:rPr>
        <w:t xml:space="preserve">Върхът </w:t>
      </w:r>
      <w:r w:rsidR="00B07712">
        <w:rPr>
          <w:rFonts w:ascii="Sofia Sans" w:hAnsi="Sofia Sans" w:cs="Arial"/>
          <w:color w:val="000000"/>
          <w:sz w:val="22"/>
          <w:szCs w:val="22"/>
          <w:lang w:val="bg-BG" w:eastAsia="bg-BG"/>
        </w:rPr>
        <w:t xml:space="preserve">на </w:t>
      </w:r>
      <w:proofErr w:type="spellStart"/>
      <w:r w:rsidR="00B07712">
        <w:rPr>
          <w:rFonts w:ascii="Sofia Sans" w:hAnsi="Sofia Sans" w:cs="Arial"/>
          <w:color w:val="000000"/>
          <w:sz w:val="22"/>
          <w:szCs w:val="22"/>
          <w:lang w:val="bg-BG" w:eastAsia="bg-BG"/>
        </w:rPr>
        <w:t>п</w:t>
      </w:r>
      <w:r w:rsidR="00674285" w:rsidRPr="00E81C45">
        <w:rPr>
          <w:rFonts w:ascii="Sofia Sans" w:hAnsi="Sofia Sans" w:cs="Arial"/>
          <w:color w:val="000000"/>
          <w:sz w:val="22"/>
          <w:szCs w:val="22"/>
          <w:lang w:val="bg-BG" w:eastAsia="bg-BG"/>
        </w:rPr>
        <w:t>ритискателния</w:t>
      </w:r>
      <w:proofErr w:type="spellEnd"/>
      <w:r w:rsidR="00674285" w:rsidRPr="00E81C45">
        <w:rPr>
          <w:rFonts w:ascii="Sofia Sans" w:hAnsi="Sofia Sans" w:cs="Arial"/>
          <w:color w:val="000000"/>
          <w:sz w:val="22"/>
          <w:szCs w:val="22"/>
          <w:lang w:val="bg-BG" w:eastAsia="bg-BG"/>
        </w:rPr>
        <w:t xml:space="preserve"> палец/пружините</w:t>
      </w:r>
      <w:r w:rsidR="00674285" w:rsidRPr="00E81C45">
        <w:rPr>
          <w:rFonts w:ascii="Sofia Sans" w:hAnsi="Sofia Sans" w:cs="Arial"/>
          <w:color w:val="000000"/>
          <w:sz w:val="22"/>
          <w:szCs w:val="22"/>
          <w:lang w:val="en-US" w:eastAsia="bg-BG"/>
        </w:rPr>
        <w:t xml:space="preserve"> </w:t>
      </w:r>
      <w:r w:rsidR="00674285" w:rsidRPr="00E81C45">
        <w:rPr>
          <w:rFonts w:ascii="Sofia Sans" w:hAnsi="Sofia Sans" w:cs="Arial"/>
          <w:color w:val="000000"/>
          <w:sz w:val="22"/>
          <w:szCs w:val="22"/>
          <w:lang w:val="bg-BG" w:eastAsia="bg-BG"/>
        </w:rPr>
        <w:t xml:space="preserve">трябва да бъде </w:t>
      </w:r>
      <w:r>
        <w:rPr>
          <w:rFonts w:ascii="Sofia Sans" w:hAnsi="Sofia Sans" w:cs="Arial"/>
          <w:color w:val="000000"/>
          <w:sz w:val="22"/>
          <w:szCs w:val="22"/>
          <w:lang w:val="bg-BG" w:eastAsia="bg-BG"/>
        </w:rPr>
        <w:t xml:space="preserve">от </w:t>
      </w:r>
      <w:r w:rsidR="00674285" w:rsidRPr="00E81C45">
        <w:rPr>
          <w:rFonts w:ascii="Sofia Sans" w:hAnsi="Sofia Sans" w:cs="Arial"/>
          <w:color w:val="000000"/>
          <w:sz w:val="22"/>
          <w:szCs w:val="22"/>
          <w:lang w:val="bg-BG" w:eastAsia="bg-BG"/>
        </w:rPr>
        <w:t>изолацион</w:t>
      </w:r>
      <w:r>
        <w:rPr>
          <w:rFonts w:ascii="Sofia Sans" w:hAnsi="Sofia Sans" w:cs="Arial"/>
          <w:color w:val="000000"/>
          <w:sz w:val="22"/>
          <w:szCs w:val="22"/>
          <w:lang w:val="bg-BG" w:eastAsia="bg-BG"/>
        </w:rPr>
        <w:t>е</w:t>
      </w:r>
      <w:r w:rsidR="00674285" w:rsidRPr="00E81C45">
        <w:rPr>
          <w:rFonts w:ascii="Sofia Sans" w:hAnsi="Sofia Sans" w:cs="Arial"/>
          <w:color w:val="000000"/>
          <w:sz w:val="22"/>
          <w:szCs w:val="22"/>
          <w:lang w:val="bg-BG" w:eastAsia="bg-BG"/>
        </w:rPr>
        <w:t>н</w:t>
      </w:r>
      <w:r>
        <w:rPr>
          <w:rFonts w:ascii="Sofia Sans" w:hAnsi="Sofia Sans" w:cs="Arial"/>
          <w:color w:val="000000"/>
          <w:sz w:val="22"/>
          <w:szCs w:val="22"/>
          <w:lang w:val="bg-BG" w:eastAsia="bg-BG"/>
        </w:rPr>
        <w:t xml:space="preserve"> </w:t>
      </w:r>
      <w:r>
        <w:rPr>
          <w:rFonts w:ascii="Sofia Sans" w:hAnsi="Sofia Sans" w:cs="Arial"/>
          <w:sz w:val="22"/>
          <w:szCs w:val="22"/>
          <w:lang w:val="bg-BG" w:eastAsia="bg-BG"/>
        </w:rPr>
        <w:t xml:space="preserve">материал </w:t>
      </w:r>
      <w:r>
        <w:rPr>
          <w:rFonts w:ascii="Sofia Sans" w:hAnsi="Sofia Sans" w:cs="Arial"/>
          <w:color w:val="000000"/>
          <w:sz w:val="22"/>
          <w:szCs w:val="22"/>
          <w:lang w:val="bg-BG" w:eastAsia="bg-BG"/>
        </w:rPr>
        <w:t xml:space="preserve"> в мястото на </w:t>
      </w:r>
      <w:r w:rsidR="00674285" w:rsidRPr="00E81C45">
        <w:rPr>
          <w:rFonts w:ascii="Sofia Sans" w:hAnsi="Sofia Sans" w:cs="Arial"/>
          <w:color w:val="000000"/>
          <w:sz w:val="22"/>
          <w:szCs w:val="22"/>
          <w:lang w:val="bg-BG" w:eastAsia="bg-BG"/>
        </w:rPr>
        <w:t xml:space="preserve"> контак</w:t>
      </w:r>
      <w:r>
        <w:rPr>
          <w:rFonts w:ascii="Sofia Sans" w:hAnsi="Sofia Sans" w:cs="Arial"/>
          <w:color w:val="000000"/>
          <w:sz w:val="22"/>
          <w:szCs w:val="22"/>
          <w:lang w:val="bg-BG" w:eastAsia="bg-BG"/>
        </w:rPr>
        <w:t>т</w:t>
      </w:r>
      <w:r w:rsidR="00674285" w:rsidRPr="00E81C45">
        <w:rPr>
          <w:rFonts w:ascii="Sofia Sans" w:hAnsi="Sofia Sans" w:cs="Arial"/>
          <w:color w:val="000000"/>
          <w:sz w:val="22"/>
          <w:szCs w:val="22"/>
          <w:lang w:val="bg-BG" w:eastAsia="bg-BG"/>
        </w:rPr>
        <w:t xml:space="preserve"> с четката</w:t>
      </w:r>
      <w:r w:rsidR="004A3FAE" w:rsidRPr="00E81C45">
        <w:rPr>
          <w:rFonts w:ascii="Sofia Sans" w:hAnsi="Sofia Sans" w:cs="Arial"/>
          <w:color w:val="000000"/>
          <w:sz w:val="22"/>
          <w:szCs w:val="22"/>
          <w:lang w:val="bg-BG" w:eastAsia="bg-BG"/>
        </w:rPr>
        <w:t>.</w:t>
      </w:r>
    </w:p>
    <w:p w14:paraId="0940C776" w14:textId="77777777" w:rsidR="00264812" w:rsidRDefault="00264812" w:rsidP="00B05179">
      <w:pPr>
        <w:widowControl w:val="0"/>
        <w:tabs>
          <w:tab w:val="left" w:pos="142"/>
          <w:tab w:val="left" w:pos="567"/>
        </w:tabs>
        <w:autoSpaceDE w:val="0"/>
        <w:autoSpaceDN w:val="0"/>
        <w:adjustRightInd w:val="0"/>
        <w:spacing w:after="200"/>
        <w:ind w:right="362"/>
        <w:contextualSpacing/>
        <w:rPr>
          <w:rFonts w:ascii="Sofia Sans" w:hAnsi="Sofia Sans" w:cs="Arial"/>
          <w:color w:val="000000"/>
          <w:sz w:val="22"/>
          <w:szCs w:val="22"/>
          <w:lang w:val="bg-BG" w:eastAsia="bg-BG"/>
        </w:rPr>
      </w:pPr>
    </w:p>
    <w:p w14:paraId="23686D30" w14:textId="593F16F7" w:rsidR="00C12257" w:rsidRDefault="00C12257" w:rsidP="00B05179">
      <w:pPr>
        <w:widowControl w:val="0"/>
        <w:numPr>
          <w:ilvl w:val="0"/>
          <w:numId w:val="15"/>
        </w:numPr>
        <w:tabs>
          <w:tab w:val="left" w:pos="142"/>
          <w:tab w:val="left" w:pos="567"/>
        </w:tabs>
        <w:autoSpaceDE w:val="0"/>
        <w:autoSpaceDN w:val="0"/>
        <w:adjustRightInd w:val="0"/>
        <w:spacing w:after="200"/>
        <w:ind w:left="284" w:right="362" w:firstLine="0"/>
        <w:contextualSpacing/>
        <w:rPr>
          <w:rFonts w:ascii="Sofia Sans" w:hAnsi="Sofia Sans" w:cs="Arial"/>
          <w:color w:val="000000"/>
          <w:sz w:val="22"/>
          <w:szCs w:val="22"/>
          <w:lang w:val="bg-BG" w:eastAsia="bg-BG"/>
        </w:rPr>
      </w:pPr>
      <w:r>
        <w:rPr>
          <w:rFonts w:ascii="Sofia Sans" w:hAnsi="Sofia Sans" w:cs="Arial"/>
          <w:color w:val="000000"/>
          <w:sz w:val="22"/>
          <w:szCs w:val="22"/>
          <w:lang w:val="bg-BG" w:eastAsia="bg-BG"/>
        </w:rPr>
        <w:t>Хлабината на четката</w:t>
      </w:r>
      <w:r w:rsidR="004A587E">
        <w:rPr>
          <w:rFonts w:ascii="Sofia Sans" w:hAnsi="Sofia Sans" w:cs="Arial"/>
          <w:color w:val="000000"/>
          <w:sz w:val="22"/>
          <w:szCs w:val="22"/>
          <w:lang w:val="bg-BG" w:eastAsia="bg-BG"/>
        </w:rPr>
        <w:t xml:space="preserve"> </w:t>
      </w:r>
      <w:r>
        <w:rPr>
          <w:rFonts w:ascii="Sofia Sans" w:hAnsi="Sofia Sans" w:cs="Arial"/>
          <w:color w:val="000000"/>
          <w:sz w:val="22"/>
          <w:szCs w:val="22"/>
          <w:lang w:val="bg-BG" w:eastAsia="bg-BG"/>
        </w:rPr>
        <w:t xml:space="preserve">в </w:t>
      </w:r>
      <w:proofErr w:type="spellStart"/>
      <w:r>
        <w:rPr>
          <w:rFonts w:ascii="Sofia Sans" w:hAnsi="Sofia Sans" w:cs="Arial"/>
          <w:color w:val="000000"/>
          <w:sz w:val="22"/>
          <w:szCs w:val="22"/>
          <w:lang w:val="bg-BG" w:eastAsia="bg-BG"/>
        </w:rPr>
        <w:t>четкодържателя</w:t>
      </w:r>
      <w:proofErr w:type="spellEnd"/>
      <w:r>
        <w:rPr>
          <w:rFonts w:ascii="Sofia Sans" w:hAnsi="Sofia Sans" w:cs="Arial"/>
          <w:color w:val="000000"/>
          <w:sz w:val="22"/>
          <w:szCs w:val="22"/>
          <w:lang w:val="bg-BG" w:eastAsia="bg-BG"/>
        </w:rPr>
        <w:t xml:space="preserve"> трябва да бъде 0,1-0,2</w:t>
      </w:r>
      <w:r w:rsidR="00546DF5">
        <w:rPr>
          <w:rFonts w:ascii="Sofia Sans" w:hAnsi="Sofia Sans" w:cs="Arial"/>
          <w:color w:val="000000"/>
          <w:sz w:val="22"/>
          <w:szCs w:val="22"/>
          <w:lang w:val="bg-BG" w:eastAsia="bg-BG"/>
        </w:rPr>
        <w:t xml:space="preserve"> </w:t>
      </w:r>
      <w:r>
        <w:rPr>
          <w:rFonts w:ascii="Sofia Sans" w:hAnsi="Sofia Sans" w:cs="Arial"/>
          <w:color w:val="000000"/>
          <w:sz w:val="22"/>
          <w:szCs w:val="22"/>
          <w:lang w:val="bg-BG" w:eastAsia="bg-BG"/>
        </w:rPr>
        <w:t>мм,</w:t>
      </w:r>
      <w:r w:rsidR="0097688B">
        <w:rPr>
          <w:rFonts w:ascii="Sofia Sans" w:hAnsi="Sofia Sans" w:cs="Arial"/>
          <w:color w:val="000000"/>
          <w:sz w:val="22"/>
          <w:szCs w:val="22"/>
          <w:lang w:val="bg-BG" w:eastAsia="bg-BG"/>
        </w:rPr>
        <w:t xml:space="preserve"> </w:t>
      </w:r>
      <w:r>
        <w:rPr>
          <w:rFonts w:ascii="Sofia Sans" w:hAnsi="Sofia Sans" w:cs="Arial"/>
          <w:color w:val="000000"/>
          <w:sz w:val="22"/>
          <w:szCs w:val="22"/>
          <w:lang w:val="bg-BG" w:eastAsia="bg-BG"/>
        </w:rPr>
        <w:t>да има възмож</w:t>
      </w:r>
      <w:r w:rsidR="00B905AA">
        <w:rPr>
          <w:rFonts w:ascii="Sofia Sans" w:hAnsi="Sofia Sans" w:cs="Arial"/>
          <w:color w:val="000000"/>
          <w:sz w:val="22"/>
          <w:szCs w:val="22"/>
          <w:lang w:val="bg-BG" w:eastAsia="bg-BG"/>
        </w:rPr>
        <w:t>ност</w:t>
      </w:r>
      <w:r>
        <w:rPr>
          <w:rFonts w:ascii="Sofia Sans" w:hAnsi="Sofia Sans" w:cs="Arial"/>
          <w:color w:val="000000"/>
          <w:sz w:val="22"/>
          <w:szCs w:val="22"/>
          <w:lang w:val="bg-BG" w:eastAsia="bg-BG"/>
        </w:rPr>
        <w:t xml:space="preserve"> за свободно радиално движение без заклинване или пораждане на вибрации.</w:t>
      </w:r>
    </w:p>
    <w:p w14:paraId="1ADAD470" w14:textId="77777777" w:rsidR="00DA09BD" w:rsidRPr="00E81C45" w:rsidRDefault="00DA09BD" w:rsidP="00DA09BD">
      <w:pPr>
        <w:widowControl w:val="0"/>
        <w:tabs>
          <w:tab w:val="left" w:pos="142"/>
          <w:tab w:val="left" w:pos="567"/>
        </w:tabs>
        <w:autoSpaceDE w:val="0"/>
        <w:autoSpaceDN w:val="0"/>
        <w:adjustRightInd w:val="0"/>
        <w:spacing w:after="200" w:line="276" w:lineRule="auto"/>
        <w:ind w:right="362"/>
        <w:contextualSpacing/>
        <w:rPr>
          <w:rFonts w:ascii="Sofia Sans" w:hAnsi="Sofia Sans" w:cs="Arial"/>
          <w:color w:val="000000"/>
          <w:sz w:val="22"/>
          <w:szCs w:val="22"/>
          <w:lang w:val="bg-BG" w:eastAsia="bg-BG"/>
        </w:rPr>
      </w:pPr>
    </w:p>
    <w:bookmarkEnd w:id="1"/>
    <w:p w14:paraId="37BC4BF6" w14:textId="2BEB6282" w:rsidR="00691F55" w:rsidRPr="009832E5" w:rsidRDefault="009832E5" w:rsidP="006930D7">
      <w:pPr>
        <w:ind w:right="362"/>
        <w:rPr>
          <w:rFonts w:ascii="Sofia Sans" w:hAnsi="Sofia Sans" w:cs="Arial"/>
          <w:b/>
          <w:sz w:val="22"/>
          <w:szCs w:val="22"/>
          <w:lang w:val="bg-BG"/>
        </w:rPr>
      </w:pPr>
      <w:r w:rsidRPr="009832E5">
        <w:rPr>
          <w:rFonts w:ascii="Sofia Sans" w:hAnsi="Sofia Sans" w:cs="Arial"/>
          <w:b/>
          <w:sz w:val="22"/>
          <w:szCs w:val="22"/>
          <w:lang w:val="bg-BG"/>
        </w:rPr>
        <w:t xml:space="preserve">4.1.2. </w:t>
      </w:r>
      <w:r w:rsidR="00691F55" w:rsidRPr="009832E5">
        <w:rPr>
          <w:rFonts w:ascii="Sofia Sans" w:hAnsi="Sofia Sans" w:cs="Arial"/>
          <w:b/>
          <w:sz w:val="22"/>
          <w:szCs w:val="22"/>
          <w:lang w:val="bg-BG"/>
        </w:rPr>
        <w:t>Технически изисквания към маркировката</w:t>
      </w:r>
    </w:p>
    <w:p w14:paraId="4DBADEAE" w14:textId="30C22A90" w:rsidR="00691F55" w:rsidRPr="00C75EE3" w:rsidRDefault="00691F55" w:rsidP="00631D5B">
      <w:pPr>
        <w:pStyle w:val="13"/>
        <w:numPr>
          <w:ilvl w:val="0"/>
          <w:numId w:val="33"/>
        </w:numPr>
        <w:tabs>
          <w:tab w:val="clear" w:pos="720"/>
          <w:tab w:val="num" w:pos="709"/>
        </w:tabs>
        <w:spacing w:after="120" w:line="240" w:lineRule="auto"/>
        <w:ind w:left="426" w:right="362" w:firstLine="0"/>
        <w:jc w:val="both"/>
        <w:rPr>
          <w:rFonts w:ascii="Sofia Sans" w:hAnsi="Sofia Sans" w:cs="Arial"/>
          <w:bCs/>
          <w:iCs/>
          <w:shd w:val="clear" w:color="auto" w:fill="FEFEFE"/>
          <w:lang w:val="bg-BG"/>
        </w:rPr>
      </w:pPr>
      <w:r w:rsidRPr="00C75EE3">
        <w:rPr>
          <w:rFonts w:ascii="Sofia Sans" w:hAnsi="Sofia Sans" w:cs="Arial"/>
          <w:bCs/>
          <w:iCs/>
          <w:shd w:val="clear" w:color="auto" w:fill="FEFEFE"/>
          <w:lang w:val="bg-BG"/>
        </w:rPr>
        <w:t xml:space="preserve">Документация, представена с доставката – </w:t>
      </w:r>
      <w:r w:rsidR="00CC4878" w:rsidRPr="00C75EE3">
        <w:rPr>
          <w:rFonts w:ascii="Sofia Sans" w:hAnsi="Sofia Sans" w:cs="Arial"/>
          <w:bCs/>
          <w:iCs/>
          <w:shd w:val="clear" w:color="auto" w:fill="FEFEFE"/>
          <w:lang w:val="bg-BG"/>
        </w:rPr>
        <w:t xml:space="preserve">чертеж на </w:t>
      </w:r>
      <w:proofErr w:type="spellStart"/>
      <w:r w:rsidR="00CC4878" w:rsidRPr="00C75EE3">
        <w:rPr>
          <w:rFonts w:ascii="Sofia Sans" w:hAnsi="Sofia Sans" w:cs="Arial"/>
          <w:bCs/>
          <w:iCs/>
          <w:shd w:val="clear" w:color="auto" w:fill="FEFEFE"/>
          <w:lang w:val="bg-BG"/>
        </w:rPr>
        <w:t>четко</w:t>
      </w:r>
      <w:r w:rsidR="009832E5" w:rsidRPr="00C75EE3">
        <w:rPr>
          <w:rFonts w:ascii="Sofia Sans" w:hAnsi="Sofia Sans" w:cs="Arial"/>
          <w:bCs/>
          <w:iCs/>
          <w:shd w:val="clear" w:color="auto" w:fill="FEFEFE"/>
          <w:lang w:val="bg-BG"/>
        </w:rPr>
        <w:t>д</w:t>
      </w:r>
      <w:r w:rsidR="00CC4878" w:rsidRPr="00C75EE3">
        <w:rPr>
          <w:rFonts w:ascii="Sofia Sans" w:hAnsi="Sofia Sans" w:cs="Arial"/>
          <w:bCs/>
          <w:iCs/>
          <w:shd w:val="clear" w:color="auto" w:fill="FEFEFE"/>
          <w:lang w:val="bg-BG"/>
        </w:rPr>
        <w:t>ържателя</w:t>
      </w:r>
      <w:proofErr w:type="spellEnd"/>
      <w:r w:rsidR="009832E5" w:rsidRPr="00C75EE3">
        <w:rPr>
          <w:rFonts w:ascii="Sofia Sans" w:hAnsi="Sofia Sans" w:cs="Arial"/>
          <w:bCs/>
          <w:iCs/>
          <w:shd w:val="clear" w:color="auto" w:fill="FEFEFE"/>
          <w:lang w:val="bg-BG"/>
        </w:rPr>
        <w:t xml:space="preserve">, чертеж на </w:t>
      </w:r>
      <w:r w:rsidR="00CC4878" w:rsidRPr="00C75EE3">
        <w:rPr>
          <w:rFonts w:ascii="Sofia Sans" w:hAnsi="Sofia Sans" w:cs="Arial"/>
          <w:bCs/>
          <w:iCs/>
          <w:shd w:val="clear" w:color="auto" w:fill="FEFEFE"/>
          <w:lang w:val="bg-BG"/>
        </w:rPr>
        <w:t xml:space="preserve"> основата, </w:t>
      </w:r>
      <w:r w:rsidRPr="00C75EE3">
        <w:rPr>
          <w:rFonts w:ascii="Sofia Sans" w:hAnsi="Sofia Sans" w:cs="Arial"/>
          <w:bCs/>
          <w:iCs/>
          <w:shd w:val="clear" w:color="auto" w:fill="FEFEFE"/>
          <w:lang w:val="bg-BG"/>
        </w:rPr>
        <w:t>сертификати</w:t>
      </w:r>
      <w:r w:rsidR="00CC4878" w:rsidRPr="00C75EE3">
        <w:rPr>
          <w:rFonts w:ascii="Sofia Sans" w:hAnsi="Sofia Sans" w:cs="Arial"/>
          <w:bCs/>
          <w:iCs/>
          <w:shd w:val="clear" w:color="auto" w:fill="FEFEFE"/>
          <w:lang w:val="bg-BG"/>
        </w:rPr>
        <w:t xml:space="preserve"> или декларация за съответствие от производителя</w:t>
      </w:r>
      <w:r w:rsidR="00B905AA">
        <w:rPr>
          <w:rFonts w:ascii="Sofia Sans" w:hAnsi="Sofia Sans" w:cs="Arial"/>
          <w:bCs/>
          <w:iCs/>
          <w:shd w:val="clear" w:color="auto" w:fill="FEFEFE"/>
          <w:lang w:val="bg-BG"/>
        </w:rPr>
        <w:t>.</w:t>
      </w:r>
    </w:p>
    <w:p w14:paraId="5D921BD1" w14:textId="77777777" w:rsidR="00691F55" w:rsidRPr="00E81C45" w:rsidRDefault="00691F55" w:rsidP="006930D7">
      <w:pPr>
        <w:pStyle w:val="13"/>
        <w:numPr>
          <w:ilvl w:val="0"/>
          <w:numId w:val="36"/>
        </w:numPr>
        <w:spacing w:after="120" w:line="240" w:lineRule="auto"/>
        <w:ind w:left="0" w:right="362" w:firstLine="0"/>
        <w:jc w:val="both"/>
        <w:rPr>
          <w:rFonts w:ascii="Sofia Sans" w:hAnsi="Sofia Sans" w:cs="Arial"/>
          <w:b/>
          <w:lang w:val="bg-BG"/>
        </w:rPr>
      </w:pPr>
      <w:r w:rsidRPr="00E81C45">
        <w:rPr>
          <w:rFonts w:ascii="Sofia Sans" w:hAnsi="Sofia Sans" w:cs="Arial"/>
          <w:b/>
          <w:lang w:val="bg-BG"/>
        </w:rPr>
        <w:lastRenderedPageBreak/>
        <w:t>Технически изисквания към окомплектовка и опаковка</w:t>
      </w:r>
    </w:p>
    <w:p w14:paraId="45747348" w14:textId="0D01FD14" w:rsidR="00DD6BC5" w:rsidRPr="00E81C45" w:rsidRDefault="00631D5B" w:rsidP="0091650A">
      <w:pPr>
        <w:pStyle w:val="ListParagraph"/>
        <w:numPr>
          <w:ilvl w:val="0"/>
          <w:numId w:val="33"/>
        </w:numPr>
        <w:tabs>
          <w:tab w:val="clear" w:pos="720"/>
          <w:tab w:val="left" w:pos="360"/>
          <w:tab w:val="left" w:pos="450"/>
        </w:tabs>
        <w:spacing w:before="120" w:after="120"/>
        <w:ind w:left="0" w:right="362" w:firstLine="0"/>
        <w:rPr>
          <w:rFonts w:ascii="Sofia Sans" w:hAnsi="Sofia Sans" w:cs="Arial"/>
          <w:bCs/>
          <w:iCs/>
          <w:sz w:val="22"/>
          <w:szCs w:val="22"/>
          <w:shd w:val="clear" w:color="auto" w:fill="FEFEFE"/>
          <w:lang w:val="bg-BG"/>
        </w:rPr>
      </w:pPr>
      <w:r>
        <w:rPr>
          <w:rFonts w:ascii="Sofia Sans" w:hAnsi="Sofia Sans" w:cs="Arial"/>
          <w:bCs/>
          <w:iCs/>
          <w:sz w:val="22"/>
          <w:szCs w:val="22"/>
          <w:shd w:val="clear" w:color="auto" w:fill="FEFEFE"/>
          <w:lang w:val="bg-BG"/>
        </w:rPr>
        <w:t xml:space="preserve"> </w:t>
      </w:r>
      <w:r w:rsidR="00DD6BC5" w:rsidRPr="00E81C45">
        <w:rPr>
          <w:rFonts w:ascii="Sofia Sans" w:hAnsi="Sofia Sans" w:cs="Arial"/>
          <w:bCs/>
          <w:iCs/>
          <w:sz w:val="22"/>
          <w:szCs w:val="22"/>
          <w:shd w:val="clear" w:color="auto" w:fill="FEFEFE"/>
          <w:lang w:val="bg-BG"/>
        </w:rPr>
        <w:t>Опаковката да гарантира предпазване на стоката от външни въздействия по време на транспортиране и съхранение на склад.</w:t>
      </w:r>
    </w:p>
    <w:p w14:paraId="593572EC" w14:textId="77777777" w:rsidR="00691F55" w:rsidRPr="00E81C45" w:rsidRDefault="00691F55" w:rsidP="006930D7">
      <w:pPr>
        <w:pStyle w:val="13"/>
        <w:numPr>
          <w:ilvl w:val="0"/>
          <w:numId w:val="36"/>
        </w:numPr>
        <w:spacing w:after="120" w:line="240" w:lineRule="auto"/>
        <w:ind w:left="0" w:right="362" w:firstLine="0"/>
        <w:jc w:val="both"/>
        <w:rPr>
          <w:rFonts w:ascii="Sofia Sans" w:hAnsi="Sofia Sans" w:cs="Arial"/>
          <w:b/>
          <w:lang w:val="bg-BG"/>
        </w:rPr>
      </w:pPr>
      <w:r w:rsidRPr="00E81C45">
        <w:rPr>
          <w:rFonts w:ascii="Sofia Sans" w:hAnsi="Sofia Sans" w:cs="Arial"/>
          <w:b/>
          <w:lang w:val="bg-BG"/>
        </w:rPr>
        <w:t>Технически изисквания към транспортирането</w:t>
      </w:r>
    </w:p>
    <w:p w14:paraId="3206375A" w14:textId="7EA68D7A" w:rsidR="00691F55" w:rsidRPr="00E81C45" w:rsidRDefault="00B43133" w:rsidP="0091650A">
      <w:pPr>
        <w:pStyle w:val="ListParagraph"/>
        <w:numPr>
          <w:ilvl w:val="0"/>
          <w:numId w:val="33"/>
        </w:numPr>
        <w:tabs>
          <w:tab w:val="clear" w:pos="720"/>
          <w:tab w:val="left" w:pos="360"/>
          <w:tab w:val="num" w:pos="567"/>
        </w:tabs>
        <w:spacing w:after="120"/>
        <w:ind w:left="0" w:right="362" w:firstLine="0"/>
        <w:rPr>
          <w:rFonts w:ascii="Sofia Sans" w:hAnsi="Sofia Sans" w:cs="Arial"/>
          <w:bCs/>
          <w:i/>
          <w:sz w:val="22"/>
          <w:szCs w:val="22"/>
          <w:highlight w:val="white"/>
          <w:shd w:val="clear" w:color="auto" w:fill="FEFEFE"/>
          <w:lang w:val="bg-BG"/>
        </w:rPr>
      </w:pPr>
      <w:r w:rsidRPr="00E81C45">
        <w:rPr>
          <w:rFonts w:ascii="Sofia Sans" w:hAnsi="Sofia Sans" w:cs="Arial"/>
          <w:bCs/>
          <w:iCs/>
          <w:sz w:val="22"/>
          <w:szCs w:val="22"/>
          <w:shd w:val="clear" w:color="auto" w:fill="FEFEFE"/>
          <w:lang w:val="bg-BG"/>
        </w:rPr>
        <w:t>Транспортът да се извършва, съгласно предписанията на производителя, ако има такива.</w:t>
      </w:r>
    </w:p>
    <w:p w14:paraId="33864985" w14:textId="77777777" w:rsidR="00691F55" w:rsidRPr="00E81C45" w:rsidRDefault="00691F55" w:rsidP="006930D7">
      <w:pPr>
        <w:pStyle w:val="13"/>
        <w:numPr>
          <w:ilvl w:val="0"/>
          <w:numId w:val="36"/>
        </w:numPr>
        <w:spacing w:after="120" w:line="240" w:lineRule="auto"/>
        <w:ind w:left="0" w:right="362" w:firstLine="0"/>
        <w:jc w:val="both"/>
        <w:rPr>
          <w:rFonts w:ascii="Sofia Sans" w:hAnsi="Sofia Sans" w:cs="Arial"/>
          <w:b/>
          <w:lang w:val="bg-BG"/>
        </w:rPr>
      </w:pPr>
      <w:r w:rsidRPr="00E81C45">
        <w:rPr>
          <w:rFonts w:ascii="Sofia Sans" w:hAnsi="Sofia Sans" w:cs="Arial"/>
          <w:b/>
          <w:lang w:val="bg-BG"/>
        </w:rPr>
        <w:t>Технически изисквания към обучение, монтаж и въвеждане в експлоатация</w:t>
      </w:r>
    </w:p>
    <w:p w14:paraId="06855595" w14:textId="7107F688" w:rsidR="00691F55" w:rsidRPr="00E81C45" w:rsidRDefault="00B43133" w:rsidP="006930D7">
      <w:pPr>
        <w:pStyle w:val="13"/>
        <w:spacing w:after="120" w:line="240" w:lineRule="auto"/>
        <w:ind w:right="362"/>
        <w:jc w:val="both"/>
        <w:rPr>
          <w:rFonts w:ascii="Sofia Sans" w:hAnsi="Sofia Sans" w:cs="Arial"/>
          <w:bCs/>
          <w:i/>
          <w:highlight w:val="white"/>
          <w:shd w:val="clear" w:color="auto" w:fill="FEFEFE"/>
          <w:lang w:val="bg-BG"/>
        </w:rPr>
      </w:pPr>
      <w:r w:rsidRPr="00E81C45">
        <w:rPr>
          <w:rFonts w:ascii="Sofia Sans" w:hAnsi="Sofia Sans" w:cs="Arial"/>
          <w:bCs/>
          <w:i/>
          <w:highlight w:val="white"/>
          <w:shd w:val="clear" w:color="auto" w:fill="FEFEFE"/>
          <w:lang w:val="bg-BG"/>
        </w:rPr>
        <w:t>Неприложимо за предмета на поръчката</w:t>
      </w:r>
    </w:p>
    <w:p w14:paraId="4430FA10" w14:textId="77777777" w:rsidR="00691F55" w:rsidRPr="00E81C45" w:rsidRDefault="00691F55" w:rsidP="006930D7">
      <w:pPr>
        <w:pStyle w:val="13"/>
        <w:keepNext/>
        <w:numPr>
          <w:ilvl w:val="0"/>
          <w:numId w:val="30"/>
        </w:numPr>
        <w:spacing w:after="120" w:line="240" w:lineRule="auto"/>
        <w:ind w:left="0" w:right="362" w:firstLine="0"/>
        <w:jc w:val="both"/>
        <w:rPr>
          <w:rFonts w:ascii="Sofia Sans" w:hAnsi="Sofia Sans" w:cs="Arial"/>
          <w:b/>
          <w:i/>
          <w:lang w:val="bg-BG"/>
        </w:rPr>
      </w:pPr>
      <w:r w:rsidRPr="00E81C45">
        <w:rPr>
          <w:rFonts w:ascii="Sofia Sans" w:hAnsi="Sofia Sans" w:cs="Arial"/>
          <w:b/>
          <w:lang w:val="bg-BG"/>
        </w:rPr>
        <w:t>Изисквания към доставените стоки за опазване на околната среда и климата</w:t>
      </w:r>
    </w:p>
    <w:p w14:paraId="2701B657" w14:textId="77777777" w:rsidR="00465095" w:rsidRPr="00B239FA" w:rsidRDefault="00465095" w:rsidP="006930D7">
      <w:pPr>
        <w:pStyle w:val="13"/>
        <w:spacing w:after="120" w:line="240" w:lineRule="auto"/>
        <w:ind w:right="362"/>
        <w:jc w:val="both"/>
        <w:rPr>
          <w:rFonts w:ascii="Sofia Sans" w:hAnsi="Sofia Sans" w:cs="Arial"/>
          <w:iCs/>
          <w:lang w:val="bg-BG"/>
        </w:rPr>
      </w:pPr>
      <w:r w:rsidRPr="00B239FA">
        <w:rPr>
          <w:rFonts w:ascii="Sofia Sans" w:hAnsi="Sofia Sans" w:cs="Arial"/>
          <w:iCs/>
          <w:lang w:val="bg-BG"/>
        </w:rPr>
        <w:t>При извършване на дейностите по изпълнението на поръчката, Изпълнителят е задължен да спазва разпоредбите на действащите на територията на страната нормативни актове, в това число Закона за опазване на околната среда, Закона за управление на отпадъците, подзаконовите актове по тяхното прилагане и приложимите стратегии, планове и програми за опазване на околната среда, както и изискванията на Възложителя относно опазването на околната среда и произтичащите от тях задължения за него.</w:t>
      </w:r>
    </w:p>
    <w:p w14:paraId="18F7C782" w14:textId="77777777" w:rsidR="00465095" w:rsidRPr="00B239FA" w:rsidRDefault="00465095" w:rsidP="006930D7">
      <w:pPr>
        <w:pStyle w:val="13"/>
        <w:spacing w:after="120" w:line="240" w:lineRule="auto"/>
        <w:ind w:right="362"/>
        <w:jc w:val="both"/>
        <w:rPr>
          <w:rFonts w:ascii="Sofia Sans" w:hAnsi="Sofia Sans" w:cs="Arial"/>
          <w:iCs/>
          <w:lang w:val="bg-BG"/>
        </w:rPr>
      </w:pPr>
      <w:r w:rsidRPr="00B239FA">
        <w:rPr>
          <w:rFonts w:ascii="Sofia Sans" w:hAnsi="Sofia Sans" w:cs="Arial"/>
          <w:iCs/>
          <w:lang w:val="bg-BG"/>
        </w:rPr>
        <w:t>Ако при изпълнение на поръчката се генерират отпадъци, Изпълнителят следва да предприеме мерки за предотвратяване или намаляване на количеството им, а при възникване на замърсяване Изпълнителят е длъжен незабавно да извърши действия за ограничаване на отрицателните последици върху всички компоненти на околната среда, както и да участва в процеса по управление на отпадъците при съблюдаване на неговите отговорности съобразно приложимото законодателство.</w:t>
      </w:r>
    </w:p>
    <w:p w14:paraId="74AD80F8" w14:textId="77777777" w:rsidR="00465095" w:rsidRPr="00B239FA" w:rsidRDefault="00465095" w:rsidP="006930D7">
      <w:pPr>
        <w:pStyle w:val="13"/>
        <w:spacing w:after="120" w:line="240" w:lineRule="auto"/>
        <w:ind w:right="362"/>
        <w:jc w:val="both"/>
        <w:rPr>
          <w:rFonts w:ascii="Sofia Sans" w:hAnsi="Sofia Sans" w:cs="Arial"/>
          <w:iCs/>
          <w:lang w:val="bg-BG"/>
        </w:rPr>
      </w:pPr>
      <w:r w:rsidRPr="00B239FA">
        <w:rPr>
          <w:rFonts w:ascii="Sofia Sans" w:hAnsi="Sofia Sans" w:cs="Arial"/>
          <w:iCs/>
          <w:lang w:val="bg-BG"/>
        </w:rPr>
        <w:t xml:space="preserve">Всички разходи за възстановяване на качествата на компонентите на околната среда, които са възникнали при и по повод изпълнение на поръчката, се заплащат от Изпълнителя съобразно разпоредбите на приложимото законодателство.    </w:t>
      </w:r>
    </w:p>
    <w:p w14:paraId="08C5BF26" w14:textId="77777777" w:rsidR="00691F55" w:rsidRPr="00E81C45" w:rsidRDefault="00691F55" w:rsidP="006930D7">
      <w:pPr>
        <w:pStyle w:val="13"/>
        <w:keepNext/>
        <w:numPr>
          <w:ilvl w:val="0"/>
          <w:numId w:val="30"/>
        </w:numPr>
        <w:spacing w:after="120" w:line="240" w:lineRule="auto"/>
        <w:ind w:left="0" w:right="362" w:firstLine="0"/>
        <w:jc w:val="both"/>
        <w:rPr>
          <w:rFonts w:ascii="Sofia Sans" w:hAnsi="Sofia Sans" w:cs="Arial"/>
          <w:b/>
          <w:lang w:val="bg-BG"/>
        </w:rPr>
      </w:pPr>
      <w:r w:rsidRPr="00E81C45">
        <w:rPr>
          <w:rFonts w:ascii="Sofia Sans" w:hAnsi="Sofia Sans" w:cs="Arial"/>
          <w:b/>
          <w:lang w:val="bg-BG"/>
        </w:rPr>
        <w:t>Изисквания към доставяните стоки за осигуряване на здравословни и безопасни условия на труд</w:t>
      </w:r>
    </w:p>
    <w:p w14:paraId="48940683" w14:textId="77777777" w:rsidR="00B239FA" w:rsidRPr="00B239FA" w:rsidRDefault="00B239FA" w:rsidP="006930D7">
      <w:pPr>
        <w:pStyle w:val="13"/>
        <w:spacing w:after="120" w:line="240" w:lineRule="auto"/>
        <w:ind w:right="362"/>
        <w:jc w:val="both"/>
        <w:rPr>
          <w:rFonts w:ascii="Sofia Sans" w:hAnsi="Sofia Sans" w:cs="Arial"/>
          <w:iCs/>
          <w:lang w:val="bg-BG"/>
        </w:rPr>
      </w:pPr>
      <w:r w:rsidRPr="00B239FA">
        <w:rPr>
          <w:rFonts w:ascii="Sofia Sans" w:hAnsi="Sofia Sans" w:cs="Arial"/>
          <w:iCs/>
          <w:lang w:val="bg-BG"/>
        </w:rPr>
        <w:t>Изпълнителят се задължават да спазват всички приложими към дейността по доставка вътрешноведомствени правила и инструкции на Възложителя по отношение на осигуряване на здравословни и безопасни условия на труд, с които Възложителят запознава Изпълнителя.</w:t>
      </w:r>
    </w:p>
    <w:p w14:paraId="32A371BC" w14:textId="77777777" w:rsidR="00691F55" w:rsidRPr="00E81C45" w:rsidRDefault="00691F55" w:rsidP="006930D7">
      <w:pPr>
        <w:pStyle w:val="13"/>
        <w:keepNext/>
        <w:numPr>
          <w:ilvl w:val="0"/>
          <w:numId w:val="30"/>
        </w:numPr>
        <w:spacing w:before="120" w:after="0" w:line="240" w:lineRule="auto"/>
        <w:ind w:left="0" w:right="362" w:firstLine="0"/>
        <w:jc w:val="both"/>
        <w:rPr>
          <w:rFonts w:ascii="Sofia Sans" w:hAnsi="Sofia Sans" w:cs="Arial"/>
          <w:b/>
          <w:lang w:val="bg-BG"/>
        </w:rPr>
      </w:pPr>
      <w:r w:rsidRPr="00E81C45">
        <w:rPr>
          <w:rFonts w:ascii="Sofia Sans" w:hAnsi="Sofia Sans" w:cs="Arial"/>
          <w:b/>
          <w:lang w:val="bg-BG"/>
        </w:rPr>
        <w:t>Гаранционен срок на доставените стоки и други гаранционни условия</w:t>
      </w:r>
    </w:p>
    <w:p w14:paraId="434EF5C4" w14:textId="7C19518B" w:rsidR="00691F55" w:rsidRPr="00B00945" w:rsidRDefault="00DB67C0" w:rsidP="006930D7">
      <w:pPr>
        <w:pStyle w:val="13"/>
        <w:spacing w:before="120" w:after="0" w:line="240" w:lineRule="auto"/>
        <w:ind w:right="362"/>
        <w:jc w:val="both"/>
        <w:rPr>
          <w:rFonts w:ascii="Sofia Sans" w:hAnsi="Sofia Sans" w:cs="Arial"/>
          <w:bCs/>
          <w:iCs/>
          <w:highlight w:val="white"/>
          <w:shd w:val="clear" w:color="auto" w:fill="FEFEFE"/>
          <w:lang w:val="en-US"/>
        </w:rPr>
      </w:pPr>
      <w:r>
        <w:rPr>
          <w:rFonts w:ascii="Sofia Sans" w:hAnsi="Sofia Sans" w:cs="Arial"/>
          <w:bCs/>
          <w:iCs/>
          <w:highlight w:val="white"/>
          <w:shd w:val="clear" w:color="auto" w:fill="FEFEFE"/>
          <w:lang w:val="bg-BG"/>
        </w:rPr>
        <w:t>Г</w:t>
      </w:r>
      <w:r w:rsidR="00691F55" w:rsidRPr="00B00945">
        <w:rPr>
          <w:rFonts w:ascii="Sofia Sans" w:hAnsi="Sofia Sans" w:cs="Arial"/>
          <w:bCs/>
          <w:iCs/>
          <w:highlight w:val="white"/>
          <w:shd w:val="clear" w:color="auto" w:fill="FEFEFE"/>
          <w:lang w:val="bg-BG"/>
        </w:rPr>
        <w:t xml:space="preserve">аранционен срок не по-малко от </w:t>
      </w:r>
      <w:r w:rsidR="00E81C45" w:rsidRPr="00B00945">
        <w:rPr>
          <w:rFonts w:ascii="Sofia Sans" w:hAnsi="Sofia Sans" w:cs="Arial"/>
          <w:bCs/>
          <w:iCs/>
          <w:highlight w:val="white"/>
          <w:shd w:val="clear" w:color="auto" w:fill="FEFEFE"/>
          <w:lang w:val="bg-BG"/>
        </w:rPr>
        <w:t xml:space="preserve"> 12 месеца</w:t>
      </w:r>
      <w:r w:rsidR="009832E5">
        <w:rPr>
          <w:rFonts w:ascii="Sofia Sans" w:hAnsi="Sofia Sans" w:cs="Arial"/>
          <w:bCs/>
          <w:iCs/>
          <w:highlight w:val="white"/>
          <w:shd w:val="clear" w:color="auto" w:fill="FEFEFE"/>
          <w:lang w:val="bg-BG"/>
        </w:rPr>
        <w:t>,</w:t>
      </w:r>
      <w:r w:rsidR="00B00945" w:rsidRPr="00B00945">
        <w:rPr>
          <w:rFonts w:ascii="Sofia Sans" w:hAnsi="Sofia Sans" w:cs="Arial"/>
          <w:bCs/>
          <w:iCs/>
          <w:highlight w:val="white"/>
          <w:shd w:val="clear" w:color="auto" w:fill="FEFEFE"/>
          <w:lang w:val="bg-BG"/>
        </w:rPr>
        <w:t xml:space="preserve"> считано от датата на подписване на приемо-предавателен прот</w:t>
      </w:r>
      <w:r w:rsidR="00B905AA">
        <w:rPr>
          <w:rFonts w:ascii="Sofia Sans" w:hAnsi="Sofia Sans" w:cs="Arial"/>
          <w:bCs/>
          <w:iCs/>
          <w:highlight w:val="white"/>
          <w:shd w:val="clear" w:color="auto" w:fill="FEFEFE"/>
          <w:lang w:val="bg-BG"/>
        </w:rPr>
        <w:t>о</w:t>
      </w:r>
      <w:r w:rsidR="00B00945" w:rsidRPr="00B00945">
        <w:rPr>
          <w:rFonts w:ascii="Sofia Sans" w:hAnsi="Sofia Sans" w:cs="Arial"/>
          <w:bCs/>
          <w:iCs/>
          <w:highlight w:val="white"/>
          <w:shd w:val="clear" w:color="auto" w:fill="FEFEFE"/>
          <w:lang w:val="bg-BG"/>
        </w:rPr>
        <w:t>кол за извършена доставка</w:t>
      </w:r>
      <w:r w:rsidR="00DA09BD">
        <w:rPr>
          <w:rFonts w:ascii="Sofia Sans" w:hAnsi="Sofia Sans" w:cs="Arial"/>
          <w:bCs/>
          <w:iCs/>
          <w:highlight w:val="white"/>
          <w:shd w:val="clear" w:color="auto" w:fill="FEFEFE"/>
          <w:lang w:val="bg-BG"/>
        </w:rPr>
        <w:t>, без забележки.</w:t>
      </w:r>
    </w:p>
    <w:p w14:paraId="2A564537" w14:textId="77777777" w:rsidR="00691F55" w:rsidRPr="00E81C45" w:rsidRDefault="00691F55" w:rsidP="006930D7">
      <w:pPr>
        <w:pStyle w:val="13"/>
        <w:numPr>
          <w:ilvl w:val="0"/>
          <w:numId w:val="29"/>
        </w:numPr>
        <w:tabs>
          <w:tab w:val="left" w:pos="284"/>
        </w:tabs>
        <w:spacing w:before="120" w:after="0" w:line="240" w:lineRule="auto"/>
        <w:ind w:left="0" w:right="362" w:firstLine="0"/>
        <w:jc w:val="both"/>
        <w:rPr>
          <w:rFonts w:ascii="Sofia Sans" w:hAnsi="Sofia Sans" w:cs="Arial"/>
          <w:b/>
          <w:lang w:val="bg-BG"/>
        </w:rPr>
      </w:pPr>
      <w:r w:rsidRPr="00E81C45">
        <w:rPr>
          <w:rFonts w:ascii="Sofia Sans" w:hAnsi="Sofia Sans" w:cs="Arial"/>
          <w:b/>
          <w:lang w:val="bg-BG"/>
        </w:rPr>
        <w:t>УСЛОВИЯ ЗА ИЗПЪЛНЕНИЕ НА ПОРЪЧКАТА</w:t>
      </w:r>
    </w:p>
    <w:p w14:paraId="4AAA23CD" w14:textId="77777777" w:rsidR="00691F55" w:rsidRPr="00E81C45" w:rsidRDefault="00691F55" w:rsidP="006930D7">
      <w:pPr>
        <w:pStyle w:val="13"/>
        <w:keepNext/>
        <w:numPr>
          <w:ilvl w:val="0"/>
          <w:numId w:val="34"/>
        </w:numPr>
        <w:tabs>
          <w:tab w:val="left" w:pos="284"/>
          <w:tab w:val="left" w:pos="426"/>
        </w:tabs>
        <w:spacing w:before="120" w:after="120" w:line="240" w:lineRule="auto"/>
        <w:ind w:left="0" w:right="362" w:firstLine="0"/>
        <w:jc w:val="both"/>
        <w:rPr>
          <w:rFonts w:ascii="Sofia Sans" w:hAnsi="Sofia Sans" w:cs="Arial"/>
          <w:b/>
          <w:lang w:val="bg-BG"/>
        </w:rPr>
      </w:pPr>
      <w:r w:rsidRPr="00E81C45">
        <w:rPr>
          <w:rFonts w:ascii="Sofia Sans" w:hAnsi="Sofia Sans" w:cs="Arial"/>
          <w:b/>
          <w:lang w:val="bg-BG"/>
        </w:rPr>
        <w:t>Срок, място и условия за доставка</w:t>
      </w:r>
    </w:p>
    <w:p w14:paraId="27ED9F4A" w14:textId="50933321" w:rsidR="00906710" w:rsidRPr="00906710" w:rsidRDefault="00B43133" w:rsidP="0091650A">
      <w:pPr>
        <w:tabs>
          <w:tab w:val="left" w:pos="180"/>
        </w:tabs>
        <w:ind w:right="362"/>
        <w:contextualSpacing/>
        <w:rPr>
          <w:rFonts w:ascii="Sofia Sans" w:hAnsi="Sofia Sans" w:cs="Arial"/>
          <w:sz w:val="22"/>
          <w:szCs w:val="22"/>
          <w:lang w:val="en-US" w:eastAsia="bg-BG"/>
        </w:rPr>
      </w:pPr>
      <w:r w:rsidRPr="00E81C45">
        <w:rPr>
          <w:rFonts w:ascii="Sofia Sans" w:hAnsi="Sofia Sans" w:cs="Arial"/>
          <w:iCs/>
          <w:sz w:val="22"/>
          <w:szCs w:val="22"/>
          <w:lang w:val="x-none"/>
        </w:rPr>
        <w:t xml:space="preserve">- </w:t>
      </w:r>
      <w:r w:rsidRPr="00E81C45">
        <w:rPr>
          <w:rFonts w:ascii="Sofia Sans" w:hAnsi="Sofia Sans" w:cs="Arial"/>
          <w:sz w:val="22"/>
          <w:szCs w:val="22"/>
          <w:lang w:val="bg-BG" w:eastAsia="bg-BG"/>
        </w:rPr>
        <w:t>Срок на доставка</w:t>
      </w:r>
      <w:r w:rsidRPr="00E81C45">
        <w:rPr>
          <w:rFonts w:ascii="Sofia Sans" w:hAnsi="Sofia Sans" w:cs="Arial"/>
          <w:b/>
          <w:sz w:val="22"/>
          <w:szCs w:val="22"/>
          <w:lang w:val="bg-BG" w:eastAsia="bg-BG"/>
        </w:rPr>
        <w:t xml:space="preserve"> </w:t>
      </w:r>
      <w:r w:rsidRPr="00E81C45">
        <w:rPr>
          <w:rFonts w:ascii="Sofia Sans" w:hAnsi="Sofia Sans" w:cs="Arial"/>
          <w:sz w:val="22"/>
          <w:szCs w:val="22"/>
          <w:lang w:val="bg-BG" w:eastAsia="bg-BG"/>
        </w:rPr>
        <w:t>–</w:t>
      </w:r>
      <w:r w:rsidRPr="00E81C45">
        <w:rPr>
          <w:rFonts w:ascii="Sofia Sans" w:hAnsi="Sofia Sans" w:cs="Arial"/>
          <w:b/>
          <w:sz w:val="22"/>
          <w:szCs w:val="22"/>
          <w:lang w:val="bg-BG" w:eastAsia="bg-BG"/>
        </w:rPr>
        <w:t xml:space="preserve"> </w:t>
      </w:r>
      <w:r w:rsidRPr="00E81C45">
        <w:rPr>
          <w:rFonts w:ascii="Sofia Sans" w:hAnsi="Sofia Sans" w:cs="Arial"/>
          <w:sz w:val="22"/>
          <w:szCs w:val="22"/>
          <w:lang w:val="bg-BG" w:eastAsia="bg-BG"/>
        </w:rPr>
        <w:t xml:space="preserve">не повече </w:t>
      </w:r>
      <w:r w:rsidR="00C15B90">
        <w:rPr>
          <w:rFonts w:ascii="Sofia Sans" w:hAnsi="Sofia Sans" w:cs="Arial"/>
          <w:sz w:val="22"/>
          <w:szCs w:val="22"/>
          <w:lang w:val="en-US" w:eastAsia="bg-BG"/>
        </w:rPr>
        <w:t>120</w:t>
      </w:r>
      <w:r w:rsidR="00C75EE3">
        <w:rPr>
          <w:rFonts w:ascii="Sofia Sans" w:hAnsi="Sofia Sans" w:cs="Arial"/>
          <w:sz w:val="22"/>
          <w:szCs w:val="22"/>
          <w:lang w:val="bg-BG" w:eastAsia="bg-BG"/>
        </w:rPr>
        <w:t xml:space="preserve"> календарни </w:t>
      </w:r>
      <w:r w:rsidR="00E81C45">
        <w:rPr>
          <w:rFonts w:ascii="Sofia Sans" w:hAnsi="Sofia Sans" w:cs="Arial"/>
          <w:sz w:val="22"/>
          <w:szCs w:val="22"/>
          <w:lang w:val="bg-BG" w:eastAsia="bg-BG"/>
        </w:rPr>
        <w:t>дни</w:t>
      </w:r>
      <w:r w:rsidRPr="00E81C45">
        <w:rPr>
          <w:rFonts w:ascii="Sofia Sans" w:hAnsi="Sofia Sans" w:cs="Arial"/>
          <w:sz w:val="22"/>
          <w:szCs w:val="22"/>
          <w:lang w:val="bg-BG" w:eastAsia="bg-BG"/>
        </w:rPr>
        <w:t xml:space="preserve">, считано </w:t>
      </w:r>
      <w:r w:rsidR="00906710" w:rsidRPr="00906710">
        <w:rPr>
          <w:rFonts w:ascii="Sofia Sans" w:hAnsi="Sofia Sans" w:cs="Arial"/>
          <w:sz w:val="22"/>
          <w:szCs w:val="22"/>
          <w:lang w:val="bg-BG" w:eastAsia="bg-BG"/>
        </w:rPr>
        <w:t xml:space="preserve">от деня следващ датата на получаване на </w:t>
      </w:r>
      <w:proofErr w:type="spellStart"/>
      <w:r w:rsidR="00906710" w:rsidRPr="00906710">
        <w:rPr>
          <w:rFonts w:ascii="Sofia Sans" w:hAnsi="Sofia Sans" w:cs="Arial"/>
          <w:sz w:val="22"/>
          <w:szCs w:val="22"/>
          <w:lang w:val="bg-BG" w:eastAsia="bg-BG"/>
        </w:rPr>
        <w:t>възлагателно</w:t>
      </w:r>
      <w:proofErr w:type="spellEnd"/>
      <w:r w:rsidR="00906710" w:rsidRPr="00906710">
        <w:rPr>
          <w:rFonts w:ascii="Sofia Sans" w:hAnsi="Sofia Sans" w:cs="Arial"/>
          <w:sz w:val="22"/>
          <w:szCs w:val="22"/>
          <w:lang w:val="bg-BG" w:eastAsia="bg-BG"/>
        </w:rPr>
        <w:t xml:space="preserve"> писмо, изпратено чрез имейл от Възложителя до Изпълнителя</w:t>
      </w:r>
      <w:r w:rsidR="00906710">
        <w:rPr>
          <w:rFonts w:ascii="Sofia Sans" w:hAnsi="Sofia Sans" w:cs="Arial"/>
          <w:sz w:val="22"/>
          <w:szCs w:val="22"/>
          <w:lang w:val="en-US" w:eastAsia="bg-BG"/>
        </w:rPr>
        <w:t>.</w:t>
      </w:r>
    </w:p>
    <w:p w14:paraId="4137A51C" w14:textId="2F8E437A" w:rsidR="00B43133" w:rsidRPr="00E81C45" w:rsidRDefault="00B43133" w:rsidP="0091650A">
      <w:pPr>
        <w:tabs>
          <w:tab w:val="left" w:pos="180"/>
        </w:tabs>
        <w:ind w:right="362"/>
        <w:contextualSpacing/>
        <w:rPr>
          <w:rFonts w:ascii="Sofia Sans" w:hAnsi="Sofia Sans" w:cs="Arial"/>
          <w:iCs/>
          <w:sz w:val="22"/>
          <w:szCs w:val="22"/>
          <w:lang w:val="x-none"/>
        </w:rPr>
      </w:pPr>
      <w:r w:rsidRPr="00E81C45">
        <w:rPr>
          <w:rFonts w:ascii="Sofia Sans" w:hAnsi="Sofia Sans" w:cs="Arial"/>
          <w:iCs/>
          <w:sz w:val="22"/>
          <w:szCs w:val="22"/>
          <w:lang w:val="bg-BG"/>
        </w:rPr>
        <w:t xml:space="preserve">- </w:t>
      </w:r>
      <w:proofErr w:type="spellStart"/>
      <w:r w:rsidRPr="00E81C45">
        <w:rPr>
          <w:rFonts w:ascii="Sofia Sans" w:hAnsi="Sofia Sans" w:cs="Arial"/>
          <w:iCs/>
          <w:sz w:val="22"/>
          <w:szCs w:val="22"/>
          <w:lang w:val="x-none"/>
        </w:rPr>
        <w:t>Място</w:t>
      </w:r>
      <w:proofErr w:type="spellEnd"/>
      <w:r w:rsidRPr="00E81C45">
        <w:rPr>
          <w:rFonts w:ascii="Sofia Sans" w:hAnsi="Sofia Sans" w:cs="Arial"/>
          <w:iCs/>
          <w:sz w:val="22"/>
          <w:szCs w:val="22"/>
          <w:lang w:val="x-none"/>
        </w:rPr>
        <w:t xml:space="preserve"> </w:t>
      </w:r>
      <w:proofErr w:type="spellStart"/>
      <w:r w:rsidRPr="00E81C45">
        <w:rPr>
          <w:rFonts w:ascii="Sofia Sans" w:hAnsi="Sofia Sans" w:cs="Arial"/>
          <w:iCs/>
          <w:sz w:val="22"/>
          <w:szCs w:val="22"/>
          <w:lang w:val="x-none"/>
        </w:rPr>
        <w:t>на</w:t>
      </w:r>
      <w:proofErr w:type="spellEnd"/>
      <w:r w:rsidRPr="00E81C45">
        <w:rPr>
          <w:rFonts w:ascii="Sofia Sans" w:hAnsi="Sofia Sans" w:cs="Arial"/>
          <w:iCs/>
          <w:sz w:val="22"/>
          <w:szCs w:val="22"/>
          <w:lang w:val="x-none"/>
        </w:rPr>
        <w:t xml:space="preserve"> </w:t>
      </w:r>
      <w:proofErr w:type="spellStart"/>
      <w:r w:rsidRPr="00E81C45">
        <w:rPr>
          <w:rFonts w:ascii="Sofia Sans" w:hAnsi="Sofia Sans" w:cs="Arial"/>
          <w:iCs/>
          <w:sz w:val="22"/>
          <w:szCs w:val="22"/>
          <w:lang w:val="x-none"/>
        </w:rPr>
        <w:t>доставка</w:t>
      </w:r>
      <w:proofErr w:type="spellEnd"/>
      <w:r w:rsidRPr="00E81C45">
        <w:rPr>
          <w:rFonts w:ascii="Sofia Sans" w:hAnsi="Sofia Sans" w:cs="Arial"/>
          <w:iCs/>
          <w:sz w:val="22"/>
          <w:szCs w:val="22"/>
          <w:lang w:val="x-none"/>
        </w:rPr>
        <w:t xml:space="preserve"> – </w:t>
      </w:r>
      <w:proofErr w:type="spellStart"/>
      <w:r w:rsidRPr="00E81C45">
        <w:rPr>
          <w:rFonts w:ascii="Sofia Sans" w:hAnsi="Sofia Sans" w:cs="Arial"/>
          <w:iCs/>
          <w:sz w:val="22"/>
          <w:szCs w:val="22"/>
          <w:lang w:val="x-none"/>
        </w:rPr>
        <w:t>гр</w:t>
      </w:r>
      <w:proofErr w:type="spellEnd"/>
      <w:r w:rsidRPr="00E81C45">
        <w:rPr>
          <w:rFonts w:ascii="Sofia Sans" w:hAnsi="Sofia Sans" w:cs="Arial"/>
          <w:iCs/>
          <w:sz w:val="22"/>
          <w:szCs w:val="22"/>
          <w:lang w:val="x-none"/>
        </w:rPr>
        <w:t xml:space="preserve">. Пловдив, ул. </w:t>
      </w:r>
      <w:r w:rsidR="00B905AA" w:rsidRPr="00E81C45">
        <w:rPr>
          <w:rFonts w:ascii="Sofia Sans" w:hAnsi="Sofia Sans" w:cs="Arial"/>
          <w:iCs/>
          <w:sz w:val="22"/>
          <w:szCs w:val="22"/>
          <w:lang w:val="x-none"/>
        </w:rPr>
        <w:t>„</w:t>
      </w:r>
      <w:r w:rsidRPr="00E81C45">
        <w:rPr>
          <w:rFonts w:ascii="Sofia Sans" w:hAnsi="Sofia Sans" w:cs="Arial"/>
          <w:iCs/>
          <w:sz w:val="22"/>
          <w:szCs w:val="22"/>
          <w:lang w:val="x-none"/>
        </w:rPr>
        <w:t>Васил Левски</w:t>
      </w:r>
      <w:r w:rsidR="00B905AA">
        <w:rPr>
          <w:rFonts w:ascii="Sofia Sans" w:hAnsi="Sofia Sans" w:cs="Arial"/>
          <w:iCs/>
          <w:sz w:val="22"/>
          <w:szCs w:val="22"/>
          <w:lang w:val="x-none"/>
        </w:rPr>
        <w:t>”</w:t>
      </w:r>
      <w:r w:rsidRPr="00E81C45">
        <w:rPr>
          <w:rFonts w:ascii="Sofia Sans" w:hAnsi="Sofia Sans" w:cs="Arial"/>
          <w:iCs/>
          <w:sz w:val="22"/>
          <w:szCs w:val="22"/>
          <w:lang w:val="x-none"/>
        </w:rPr>
        <w:t xml:space="preserve"> 244, централен склад на Предприятие „Водноелектрически централи“.</w:t>
      </w:r>
    </w:p>
    <w:p w14:paraId="02D9822A" w14:textId="77777777" w:rsidR="00691F55" w:rsidRPr="00E81C45" w:rsidRDefault="00691F55" w:rsidP="006930D7">
      <w:pPr>
        <w:pStyle w:val="13"/>
        <w:keepNext/>
        <w:numPr>
          <w:ilvl w:val="0"/>
          <w:numId w:val="34"/>
        </w:numPr>
        <w:tabs>
          <w:tab w:val="left" w:pos="284"/>
          <w:tab w:val="left" w:pos="426"/>
        </w:tabs>
        <w:spacing w:before="120" w:after="0" w:line="240" w:lineRule="auto"/>
        <w:ind w:left="0" w:right="362" w:firstLine="0"/>
        <w:jc w:val="both"/>
        <w:rPr>
          <w:rFonts w:ascii="Sofia Sans" w:hAnsi="Sofia Sans" w:cs="Arial"/>
          <w:b/>
          <w:lang w:val="bg-BG"/>
        </w:rPr>
      </w:pPr>
      <w:r w:rsidRPr="00E81C45">
        <w:rPr>
          <w:rFonts w:ascii="Sofia Sans" w:hAnsi="Sofia Sans" w:cs="Arial"/>
          <w:b/>
          <w:lang w:val="bg-BG"/>
        </w:rPr>
        <w:t>Контрол на доставка при получаването ѝ</w:t>
      </w:r>
    </w:p>
    <w:p w14:paraId="6AED83CE" w14:textId="31AC4F80" w:rsidR="00F66944" w:rsidRPr="00F66944" w:rsidRDefault="00F66944" w:rsidP="006930D7">
      <w:pPr>
        <w:tabs>
          <w:tab w:val="left" w:pos="284"/>
        </w:tabs>
        <w:ind w:right="362"/>
        <w:contextualSpacing/>
        <w:rPr>
          <w:rFonts w:ascii="Sofia Sans" w:hAnsi="Sofia Sans" w:cs="Arial"/>
          <w:sz w:val="22"/>
          <w:szCs w:val="22"/>
          <w:lang w:val="bg-BG" w:eastAsia="bg-BG"/>
        </w:rPr>
      </w:pPr>
      <w:r w:rsidRPr="00F66944">
        <w:rPr>
          <w:rFonts w:ascii="Sofia Sans" w:hAnsi="Sofia Sans" w:cs="Arial"/>
          <w:sz w:val="22"/>
          <w:szCs w:val="22"/>
          <w:lang w:val="bg-BG" w:eastAsia="bg-BG"/>
        </w:rPr>
        <w:t>Приемане на доставката - с подписване на</w:t>
      </w:r>
      <w:r w:rsidRPr="00F66944">
        <w:rPr>
          <w:rFonts w:ascii="Sofia Sans" w:hAnsi="Sofia Sans" w:cs="Arial"/>
          <w:sz w:val="22"/>
          <w:szCs w:val="22"/>
          <w:lang w:val="ru-RU" w:eastAsia="bg-BG"/>
        </w:rPr>
        <w:t xml:space="preserve"> </w:t>
      </w:r>
      <w:r w:rsidRPr="00F66944">
        <w:rPr>
          <w:rFonts w:ascii="Sofia Sans" w:hAnsi="Sofia Sans" w:cs="Arial"/>
          <w:sz w:val="22"/>
          <w:szCs w:val="22"/>
          <w:lang w:val="bg-BG" w:eastAsia="bg-BG"/>
        </w:rPr>
        <w:t>двустранен приемо-предавателен протокол без забележки от представители на Възложителя и Изпълнителя</w:t>
      </w:r>
      <w:r w:rsidR="006C405C">
        <w:rPr>
          <w:rFonts w:ascii="Sofia Sans" w:hAnsi="Sofia Sans" w:cs="Arial"/>
          <w:sz w:val="22"/>
          <w:szCs w:val="22"/>
          <w:lang w:val="bg-BG" w:eastAsia="bg-BG"/>
        </w:rPr>
        <w:t>,</w:t>
      </w:r>
      <w:r w:rsidR="006C405C" w:rsidRPr="006C405C">
        <w:rPr>
          <w:rFonts w:ascii="Sofia Sans" w:hAnsi="Sofia Sans" w:cs="Arial"/>
          <w:iCs/>
          <w:sz w:val="22"/>
          <w:szCs w:val="22"/>
          <w:lang w:val="bg-BG"/>
        </w:rPr>
        <w:t xml:space="preserve"> </w:t>
      </w:r>
      <w:r w:rsidR="006C405C" w:rsidRPr="00E81C45">
        <w:rPr>
          <w:rFonts w:ascii="Sofia Sans" w:hAnsi="Sofia Sans" w:cs="Arial"/>
          <w:iCs/>
          <w:sz w:val="22"/>
          <w:szCs w:val="22"/>
          <w:lang w:val="bg-BG"/>
        </w:rPr>
        <w:t>след като се установи, че са спазени всички изисквания посочени в техническата спецификация.</w:t>
      </w:r>
    </w:p>
    <w:p w14:paraId="3DF55FFE" w14:textId="77777777" w:rsidR="001E41BB" w:rsidRPr="00C15B90" w:rsidRDefault="001E41BB" w:rsidP="006930D7">
      <w:pPr>
        <w:ind w:right="362"/>
        <w:rPr>
          <w:rFonts w:ascii="Sofia Sans" w:eastAsiaTheme="minorHAnsi" w:hAnsi="Sofia Sans" w:cs="Arial"/>
          <w:b/>
          <w:sz w:val="22"/>
          <w:szCs w:val="22"/>
          <w:lang w:val="en-US"/>
        </w:rPr>
      </w:pPr>
    </w:p>
    <w:p w14:paraId="14DFFAD1" w14:textId="62535E57" w:rsidR="00691F55" w:rsidRDefault="00691F55" w:rsidP="006930D7">
      <w:pPr>
        <w:pStyle w:val="13"/>
        <w:numPr>
          <w:ilvl w:val="0"/>
          <w:numId w:val="29"/>
        </w:numPr>
        <w:tabs>
          <w:tab w:val="left" w:pos="284"/>
        </w:tabs>
        <w:spacing w:after="120" w:line="240" w:lineRule="auto"/>
        <w:ind w:left="0" w:right="362" w:firstLine="0"/>
        <w:jc w:val="both"/>
        <w:rPr>
          <w:rFonts w:ascii="Sofia Sans" w:hAnsi="Sofia Sans" w:cs="Arial"/>
          <w:b/>
          <w:lang w:val="bg-BG"/>
        </w:rPr>
      </w:pPr>
      <w:r w:rsidRPr="00E81C45">
        <w:rPr>
          <w:rFonts w:ascii="Sofia Sans" w:hAnsi="Sofia Sans" w:cs="Arial"/>
          <w:b/>
          <w:lang w:val="bg-BG"/>
        </w:rPr>
        <w:t>ПРИЛОЖЕНИЯ</w:t>
      </w:r>
    </w:p>
    <w:p w14:paraId="5D570B12" w14:textId="00FC25D9" w:rsidR="009832E5" w:rsidRPr="009832E5" w:rsidRDefault="009832E5" w:rsidP="006930D7">
      <w:pPr>
        <w:pStyle w:val="13"/>
        <w:tabs>
          <w:tab w:val="left" w:pos="284"/>
        </w:tabs>
        <w:spacing w:after="120" w:line="240" w:lineRule="auto"/>
        <w:ind w:right="362"/>
        <w:jc w:val="both"/>
        <w:rPr>
          <w:rFonts w:ascii="Sofia Sans" w:hAnsi="Sofia Sans" w:cs="Arial"/>
          <w:bCs/>
          <w:lang w:val="bg-BG"/>
        </w:rPr>
      </w:pPr>
      <w:r w:rsidRPr="00BB0278">
        <w:rPr>
          <w:rFonts w:ascii="Sofia Sans" w:hAnsi="Sofia Sans" w:cs="Arial"/>
          <w:bCs/>
          <w:i/>
          <w:iCs/>
          <w:lang w:val="bg-BG"/>
        </w:rPr>
        <w:t>Приложение 1</w:t>
      </w:r>
      <w:r w:rsidRPr="009832E5">
        <w:rPr>
          <w:rFonts w:ascii="Sofia Sans" w:hAnsi="Sofia Sans" w:cs="Arial"/>
          <w:bCs/>
          <w:lang w:val="bg-BG"/>
        </w:rPr>
        <w:t xml:space="preserve"> – Размери на</w:t>
      </w:r>
      <w:r w:rsidR="00BB0278">
        <w:rPr>
          <w:rFonts w:ascii="Sofia Sans" w:hAnsi="Sofia Sans" w:cs="Arial"/>
          <w:bCs/>
          <w:lang w:val="bg-BG"/>
        </w:rPr>
        <w:t xml:space="preserve"> двоен</w:t>
      </w:r>
      <w:r w:rsidRPr="009832E5">
        <w:rPr>
          <w:rFonts w:ascii="Sofia Sans" w:hAnsi="Sofia Sans" w:cs="Arial"/>
          <w:bCs/>
          <w:lang w:val="bg-BG"/>
        </w:rPr>
        <w:t xml:space="preserve"> </w:t>
      </w:r>
      <w:proofErr w:type="spellStart"/>
      <w:r w:rsidRPr="009832E5">
        <w:rPr>
          <w:rFonts w:ascii="Sofia Sans" w:hAnsi="Sofia Sans" w:cs="Arial"/>
          <w:bCs/>
          <w:lang w:val="bg-BG"/>
        </w:rPr>
        <w:t>четкодържател</w:t>
      </w:r>
      <w:proofErr w:type="spellEnd"/>
    </w:p>
    <w:p w14:paraId="243B2592" w14:textId="7611ECBE" w:rsidR="009832E5" w:rsidRDefault="009832E5" w:rsidP="006930D7">
      <w:pPr>
        <w:pStyle w:val="13"/>
        <w:tabs>
          <w:tab w:val="left" w:pos="284"/>
        </w:tabs>
        <w:spacing w:after="120" w:line="240" w:lineRule="auto"/>
        <w:ind w:right="362"/>
        <w:jc w:val="both"/>
        <w:rPr>
          <w:rFonts w:ascii="Sofia Sans" w:hAnsi="Sofia Sans" w:cs="Arial"/>
          <w:bCs/>
          <w:lang w:val="bg-BG"/>
        </w:rPr>
      </w:pPr>
      <w:r w:rsidRPr="00BB0278">
        <w:rPr>
          <w:rFonts w:ascii="Sofia Sans" w:hAnsi="Sofia Sans" w:cs="Arial"/>
          <w:bCs/>
          <w:i/>
          <w:iCs/>
          <w:lang w:val="bg-BG"/>
        </w:rPr>
        <w:t>Приложение 2</w:t>
      </w:r>
      <w:r w:rsidRPr="009832E5">
        <w:rPr>
          <w:rFonts w:ascii="Sofia Sans" w:hAnsi="Sofia Sans" w:cs="Arial"/>
          <w:bCs/>
          <w:lang w:val="bg-BG"/>
        </w:rPr>
        <w:t xml:space="preserve"> – Размери на </w:t>
      </w:r>
      <w:r w:rsidR="00BB0278">
        <w:rPr>
          <w:rFonts w:ascii="Sofia Sans" w:hAnsi="Sofia Sans" w:cs="Arial"/>
          <w:bCs/>
          <w:lang w:val="bg-BG"/>
        </w:rPr>
        <w:t xml:space="preserve">единичен </w:t>
      </w:r>
      <w:proofErr w:type="spellStart"/>
      <w:r w:rsidR="00BB0278" w:rsidRPr="009832E5">
        <w:rPr>
          <w:rFonts w:ascii="Sofia Sans" w:hAnsi="Sofia Sans" w:cs="Arial"/>
          <w:bCs/>
          <w:lang w:val="bg-BG"/>
        </w:rPr>
        <w:t>четкодържател</w:t>
      </w:r>
      <w:proofErr w:type="spellEnd"/>
    </w:p>
    <w:p w14:paraId="51A140D2" w14:textId="666441FB" w:rsidR="00DB67C0" w:rsidRPr="00550F16" w:rsidRDefault="00BB0278" w:rsidP="00C15B90">
      <w:pPr>
        <w:pStyle w:val="13"/>
        <w:tabs>
          <w:tab w:val="left" w:pos="284"/>
        </w:tabs>
        <w:spacing w:after="120" w:line="240" w:lineRule="auto"/>
        <w:ind w:right="362"/>
        <w:jc w:val="both"/>
        <w:rPr>
          <w:rFonts w:ascii="Sofia Sans" w:hAnsi="Sofia Sans"/>
        </w:rPr>
      </w:pPr>
      <w:r w:rsidRPr="00BB0278">
        <w:rPr>
          <w:rFonts w:ascii="Sofia Sans" w:hAnsi="Sofia Sans" w:cs="Arial"/>
          <w:bCs/>
          <w:i/>
          <w:iCs/>
          <w:lang w:val="bg-BG"/>
        </w:rPr>
        <w:t>Приложение 3</w:t>
      </w:r>
      <w:r>
        <w:rPr>
          <w:rFonts w:ascii="Sofia Sans" w:hAnsi="Sofia Sans" w:cs="Arial"/>
          <w:bCs/>
          <w:lang w:val="bg-BG"/>
        </w:rPr>
        <w:t xml:space="preserve"> -</w:t>
      </w:r>
      <w:r w:rsidRPr="00BB0278">
        <w:rPr>
          <w:rFonts w:ascii="Sofia Sans" w:hAnsi="Sofia Sans" w:cs="Arial"/>
          <w:bCs/>
          <w:lang w:val="bg-BG"/>
        </w:rPr>
        <w:t xml:space="preserve"> </w:t>
      </w:r>
      <w:r w:rsidRPr="009832E5">
        <w:rPr>
          <w:rFonts w:ascii="Sofia Sans" w:hAnsi="Sofia Sans" w:cs="Arial"/>
          <w:bCs/>
          <w:lang w:val="bg-BG"/>
        </w:rPr>
        <w:t>Размери на основа</w:t>
      </w:r>
    </w:p>
    <w:sectPr w:rsidR="00DB67C0" w:rsidRPr="00550F16" w:rsidSect="002B656F">
      <w:footerReference w:type="default" r:id="rId9"/>
      <w:pgSz w:w="11906" w:h="16838" w:code="9"/>
      <w:pgMar w:top="720" w:right="748" w:bottom="709" w:left="156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C66D6" w14:textId="77777777" w:rsidR="00CC4551" w:rsidRDefault="00CC4551" w:rsidP="00EF7153">
      <w:r>
        <w:separator/>
      </w:r>
    </w:p>
  </w:endnote>
  <w:endnote w:type="continuationSeparator" w:id="0">
    <w:p w14:paraId="28E4FC1D" w14:textId="77777777" w:rsidR="00CC4551" w:rsidRDefault="00CC4551" w:rsidP="00EF7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bar">
    <w:altName w:val="Arial Narrow"/>
    <w:charset w:val="00"/>
    <w:family w:val="swiss"/>
    <w:pitch w:val="variable"/>
    <w:sig w:usb0="00000003" w:usb1="00000000" w:usb2="00000000" w:usb3="00000000" w:csb0="00000001" w:csb1="00000000"/>
  </w:font>
  <w:font w:name="HebarB">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altName w:val="Times New Roman"/>
    <w:panose1 w:val="00000000000000000000"/>
    <w:charset w:val="00"/>
    <w:family w:val="roman"/>
    <w:notTrueType/>
    <w:pitch w:val="variable"/>
    <w:sig w:usb0="00000003" w:usb1="00000000" w:usb2="00000000" w:usb3="00000000" w:csb0="00000001" w:csb1="00000000"/>
  </w:font>
  <w:font w:name="Futura Bk">
    <w:altName w:val="Times New Roman"/>
    <w:charset w:val="00"/>
    <w:family w:val="auto"/>
    <w:pitch w:val="default"/>
  </w:font>
  <w:font w:name="OpenSymbol">
    <w:altName w:val="MS Mincho"/>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okCYR">
    <w:altName w:val="Cambria"/>
    <w:panose1 w:val="00000000000000000000"/>
    <w:charset w:val="CC"/>
    <w:family w:val="roman"/>
    <w:notTrueType/>
    <w:pitch w:val="default"/>
    <w:sig w:usb0="00000203" w:usb1="00000000" w:usb2="00000000" w:usb3="00000000" w:csb0="00000005" w:csb1="00000000"/>
  </w:font>
  <w:font w:name="Palatino">
    <w:charset w:val="00"/>
    <w:family w:val="roman"/>
    <w:pitch w:val="variable"/>
    <w:sig w:usb0="00000007" w:usb1="00000000" w:usb2="00000000" w:usb3="00000000" w:csb0="00000093"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Candara">
    <w:panose1 w:val="020E0502030303020204"/>
    <w:charset w:val="CC"/>
    <w:family w:val="swiss"/>
    <w:pitch w:val="variable"/>
    <w:sig w:usb0="A00002EF" w:usb1="4000A44B" w:usb2="00000000" w:usb3="00000000" w:csb0="0000019F" w:csb1="00000000"/>
  </w:font>
  <w:font w:name="Sofia Sans">
    <w:panose1 w:val="00000000000000000000"/>
    <w:charset w:val="CC"/>
    <w:family w:val="auto"/>
    <w:pitch w:val="variable"/>
    <w:sig w:usb0="A00002EF" w:usb1="4000A4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ofia Sans" w:hAnsi="Sofia Sans"/>
        <w:sz w:val="16"/>
        <w:szCs w:val="16"/>
      </w:rPr>
      <w:id w:val="1399939865"/>
      <w:docPartObj>
        <w:docPartGallery w:val="Page Numbers (Bottom of Page)"/>
        <w:docPartUnique/>
      </w:docPartObj>
    </w:sdtPr>
    <w:sdtContent>
      <w:sdt>
        <w:sdtPr>
          <w:rPr>
            <w:rFonts w:ascii="Sofia Sans" w:hAnsi="Sofia Sans"/>
            <w:sz w:val="16"/>
            <w:szCs w:val="16"/>
          </w:rPr>
          <w:id w:val="-1705238520"/>
          <w:docPartObj>
            <w:docPartGallery w:val="Page Numbers (Top of Page)"/>
            <w:docPartUnique/>
          </w:docPartObj>
        </w:sdtPr>
        <w:sdtContent>
          <w:p w14:paraId="70163FBE" w14:textId="33BE3CD3" w:rsidR="009832E5" w:rsidRPr="009832E5" w:rsidRDefault="002B656F" w:rsidP="002B656F">
            <w:pPr>
              <w:pStyle w:val="Footer"/>
              <w:rPr>
                <w:rFonts w:ascii="Sofia Sans" w:hAnsi="Sofia Sans"/>
                <w:sz w:val="16"/>
                <w:szCs w:val="16"/>
              </w:rPr>
            </w:pPr>
            <w:r>
              <w:rPr>
                <w:rFonts w:ascii="Sofia Sans" w:hAnsi="Sofia Sans"/>
                <w:sz w:val="16"/>
                <w:szCs w:val="16"/>
                <w:lang w:val="bg-BG"/>
              </w:rPr>
              <w:t>Д</w:t>
            </w:r>
            <w:proofErr w:type="spellStart"/>
            <w:r w:rsidR="009832E5" w:rsidRPr="009832E5">
              <w:rPr>
                <w:rFonts w:ascii="Sofia Sans" w:hAnsi="Sofia Sans"/>
                <w:sz w:val="16"/>
                <w:szCs w:val="16"/>
              </w:rPr>
              <w:t>оставка</w:t>
            </w:r>
            <w:proofErr w:type="spellEnd"/>
            <w:r w:rsidR="009832E5" w:rsidRPr="009832E5">
              <w:rPr>
                <w:rFonts w:ascii="Sofia Sans" w:hAnsi="Sofia Sans"/>
                <w:sz w:val="16"/>
                <w:szCs w:val="16"/>
              </w:rPr>
              <w:t xml:space="preserve"> </w:t>
            </w:r>
            <w:proofErr w:type="spellStart"/>
            <w:r w:rsidR="009832E5" w:rsidRPr="009832E5">
              <w:rPr>
                <w:rFonts w:ascii="Sofia Sans" w:hAnsi="Sofia Sans"/>
                <w:sz w:val="16"/>
                <w:szCs w:val="16"/>
              </w:rPr>
              <w:t>на</w:t>
            </w:r>
            <w:proofErr w:type="spellEnd"/>
            <w:r w:rsidR="009832E5" w:rsidRPr="009832E5">
              <w:rPr>
                <w:rFonts w:ascii="Sofia Sans" w:hAnsi="Sofia Sans"/>
                <w:sz w:val="16"/>
                <w:szCs w:val="16"/>
              </w:rPr>
              <w:t xml:space="preserve"> </w:t>
            </w:r>
            <w:proofErr w:type="spellStart"/>
            <w:r w:rsidR="009832E5" w:rsidRPr="009832E5">
              <w:rPr>
                <w:rFonts w:ascii="Sofia Sans" w:hAnsi="Sofia Sans"/>
                <w:sz w:val="16"/>
                <w:szCs w:val="16"/>
              </w:rPr>
              <w:t>нови</w:t>
            </w:r>
            <w:proofErr w:type="spellEnd"/>
            <w:r w:rsidR="009832E5" w:rsidRPr="009832E5">
              <w:rPr>
                <w:rFonts w:ascii="Sofia Sans" w:hAnsi="Sofia Sans"/>
                <w:sz w:val="16"/>
                <w:szCs w:val="16"/>
              </w:rPr>
              <w:t xml:space="preserve"> </w:t>
            </w:r>
            <w:proofErr w:type="spellStart"/>
            <w:r w:rsidR="009832E5" w:rsidRPr="009832E5">
              <w:rPr>
                <w:rFonts w:ascii="Sofia Sans" w:hAnsi="Sofia Sans"/>
                <w:sz w:val="16"/>
                <w:szCs w:val="16"/>
              </w:rPr>
              <w:t>четкодържатели</w:t>
            </w:r>
            <w:proofErr w:type="spellEnd"/>
            <w:r w:rsidR="009832E5" w:rsidRPr="009832E5">
              <w:rPr>
                <w:rFonts w:ascii="Sofia Sans" w:hAnsi="Sofia Sans"/>
                <w:sz w:val="16"/>
                <w:szCs w:val="16"/>
              </w:rPr>
              <w:t xml:space="preserve"> </w:t>
            </w:r>
            <w:proofErr w:type="spellStart"/>
            <w:r w:rsidR="009832E5" w:rsidRPr="009832E5">
              <w:rPr>
                <w:rFonts w:ascii="Sofia Sans" w:hAnsi="Sofia Sans"/>
                <w:sz w:val="16"/>
                <w:szCs w:val="16"/>
              </w:rPr>
              <w:t>за</w:t>
            </w:r>
            <w:proofErr w:type="spellEnd"/>
            <w:r w:rsidR="009832E5" w:rsidRPr="009832E5">
              <w:rPr>
                <w:rFonts w:ascii="Sofia Sans" w:hAnsi="Sofia Sans"/>
                <w:sz w:val="16"/>
                <w:szCs w:val="16"/>
              </w:rPr>
              <w:t xml:space="preserve"> ХГ</w:t>
            </w:r>
            <w:r w:rsidR="00D17599">
              <w:rPr>
                <w:rFonts w:ascii="Sofia Sans" w:hAnsi="Sofia Sans"/>
                <w:sz w:val="16"/>
                <w:szCs w:val="16"/>
                <w:lang w:val="bg-BG"/>
              </w:rPr>
              <w:t>-3</w:t>
            </w:r>
            <w:r w:rsidR="009832E5" w:rsidRPr="009832E5">
              <w:rPr>
                <w:rFonts w:ascii="Sofia Sans" w:hAnsi="Sofia Sans"/>
                <w:sz w:val="16"/>
                <w:szCs w:val="16"/>
              </w:rPr>
              <w:t xml:space="preserve"> </w:t>
            </w:r>
            <w:proofErr w:type="spellStart"/>
            <w:r w:rsidR="009832E5" w:rsidRPr="009832E5">
              <w:rPr>
                <w:rFonts w:ascii="Sofia Sans" w:hAnsi="Sofia Sans"/>
                <w:sz w:val="16"/>
                <w:szCs w:val="16"/>
              </w:rPr>
              <w:t>във</w:t>
            </w:r>
            <w:proofErr w:type="spellEnd"/>
            <w:r w:rsidR="009832E5" w:rsidRPr="009832E5">
              <w:rPr>
                <w:rFonts w:ascii="Sofia Sans" w:hAnsi="Sofia Sans"/>
                <w:sz w:val="16"/>
                <w:szCs w:val="16"/>
              </w:rPr>
              <w:t xml:space="preserve"> ВЕЦ „</w:t>
            </w:r>
            <w:proofErr w:type="spellStart"/>
            <w:r w:rsidR="00906BDF">
              <w:rPr>
                <w:rFonts w:ascii="Sofia Sans" w:hAnsi="Sofia Sans"/>
                <w:sz w:val="16"/>
                <w:szCs w:val="16"/>
              </w:rPr>
              <w:t>Алеко</w:t>
            </w:r>
            <w:proofErr w:type="spellEnd"/>
            <w:r w:rsidR="009832E5" w:rsidRPr="009832E5">
              <w:rPr>
                <w:rFonts w:ascii="Sofia Sans" w:hAnsi="Sofia Sans"/>
                <w:sz w:val="16"/>
                <w:szCs w:val="16"/>
              </w:rPr>
              <w:t>“</w:t>
            </w:r>
            <w:r w:rsidR="009832E5">
              <w:rPr>
                <w:rFonts w:ascii="Sofia Sans" w:hAnsi="Sofia Sans"/>
                <w:sz w:val="16"/>
                <w:szCs w:val="16"/>
                <w:lang w:val="bg-BG"/>
              </w:rPr>
              <w:t xml:space="preserve">                                                                              </w:t>
            </w:r>
            <w:r w:rsidR="009832E5" w:rsidRPr="009832E5">
              <w:rPr>
                <w:rFonts w:ascii="Sofia Sans" w:hAnsi="Sofia Sans"/>
                <w:sz w:val="16"/>
                <w:szCs w:val="16"/>
                <w:lang w:val="bg-BG"/>
              </w:rPr>
              <w:t>Ст</w:t>
            </w:r>
            <w:r w:rsidR="009832E5">
              <w:rPr>
                <w:rFonts w:ascii="Sofia Sans" w:hAnsi="Sofia Sans"/>
                <w:sz w:val="16"/>
                <w:szCs w:val="16"/>
                <w:lang w:val="bg-BG"/>
              </w:rPr>
              <w:t>р.</w:t>
            </w:r>
            <w:r w:rsidR="009832E5" w:rsidRPr="009832E5">
              <w:rPr>
                <w:rFonts w:ascii="Sofia Sans" w:hAnsi="Sofia Sans"/>
                <w:sz w:val="16"/>
                <w:szCs w:val="16"/>
                <w:lang w:val="bg-BG"/>
              </w:rPr>
              <w:t xml:space="preserve"> </w:t>
            </w:r>
            <w:r w:rsidR="009832E5" w:rsidRPr="009832E5">
              <w:rPr>
                <w:rFonts w:ascii="Sofia Sans" w:hAnsi="Sofia Sans"/>
                <w:b/>
                <w:bCs/>
                <w:sz w:val="16"/>
                <w:szCs w:val="16"/>
              </w:rPr>
              <w:fldChar w:fldCharType="begin"/>
            </w:r>
            <w:r w:rsidR="009832E5" w:rsidRPr="009832E5">
              <w:rPr>
                <w:rFonts w:ascii="Sofia Sans" w:hAnsi="Sofia Sans"/>
                <w:b/>
                <w:bCs/>
                <w:sz w:val="16"/>
                <w:szCs w:val="16"/>
              </w:rPr>
              <w:instrText>PAGE</w:instrText>
            </w:r>
            <w:r w:rsidR="009832E5" w:rsidRPr="009832E5">
              <w:rPr>
                <w:rFonts w:ascii="Sofia Sans" w:hAnsi="Sofia Sans"/>
                <w:b/>
                <w:bCs/>
                <w:sz w:val="16"/>
                <w:szCs w:val="16"/>
              </w:rPr>
              <w:fldChar w:fldCharType="separate"/>
            </w:r>
            <w:r w:rsidR="009832E5" w:rsidRPr="009832E5">
              <w:rPr>
                <w:rFonts w:ascii="Sofia Sans" w:hAnsi="Sofia Sans"/>
                <w:b/>
                <w:bCs/>
                <w:sz w:val="16"/>
                <w:szCs w:val="16"/>
                <w:lang w:val="bg-BG"/>
              </w:rPr>
              <w:t>2</w:t>
            </w:r>
            <w:r w:rsidR="009832E5" w:rsidRPr="009832E5">
              <w:rPr>
                <w:rFonts w:ascii="Sofia Sans" w:hAnsi="Sofia Sans"/>
                <w:b/>
                <w:bCs/>
                <w:sz w:val="16"/>
                <w:szCs w:val="16"/>
              </w:rPr>
              <w:fldChar w:fldCharType="end"/>
            </w:r>
            <w:r w:rsidR="009832E5" w:rsidRPr="009832E5">
              <w:rPr>
                <w:rFonts w:ascii="Sofia Sans" w:hAnsi="Sofia Sans"/>
                <w:sz w:val="16"/>
                <w:szCs w:val="16"/>
                <w:lang w:val="bg-BG"/>
              </w:rPr>
              <w:t xml:space="preserve"> от </w:t>
            </w:r>
            <w:r w:rsidR="009832E5" w:rsidRPr="009832E5">
              <w:rPr>
                <w:rFonts w:ascii="Sofia Sans" w:hAnsi="Sofia Sans"/>
                <w:b/>
                <w:bCs/>
                <w:sz w:val="16"/>
                <w:szCs w:val="16"/>
              </w:rPr>
              <w:fldChar w:fldCharType="begin"/>
            </w:r>
            <w:r w:rsidR="009832E5" w:rsidRPr="009832E5">
              <w:rPr>
                <w:rFonts w:ascii="Sofia Sans" w:hAnsi="Sofia Sans"/>
                <w:b/>
                <w:bCs/>
                <w:sz w:val="16"/>
                <w:szCs w:val="16"/>
              </w:rPr>
              <w:instrText>NUMPAGES</w:instrText>
            </w:r>
            <w:r w:rsidR="009832E5" w:rsidRPr="009832E5">
              <w:rPr>
                <w:rFonts w:ascii="Sofia Sans" w:hAnsi="Sofia Sans"/>
                <w:b/>
                <w:bCs/>
                <w:sz w:val="16"/>
                <w:szCs w:val="16"/>
              </w:rPr>
              <w:fldChar w:fldCharType="separate"/>
            </w:r>
            <w:r w:rsidR="009832E5" w:rsidRPr="009832E5">
              <w:rPr>
                <w:rFonts w:ascii="Sofia Sans" w:hAnsi="Sofia Sans"/>
                <w:b/>
                <w:bCs/>
                <w:sz w:val="16"/>
                <w:szCs w:val="16"/>
                <w:lang w:val="bg-BG"/>
              </w:rPr>
              <w:t>2</w:t>
            </w:r>
            <w:r w:rsidR="009832E5" w:rsidRPr="009832E5">
              <w:rPr>
                <w:rFonts w:ascii="Sofia Sans" w:hAnsi="Sofia Sans"/>
                <w:b/>
                <w:bCs/>
                <w:sz w:val="16"/>
                <w:szCs w:val="16"/>
              </w:rPr>
              <w:fldChar w:fldCharType="end"/>
            </w:r>
          </w:p>
        </w:sdtContent>
      </w:sdt>
    </w:sdtContent>
  </w:sdt>
  <w:p w14:paraId="2FEDF5EE" w14:textId="77777777" w:rsidR="00552CC7" w:rsidRPr="002B656F" w:rsidRDefault="00552CC7">
    <w:pPr>
      <w:pStyle w:val="Footer"/>
      <w:rPr>
        <w:rFonts w:asciiTheme="minorHAnsi" w:hAnsiTheme="minorHAnsi"/>
        <w:lang w:val="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CAE05" w14:textId="77777777" w:rsidR="00CC4551" w:rsidRDefault="00CC4551" w:rsidP="00EF7153">
      <w:r>
        <w:separator/>
      </w:r>
    </w:p>
  </w:footnote>
  <w:footnote w:type="continuationSeparator" w:id="0">
    <w:p w14:paraId="0D6565A0" w14:textId="77777777" w:rsidR="00CC4551" w:rsidRDefault="00CC4551" w:rsidP="00EF71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4DAB8B8"/>
    <w:lvl w:ilvl="0">
      <w:start w:val="1"/>
      <w:numFmt w:val="bullet"/>
      <w:pStyle w:val="ListBullet"/>
      <w:lvlText w:val=""/>
      <w:lvlJc w:val="left"/>
      <w:pPr>
        <w:tabs>
          <w:tab w:val="num" w:pos="1800"/>
        </w:tabs>
        <w:ind w:left="1800"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218"/>
        </w:tabs>
        <w:ind w:left="214" w:hanging="432"/>
      </w:pPr>
      <w:rPr>
        <w:rFonts w:cs="Times New Roman"/>
      </w:rPr>
    </w:lvl>
    <w:lvl w:ilvl="1">
      <w:start w:val="1"/>
      <w:numFmt w:val="none"/>
      <w:suff w:val="nothing"/>
      <w:lvlText w:val=""/>
      <w:lvlJc w:val="left"/>
      <w:pPr>
        <w:tabs>
          <w:tab w:val="num" w:pos="-218"/>
        </w:tabs>
        <w:ind w:left="358" w:hanging="576"/>
      </w:pPr>
      <w:rPr>
        <w:rFonts w:cs="Times New Roman"/>
      </w:rPr>
    </w:lvl>
    <w:lvl w:ilvl="2">
      <w:start w:val="1"/>
      <w:numFmt w:val="none"/>
      <w:suff w:val="nothing"/>
      <w:lvlText w:val=""/>
      <w:lvlJc w:val="left"/>
      <w:pPr>
        <w:tabs>
          <w:tab w:val="num" w:pos="-218"/>
        </w:tabs>
        <w:ind w:left="502" w:hanging="720"/>
      </w:pPr>
      <w:rPr>
        <w:rFonts w:cs="Times New Roman"/>
      </w:rPr>
    </w:lvl>
    <w:lvl w:ilvl="3">
      <w:start w:val="1"/>
      <w:numFmt w:val="none"/>
      <w:suff w:val="nothing"/>
      <w:lvlText w:val=""/>
      <w:lvlJc w:val="left"/>
      <w:pPr>
        <w:tabs>
          <w:tab w:val="num" w:pos="-218"/>
        </w:tabs>
        <w:ind w:left="646" w:hanging="864"/>
      </w:pPr>
      <w:rPr>
        <w:rFonts w:cs="Times New Roman"/>
      </w:rPr>
    </w:lvl>
    <w:lvl w:ilvl="4">
      <w:start w:val="1"/>
      <w:numFmt w:val="none"/>
      <w:suff w:val="nothing"/>
      <w:lvlText w:val=""/>
      <w:lvlJc w:val="left"/>
      <w:pPr>
        <w:tabs>
          <w:tab w:val="num" w:pos="-218"/>
        </w:tabs>
        <w:ind w:left="790" w:hanging="1008"/>
      </w:pPr>
      <w:rPr>
        <w:rFonts w:cs="Times New Roman"/>
      </w:rPr>
    </w:lvl>
    <w:lvl w:ilvl="5">
      <w:start w:val="1"/>
      <w:numFmt w:val="none"/>
      <w:suff w:val="nothing"/>
      <w:lvlText w:val=""/>
      <w:lvlJc w:val="left"/>
      <w:pPr>
        <w:tabs>
          <w:tab w:val="num" w:pos="-218"/>
        </w:tabs>
        <w:ind w:left="934" w:hanging="1152"/>
      </w:pPr>
      <w:rPr>
        <w:rFonts w:cs="Times New Roman"/>
      </w:rPr>
    </w:lvl>
    <w:lvl w:ilvl="6">
      <w:start w:val="1"/>
      <w:numFmt w:val="none"/>
      <w:suff w:val="nothing"/>
      <w:lvlText w:val=""/>
      <w:lvlJc w:val="left"/>
      <w:pPr>
        <w:tabs>
          <w:tab w:val="num" w:pos="-218"/>
        </w:tabs>
        <w:ind w:left="1078" w:hanging="1296"/>
      </w:pPr>
      <w:rPr>
        <w:rFonts w:cs="Times New Roman"/>
      </w:rPr>
    </w:lvl>
    <w:lvl w:ilvl="7">
      <w:start w:val="1"/>
      <w:numFmt w:val="none"/>
      <w:suff w:val="nothing"/>
      <w:lvlText w:val=""/>
      <w:lvlJc w:val="left"/>
      <w:pPr>
        <w:tabs>
          <w:tab w:val="num" w:pos="-218"/>
        </w:tabs>
        <w:ind w:left="1222" w:hanging="1440"/>
      </w:pPr>
      <w:rPr>
        <w:rFonts w:cs="Times New Roman"/>
      </w:rPr>
    </w:lvl>
    <w:lvl w:ilvl="8">
      <w:start w:val="1"/>
      <w:numFmt w:val="none"/>
      <w:suff w:val="nothing"/>
      <w:lvlText w:val=""/>
      <w:lvlJc w:val="left"/>
      <w:pPr>
        <w:tabs>
          <w:tab w:val="num" w:pos="-218"/>
        </w:tabs>
        <w:ind w:left="1366" w:hanging="1584"/>
      </w:pPr>
      <w:rPr>
        <w:rFonts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8"/>
    <w:multiLevelType w:val="multilevel"/>
    <w:tmpl w:val="00000008"/>
    <w:name w:val="WW8Num8"/>
    <w:lvl w:ilvl="0">
      <w:start w:val="6"/>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7" w15:restartNumberingAfterBreak="0">
    <w:nsid w:val="0000000A"/>
    <w:multiLevelType w:val="singleLevel"/>
    <w:tmpl w:val="0000000A"/>
    <w:name w:val="WW8Num9"/>
    <w:lvl w:ilvl="0">
      <w:start w:val="1"/>
      <w:numFmt w:val="bullet"/>
      <w:lvlText w:val=""/>
      <w:lvlJc w:val="left"/>
      <w:pPr>
        <w:tabs>
          <w:tab w:val="num" w:pos="1287"/>
        </w:tabs>
        <w:ind w:left="1287" w:hanging="360"/>
      </w:pPr>
      <w:rPr>
        <w:rFonts w:ascii="Symbol" w:hAnsi="Symbol"/>
      </w:rPr>
    </w:lvl>
  </w:abstractNum>
  <w:abstractNum w:abstractNumId="8" w15:restartNumberingAfterBreak="0">
    <w:nsid w:val="0000000B"/>
    <w:multiLevelType w:val="singleLevel"/>
    <w:tmpl w:val="FDDA3A28"/>
    <w:name w:val="WW8Num11"/>
    <w:lvl w:ilvl="0">
      <w:start w:val="1"/>
      <w:numFmt w:val="decimal"/>
      <w:lvlText w:val="%1."/>
      <w:lvlJc w:val="left"/>
      <w:pPr>
        <w:tabs>
          <w:tab w:val="num" w:pos="720"/>
        </w:tabs>
        <w:ind w:left="720" w:hanging="360"/>
      </w:pPr>
      <w:rPr>
        <w:rFonts w:ascii="Arial" w:hAnsi="Arial" w:cs="Times New Roman"/>
      </w:rPr>
    </w:lvl>
  </w:abstractNum>
  <w:abstractNum w:abstractNumId="9" w15:restartNumberingAfterBreak="0">
    <w:nsid w:val="0000000D"/>
    <w:multiLevelType w:val="singleLevel"/>
    <w:tmpl w:val="EE5E23D6"/>
    <w:name w:val="WW8Num13"/>
    <w:lvl w:ilvl="0">
      <w:start w:val="1"/>
      <w:numFmt w:val="decimal"/>
      <w:lvlText w:val="%1."/>
      <w:lvlJc w:val="left"/>
      <w:pPr>
        <w:tabs>
          <w:tab w:val="num" w:pos="720"/>
        </w:tabs>
        <w:ind w:left="720" w:hanging="360"/>
      </w:pPr>
      <w:rPr>
        <w:rFonts w:ascii="Arial" w:hAnsi="Arial" w:cs="Times New Roman"/>
      </w:rPr>
    </w:lvl>
  </w:abstractNum>
  <w:abstractNum w:abstractNumId="10"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Symbol" w:hAnsi="Symbol"/>
      </w:rPr>
    </w:lvl>
  </w:abstractNum>
  <w:abstractNum w:abstractNumId="11"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rPr>
    </w:lvl>
  </w:abstractNum>
  <w:abstractNum w:abstractNumId="12" w15:restartNumberingAfterBreak="0">
    <w:nsid w:val="00000012"/>
    <w:multiLevelType w:val="singleLevel"/>
    <w:tmpl w:val="516623C2"/>
    <w:name w:val="WW8Num18"/>
    <w:lvl w:ilvl="0">
      <w:start w:val="1"/>
      <w:numFmt w:val="decimal"/>
      <w:lvlText w:val="%1)"/>
      <w:lvlJc w:val="left"/>
      <w:pPr>
        <w:tabs>
          <w:tab w:val="num" w:pos="1005"/>
        </w:tabs>
        <w:ind w:left="1005" w:hanging="645"/>
      </w:pPr>
      <w:rPr>
        <w:rFonts w:cs="Times New Roman"/>
        <w:i w:val="0"/>
        <w:iCs w:val="0"/>
      </w:rPr>
    </w:lvl>
  </w:abstractNum>
  <w:abstractNum w:abstractNumId="13" w15:restartNumberingAfterBreak="0">
    <w:nsid w:val="115C208A"/>
    <w:multiLevelType w:val="hybridMultilevel"/>
    <w:tmpl w:val="8898B5CE"/>
    <w:lvl w:ilvl="0" w:tplc="BEBCEC46">
      <w:start w:val="1"/>
      <w:numFmt w:val="decimal"/>
      <w:lvlText w:val="4.%1."/>
      <w:lvlJc w:val="left"/>
      <w:pPr>
        <w:ind w:left="284" w:firstLine="76"/>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1C521F78"/>
    <w:multiLevelType w:val="hybridMultilevel"/>
    <w:tmpl w:val="FB6AD86E"/>
    <w:lvl w:ilvl="0" w:tplc="88CA2196">
      <w:start w:val="2"/>
      <w:numFmt w:val="bullet"/>
      <w:lvlText w:val="-"/>
      <w:lvlJc w:val="left"/>
      <w:pPr>
        <w:ind w:left="1080" w:hanging="360"/>
      </w:pPr>
      <w:rPr>
        <w:rFonts w:ascii="Arial" w:eastAsia="Calibri" w:hAnsi="Arial" w:cs="Aria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15:restartNumberingAfterBreak="0">
    <w:nsid w:val="1F082D39"/>
    <w:multiLevelType w:val="multilevel"/>
    <w:tmpl w:val="767284C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2C7693A"/>
    <w:multiLevelType w:val="hybridMultilevel"/>
    <w:tmpl w:val="773CC134"/>
    <w:lvl w:ilvl="0" w:tplc="8DA098F6">
      <w:numFmt w:val="bullet"/>
      <w:pStyle w:val="1"/>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pStyle w:val="Heading4"/>
      <w:lvlText w:val=""/>
      <w:lvlJc w:val="left"/>
      <w:pPr>
        <w:tabs>
          <w:tab w:val="num" w:pos="2880"/>
        </w:tabs>
        <w:ind w:left="2880" w:hanging="360"/>
      </w:pPr>
      <w:rPr>
        <w:rFonts w:ascii="Symbol" w:hAnsi="Symbol" w:hint="default"/>
      </w:rPr>
    </w:lvl>
    <w:lvl w:ilvl="4" w:tplc="04020003">
      <w:start w:val="1"/>
      <w:numFmt w:val="bullet"/>
      <w:pStyle w:val="Heading5"/>
      <w:lvlText w:val="o"/>
      <w:lvlJc w:val="left"/>
      <w:pPr>
        <w:tabs>
          <w:tab w:val="num" w:pos="3600"/>
        </w:tabs>
        <w:ind w:left="3600" w:hanging="360"/>
      </w:pPr>
      <w:rPr>
        <w:rFonts w:ascii="Courier New" w:hAnsi="Courier New" w:hint="default"/>
      </w:rPr>
    </w:lvl>
    <w:lvl w:ilvl="5" w:tplc="04020005">
      <w:start w:val="1"/>
      <w:numFmt w:val="bullet"/>
      <w:pStyle w:val="Heading6"/>
      <w:lvlText w:val=""/>
      <w:lvlJc w:val="left"/>
      <w:pPr>
        <w:tabs>
          <w:tab w:val="num" w:pos="4320"/>
        </w:tabs>
        <w:ind w:left="4320" w:hanging="360"/>
      </w:pPr>
      <w:rPr>
        <w:rFonts w:ascii="Wingdings" w:hAnsi="Wingdings" w:hint="default"/>
      </w:rPr>
    </w:lvl>
    <w:lvl w:ilvl="6" w:tplc="04020001">
      <w:start w:val="1"/>
      <w:numFmt w:val="bullet"/>
      <w:pStyle w:val="Heading7"/>
      <w:lvlText w:val=""/>
      <w:lvlJc w:val="left"/>
      <w:pPr>
        <w:tabs>
          <w:tab w:val="num" w:pos="5040"/>
        </w:tabs>
        <w:ind w:left="5040" w:hanging="360"/>
      </w:pPr>
      <w:rPr>
        <w:rFonts w:ascii="Symbol" w:hAnsi="Symbol" w:hint="default"/>
      </w:rPr>
    </w:lvl>
    <w:lvl w:ilvl="7" w:tplc="04020003">
      <w:start w:val="1"/>
      <w:numFmt w:val="bullet"/>
      <w:pStyle w:val="Heading8"/>
      <w:lvlText w:val="o"/>
      <w:lvlJc w:val="left"/>
      <w:pPr>
        <w:tabs>
          <w:tab w:val="num" w:pos="5760"/>
        </w:tabs>
        <w:ind w:left="5760" w:hanging="360"/>
      </w:pPr>
      <w:rPr>
        <w:rFonts w:ascii="Courier New" w:hAnsi="Courier New" w:hint="default"/>
      </w:rPr>
    </w:lvl>
    <w:lvl w:ilvl="8" w:tplc="04020005">
      <w:start w:val="1"/>
      <w:numFmt w:val="bullet"/>
      <w:pStyle w:val="Heading9"/>
      <w:lvlText w:val=""/>
      <w:lvlJc w:val="left"/>
      <w:pPr>
        <w:tabs>
          <w:tab w:val="num" w:pos="6480"/>
        </w:tabs>
        <w:ind w:left="6480" w:hanging="360"/>
      </w:pPr>
      <w:rPr>
        <w:rFonts w:ascii="Wingdings" w:hAnsi="Wingdings" w:hint="default"/>
      </w:rPr>
    </w:lvl>
  </w:abstractNum>
  <w:abstractNum w:abstractNumId="1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31770C2"/>
    <w:multiLevelType w:val="hybridMultilevel"/>
    <w:tmpl w:val="21B68AB0"/>
    <w:lvl w:ilvl="0" w:tplc="88CA2196">
      <w:start w:val="2"/>
      <w:numFmt w:val="bullet"/>
      <w:lvlText w:val="-"/>
      <w:lvlJc w:val="left"/>
      <w:pPr>
        <w:ind w:left="72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2FE10E7E"/>
    <w:multiLevelType w:val="hybridMultilevel"/>
    <w:tmpl w:val="4252BAD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39221897"/>
    <w:multiLevelType w:val="hybridMultilevel"/>
    <w:tmpl w:val="C6683F96"/>
    <w:lvl w:ilvl="0" w:tplc="88CA2196">
      <w:start w:val="2"/>
      <w:numFmt w:val="bullet"/>
      <w:lvlText w:val="-"/>
      <w:lvlJc w:val="left"/>
      <w:pPr>
        <w:ind w:left="72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392E5199"/>
    <w:multiLevelType w:val="hybridMultilevel"/>
    <w:tmpl w:val="22D21704"/>
    <w:lvl w:ilvl="0" w:tplc="0402000F">
      <w:start w:val="1"/>
      <w:numFmt w:val="decimal"/>
      <w:lvlText w:val="%1."/>
      <w:lvlJc w:val="left"/>
      <w:pPr>
        <w:ind w:left="360" w:hanging="360"/>
      </w:pPr>
      <w:rPr>
        <w:rFonts w:cs="Times New Roman"/>
      </w:rPr>
    </w:lvl>
    <w:lvl w:ilvl="1" w:tplc="04020019" w:tentative="1">
      <w:start w:val="1"/>
      <w:numFmt w:val="lowerLetter"/>
      <w:lvlText w:val="%2."/>
      <w:lvlJc w:val="left"/>
      <w:pPr>
        <w:ind w:left="1080" w:hanging="360"/>
      </w:pPr>
      <w:rPr>
        <w:rFonts w:cs="Times New Roman"/>
      </w:rPr>
    </w:lvl>
    <w:lvl w:ilvl="2" w:tplc="0402001B" w:tentative="1">
      <w:start w:val="1"/>
      <w:numFmt w:val="lowerRoman"/>
      <w:lvlText w:val="%3."/>
      <w:lvlJc w:val="right"/>
      <w:pPr>
        <w:ind w:left="1800" w:hanging="180"/>
      </w:pPr>
      <w:rPr>
        <w:rFonts w:cs="Times New Roman"/>
      </w:rPr>
    </w:lvl>
    <w:lvl w:ilvl="3" w:tplc="0402000F" w:tentative="1">
      <w:start w:val="1"/>
      <w:numFmt w:val="decimal"/>
      <w:lvlText w:val="%4."/>
      <w:lvlJc w:val="left"/>
      <w:pPr>
        <w:ind w:left="2520" w:hanging="360"/>
      </w:pPr>
      <w:rPr>
        <w:rFonts w:cs="Times New Roman"/>
      </w:rPr>
    </w:lvl>
    <w:lvl w:ilvl="4" w:tplc="04020019" w:tentative="1">
      <w:start w:val="1"/>
      <w:numFmt w:val="lowerLetter"/>
      <w:lvlText w:val="%5."/>
      <w:lvlJc w:val="left"/>
      <w:pPr>
        <w:ind w:left="3240" w:hanging="360"/>
      </w:pPr>
      <w:rPr>
        <w:rFonts w:cs="Times New Roman"/>
      </w:rPr>
    </w:lvl>
    <w:lvl w:ilvl="5" w:tplc="0402001B" w:tentative="1">
      <w:start w:val="1"/>
      <w:numFmt w:val="lowerRoman"/>
      <w:lvlText w:val="%6."/>
      <w:lvlJc w:val="right"/>
      <w:pPr>
        <w:ind w:left="3960" w:hanging="180"/>
      </w:pPr>
      <w:rPr>
        <w:rFonts w:cs="Times New Roman"/>
      </w:rPr>
    </w:lvl>
    <w:lvl w:ilvl="6" w:tplc="0402000F" w:tentative="1">
      <w:start w:val="1"/>
      <w:numFmt w:val="decimal"/>
      <w:lvlText w:val="%7."/>
      <w:lvlJc w:val="left"/>
      <w:pPr>
        <w:ind w:left="4680" w:hanging="360"/>
      </w:pPr>
      <w:rPr>
        <w:rFonts w:cs="Times New Roman"/>
      </w:rPr>
    </w:lvl>
    <w:lvl w:ilvl="7" w:tplc="04020019" w:tentative="1">
      <w:start w:val="1"/>
      <w:numFmt w:val="lowerLetter"/>
      <w:lvlText w:val="%8."/>
      <w:lvlJc w:val="left"/>
      <w:pPr>
        <w:ind w:left="5400" w:hanging="360"/>
      </w:pPr>
      <w:rPr>
        <w:rFonts w:cs="Times New Roman"/>
      </w:rPr>
    </w:lvl>
    <w:lvl w:ilvl="8" w:tplc="0402001B" w:tentative="1">
      <w:start w:val="1"/>
      <w:numFmt w:val="lowerRoman"/>
      <w:lvlText w:val="%9."/>
      <w:lvlJc w:val="right"/>
      <w:pPr>
        <w:ind w:left="6120" w:hanging="180"/>
      </w:pPr>
      <w:rPr>
        <w:rFonts w:cs="Times New Roman"/>
      </w:rPr>
    </w:lvl>
  </w:abstractNum>
  <w:abstractNum w:abstractNumId="22" w15:restartNumberingAfterBreak="0">
    <w:nsid w:val="39FA7562"/>
    <w:multiLevelType w:val="hybridMultilevel"/>
    <w:tmpl w:val="AB4875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3EF90BDF"/>
    <w:multiLevelType w:val="hybridMultilevel"/>
    <w:tmpl w:val="1A326A12"/>
    <w:lvl w:ilvl="0" w:tplc="04020001">
      <w:start w:val="1"/>
      <w:numFmt w:val="bullet"/>
      <w:pStyle w:val="BodyTextBullet"/>
      <w:lvlText w:val="–"/>
      <w:lvlJc w:val="left"/>
      <w:pPr>
        <w:tabs>
          <w:tab w:val="num" w:pos="1287"/>
        </w:tabs>
        <w:ind w:left="1287" w:hanging="360"/>
      </w:pPr>
      <w:rPr>
        <w:rFonts w:ascii="Times New Roman" w:hAnsi="Times New Roman" w:hint="default"/>
      </w:rPr>
    </w:lvl>
    <w:lvl w:ilvl="1" w:tplc="0402000F">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2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15:restartNumberingAfterBreak="0">
    <w:nsid w:val="43414E93"/>
    <w:multiLevelType w:val="hybridMultilevel"/>
    <w:tmpl w:val="5CCEE190"/>
    <w:lvl w:ilvl="0" w:tplc="B0705614">
      <w:start w:val="3"/>
      <w:numFmt w:val="decimal"/>
      <w:lvlText w:val="4.1.%1."/>
      <w:lvlJc w:val="left"/>
      <w:pPr>
        <w:ind w:left="928"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2943B2D"/>
    <w:multiLevelType w:val="multilevel"/>
    <w:tmpl w:val="81CE6160"/>
    <w:lvl w:ilvl="0">
      <w:start w:val="1"/>
      <w:numFmt w:val="decimal"/>
      <w:lvlText w:val="4.1.%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5560AE1"/>
    <w:multiLevelType w:val="hybridMultilevel"/>
    <w:tmpl w:val="0E60D842"/>
    <w:lvl w:ilvl="0" w:tplc="812875EC">
      <w:start w:val="5"/>
      <w:numFmt w:val="bullet"/>
      <w:lvlText w:val="-"/>
      <w:lvlJc w:val="left"/>
      <w:pPr>
        <w:tabs>
          <w:tab w:val="num" w:pos="720"/>
        </w:tabs>
        <w:ind w:left="720" w:hanging="360"/>
      </w:pPr>
      <w:rPr>
        <w:rFonts w:ascii="Times New Roman" w:eastAsia="Calibri"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986C2D"/>
    <w:multiLevelType w:val="hybridMultilevel"/>
    <w:tmpl w:val="A8FC41B2"/>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632D1393"/>
    <w:multiLevelType w:val="hybridMultilevel"/>
    <w:tmpl w:val="0CEE4F2C"/>
    <w:lvl w:ilvl="0" w:tplc="DD7A37B4">
      <w:start w:val="1"/>
      <w:numFmt w:val="decimal"/>
      <w:lvlText w:val="%1."/>
      <w:lvlJc w:val="left"/>
      <w:pPr>
        <w:ind w:left="720" w:hanging="360"/>
      </w:pPr>
      <w:rPr>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6C484690"/>
    <w:multiLevelType w:val="hybridMultilevel"/>
    <w:tmpl w:val="8110E92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2" w15:restartNumberingAfterBreak="0">
    <w:nsid w:val="6C6A688C"/>
    <w:multiLevelType w:val="hybridMultilevel"/>
    <w:tmpl w:val="1C4011FA"/>
    <w:lvl w:ilvl="0" w:tplc="88CA2196">
      <w:start w:val="2"/>
      <w:numFmt w:val="bullet"/>
      <w:lvlText w:val="-"/>
      <w:lvlJc w:val="left"/>
      <w:pPr>
        <w:ind w:left="1080" w:hanging="360"/>
      </w:pPr>
      <w:rPr>
        <w:rFonts w:ascii="Arial" w:eastAsia="Calibri" w:hAnsi="Arial" w:cs="Aria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3" w15:restartNumberingAfterBreak="0">
    <w:nsid w:val="6C9A22E2"/>
    <w:multiLevelType w:val="hybridMultilevel"/>
    <w:tmpl w:val="B904407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4" w15:restartNumberingAfterBreak="0">
    <w:nsid w:val="734B60E8"/>
    <w:multiLevelType w:val="hybridMultilevel"/>
    <w:tmpl w:val="23EA22C2"/>
    <w:lvl w:ilvl="0" w:tplc="04020001">
      <w:start w:val="1"/>
      <w:numFmt w:val="bullet"/>
      <w:lvlText w:val=""/>
      <w:lvlJc w:val="left"/>
      <w:pPr>
        <w:ind w:left="7920" w:hanging="360"/>
      </w:pPr>
      <w:rPr>
        <w:rFonts w:ascii="Symbol" w:hAnsi="Symbol" w:hint="default"/>
      </w:rPr>
    </w:lvl>
    <w:lvl w:ilvl="1" w:tplc="04020003" w:tentative="1">
      <w:start w:val="1"/>
      <w:numFmt w:val="bullet"/>
      <w:lvlText w:val="o"/>
      <w:lvlJc w:val="left"/>
      <w:pPr>
        <w:ind w:left="8640" w:hanging="360"/>
      </w:pPr>
      <w:rPr>
        <w:rFonts w:ascii="Courier New" w:hAnsi="Courier New" w:hint="default"/>
      </w:rPr>
    </w:lvl>
    <w:lvl w:ilvl="2" w:tplc="04020005" w:tentative="1">
      <w:start w:val="1"/>
      <w:numFmt w:val="bullet"/>
      <w:lvlText w:val=""/>
      <w:lvlJc w:val="left"/>
      <w:pPr>
        <w:ind w:left="9360" w:hanging="360"/>
      </w:pPr>
      <w:rPr>
        <w:rFonts w:ascii="Wingdings" w:hAnsi="Wingdings" w:hint="default"/>
      </w:rPr>
    </w:lvl>
    <w:lvl w:ilvl="3" w:tplc="04020001" w:tentative="1">
      <w:start w:val="1"/>
      <w:numFmt w:val="bullet"/>
      <w:lvlText w:val=""/>
      <w:lvlJc w:val="left"/>
      <w:pPr>
        <w:ind w:left="10080" w:hanging="360"/>
      </w:pPr>
      <w:rPr>
        <w:rFonts w:ascii="Symbol" w:hAnsi="Symbol" w:hint="default"/>
      </w:rPr>
    </w:lvl>
    <w:lvl w:ilvl="4" w:tplc="04020003" w:tentative="1">
      <w:start w:val="1"/>
      <w:numFmt w:val="bullet"/>
      <w:lvlText w:val="o"/>
      <w:lvlJc w:val="left"/>
      <w:pPr>
        <w:ind w:left="10800" w:hanging="360"/>
      </w:pPr>
      <w:rPr>
        <w:rFonts w:ascii="Courier New" w:hAnsi="Courier New" w:hint="default"/>
      </w:rPr>
    </w:lvl>
    <w:lvl w:ilvl="5" w:tplc="04020005" w:tentative="1">
      <w:start w:val="1"/>
      <w:numFmt w:val="bullet"/>
      <w:lvlText w:val=""/>
      <w:lvlJc w:val="left"/>
      <w:pPr>
        <w:ind w:left="11520" w:hanging="360"/>
      </w:pPr>
      <w:rPr>
        <w:rFonts w:ascii="Wingdings" w:hAnsi="Wingdings" w:hint="default"/>
      </w:rPr>
    </w:lvl>
    <w:lvl w:ilvl="6" w:tplc="04020001" w:tentative="1">
      <w:start w:val="1"/>
      <w:numFmt w:val="bullet"/>
      <w:lvlText w:val=""/>
      <w:lvlJc w:val="left"/>
      <w:pPr>
        <w:ind w:left="12240" w:hanging="360"/>
      </w:pPr>
      <w:rPr>
        <w:rFonts w:ascii="Symbol" w:hAnsi="Symbol" w:hint="default"/>
      </w:rPr>
    </w:lvl>
    <w:lvl w:ilvl="7" w:tplc="04020003" w:tentative="1">
      <w:start w:val="1"/>
      <w:numFmt w:val="bullet"/>
      <w:lvlText w:val="o"/>
      <w:lvlJc w:val="left"/>
      <w:pPr>
        <w:ind w:left="12960" w:hanging="360"/>
      </w:pPr>
      <w:rPr>
        <w:rFonts w:ascii="Courier New" w:hAnsi="Courier New" w:hint="default"/>
      </w:rPr>
    </w:lvl>
    <w:lvl w:ilvl="8" w:tplc="04020005" w:tentative="1">
      <w:start w:val="1"/>
      <w:numFmt w:val="bullet"/>
      <w:lvlText w:val=""/>
      <w:lvlJc w:val="left"/>
      <w:pPr>
        <w:ind w:left="13680" w:hanging="360"/>
      </w:pPr>
      <w:rPr>
        <w:rFonts w:ascii="Wingdings" w:hAnsi="Wingdings" w:hint="default"/>
      </w:rPr>
    </w:lvl>
  </w:abstractNum>
  <w:abstractNum w:abstractNumId="35" w15:restartNumberingAfterBreak="0">
    <w:nsid w:val="761B405F"/>
    <w:multiLevelType w:val="hybridMultilevel"/>
    <w:tmpl w:val="8E92F8DA"/>
    <w:lvl w:ilvl="0" w:tplc="04020001">
      <w:start w:val="1"/>
      <w:numFmt w:val="bullet"/>
      <w:lvlText w:val=""/>
      <w:lvlJc w:val="left"/>
      <w:pPr>
        <w:ind w:left="1786" w:hanging="360"/>
      </w:pPr>
      <w:rPr>
        <w:rFonts w:ascii="Symbol" w:hAnsi="Symbol" w:hint="default"/>
      </w:rPr>
    </w:lvl>
    <w:lvl w:ilvl="1" w:tplc="04020003">
      <w:start w:val="1"/>
      <w:numFmt w:val="bullet"/>
      <w:lvlText w:val="o"/>
      <w:lvlJc w:val="left"/>
      <w:pPr>
        <w:ind w:left="2506" w:hanging="360"/>
      </w:pPr>
      <w:rPr>
        <w:rFonts w:ascii="Courier New" w:hAnsi="Courier New" w:cs="Courier New" w:hint="default"/>
      </w:rPr>
    </w:lvl>
    <w:lvl w:ilvl="2" w:tplc="04020005" w:tentative="1">
      <w:start w:val="1"/>
      <w:numFmt w:val="bullet"/>
      <w:lvlText w:val=""/>
      <w:lvlJc w:val="left"/>
      <w:pPr>
        <w:ind w:left="3226" w:hanging="360"/>
      </w:pPr>
      <w:rPr>
        <w:rFonts w:ascii="Wingdings" w:hAnsi="Wingdings" w:hint="default"/>
      </w:rPr>
    </w:lvl>
    <w:lvl w:ilvl="3" w:tplc="04020001" w:tentative="1">
      <w:start w:val="1"/>
      <w:numFmt w:val="bullet"/>
      <w:lvlText w:val=""/>
      <w:lvlJc w:val="left"/>
      <w:pPr>
        <w:ind w:left="3946" w:hanging="360"/>
      </w:pPr>
      <w:rPr>
        <w:rFonts w:ascii="Symbol" w:hAnsi="Symbol" w:hint="default"/>
      </w:rPr>
    </w:lvl>
    <w:lvl w:ilvl="4" w:tplc="04020003" w:tentative="1">
      <w:start w:val="1"/>
      <w:numFmt w:val="bullet"/>
      <w:lvlText w:val="o"/>
      <w:lvlJc w:val="left"/>
      <w:pPr>
        <w:ind w:left="4666" w:hanging="360"/>
      </w:pPr>
      <w:rPr>
        <w:rFonts w:ascii="Courier New" w:hAnsi="Courier New" w:cs="Courier New" w:hint="default"/>
      </w:rPr>
    </w:lvl>
    <w:lvl w:ilvl="5" w:tplc="04020005" w:tentative="1">
      <w:start w:val="1"/>
      <w:numFmt w:val="bullet"/>
      <w:lvlText w:val=""/>
      <w:lvlJc w:val="left"/>
      <w:pPr>
        <w:ind w:left="5386" w:hanging="360"/>
      </w:pPr>
      <w:rPr>
        <w:rFonts w:ascii="Wingdings" w:hAnsi="Wingdings" w:hint="default"/>
      </w:rPr>
    </w:lvl>
    <w:lvl w:ilvl="6" w:tplc="04020001" w:tentative="1">
      <w:start w:val="1"/>
      <w:numFmt w:val="bullet"/>
      <w:lvlText w:val=""/>
      <w:lvlJc w:val="left"/>
      <w:pPr>
        <w:ind w:left="6106" w:hanging="360"/>
      </w:pPr>
      <w:rPr>
        <w:rFonts w:ascii="Symbol" w:hAnsi="Symbol" w:hint="default"/>
      </w:rPr>
    </w:lvl>
    <w:lvl w:ilvl="7" w:tplc="04020003" w:tentative="1">
      <w:start w:val="1"/>
      <w:numFmt w:val="bullet"/>
      <w:lvlText w:val="o"/>
      <w:lvlJc w:val="left"/>
      <w:pPr>
        <w:ind w:left="6826" w:hanging="360"/>
      </w:pPr>
      <w:rPr>
        <w:rFonts w:ascii="Courier New" w:hAnsi="Courier New" w:cs="Courier New" w:hint="default"/>
      </w:rPr>
    </w:lvl>
    <w:lvl w:ilvl="8" w:tplc="04020005" w:tentative="1">
      <w:start w:val="1"/>
      <w:numFmt w:val="bullet"/>
      <w:lvlText w:val=""/>
      <w:lvlJc w:val="left"/>
      <w:pPr>
        <w:ind w:left="7546" w:hanging="360"/>
      </w:pPr>
      <w:rPr>
        <w:rFonts w:ascii="Wingdings" w:hAnsi="Wingdings" w:hint="default"/>
      </w:rPr>
    </w:lvl>
  </w:abstractNum>
  <w:abstractNum w:abstractNumId="36" w15:restartNumberingAfterBreak="0">
    <w:nsid w:val="781F0D41"/>
    <w:multiLevelType w:val="hybridMultilevel"/>
    <w:tmpl w:val="ABAA3EF8"/>
    <w:lvl w:ilvl="0" w:tplc="56CAD78C">
      <w:start w:val="1"/>
      <w:numFmt w:val="decimal"/>
      <w:lvlText w:val="4.1.%1."/>
      <w:lvlJc w:val="left"/>
      <w:pPr>
        <w:ind w:left="928"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8BC1D76"/>
    <w:multiLevelType w:val="multilevel"/>
    <w:tmpl w:val="4ADEBB8C"/>
    <w:lvl w:ilvl="0">
      <w:start w:val="1"/>
      <w:numFmt w:val="decimal"/>
      <w:lvlText w:val="%1."/>
      <w:lvlJc w:val="left"/>
      <w:pPr>
        <w:ind w:left="720" w:hanging="360"/>
      </w:pPr>
      <w:rPr>
        <w:rFonts w:cs="Times New Roman"/>
      </w:rPr>
    </w:lvl>
    <w:lvl w:ilvl="1">
      <w:start w:val="3"/>
      <w:numFmt w:val="decimal"/>
      <w:isLgl/>
      <w:lvlText w:val="%1.%2."/>
      <w:lvlJc w:val="left"/>
      <w:pPr>
        <w:ind w:left="1080" w:hanging="72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8" w15:restartNumberingAfterBreak="0">
    <w:nsid w:val="78DF5DB4"/>
    <w:multiLevelType w:val="hybridMultilevel"/>
    <w:tmpl w:val="459CBD1C"/>
    <w:lvl w:ilvl="0" w:tplc="88CA2196">
      <w:start w:val="2"/>
      <w:numFmt w:val="bullet"/>
      <w:lvlText w:val="-"/>
      <w:lvlJc w:val="left"/>
      <w:pPr>
        <w:ind w:left="780" w:hanging="360"/>
      </w:pPr>
      <w:rPr>
        <w:rFonts w:ascii="Arial" w:eastAsia="Calibri" w:hAnsi="Arial" w:cs="Aria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9" w15:restartNumberingAfterBreak="0">
    <w:nsid w:val="7C1E6B52"/>
    <w:multiLevelType w:val="hybridMultilevel"/>
    <w:tmpl w:val="7BFABD86"/>
    <w:lvl w:ilvl="0" w:tplc="04020001">
      <w:start w:val="1"/>
      <w:numFmt w:val="bullet"/>
      <w:lvlText w:val=""/>
      <w:lvlJc w:val="left"/>
      <w:pPr>
        <w:ind w:left="1786" w:hanging="360"/>
      </w:pPr>
      <w:rPr>
        <w:rFonts w:ascii="Symbol" w:hAnsi="Symbol" w:hint="default"/>
      </w:rPr>
    </w:lvl>
    <w:lvl w:ilvl="1" w:tplc="04020003" w:tentative="1">
      <w:start w:val="1"/>
      <w:numFmt w:val="bullet"/>
      <w:lvlText w:val="o"/>
      <w:lvlJc w:val="left"/>
      <w:pPr>
        <w:ind w:left="2506" w:hanging="360"/>
      </w:pPr>
      <w:rPr>
        <w:rFonts w:ascii="Courier New" w:hAnsi="Courier New" w:cs="Courier New" w:hint="default"/>
      </w:rPr>
    </w:lvl>
    <w:lvl w:ilvl="2" w:tplc="04020005" w:tentative="1">
      <w:start w:val="1"/>
      <w:numFmt w:val="bullet"/>
      <w:lvlText w:val=""/>
      <w:lvlJc w:val="left"/>
      <w:pPr>
        <w:ind w:left="3226" w:hanging="360"/>
      </w:pPr>
      <w:rPr>
        <w:rFonts w:ascii="Wingdings" w:hAnsi="Wingdings" w:hint="default"/>
      </w:rPr>
    </w:lvl>
    <w:lvl w:ilvl="3" w:tplc="04020001" w:tentative="1">
      <w:start w:val="1"/>
      <w:numFmt w:val="bullet"/>
      <w:lvlText w:val=""/>
      <w:lvlJc w:val="left"/>
      <w:pPr>
        <w:ind w:left="3946" w:hanging="360"/>
      </w:pPr>
      <w:rPr>
        <w:rFonts w:ascii="Symbol" w:hAnsi="Symbol" w:hint="default"/>
      </w:rPr>
    </w:lvl>
    <w:lvl w:ilvl="4" w:tplc="04020003" w:tentative="1">
      <w:start w:val="1"/>
      <w:numFmt w:val="bullet"/>
      <w:lvlText w:val="o"/>
      <w:lvlJc w:val="left"/>
      <w:pPr>
        <w:ind w:left="4666" w:hanging="360"/>
      </w:pPr>
      <w:rPr>
        <w:rFonts w:ascii="Courier New" w:hAnsi="Courier New" w:cs="Courier New" w:hint="default"/>
      </w:rPr>
    </w:lvl>
    <w:lvl w:ilvl="5" w:tplc="04020005" w:tentative="1">
      <w:start w:val="1"/>
      <w:numFmt w:val="bullet"/>
      <w:lvlText w:val=""/>
      <w:lvlJc w:val="left"/>
      <w:pPr>
        <w:ind w:left="5386" w:hanging="360"/>
      </w:pPr>
      <w:rPr>
        <w:rFonts w:ascii="Wingdings" w:hAnsi="Wingdings" w:hint="default"/>
      </w:rPr>
    </w:lvl>
    <w:lvl w:ilvl="6" w:tplc="04020001" w:tentative="1">
      <w:start w:val="1"/>
      <w:numFmt w:val="bullet"/>
      <w:lvlText w:val=""/>
      <w:lvlJc w:val="left"/>
      <w:pPr>
        <w:ind w:left="6106" w:hanging="360"/>
      </w:pPr>
      <w:rPr>
        <w:rFonts w:ascii="Symbol" w:hAnsi="Symbol" w:hint="default"/>
      </w:rPr>
    </w:lvl>
    <w:lvl w:ilvl="7" w:tplc="04020003" w:tentative="1">
      <w:start w:val="1"/>
      <w:numFmt w:val="bullet"/>
      <w:lvlText w:val="o"/>
      <w:lvlJc w:val="left"/>
      <w:pPr>
        <w:ind w:left="6826" w:hanging="360"/>
      </w:pPr>
      <w:rPr>
        <w:rFonts w:ascii="Courier New" w:hAnsi="Courier New" w:cs="Courier New" w:hint="default"/>
      </w:rPr>
    </w:lvl>
    <w:lvl w:ilvl="8" w:tplc="04020005" w:tentative="1">
      <w:start w:val="1"/>
      <w:numFmt w:val="bullet"/>
      <w:lvlText w:val=""/>
      <w:lvlJc w:val="left"/>
      <w:pPr>
        <w:ind w:left="7546" w:hanging="360"/>
      </w:pPr>
      <w:rPr>
        <w:rFonts w:ascii="Wingdings" w:hAnsi="Wingdings" w:hint="default"/>
      </w:rPr>
    </w:lvl>
  </w:abstractNum>
  <w:abstractNum w:abstractNumId="40" w15:restartNumberingAfterBreak="0">
    <w:nsid w:val="7C797FDD"/>
    <w:multiLevelType w:val="hybridMultilevel"/>
    <w:tmpl w:val="22D2170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1" w15:restartNumberingAfterBreak="0">
    <w:nsid w:val="7CFD5619"/>
    <w:multiLevelType w:val="hybridMultilevel"/>
    <w:tmpl w:val="F2843D58"/>
    <w:lvl w:ilvl="0" w:tplc="F33CCF36">
      <w:start w:val="1"/>
      <w:numFmt w:val="decimal"/>
      <w:lvlText w:val="5.%1."/>
      <w:lvlJc w:val="left"/>
      <w:pPr>
        <w:ind w:left="340" w:firstLine="20"/>
      </w:pPr>
      <w:rPr>
        <w:rFonts w:hint="default"/>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7D933DA7"/>
    <w:multiLevelType w:val="hybridMultilevel"/>
    <w:tmpl w:val="D8245DC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7F815DB8"/>
    <w:multiLevelType w:val="hybridMultilevel"/>
    <w:tmpl w:val="B2E801E4"/>
    <w:lvl w:ilvl="0" w:tplc="812875EC">
      <w:start w:val="5"/>
      <w:numFmt w:val="bullet"/>
      <w:lvlText w:val="-"/>
      <w:lvlJc w:val="left"/>
      <w:pPr>
        <w:ind w:left="1080" w:hanging="360"/>
      </w:pPr>
      <w:rPr>
        <w:rFonts w:ascii="Times New Roman" w:eastAsia="Calibri" w:hAnsi="Times New Roman" w:cs="Times New Roman"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957132477">
    <w:abstractNumId w:val="16"/>
  </w:num>
  <w:num w:numId="2" w16cid:durableId="180573718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9330298">
    <w:abstractNumId w:val="0"/>
  </w:num>
  <w:num w:numId="4" w16cid:durableId="1775398319">
    <w:abstractNumId w:val="42"/>
  </w:num>
  <w:num w:numId="5" w16cid:durableId="127209225">
    <w:abstractNumId w:val="20"/>
  </w:num>
  <w:num w:numId="6" w16cid:durableId="516191941">
    <w:abstractNumId w:val="29"/>
    <w:lvlOverride w:ilvl="0">
      <w:startOverride w:val="1"/>
    </w:lvlOverride>
  </w:num>
  <w:num w:numId="7" w16cid:durableId="1506898157">
    <w:abstractNumId w:val="24"/>
    <w:lvlOverride w:ilvl="0">
      <w:startOverride w:val="1"/>
    </w:lvlOverride>
  </w:num>
  <w:num w:numId="8" w16cid:durableId="367075331">
    <w:abstractNumId w:val="29"/>
  </w:num>
  <w:num w:numId="9" w16cid:durableId="591738675">
    <w:abstractNumId w:val="24"/>
  </w:num>
  <w:num w:numId="10" w16cid:durableId="1471436006">
    <w:abstractNumId w:val="17"/>
  </w:num>
  <w:num w:numId="11" w16cid:durableId="16345576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1510033">
    <w:abstractNumId w:val="37"/>
  </w:num>
  <w:num w:numId="13" w16cid:durableId="1903329013">
    <w:abstractNumId w:val="21"/>
  </w:num>
  <w:num w:numId="14" w16cid:durableId="1181776581">
    <w:abstractNumId w:val="26"/>
  </w:num>
  <w:num w:numId="15" w16cid:durableId="1518494717">
    <w:abstractNumId w:val="34"/>
  </w:num>
  <w:num w:numId="16" w16cid:durableId="2095122425">
    <w:abstractNumId w:val="19"/>
  </w:num>
  <w:num w:numId="17" w16cid:durableId="2093619250">
    <w:abstractNumId w:val="35"/>
  </w:num>
  <w:num w:numId="18" w16cid:durableId="1259027666">
    <w:abstractNumId w:val="39"/>
  </w:num>
  <w:num w:numId="19" w16cid:durableId="2086415872">
    <w:abstractNumId w:val="31"/>
  </w:num>
  <w:num w:numId="20" w16cid:durableId="1249075197">
    <w:abstractNumId w:val="38"/>
  </w:num>
  <w:num w:numId="21" w16cid:durableId="511260237">
    <w:abstractNumId w:val="18"/>
  </w:num>
  <w:num w:numId="22" w16cid:durableId="957108038">
    <w:abstractNumId w:val="14"/>
  </w:num>
  <w:num w:numId="23" w16cid:durableId="615992318">
    <w:abstractNumId w:val="32"/>
  </w:num>
  <w:num w:numId="24" w16cid:durableId="272977024">
    <w:abstractNumId w:val="33"/>
  </w:num>
  <w:num w:numId="25" w16cid:durableId="1557088312">
    <w:abstractNumId w:val="1"/>
  </w:num>
  <w:num w:numId="26" w16cid:durableId="101996574">
    <w:abstractNumId w:val="2"/>
  </w:num>
  <w:num w:numId="27" w16cid:durableId="115608336">
    <w:abstractNumId w:val="40"/>
  </w:num>
  <w:num w:numId="28" w16cid:durableId="980428150">
    <w:abstractNumId w:val="30"/>
  </w:num>
  <w:num w:numId="29" w16cid:durableId="955254686">
    <w:abstractNumId w:val="15"/>
  </w:num>
  <w:num w:numId="30" w16cid:durableId="568465525">
    <w:abstractNumId w:val="13"/>
  </w:num>
  <w:num w:numId="31" w16cid:durableId="1029768336">
    <w:abstractNumId w:val="36"/>
  </w:num>
  <w:num w:numId="32" w16cid:durableId="1699621996">
    <w:abstractNumId w:val="22"/>
  </w:num>
  <w:num w:numId="33" w16cid:durableId="443694293">
    <w:abstractNumId w:val="27"/>
  </w:num>
  <w:num w:numId="34" w16cid:durableId="304437008">
    <w:abstractNumId w:val="41"/>
  </w:num>
  <w:num w:numId="35" w16cid:durableId="573785018">
    <w:abstractNumId w:val="28"/>
  </w:num>
  <w:num w:numId="36" w16cid:durableId="694622578">
    <w:abstractNumId w:val="25"/>
  </w:num>
  <w:num w:numId="37" w16cid:durableId="200175092">
    <w:abstractNumId w:val="4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EC"/>
    <w:rsid w:val="000008EF"/>
    <w:rsid w:val="0000094E"/>
    <w:rsid w:val="00001FFF"/>
    <w:rsid w:val="00005307"/>
    <w:rsid w:val="00005493"/>
    <w:rsid w:val="00006E78"/>
    <w:rsid w:val="00010FCA"/>
    <w:rsid w:val="00011F4B"/>
    <w:rsid w:val="000138CB"/>
    <w:rsid w:val="00013DDF"/>
    <w:rsid w:val="00014578"/>
    <w:rsid w:val="00017BA3"/>
    <w:rsid w:val="000202B8"/>
    <w:rsid w:val="00020308"/>
    <w:rsid w:val="00020CC4"/>
    <w:rsid w:val="00021E73"/>
    <w:rsid w:val="000222ED"/>
    <w:rsid w:val="0002309D"/>
    <w:rsid w:val="00024281"/>
    <w:rsid w:val="00025865"/>
    <w:rsid w:val="000261A4"/>
    <w:rsid w:val="000267F8"/>
    <w:rsid w:val="00026947"/>
    <w:rsid w:val="00026EC2"/>
    <w:rsid w:val="00027388"/>
    <w:rsid w:val="00030BCB"/>
    <w:rsid w:val="00031A9D"/>
    <w:rsid w:val="00032CCA"/>
    <w:rsid w:val="000333AF"/>
    <w:rsid w:val="000340F4"/>
    <w:rsid w:val="00034326"/>
    <w:rsid w:val="0003536D"/>
    <w:rsid w:val="0003577D"/>
    <w:rsid w:val="00035F3B"/>
    <w:rsid w:val="00036446"/>
    <w:rsid w:val="000421AF"/>
    <w:rsid w:val="000452D3"/>
    <w:rsid w:val="000463C5"/>
    <w:rsid w:val="00046453"/>
    <w:rsid w:val="00052A7E"/>
    <w:rsid w:val="00053159"/>
    <w:rsid w:val="00053EBF"/>
    <w:rsid w:val="00054C1F"/>
    <w:rsid w:val="000559C1"/>
    <w:rsid w:val="00057B6F"/>
    <w:rsid w:val="000601AC"/>
    <w:rsid w:val="00065E35"/>
    <w:rsid w:val="0007102A"/>
    <w:rsid w:val="0007138B"/>
    <w:rsid w:val="00072037"/>
    <w:rsid w:val="000733E4"/>
    <w:rsid w:val="0007454B"/>
    <w:rsid w:val="000751BE"/>
    <w:rsid w:val="0007550B"/>
    <w:rsid w:val="00075ACB"/>
    <w:rsid w:val="00076B13"/>
    <w:rsid w:val="00077127"/>
    <w:rsid w:val="00080D1F"/>
    <w:rsid w:val="00081D75"/>
    <w:rsid w:val="00082AAD"/>
    <w:rsid w:val="00083366"/>
    <w:rsid w:val="00083395"/>
    <w:rsid w:val="00085A1B"/>
    <w:rsid w:val="00085FEC"/>
    <w:rsid w:val="00087C56"/>
    <w:rsid w:val="00090210"/>
    <w:rsid w:val="00091370"/>
    <w:rsid w:val="00093B46"/>
    <w:rsid w:val="00095F86"/>
    <w:rsid w:val="00096A8C"/>
    <w:rsid w:val="00097168"/>
    <w:rsid w:val="000979A8"/>
    <w:rsid w:val="000A101E"/>
    <w:rsid w:val="000A1134"/>
    <w:rsid w:val="000A1BB2"/>
    <w:rsid w:val="000A3D45"/>
    <w:rsid w:val="000A55FD"/>
    <w:rsid w:val="000A582F"/>
    <w:rsid w:val="000A7AC1"/>
    <w:rsid w:val="000A7BCC"/>
    <w:rsid w:val="000A7F2D"/>
    <w:rsid w:val="000B004A"/>
    <w:rsid w:val="000B0C94"/>
    <w:rsid w:val="000B14A2"/>
    <w:rsid w:val="000B1D70"/>
    <w:rsid w:val="000B3B0C"/>
    <w:rsid w:val="000B4493"/>
    <w:rsid w:val="000B77A4"/>
    <w:rsid w:val="000B7D44"/>
    <w:rsid w:val="000B7DFE"/>
    <w:rsid w:val="000C01F6"/>
    <w:rsid w:val="000C022D"/>
    <w:rsid w:val="000C09D9"/>
    <w:rsid w:val="000C1C24"/>
    <w:rsid w:val="000C2142"/>
    <w:rsid w:val="000C2E65"/>
    <w:rsid w:val="000C337A"/>
    <w:rsid w:val="000C4F8D"/>
    <w:rsid w:val="000C5CD5"/>
    <w:rsid w:val="000C680B"/>
    <w:rsid w:val="000C6C51"/>
    <w:rsid w:val="000C70EB"/>
    <w:rsid w:val="000C7E7F"/>
    <w:rsid w:val="000D0EBA"/>
    <w:rsid w:val="000D211E"/>
    <w:rsid w:val="000D522F"/>
    <w:rsid w:val="000D775C"/>
    <w:rsid w:val="000E2242"/>
    <w:rsid w:val="000E227C"/>
    <w:rsid w:val="000E3EC2"/>
    <w:rsid w:val="000E4A6D"/>
    <w:rsid w:val="000E4C50"/>
    <w:rsid w:val="000E6B4F"/>
    <w:rsid w:val="000F07FF"/>
    <w:rsid w:val="000F10E8"/>
    <w:rsid w:val="000F2566"/>
    <w:rsid w:val="000F3DE5"/>
    <w:rsid w:val="000F4421"/>
    <w:rsid w:val="000F54B7"/>
    <w:rsid w:val="000F7CBF"/>
    <w:rsid w:val="0010050A"/>
    <w:rsid w:val="00104517"/>
    <w:rsid w:val="001049A7"/>
    <w:rsid w:val="00105B72"/>
    <w:rsid w:val="00106AFC"/>
    <w:rsid w:val="0010702A"/>
    <w:rsid w:val="0010735C"/>
    <w:rsid w:val="00107B91"/>
    <w:rsid w:val="0011072D"/>
    <w:rsid w:val="0011226B"/>
    <w:rsid w:val="00112F8C"/>
    <w:rsid w:val="0011305D"/>
    <w:rsid w:val="00113A1B"/>
    <w:rsid w:val="00113B36"/>
    <w:rsid w:val="001145C7"/>
    <w:rsid w:val="001172BD"/>
    <w:rsid w:val="00117E38"/>
    <w:rsid w:val="001213E4"/>
    <w:rsid w:val="00123255"/>
    <w:rsid w:val="001239E0"/>
    <w:rsid w:val="0012401F"/>
    <w:rsid w:val="00124117"/>
    <w:rsid w:val="00124B83"/>
    <w:rsid w:val="0013118C"/>
    <w:rsid w:val="0013191C"/>
    <w:rsid w:val="0013411E"/>
    <w:rsid w:val="00135452"/>
    <w:rsid w:val="00135E80"/>
    <w:rsid w:val="00137B05"/>
    <w:rsid w:val="001435D6"/>
    <w:rsid w:val="00144B96"/>
    <w:rsid w:val="00144ED7"/>
    <w:rsid w:val="001464EC"/>
    <w:rsid w:val="001470A5"/>
    <w:rsid w:val="00150070"/>
    <w:rsid w:val="0015030D"/>
    <w:rsid w:val="0015103F"/>
    <w:rsid w:val="001510EB"/>
    <w:rsid w:val="00154750"/>
    <w:rsid w:val="00155B67"/>
    <w:rsid w:val="00156BD4"/>
    <w:rsid w:val="0015791B"/>
    <w:rsid w:val="00157A15"/>
    <w:rsid w:val="00160EB3"/>
    <w:rsid w:val="00160FD4"/>
    <w:rsid w:val="00161B5D"/>
    <w:rsid w:val="00161CFF"/>
    <w:rsid w:val="00163388"/>
    <w:rsid w:val="00163ACD"/>
    <w:rsid w:val="00165704"/>
    <w:rsid w:val="001666D2"/>
    <w:rsid w:val="00167B3D"/>
    <w:rsid w:val="00170017"/>
    <w:rsid w:val="00170910"/>
    <w:rsid w:val="001713FE"/>
    <w:rsid w:val="00172879"/>
    <w:rsid w:val="001730B2"/>
    <w:rsid w:val="001740E9"/>
    <w:rsid w:val="001742FE"/>
    <w:rsid w:val="00175093"/>
    <w:rsid w:val="00175352"/>
    <w:rsid w:val="0017691A"/>
    <w:rsid w:val="00176C1C"/>
    <w:rsid w:val="00176D69"/>
    <w:rsid w:val="00177650"/>
    <w:rsid w:val="00181BD5"/>
    <w:rsid w:val="00181FE6"/>
    <w:rsid w:val="00182256"/>
    <w:rsid w:val="00184A4E"/>
    <w:rsid w:val="0018579A"/>
    <w:rsid w:val="001859F5"/>
    <w:rsid w:val="00185ACD"/>
    <w:rsid w:val="00186233"/>
    <w:rsid w:val="00186BB1"/>
    <w:rsid w:val="001916D0"/>
    <w:rsid w:val="001929B3"/>
    <w:rsid w:val="001935F9"/>
    <w:rsid w:val="00194DDA"/>
    <w:rsid w:val="00195798"/>
    <w:rsid w:val="00196B01"/>
    <w:rsid w:val="0019768A"/>
    <w:rsid w:val="001A07D9"/>
    <w:rsid w:val="001A1378"/>
    <w:rsid w:val="001A1853"/>
    <w:rsid w:val="001A3328"/>
    <w:rsid w:val="001A3E78"/>
    <w:rsid w:val="001A590A"/>
    <w:rsid w:val="001A644B"/>
    <w:rsid w:val="001A74CB"/>
    <w:rsid w:val="001A7D1F"/>
    <w:rsid w:val="001B1326"/>
    <w:rsid w:val="001B1477"/>
    <w:rsid w:val="001B14CD"/>
    <w:rsid w:val="001B166F"/>
    <w:rsid w:val="001B2F57"/>
    <w:rsid w:val="001B47D1"/>
    <w:rsid w:val="001B5ED6"/>
    <w:rsid w:val="001B67E6"/>
    <w:rsid w:val="001B7088"/>
    <w:rsid w:val="001B7F83"/>
    <w:rsid w:val="001C4427"/>
    <w:rsid w:val="001C756C"/>
    <w:rsid w:val="001C7B7E"/>
    <w:rsid w:val="001D0183"/>
    <w:rsid w:val="001D0553"/>
    <w:rsid w:val="001D0DCA"/>
    <w:rsid w:val="001D3A45"/>
    <w:rsid w:val="001D5BD0"/>
    <w:rsid w:val="001D734E"/>
    <w:rsid w:val="001E08C5"/>
    <w:rsid w:val="001E0A7B"/>
    <w:rsid w:val="001E13A7"/>
    <w:rsid w:val="001E271E"/>
    <w:rsid w:val="001E41BB"/>
    <w:rsid w:val="001F0CA5"/>
    <w:rsid w:val="001F1889"/>
    <w:rsid w:val="001F3657"/>
    <w:rsid w:val="001F3E56"/>
    <w:rsid w:val="001F4BE3"/>
    <w:rsid w:val="001F4E1B"/>
    <w:rsid w:val="001F559A"/>
    <w:rsid w:val="001F5670"/>
    <w:rsid w:val="001F72C3"/>
    <w:rsid w:val="001F7701"/>
    <w:rsid w:val="001F7F19"/>
    <w:rsid w:val="0020038B"/>
    <w:rsid w:val="00200D19"/>
    <w:rsid w:val="00200DFB"/>
    <w:rsid w:val="00204266"/>
    <w:rsid w:val="0020519A"/>
    <w:rsid w:val="002066BC"/>
    <w:rsid w:val="00213392"/>
    <w:rsid w:val="00213CAB"/>
    <w:rsid w:val="00216ABD"/>
    <w:rsid w:val="0021797C"/>
    <w:rsid w:val="00217F61"/>
    <w:rsid w:val="002208BE"/>
    <w:rsid w:val="00221494"/>
    <w:rsid w:val="00223008"/>
    <w:rsid w:val="00223230"/>
    <w:rsid w:val="00223703"/>
    <w:rsid w:val="00224991"/>
    <w:rsid w:val="00224D81"/>
    <w:rsid w:val="00224DA8"/>
    <w:rsid w:val="002263F7"/>
    <w:rsid w:val="00227DC4"/>
    <w:rsid w:val="00230F57"/>
    <w:rsid w:val="00234C3D"/>
    <w:rsid w:val="00235004"/>
    <w:rsid w:val="00235909"/>
    <w:rsid w:val="0023712A"/>
    <w:rsid w:val="0024119E"/>
    <w:rsid w:val="00242B90"/>
    <w:rsid w:val="00242C70"/>
    <w:rsid w:val="00243440"/>
    <w:rsid w:val="00244BCB"/>
    <w:rsid w:val="00247776"/>
    <w:rsid w:val="00247BC2"/>
    <w:rsid w:val="0025203E"/>
    <w:rsid w:val="002523D8"/>
    <w:rsid w:val="00253115"/>
    <w:rsid w:val="00253757"/>
    <w:rsid w:val="002541F2"/>
    <w:rsid w:val="0025425E"/>
    <w:rsid w:val="00255449"/>
    <w:rsid w:val="00255E95"/>
    <w:rsid w:val="002574F7"/>
    <w:rsid w:val="0025769F"/>
    <w:rsid w:val="00257B1E"/>
    <w:rsid w:val="00261540"/>
    <w:rsid w:val="002630A9"/>
    <w:rsid w:val="00263F56"/>
    <w:rsid w:val="00264812"/>
    <w:rsid w:val="0026493A"/>
    <w:rsid w:val="00264DA7"/>
    <w:rsid w:val="00265EEB"/>
    <w:rsid w:val="00266A44"/>
    <w:rsid w:val="00266AA2"/>
    <w:rsid w:val="00266D11"/>
    <w:rsid w:val="00266F74"/>
    <w:rsid w:val="00267065"/>
    <w:rsid w:val="00270217"/>
    <w:rsid w:val="00271C41"/>
    <w:rsid w:val="0027381D"/>
    <w:rsid w:val="00273852"/>
    <w:rsid w:val="00273EE0"/>
    <w:rsid w:val="00277CC7"/>
    <w:rsid w:val="00281C4D"/>
    <w:rsid w:val="00283233"/>
    <w:rsid w:val="0028399B"/>
    <w:rsid w:val="0028459F"/>
    <w:rsid w:val="00284B90"/>
    <w:rsid w:val="00285A1A"/>
    <w:rsid w:val="00286965"/>
    <w:rsid w:val="00286C35"/>
    <w:rsid w:val="00287C8B"/>
    <w:rsid w:val="002906D8"/>
    <w:rsid w:val="0029124A"/>
    <w:rsid w:val="0029151C"/>
    <w:rsid w:val="0029250D"/>
    <w:rsid w:val="00292B0D"/>
    <w:rsid w:val="00294A43"/>
    <w:rsid w:val="002977D2"/>
    <w:rsid w:val="002A0E64"/>
    <w:rsid w:val="002A348F"/>
    <w:rsid w:val="002A3A95"/>
    <w:rsid w:val="002A6120"/>
    <w:rsid w:val="002A630A"/>
    <w:rsid w:val="002A68C3"/>
    <w:rsid w:val="002B0322"/>
    <w:rsid w:val="002B03A1"/>
    <w:rsid w:val="002B0E7A"/>
    <w:rsid w:val="002B104F"/>
    <w:rsid w:val="002B1DFC"/>
    <w:rsid w:val="002B3BF2"/>
    <w:rsid w:val="002B4632"/>
    <w:rsid w:val="002B49CF"/>
    <w:rsid w:val="002B4D7D"/>
    <w:rsid w:val="002B650D"/>
    <w:rsid w:val="002B656F"/>
    <w:rsid w:val="002B7858"/>
    <w:rsid w:val="002C48C8"/>
    <w:rsid w:val="002C549F"/>
    <w:rsid w:val="002C6108"/>
    <w:rsid w:val="002C63E7"/>
    <w:rsid w:val="002C687B"/>
    <w:rsid w:val="002C7AC5"/>
    <w:rsid w:val="002C7F39"/>
    <w:rsid w:val="002E2EF6"/>
    <w:rsid w:val="002E48FB"/>
    <w:rsid w:val="002E4A54"/>
    <w:rsid w:val="002E707B"/>
    <w:rsid w:val="002E7F3C"/>
    <w:rsid w:val="002F107B"/>
    <w:rsid w:val="002F42DF"/>
    <w:rsid w:val="002F5EDC"/>
    <w:rsid w:val="002F6F86"/>
    <w:rsid w:val="00300264"/>
    <w:rsid w:val="00300729"/>
    <w:rsid w:val="003052E1"/>
    <w:rsid w:val="0030718C"/>
    <w:rsid w:val="00307CBB"/>
    <w:rsid w:val="003133B9"/>
    <w:rsid w:val="00314717"/>
    <w:rsid w:val="00314FAE"/>
    <w:rsid w:val="00315E54"/>
    <w:rsid w:val="003162D9"/>
    <w:rsid w:val="003170B4"/>
    <w:rsid w:val="0031743D"/>
    <w:rsid w:val="00320814"/>
    <w:rsid w:val="0032277B"/>
    <w:rsid w:val="00323736"/>
    <w:rsid w:val="00323BBF"/>
    <w:rsid w:val="00324A08"/>
    <w:rsid w:val="00324EDC"/>
    <w:rsid w:val="0032698E"/>
    <w:rsid w:val="00327D2E"/>
    <w:rsid w:val="00327E83"/>
    <w:rsid w:val="00335A91"/>
    <w:rsid w:val="003370CD"/>
    <w:rsid w:val="00341549"/>
    <w:rsid w:val="00341600"/>
    <w:rsid w:val="00343217"/>
    <w:rsid w:val="0034416E"/>
    <w:rsid w:val="0034420F"/>
    <w:rsid w:val="00344FA3"/>
    <w:rsid w:val="00345F8F"/>
    <w:rsid w:val="003461BB"/>
    <w:rsid w:val="003461FB"/>
    <w:rsid w:val="00350402"/>
    <w:rsid w:val="00350842"/>
    <w:rsid w:val="0035258C"/>
    <w:rsid w:val="0035292B"/>
    <w:rsid w:val="003532A3"/>
    <w:rsid w:val="00354593"/>
    <w:rsid w:val="0035479B"/>
    <w:rsid w:val="00354E19"/>
    <w:rsid w:val="00356D9B"/>
    <w:rsid w:val="003604F7"/>
    <w:rsid w:val="00362D43"/>
    <w:rsid w:val="00362EE1"/>
    <w:rsid w:val="0036453B"/>
    <w:rsid w:val="0036458D"/>
    <w:rsid w:val="003645CE"/>
    <w:rsid w:val="00364964"/>
    <w:rsid w:val="00365367"/>
    <w:rsid w:val="00365F16"/>
    <w:rsid w:val="00366298"/>
    <w:rsid w:val="00370951"/>
    <w:rsid w:val="00370E85"/>
    <w:rsid w:val="00370FB4"/>
    <w:rsid w:val="0037108E"/>
    <w:rsid w:val="003736CC"/>
    <w:rsid w:val="003753A2"/>
    <w:rsid w:val="00375A57"/>
    <w:rsid w:val="00377831"/>
    <w:rsid w:val="00381EAE"/>
    <w:rsid w:val="003824F2"/>
    <w:rsid w:val="00382C7E"/>
    <w:rsid w:val="00382E94"/>
    <w:rsid w:val="003854ED"/>
    <w:rsid w:val="003901EF"/>
    <w:rsid w:val="003902A2"/>
    <w:rsid w:val="003907E6"/>
    <w:rsid w:val="00391036"/>
    <w:rsid w:val="00392F8F"/>
    <w:rsid w:val="003934E0"/>
    <w:rsid w:val="00394B38"/>
    <w:rsid w:val="00395900"/>
    <w:rsid w:val="003967C4"/>
    <w:rsid w:val="00397072"/>
    <w:rsid w:val="00397FC5"/>
    <w:rsid w:val="003A1B58"/>
    <w:rsid w:val="003A1EE2"/>
    <w:rsid w:val="003A25C4"/>
    <w:rsid w:val="003A49EF"/>
    <w:rsid w:val="003A4D36"/>
    <w:rsid w:val="003A67F0"/>
    <w:rsid w:val="003A6D7C"/>
    <w:rsid w:val="003A762D"/>
    <w:rsid w:val="003A7812"/>
    <w:rsid w:val="003B1E0F"/>
    <w:rsid w:val="003B2E3C"/>
    <w:rsid w:val="003B3E25"/>
    <w:rsid w:val="003B5847"/>
    <w:rsid w:val="003B6490"/>
    <w:rsid w:val="003B6E24"/>
    <w:rsid w:val="003B7BE3"/>
    <w:rsid w:val="003B7D8B"/>
    <w:rsid w:val="003C2A84"/>
    <w:rsid w:val="003C31BE"/>
    <w:rsid w:val="003C3AA3"/>
    <w:rsid w:val="003C3D2B"/>
    <w:rsid w:val="003C3F2D"/>
    <w:rsid w:val="003D0425"/>
    <w:rsid w:val="003D1753"/>
    <w:rsid w:val="003D193C"/>
    <w:rsid w:val="003D667D"/>
    <w:rsid w:val="003E0294"/>
    <w:rsid w:val="003E40F5"/>
    <w:rsid w:val="003E4650"/>
    <w:rsid w:val="003F273E"/>
    <w:rsid w:val="003F33CF"/>
    <w:rsid w:val="003F3804"/>
    <w:rsid w:val="003F42E0"/>
    <w:rsid w:val="003F535C"/>
    <w:rsid w:val="003F59E9"/>
    <w:rsid w:val="003F7EA6"/>
    <w:rsid w:val="004018D4"/>
    <w:rsid w:val="004043EA"/>
    <w:rsid w:val="0040470B"/>
    <w:rsid w:val="0040542E"/>
    <w:rsid w:val="004055BE"/>
    <w:rsid w:val="00406734"/>
    <w:rsid w:val="00407661"/>
    <w:rsid w:val="00407733"/>
    <w:rsid w:val="004100AE"/>
    <w:rsid w:val="004100E0"/>
    <w:rsid w:val="00410FD3"/>
    <w:rsid w:val="00412D1D"/>
    <w:rsid w:val="0041601A"/>
    <w:rsid w:val="00416C41"/>
    <w:rsid w:val="004175A0"/>
    <w:rsid w:val="004218EC"/>
    <w:rsid w:val="004238A1"/>
    <w:rsid w:val="00423E9C"/>
    <w:rsid w:val="004246BF"/>
    <w:rsid w:val="00424E3B"/>
    <w:rsid w:val="00425ED1"/>
    <w:rsid w:val="00426218"/>
    <w:rsid w:val="00426848"/>
    <w:rsid w:val="004273AE"/>
    <w:rsid w:val="004310CE"/>
    <w:rsid w:val="00431D73"/>
    <w:rsid w:val="0043212E"/>
    <w:rsid w:val="00435206"/>
    <w:rsid w:val="004377E6"/>
    <w:rsid w:val="00442CD2"/>
    <w:rsid w:val="004433A8"/>
    <w:rsid w:val="004438E4"/>
    <w:rsid w:val="00443AB2"/>
    <w:rsid w:val="00445865"/>
    <w:rsid w:val="004462B3"/>
    <w:rsid w:val="004513EB"/>
    <w:rsid w:val="00451990"/>
    <w:rsid w:val="00452B63"/>
    <w:rsid w:val="00453F27"/>
    <w:rsid w:val="00454F7E"/>
    <w:rsid w:val="00457C46"/>
    <w:rsid w:val="00460DFA"/>
    <w:rsid w:val="0046107D"/>
    <w:rsid w:val="00461A9A"/>
    <w:rsid w:val="00462151"/>
    <w:rsid w:val="00462E31"/>
    <w:rsid w:val="004638C4"/>
    <w:rsid w:val="00464B26"/>
    <w:rsid w:val="00465095"/>
    <w:rsid w:val="00466067"/>
    <w:rsid w:val="00466D3F"/>
    <w:rsid w:val="00467215"/>
    <w:rsid w:val="004736CC"/>
    <w:rsid w:val="00473B55"/>
    <w:rsid w:val="00474B74"/>
    <w:rsid w:val="00476148"/>
    <w:rsid w:val="004772EE"/>
    <w:rsid w:val="00477601"/>
    <w:rsid w:val="00480680"/>
    <w:rsid w:val="00481088"/>
    <w:rsid w:val="0049093A"/>
    <w:rsid w:val="00492292"/>
    <w:rsid w:val="00492588"/>
    <w:rsid w:val="00492ADB"/>
    <w:rsid w:val="00494E3F"/>
    <w:rsid w:val="00495FE4"/>
    <w:rsid w:val="00497E7D"/>
    <w:rsid w:val="004A02EE"/>
    <w:rsid w:val="004A1332"/>
    <w:rsid w:val="004A15D6"/>
    <w:rsid w:val="004A26DE"/>
    <w:rsid w:val="004A3C1A"/>
    <w:rsid w:val="004A3FAE"/>
    <w:rsid w:val="004A426F"/>
    <w:rsid w:val="004A587E"/>
    <w:rsid w:val="004B0A15"/>
    <w:rsid w:val="004B33E5"/>
    <w:rsid w:val="004B7870"/>
    <w:rsid w:val="004C08D2"/>
    <w:rsid w:val="004C201A"/>
    <w:rsid w:val="004C271B"/>
    <w:rsid w:val="004C28F4"/>
    <w:rsid w:val="004C3B87"/>
    <w:rsid w:val="004C6379"/>
    <w:rsid w:val="004C6901"/>
    <w:rsid w:val="004C7198"/>
    <w:rsid w:val="004C7CC5"/>
    <w:rsid w:val="004D1636"/>
    <w:rsid w:val="004D17E4"/>
    <w:rsid w:val="004D4DB6"/>
    <w:rsid w:val="004D5EAE"/>
    <w:rsid w:val="004D6F1A"/>
    <w:rsid w:val="004E02DF"/>
    <w:rsid w:val="004E0C2F"/>
    <w:rsid w:val="004E2280"/>
    <w:rsid w:val="004E236B"/>
    <w:rsid w:val="004E2795"/>
    <w:rsid w:val="004E2839"/>
    <w:rsid w:val="004E4C2F"/>
    <w:rsid w:val="004E5E20"/>
    <w:rsid w:val="004F0778"/>
    <w:rsid w:val="004F159F"/>
    <w:rsid w:val="004F2346"/>
    <w:rsid w:val="004F509E"/>
    <w:rsid w:val="004F61BA"/>
    <w:rsid w:val="004F7388"/>
    <w:rsid w:val="00501A65"/>
    <w:rsid w:val="005038E7"/>
    <w:rsid w:val="0050475D"/>
    <w:rsid w:val="00504B8A"/>
    <w:rsid w:val="005054A6"/>
    <w:rsid w:val="0050579D"/>
    <w:rsid w:val="00506037"/>
    <w:rsid w:val="00506498"/>
    <w:rsid w:val="00510068"/>
    <w:rsid w:val="0051089B"/>
    <w:rsid w:val="00511768"/>
    <w:rsid w:val="00512841"/>
    <w:rsid w:val="00512F81"/>
    <w:rsid w:val="00513D47"/>
    <w:rsid w:val="00515166"/>
    <w:rsid w:val="005151E9"/>
    <w:rsid w:val="005200DF"/>
    <w:rsid w:val="0052058C"/>
    <w:rsid w:val="00521E58"/>
    <w:rsid w:val="00522710"/>
    <w:rsid w:val="00522D8A"/>
    <w:rsid w:val="00524EFC"/>
    <w:rsid w:val="005308A3"/>
    <w:rsid w:val="00530ED9"/>
    <w:rsid w:val="005336D3"/>
    <w:rsid w:val="005346B6"/>
    <w:rsid w:val="00534F45"/>
    <w:rsid w:val="005352A2"/>
    <w:rsid w:val="00537104"/>
    <w:rsid w:val="00537A3A"/>
    <w:rsid w:val="005403AB"/>
    <w:rsid w:val="00540843"/>
    <w:rsid w:val="00546058"/>
    <w:rsid w:val="005462C4"/>
    <w:rsid w:val="00546DF5"/>
    <w:rsid w:val="00547BFE"/>
    <w:rsid w:val="00550525"/>
    <w:rsid w:val="00550870"/>
    <w:rsid w:val="005521CE"/>
    <w:rsid w:val="00552CC7"/>
    <w:rsid w:val="0055399D"/>
    <w:rsid w:val="005559B1"/>
    <w:rsid w:val="005560A5"/>
    <w:rsid w:val="00556643"/>
    <w:rsid w:val="00556D46"/>
    <w:rsid w:val="005601AE"/>
    <w:rsid w:val="005623B8"/>
    <w:rsid w:val="00563EE8"/>
    <w:rsid w:val="00566EA7"/>
    <w:rsid w:val="00572C7B"/>
    <w:rsid w:val="0057462E"/>
    <w:rsid w:val="00574A4A"/>
    <w:rsid w:val="0058007A"/>
    <w:rsid w:val="00580D12"/>
    <w:rsid w:val="005860F5"/>
    <w:rsid w:val="00586BB1"/>
    <w:rsid w:val="00586CBF"/>
    <w:rsid w:val="00586D91"/>
    <w:rsid w:val="0058774E"/>
    <w:rsid w:val="00591591"/>
    <w:rsid w:val="0059210E"/>
    <w:rsid w:val="0059393B"/>
    <w:rsid w:val="0059497F"/>
    <w:rsid w:val="00596C6D"/>
    <w:rsid w:val="00596FB1"/>
    <w:rsid w:val="00597298"/>
    <w:rsid w:val="005A180C"/>
    <w:rsid w:val="005A18B0"/>
    <w:rsid w:val="005A23B0"/>
    <w:rsid w:val="005A3A8A"/>
    <w:rsid w:val="005B30BE"/>
    <w:rsid w:val="005B3687"/>
    <w:rsid w:val="005B6EF7"/>
    <w:rsid w:val="005B7928"/>
    <w:rsid w:val="005C1730"/>
    <w:rsid w:val="005C475A"/>
    <w:rsid w:val="005C552A"/>
    <w:rsid w:val="005C67BF"/>
    <w:rsid w:val="005C7FD3"/>
    <w:rsid w:val="005D06EC"/>
    <w:rsid w:val="005D17A9"/>
    <w:rsid w:val="005D1B48"/>
    <w:rsid w:val="005D3982"/>
    <w:rsid w:val="005D4F71"/>
    <w:rsid w:val="005D5974"/>
    <w:rsid w:val="005D6613"/>
    <w:rsid w:val="005D785F"/>
    <w:rsid w:val="005D7872"/>
    <w:rsid w:val="005E10B3"/>
    <w:rsid w:val="005E1C59"/>
    <w:rsid w:val="005E4D5C"/>
    <w:rsid w:val="005E5287"/>
    <w:rsid w:val="005E5585"/>
    <w:rsid w:val="005F0351"/>
    <w:rsid w:val="005F0F76"/>
    <w:rsid w:val="005F1271"/>
    <w:rsid w:val="005F1EE0"/>
    <w:rsid w:val="005F33E9"/>
    <w:rsid w:val="005F5C51"/>
    <w:rsid w:val="005F619C"/>
    <w:rsid w:val="005F6522"/>
    <w:rsid w:val="00601076"/>
    <w:rsid w:val="00601BB1"/>
    <w:rsid w:val="006028AB"/>
    <w:rsid w:val="0060469E"/>
    <w:rsid w:val="0060498E"/>
    <w:rsid w:val="00607D9E"/>
    <w:rsid w:val="006132AC"/>
    <w:rsid w:val="00613561"/>
    <w:rsid w:val="0061565A"/>
    <w:rsid w:val="00616D9B"/>
    <w:rsid w:val="00617597"/>
    <w:rsid w:val="00617A82"/>
    <w:rsid w:val="00620740"/>
    <w:rsid w:val="00620B08"/>
    <w:rsid w:val="0062137D"/>
    <w:rsid w:val="00622287"/>
    <w:rsid w:val="0062448A"/>
    <w:rsid w:val="00624BC7"/>
    <w:rsid w:val="00625507"/>
    <w:rsid w:val="00625799"/>
    <w:rsid w:val="00625DF0"/>
    <w:rsid w:val="006274E1"/>
    <w:rsid w:val="00630CAA"/>
    <w:rsid w:val="00631094"/>
    <w:rsid w:val="00631D5B"/>
    <w:rsid w:val="00632B3A"/>
    <w:rsid w:val="006337B9"/>
    <w:rsid w:val="0063441D"/>
    <w:rsid w:val="006351CF"/>
    <w:rsid w:val="0063533B"/>
    <w:rsid w:val="0063543F"/>
    <w:rsid w:val="00635F59"/>
    <w:rsid w:val="0064056A"/>
    <w:rsid w:val="00642047"/>
    <w:rsid w:val="00642A02"/>
    <w:rsid w:val="00643A86"/>
    <w:rsid w:val="00644CC0"/>
    <w:rsid w:val="00645A87"/>
    <w:rsid w:val="00645E3F"/>
    <w:rsid w:val="00650E8C"/>
    <w:rsid w:val="00651BE1"/>
    <w:rsid w:val="00651DC9"/>
    <w:rsid w:val="0065415D"/>
    <w:rsid w:val="00655813"/>
    <w:rsid w:val="00656138"/>
    <w:rsid w:val="00661101"/>
    <w:rsid w:val="0066141D"/>
    <w:rsid w:val="0066199F"/>
    <w:rsid w:val="00662406"/>
    <w:rsid w:val="00663266"/>
    <w:rsid w:val="00663805"/>
    <w:rsid w:val="00664FB6"/>
    <w:rsid w:val="006657D1"/>
    <w:rsid w:val="00665DD5"/>
    <w:rsid w:val="00665FE8"/>
    <w:rsid w:val="00665FFD"/>
    <w:rsid w:val="00670C29"/>
    <w:rsid w:val="00671839"/>
    <w:rsid w:val="00671F11"/>
    <w:rsid w:val="00672581"/>
    <w:rsid w:val="00672977"/>
    <w:rsid w:val="00674285"/>
    <w:rsid w:val="00674452"/>
    <w:rsid w:val="00674EA6"/>
    <w:rsid w:val="00680AF6"/>
    <w:rsid w:val="00681D1F"/>
    <w:rsid w:val="00682C7B"/>
    <w:rsid w:val="0068610C"/>
    <w:rsid w:val="00686BDF"/>
    <w:rsid w:val="006910FC"/>
    <w:rsid w:val="0069144D"/>
    <w:rsid w:val="00691817"/>
    <w:rsid w:val="00691F55"/>
    <w:rsid w:val="0069288E"/>
    <w:rsid w:val="006930D7"/>
    <w:rsid w:val="006934F4"/>
    <w:rsid w:val="0069626D"/>
    <w:rsid w:val="00696F59"/>
    <w:rsid w:val="00697439"/>
    <w:rsid w:val="00697500"/>
    <w:rsid w:val="00697736"/>
    <w:rsid w:val="006979CA"/>
    <w:rsid w:val="00697A48"/>
    <w:rsid w:val="006A09D6"/>
    <w:rsid w:val="006A5269"/>
    <w:rsid w:val="006A6324"/>
    <w:rsid w:val="006B087C"/>
    <w:rsid w:val="006B10F4"/>
    <w:rsid w:val="006B1570"/>
    <w:rsid w:val="006B26BE"/>
    <w:rsid w:val="006B4C70"/>
    <w:rsid w:val="006B60A5"/>
    <w:rsid w:val="006B62D1"/>
    <w:rsid w:val="006B76A8"/>
    <w:rsid w:val="006C021C"/>
    <w:rsid w:val="006C257D"/>
    <w:rsid w:val="006C405C"/>
    <w:rsid w:val="006C511A"/>
    <w:rsid w:val="006C564B"/>
    <w:rsid w:val="006C714B"/>
    <w:rsid w:val="006C7D6C"/>
    <w:rsid w:val="006D22C6"/>
    <w:rsid w:val="006D2570"/>
    <w:rsid w:val="006D4AEB"/>
    <w:rsid w:val="006D4C81"/>
    <w:rsid w:val="006D7091"/>
    <w:rsid w:val="006E07B6"/>
    <w:rsid w:val="006E1CE0"/>
    <w:rsid w:val="006E49B3"/>
    <w:rsid w:val="006F1807"/>
    <w:rsid w:val="006F2688"/>
    <w:rsid w:val="006F3D52"/>
    <w:rsid w:val="006F4C27"/>
    <w:rsid w:val="006F4DEE"/>
    <w:rsid w:val="006F5651"/>
    <w:rsid w:val="006F56A0"/>
    <w:rsid w:val="006F57FE"/>
    <w:rsid w:val="006F5C1F"/>
    <w:rsid w:val="006F7E3A"/>
    <w:rsid w:val="00702126"/>
    <w:rsid w:val="0070309A"/>
    <w:rsid w:val="00705EAF"/>
    <w:rsid w:val="007064F6"/>
    <w:rsid w:val="00710026"/>
    <w:rsid w:val="0071219F"/>
    <w:rsid w:val="00712202"/>
    <w:rsid w:val="00712C70"/>
    <w:rsid w:val="00715110"/>
    <w:rsid w:val="00717A26"/>
    <w:rsid w:val="00717D52"/>
    <w:rsid w:val="00722772"/>
    <w:rsid w:val="00722CAA"/>
    <w:rsid w:val="00724DD2"/>
    <w:rsid w:val="00726AE5"/>
    <w:rsid w:val="00726F3E"/>
    <w:rsid w:val="00730A8C"/>
    <w:rsid w:val="007337B3"/>
    <w:rsid w:val="00733FEE"/>
    <w:rsid w:val="007341BF"/>
    <w:rsid w:val="00736896"/>
    <w:rsid w:val="00736BE5"/>
    <w:rsid w:val="00737C0A"/>
    <w:rsid w:val="00742B61"/>
    <w:rsid w:val="00742CF5"/>
    <w:rsid w:val="0074519C"/>
    <w:rsid w:val="00745F02"/>
    <w:rsid w:val="0074731B"/>
    <w:rsid w:val="00752A07"/>
    <w:rsid w:val="00752BC5"/>
    <w:rsid w:val="00752F54"/>
    <w:rsid w:val="0075300E"/>
    <w:rsid w:val="00753FEF"/>
    <w:rsid w:val="0075468C"/>
    <w:rsid w:val="007569A3"/>
    <w:rsid w:val="007617BB"/>
    <w:rsid w:val="0077095E"/>
    <w:rsid w:val="00772FB5"/>
    <w:rsid w:val="00774D2E"/>
    <w:rsid w:val="00776570"/>
    <w:rsid w:val="00777657"/>
    <w:rsid w:val="00777DD9"/>
    <w:rsid w:val="0078006B"/>
    <w:rsid w:val="0078014D"/>
    <w:rsid w:val="00780D1E"/>
    <w:rsid w:val="00783F73"/>
    <w:rsid w:val="0078401B"/>
    <w:rsid w:val="00784080"/>
    <w:rsid w:val="0078469A"/>
    <w:rsid w:val="00784D72"/>
    <w:rsid w:val="00785A16"/>
    <w:rsid w:val="0078689A"/>
    <w:rsid w:val="00786DD0"/>
    <w:rsid w:val="0078736F"/>
    <w:rsid w:val="007912DB"/>
    <w:rsid w:val="00791F2A"/>
    <w:rsid w:val="00792061"/>
    <w:rsid w:val="00793254"/>
    <w:rsid w:val="007955C5"/>
    <w:rsid w:val="007961B7"/>
    <w:rsid w:val="007962FB"/>
    <w:rsid w:val="00796CC5"/>
    <w:rsid w:val="007A042B"/>
    <w:rsid w:val="007A1449"/>
    <w:rsid w:val="007A17C1"/>
    <w:rsid w:val="007A3F16"/>
    <w:rsid w:val="007A46B9"/>
    <w:rsid w:val="007A6045"/>
    <w:rsid w:val="007A63FD"/>
    <w:rsid w:val="007B0149"/>
    <w:rsid w:val="007B0FEF"/>
    <w:rsid w:val="007B198F"/>
    <w:rsid w:val="007B385E"/>
    <w:rsid w:val="007B41AE"/>
    <w:rsid w:val="007B491A"/>
    <w:rsid w:val="007B4C14"/>
    <w:rsid w:val="007B54CB"/>
    <w:rsid w:val="007C34A6"/>
    <w:rsid w:val="007C3E0F"/>
    <w:rsid w:val="007C4B5A"/>
    <w:rsid w:val="007C50C1"/>
    <w:rsid w:val="007C5E13"/>
    <w:rsid w:val="007D51FE"/>
    <w:rsid w:val="007D5521"/>
    <w:rsid w:val="007D6A16"/>
    <w:rsid w:val="007D77B7"/>
    <w:rsid w:val="007E1D44"/>
    <w:rsid w:val="007E3654"/>
    <w:rsid w:val="007E4468"/>
    <w:rsid w:val="007F17F8"/>
    <w:rsid w:val="007F5275"/>
    <w:rsid w:val="007F6A71"/>
    <w:rsid w:val="007F77AD"/>
    <w:rsid w:val="00800A56"/>
    <w:rsid w:val="00801218"/>
    <w:rsid w:val="0080320B"/>
    <w:rsid w:val="0080331D"/>
    <w:rsid w:val="00803BE8"/>
    <w:rsid w:val="00804545"/>
    <w:rsid w:val="0080547B"/>
    <w:rsid w:val="00805887"/>
    <w:rsid w:val="00805C2B"/>
    <w:rsid w:val="00807552"/>
    <w:rsid w:val="00807F99"/>
    <w:rsid w:val="00812A21"/>
    <w:rsid w:val="00813B1A"/>
    <w:rsid w:val="00813D46"/>
    <w:rsid w:val="008147AE"/>
    <w:rsid w:val="00814992"/>
    <w:rsid w:val="00815240"/>
    <w:rsid w:val="00815F81"/>
    <w:rsid w:val="0081648E"/>
    <w:rsid w:val="008202E4"/>
    <w:rsid w:val="008204F9"/>
    <w:rsid w:val="00821205"/>
    <w:rsid w:val="008232A0"/>
    <w:rsid w:val="00823765"/>
    <w:rsid w:val="008241B0"/>
    <w:rsid w:val="0082606F"/>
    <w:rsid w:val="008332C1"/>
    <w:rsid w:val="00841EDE"/>
    <w:rsid w:val="00842138"/>
    <w:rsid w:val="0084218E"/>
    <w:rsid w:val="00844E73"/>
    <w:rsid w:val="008454E9"/>
    <w:rsid w:val="00846A5F"/>
    <w:rsid w:val="008471C1"/>
    <w:rsid w:val="00850294"/>
    <w:rsid w:val="0085049F"/>
    <w:rsid w:val="00853D42"/>
    <w:rsid w:val="00854154"/>
    <w:rsid w:val="0085493D"/>
    <w:rsid w:val="0085541A"/>
    <w:rsid w:val="00857D02"/>
    <w:rsid w:val="00862EAC"/>
    <w:rsid w:val="00863455"/>
    <w:rsid w:val="0086523A"/>
    <w:rsid w:val="00870878"/>
    <w:rsid w:val="00870F7C"/>
    <w:rsid w:val="00871904"/>
    <w:rsid w:val="00871DE7"/>
    <w:rsid w:val="00871E46"/>
    <w:rsid w:val="00873E24"/>
    <w:rsid w:val="00875A19"/>
    <w:rsid w:val="00877542"/>
    <w:rsid w:val="00877716"/>
    <w:rsid w:val="008817DB"/>
    <w:rsid w:val="00882BDF"/>
    <w:rsid w:val="0088331F"/>
    <w:rsid w:val="008834A6"/>
    <w:rsid w:val="00885223"/>
    <w:rsid w:val="008865D3"/>
    <w:rsid w:val="00886EBA"/>
    <w:rsid w:val="00887625"/>
    <w:rsid w:val="008901A1"/>
    <w:rsid w:val="008908A3"/>
    <w:rsid w:val="008909B7"/>
    <w:rsid w:val="00892300"/>
    <w:rsid w:val="00892FC2"/>
    <w:rsid w:val="00893A10"/>
    <w:rsid w:val="00894203"/>
    <w:rsid w:val="00894F0D"/>
    <w:rsid w:val="0089554D"/>
    <w:rsid w:val="00895C41"/>
    <w:rsid w:val="0089698B"/>
    <w:rsid w:val="00896DE9"/>
    <w:rsid w:val="008976E6"/>
    <w:rsid w:val="00897735"/>
    <w:rsid w:val="008A14C6"/>
    <w:rsid w:val="008A1648"/>
    <w:rsid w:val="008A2504"/>
    <w:rsid w:val="008A4E26"/>
    <w:rsid w:val="008A4F1B"/>
    <w:rsid w:val="008A4F3A"/>
    <w:rsid w:val="008A57FB"/>
    <w:rsid w:val="008A5E22"/>
    <w:rsid w:val="008A7F0E"/>
    <w:rsid w:val="008B1139"/>
    <w:rsid w:val="008B1230"/>
    <w:rsid w:val="008B1316"/>
    <w:rsid w:val="008B1E37"/>
    <w:rsid w:val="008B267C"/>
    <w:rsid w:val="008B27F1"/>
    <w:rsid w:val="008B3798"/>
    <w:rsid w:val="008B50F9"/>
    <w:rsid w:val="008B5602"/>
    <w:rsid w:val="008B637E"/>
    <w:rsid w:val="008B6661"/>
    <w:rsid w:val="008B76E0"/>
    <w:rsid w:val="008C09A5"/>
    <w:rsid w:val="008C4660"/>
    <w:rsid w:val="008C4A49"/>
    <w:rsid w:val="008C52B4"/>
    <w:rsid w:val="008C5553"/>
    <w:rsid w:val="008C7F00"/>
    <w:rsid w:val="008D1C03"/>
    <w:rsid w:val="008D3643"/>
    <w:rsid w:val="008D3F94"/>
    <w:rsid w:val="008E077A"/>
    <w:rsid w:val="008E3E56"/>
    <w:rsid w:val="008E6E55"/>
    <w:rsid w:val="008F02FA"/>
    <w:rsid w:val="008F05E6"/>
    <w:rsid w:val="008F0A12"/>
    <w:rsid w:val="008F130F"/>
    <w:rsid w:val="008F1DBB"/>
    <w:rsid w:val="008F2185"/>
    <w:rsid w:val="008F75B4"/>
    <w:rsid w:val="00900BF5"/>
    <w:rsid w:val="0090105E"/>
    <w:rsid w:val="009015AF"/>
    <w:rsid w:val="00901666"/>
    <w:rsid w:val="0090223A"/>
    <w:rsid w:val="00903314"/>
    <w:rsid w:val="00903553"/>
    <w:rsid w:val="0090487B"/>
    <w:rsid w:val="0090525D"/>
    <w:rsid w:val="00906710"/>
    <w:rsid w:val="00906BDF"/>
    <w:rsid w:val="00911906"/>
    <w:rsid w:val="00912000"/>
    <w:rsid w:val="009121AE"/>
    <w:rsid w:val="0091422A"/>
    <w:rsid w:val="009161CE"/>
    <w:rsid w:val="0091650A"/>
    <w:rsid w:val="00916A27"/>
    <w:rsid w:val="00916B10"/>
    <w:rsid w:val="009209F0"/>
    <w:rsid w:val="00921868"/>
    <w:rsid w:val="00923BB7"/>
    <w:rsid w:val="00925998"/>
    <w:rsid w:val="0092674C"/>
    <w:rsid w:val="00926FBC"/>
    <w:rsid w:val="009276E1"/>
    <w:rsid w:val="0093042F"/>
    <w:rsid w:val="0093091D"/>
    <w:rsid w:val="00935DC9"/>
    <w:rsid w:val="00940CED"/>
    <w:rsid w:val="00941381"/>
    <w:rsid w:val="009435E2"/>
    <w:rsid w:val="00943D39"/>
    <w:rsid w:val="009454F2"/>
    <w:rsid w:val="00945898"/>
    <w:rsid w:val="0094647C"/>
    <w:rsid w:val="009519E0"/>
    <w:rsid w:val="00951E62"/>
    <w:rsid w:val="0095644D"/>
    <w:rsid w:val="009564D1"/>
    <w:rsid w:val="009564DB"/>
    <w:rsid w:val="00960FD5"/>
    <w:rsid w:val="00963858"/>
    <w:rsid w:val="009638E1"/>
    <w:rsid w:val="009639E8"/>
    <w:rsid w:val="00963B88"/>
    <w:rsid w:val="00964E9E"/>
    <w:rsid w:val="00965D5A"/>
    <w:rsid w:val="00966167"/>
    <w:rsid w:val="009667C2"/>
    <w:rsid w:val="00970201"/>
    <w:rsid w:val="0097411B"/>
    <w:rsid w:val="00974C7B"/>
    <w:rsid w:val="009755D9"/>
    <w:rsid w:val="0097688B"/>
    <w:rsid w:val="00976995"/>
    <w:rsid w:val="00977670"/>
    <w:rsid w:val="00981182"/>
    <w:rsid w:val="00981C34"/>
    <w:rsid w:val="009832E5"/>
    <w:rsid w:val="00985C8D"/>
    <w:rsid w:val="00994E3C"/>
    <w:rsid w:val="009959AE"/>
    <w:rsid w:val="0099649A"/>
    <w:rsid w:val="009965CD"/>
    <w:rsid w:val="00997BE6"/>
    <w:rsid w:val="009A079E"/>
    <w:rsid w:val="009A153D"/>
    <w:rsid w:val="009A21A5"/>
    <w:rsid w:val="009A42AE"/>
    <w:rsid w:val="009A4B9A"/>
    <w:rsid w:val="009A5169"/>
    <w:rsid w:val="009A52C5"/>
    <w:rsid w:val="009B192D"/>
    <w:rsid w:val="009B2648"/>
    <w:rsid w:val="009B3F2C"/>
    <w:rsid w:val="009B46DB"/>
    <w:rsid w:val="009B47C5"/>
    <w:rsid w:val="009B61B5"/>
    <w:rsid w:val="009B7353"/>
    <w:rsid w:val="009C020F"/>
    <w:rsid w:val="009C2A69"/>
    <w:rsid w:val="009C39DC"/>
    <w:rsid w:val="009C49C1"/>
    <w:rsid w:val="009D541A"/>
    <w:rsid w:val="009D5699"/>
    <w:rsid w:val="009D715C"/>
    <w:rsid w:val="009E20D4"/>
    <w:rsid w:val="009E3B5D"/>
    <w:rsid w:val="009E5A0B"/>
    <w:rsid w:val="009E76C7"/>
    <w:rsid w:val="009E7EE0"/>
    <w:rsid w:val="009F00C5"/>
    <w:rsid w:val="009F039D"/>
    <w:rsid w:val="009F04D7"/>
    <w:rsid w:val="009F0DA6"/>
    <w:rsid w:val="009F112E"/>
    <w:rsid w:val="009F231C"/>
    <w:rsid w:val="009F38B5"/>
    <w:rsid w:val="009F3B12"/>
    <w:rsid w:val="009F50A5"/>
    <w:rsid w:val="009F7801"/>
    <w:rsid w:val="00A0385D"/>
    <w:rsid w:val="00A03BF3"/>
    <w:rsid w:val="00A040B0"/>
    <w:rsid w:val="00A04437"/>
    <w:rsid w:val="00A05227"/>
    <w:rsid w:val="00A0554E"/>
    <w:rsid w:val="00A059E5"/>
    <w:rsid w:val="00A068E5"/>
    <w:rsid w:val="00A11590"/>
    <w:rsid w:val="00A13877"/>
    <w:rsid w:val="00A13E8E"/>
    <w:rsid w:val="00A146A6"/>
    <w:rsid w:val="00A1630A"/>
    <w:rsid w:val="00A1757C"/>
    <w:rsid w:val="00A20B14"/>
    <w:rsid w:val="00A20BC1"/>
    <w:rsid w:val="00A21CD4"/>
    <w:rsid w:val="00A25A74"/>
    <w:rsid w:val="00A25B7D"/>
    <w:rsid w:val="00A26E09"/>
    <w:rsid w:val="00A27C5E"/>
    <w:rsid w:val="00A30484"/>
    <w:rsid w:val="00A3286C"/>
    <w:rsid w:val="00A32971"/>
    <w:rsid w:val="00A338CF"/>
    <w:rsid w:val="00A348AD"/>
    <w:rsid w:val="00A365AF"/>
    <w:rsid w:val="00A41357"/>
    <w:rsid w:val="00A41D06"/>
    <w:rsid w:val="00A41DE5"/>
    <w:rsid w:val="00A449E5"/>
    <w:rsid w:val="00A44E04"/>
    <w:rsid w:val="00A459D7"/>
    <w:rsid w:val="00A46E84"/>
    <w:rsid w:val="00A51D7C"/>
    <w:rsid w:val="00A521E2"/>
    <w:rsid w:val="00A533A7"/>
    <w:rsid w:val="00A54307"/>
    <w:rsid w:val="00A5474D"/>
    <w:rsid w:val="00A54D99"/>
    <w:rsid w:val="00A57255"/>
    <w:rsid w:val="00A61423"/>
    <w:rsid w:val="00A61B65"/>
    <w:rsid w:val="00A6270C"/>
    <w:rsid w:val="00A64930"/>
    <w:rsid w:val="00A64F4C"/>
    <w:rsid w:val="00A6574D"/>
    <w:rsid w:val="00A661A8"/>
    <w:rsid w:val="00A661E4"/>
    <w:rsid w:val="00A66BFC"/>
    <w:rsid w:val="00A66FD1"/>
    <w:rsid w:val="00A70BF0"/>
    <w:rsid w:val="00A71DAF"/>
    <w:rsid w:val="00A73125"/>
    <w:rsid w:val="00A744AE"/>
    <w:rsid w:val="00A75764"/>
    <w:rsid w:val="00A75A7E"/>
    <w:rsid w:val="00A76CD5"/>
    <w:rsid w:val="00A81648"/>
    <w:rsid w:val="00A818EC"/>
    <w:rsid w:val="00A85AAF"/>
    <w:rsid w:val="00A86CA9"/>
    <w:rsid w:val="00A86DA8"/>
    <w:rsid w:val="00A87AE8"/>
    <w:rsid w:val="00A9234A"/>
    <w:rsid w:val="00A92BB7"/>
    <w:rsid w:val="00A9447F"/>
    <w:rsid w:val="00A95AFE"/>
    <w:rsid w:val="00A96074"/>
    <w:rsid w:val="00A96192"/>
    <w:rsid w:val="00A97C25"/>
    <w:rsid w:val="00AA2171"/>
    <w:rsid w:val="00AA2229"/>
    <w:rsid w:val="00AA3E9E"/>
    <w:rsid w:val="00AA7246"/>
    <w:rsid w:val="00AA7A1B"/>
    <w:rsid w:val="00AB0CBE"/>
    <w:rsid w:val="00AB118A"/>
    <w:rsid w:val="00AB12D7"/>
    <w:rsid w:val="00AB49C1"/>
    <w:rsid w:val="00AB4B50"/>
    <w:rsid w:val="00AB5D43"/>
    <w:rsid w:val="00AB5DDA"/>
    <w:rsid w:val="00AB731A"/>
    <w:rsid w:val="00AB7EE2"/>
    <w:rsid w:val="00AC0777"/>
    <w:rsid w:val="00AC0B9B"/>
    <w:rsid w:val="00AC303D"/>
    <w:rsid w:val="00AC6990"/>
    <w:rsid w:val="00AC6E85"/>
    <w:rsid w:val="00AC73E3"/>
    <w:rsid w:val="00AC7636"/>
    <w:rsid w:val="00AC7827"/>
    <w:rsid w:val="00AD1A40"/>
    <w:rsid w:val="00AD24EC"/>
    <w:rsid w:val="00AD3BE8"/>
    <w:rsid w:val="00AD49A3"/>
    <w:rsid w:val="00AD633C"/>
    <w:rsid w:val="00AD7324"/>
    <w:rsid w:val="00AE1751"/>
    <w:rsid w:val="00AE18A1"/>
    <w:rsid w:val="00AE22B0"/>
    <w:rsid w:val="00AE3BCC"/>
    <w:rsid w:val="00AE3FD5"/>
    <w:rsid w:val="00AE421E"/>
    <w:rsid w:val="00AE6C24"/>
    <w:rsid w:val="00AE6DC2"/>
    <w:rsid w:val="00AE7384"/>
    <w:rsid w:val="00AF0E19"/>
    <w:rsid w:val="00AF130D"/>
    <w:rsid w:val="00AF284C"/>
    <w:rsid w:val="00AF2AA4"/>
    <w:rsid w:val="00AF2D3C"/>
    <w:rsid w:val="00AF3110"/>
    <w:rsid w:val="00AF3C6D"/>
    <w:rsid w:val="00AF3DD2"/>
    <w:rsid w:val="00AF5E96"/>
    <w:rsid w:val="00AF710C"/>
    <w:rsid w:val="00AF7B8A"/>
    <w:rsid w:val="00B00945"/>
    <w:rsid w:val="00B05179"/>
    <w:rsid w:val="00B05A9F"/>
    <w:rsid w:val="00B05BFC"/>
    <w:rsid w:val="00B05CFD"/>
    <w:rsid w:val="00B069B2"/>
    <w:rsid w:val="00B07712"/>
    <w:rsid w:val="00B13271"/>
    <w:rsid w:val="00B15B50"/>
    <w:rsid w:val="00B16126"/>
    <w:rsid w:val="00B17B4A"/>
    <w:rsid w:val="00B239FA"/>
    <w:rsid w:val="00B23FDA"/>
    <w:rsid w:val="00B24218"/>
    <w:rsid w:val="00B26E58"/>
    <w:rsid w:val="00B270AE"/>
    <w:rsid w:val="00B276C2"/>
    <w:rsid w:val="00B27C47"/>
    <w:rsid w:val="00B30953"/>
    <w:rsid w:val="00B3198B"/>
    <w:rsid w:val="00B33C49"/>
    <w:rsid w:val="00B34FD0"/>
    <w:rsid w:val="00B4042D"/>
    <w:rsid w:val="00B410BC"/>
    <w:rsid w:val="00B42001"/>
    <w:rsid w:val="00B42773"/>
    <w:rsid w:val="00B42AFB"/>
    <w:rsid w:val="00B43133"/>
    <w:rsid w:val="00B454E1"/>
    <w:rsid w:val="00B46B6A"/>
    <w:rsid w:val="00B508FE"/>
    <w:rsid w:val="00B50EF0"/>
    <w:rsid w:val="00B547F2"/>
    <w:rsid w:val="00B55DB5"/>
    <w:rsid w:val="00B61F08"/>
    <w:rsid w:val="00B636C8"/>
    <w:rsid w:val="00B63F13"/>
    <w:rsid w:val="00B6630A"/>
    <w:rsid w:val="00B67336"/>
    <w:rsid w:val="00B70268"/>
    <w:rsid w:val="00B71028"/>
    <w:rsid w:val="00B711F5"/>
    <w:rsid w:val="00B73D6F"/>
    <w:rsid w:val="00B741F2"/>
    <w:rsid w:val="00B7634D"/>
    <w:rsid w:val="00B76A87"/>
    <w:rsid w:val="00B80696"/>
    <w:rsid w:val="00B80813"/>
    <w:rsid w:val="00B8100F"/>
    <w:rsid w:val="00B811FB"/>
    <w:rsid w:val="00B844C4"/>
    <w:rsid w:val="00B87077"/>
    <w:rsid w:val="00B87EBB"/>
    <w:rsid w:val="00B90592"/>
    <w:rsid w:val="00B905AA"/>
    <w:rsid w:val="00B91A19"/>
    <w:rsid w:val="00B91B0F"/>
    <w:rsid w:val="00B93F76"/>
    <w:rsid w:val="00B943C6"/>
    <w:rsid w:val="00B95F24"/>
    <w:rsid w:val="00B97314"/>
    <w:rsid w:val="00BA1195"/>
    <w:rsid w:val="00BA23D2"/>
    <w:rsid w:val="00BA3F90"/>
    <w:rsid w:val="00BA3FE5"/>
    <w:rsid w:val="00BA51A5"/>
    <w:rsid w:val="00BA7A80"/>
    <w:rsid w:val="00BB0278"/>
    <w:rsid w:val="00BB09B3"/>
    <w:rsid w:val="00BB0C72"/>
    <w:rsid w:val="00BB1547"/>
    <w:rsid w:val="00BB19F6"/>
    <w:rsid w:val="00BB4A09"/>
    <w:rsid w:val="00BB4ABA"/>
    <w:rsid w:val="00BB5009"/>
    <w:rsid w:val="00BB543C"/>
    <w:rsid w:val="00BC040F"/>
    <w:rsid w:val="00BC2CB2"/>
    <w:rsid w:val="00BC39C4"/>
    <w:rsid w:val="00BC3C34"/>
    <w:rsid w:val="00BC478C"/>
    <w:rsid w:val="00BC5217"/>
    <w:rsid w:val="00BC7191"/>
    <w:rsid w:val="00BC7394"/>
    <w:rsid w:val="00BC7E23"/>
    <w:rsid w:val="00BD24BE"/>
    <w:rsid w:val="00BD2F47"/>
    <w:rsid w:val="00BD51BA"/>
    <w:rsid w:val="00BD5569"/>
    <w:rsid w:val="00BD5821"/>
    <w:rsid w:val="00BD737A"/>
    <w:rsid w:val="00BE002F"/>
    <w:rsid w:val="00BE3A2F"/>
    <w:rsid w:val="00BE7610"/>
    <w:rsid w:val="00BE77AB"/>
    <w:rsid w:val="00BE7A93"/>
    <w:rsid w:val="00BF0C01"/>
    <w:rsid w:val="00BF0EDE"/>
    <w:rsid w:val="00BF4371"/>
    <w:rsid w:val="00BF43D6"/>
    <w:rsid w:val="00C05608"/>
    <w:rsid w:val="00C05807"/>
    <w:rsid w:val="00C06510"/>
    <w:rsid w:val="00C0746C"/>
    <w:rsid w:val="00C0777B"/>
    <w:rsid w:val="00C07A3B"/>
    <w:rsid w:val="00C10971"/>
    <w:rsid w:val="00C10C42"/>
    <w:rsid w:val="00C11671"/>
    <w:rsid w:val="00C12257"/>
    <w:rsid w:val="00C12702"/>
    <w:rsid w:val="00C13224"/>
    <w:rsid w:val="00C13268"/>
    <w:rsid w:val="00C15B90"/>
    <w:rsid w:val="00C164A5"/>
    <w:rsid w:val="00C2269A"/>
    <w:rsid w:val="00C24493"/>
    <w:rsid w:val="00C253DA"/>
    <w:rsid w:val="00C3031E"/>
    <w:rsid w:val="00C31682"/>
    <w:rsid w:val="00C318D3"/>
    <w:rsid w:val="00C32CE5"/>
    <w:rsid w:val="00C33DC2"/>
    <w:rsid w:val="00C34E59"/>
    <w:rsid w:val="00C371EC"/>
    <w:rsid w:val="00C37F89"/>
    <w:rsid w:val="00C4119A"/>
    <w:rsid w:val="00C41B3A"/>
    <w:rsid w:val="00C45A52"/>
    <w:rsid w:val="00C46205"/>
    <w:rsid w:val="00C46FD3"/>
    <w:rsid w:val="00C52219"/>
    <w:rsid w:val="00C52D9A"/>
    <w:rsid w:val="00C5403F"/>
    <w:rsid w:val="00C54C81"/>
    <w:rsid w:val="00C55EAD"/>
    <w:rsid w:val="00C5662C"/>
    <w:rsid w:val="00C57B53"/>
    <w:rsid w:val="00C608DE"/>
    <w:rsid w:val="00C61951"/>
    <w:rsid w:val="00C628A7"/>
    <w:rsid w:val="00C629A1"/>
    <w:rsid w:val="00C640B7"/>
    <w:rsid w:val="00C642D9"/>
    <w:rsid w:val="00C65221"/>
    <w:rsid w:val="00C671DB"/>
    <w:rsid w:val="00C702EF"/>
    <w:rsid w:val="00C712EC"/>
    <w:rsid w:val="00C716CF"/>
    <w:rsid w:val="00C72438"/>
    <w:rsid w:val="00C7400F"/>
    <w:rsid w:val="00C756ED"/>
    <w:rsid w:val="00C75EE3"/>
    <w:rsid w:val="00C76095"/>
    <w:rsid w:val="00C82943"/>
    <w:rsid w:val="00C83AC8"/>
    <w:rsid w:val="00C8434E"/>
    <w:rsid w:val="00C8476B"/>
    <w:rsid w:val="00C85EDF"/>
    <w:rsid w:val="00C876DF"/>
    <w:rsid w:val="00C90113"/>
    <w:rsid w:val="00C90B0F"/>
    <w:rsid w:val="00C92548"/>
    <w:rsid w:val="00C93EC7"/>
    <w:rsid w:val="00C94F2D"/>
    <w:rsid w:val="00C9553F"/>
    <w:rsid w:val="00C977EA"/>
    <w:rsid w:val="00C97DB6"/>
    <w:rsid w:val="00CA10EE"/>
    <w:rsid w:val="00CA111C"/>
    <w:rsid w:val="00CA193E"/>
    <w:rsid w:val="00CA3BB4"/>
    <w:rsid w:val="00CA5872"/>
    <w:rsid w:val="00CA6074"/>
    <w:rsid w:val="00CA6EAD"/>
    <w:rsid w:val="00CB006F"/>
    <w:rsid w:val="00CB28E9"/>
    <w:rsid w:val="00CB3AFB"/>
    <w:rsid w:val="00CB5699"/>
    <w:rsid w:val="00CB5DAE"/>
    <w:rsid w:val="00CB73BB"/>
    <w:rsid w:val="00CC0EA1"/>
    <w:rsid w:val="00CC2649"/>
    <w:rsid w:val="00CC33B1"/>
    <w:rsid w:val="00CC33C3"/>
    <w:rsid w:val="00CC3EE2"/>
    <w:rsid w:val="00CC4551"/>
    <w:rsid w:val="00CC4878"/>
    <w:rsid w:val="00CC5F42"/>
    <w:rsid w:val="00CD1B52"/>
    <w:rsid w:val="00CD42D0"/>
    <w:rsid w:val="00CD4796"/>
    <w:rsid w:val="00CD5171"/>
    <w:rsid w:val="00CD78FD"/>
    <w:rsid w:val="00CE086D"/>
    <w:rsid w:val="00CE2D06"/>
    <w:rsid w:val="00CE30C7"/>
    <w:rsid w:val="00CE361E"/>
    <w:rsid w:val="00CE364E"/>
    <w:rsid w:val="00CE3BC5"/>
    <w:rsid w:val="00CE5563"/>
    <w:rsid w:val="00CE7F7D"/>
    <w:rsid w:val="00CF1713"/>
    <w:rsid w:val="00CF1E33"/>
    <w:rsid w:val="00CF2C84"/>
    <w:rsid w:val="00CF5BBC"/>
    <w:rsid w:val="00D02100"/>
    <w:rsid w:val="00D02907"/>
    <w:rsid w:val="00D03003"/>
    <w:rsid w:val="00D04BF9"/>
    <w:rsid w:val="00D04DDF"/>
    <w:rsid w:val="00D05AB8"/>
    <w:rsid w:val="00D0616E"/>
    <w:rsid w:val="00D07114"/>
    <w:rsid w:val="00D116F6"/>
    <w:rsid w:val="00D1233A"/>
    <w:rsid w:val="00D1262A"/>
    <w:rsid w:val="00D128A2"/>
    <w:rsid w:val="00D1441A"/>
    <w:rsid w:val="00D17599"/>
    <w:rsid w:val="00D210CA"/>
    <w:rsid w:val="00D23C2C"/>
    <w:rsid w:val="00D25E95"/>
    <w:rsid w:val="00D270A7"/>
    <w:rsid w:val="00D30B1F"/>
    <w:rsid w:val="00D30B28"/>
    <w:rsid w:val="00D30EC2"/>
    <w:rsid w:val="00D31428"/>
    <w:rsid w:val="00D33513"/>
    <w:rsid w:val="00D34342"/>
    <w:rsid w:val="00D348F4"/>
    <w:rsid w:val="00D36F12"/>
    <w:rsid w:val="00D37258"/>
    <w:rsid w:val="00D404B3"/>
    <w:rsid w:val="00D41445"/>
    <w:rsid w:val="00D42BEF"/>
    <w:rsid w:val="00D44B27"/>
    <w:rsid w:val="00D4554D"/>
    <w:rsid w:val="00D45602"/>
    <w:rsid w:val="00D45875"/>
    <w:rsid w:val="00D50F42"/>
    <w:rsid w:val="00D5464B"/>
    <w:rsid w:val="00D54E4F"/>
    <w:rsid w:val="00D621AB"/>
    <w:rsid w:val="00D62C63"/>
    <w:rsid w:val="00D63D12"/>
    <w:rsid w:val="00D67965"/>
    <w:rsid w:val="00D717B7"/>
    <w:rsid w:val="00D73909"/>
    <w:rsid w:val="00D7476E"/>
    <w:rsid w:val="00D74E5D"/>
    <w:rsid w:val="00D75460"/>
    <w:rsid w:val="00D756D0"/>
    <w:rsid w:val="00D7573D"/>
    <w:rsid w:val="00D75D9D"/>
    <w:rsid w:val="00D7604D"/>
    <w:rsid w:val="00D76F41"/>
    <w:rsid w:val="00D80965"/>
    <w:rsid w:val="00D82E5A"/>
    <w:rsid w:val="00D83422"/>
    <w:rsid w:val="00D84264"/>
    <w:rsid w:val="00D85F3F"/>
    <w:rsid w:val="00D8611A"/>
    <w:rsid w:val="00D86370"/>
    <w:rsid w:val="00D866CB"/>
    <w:rsid w:val="00D86B6D"/>
    <w:rsid w:val="00D9121F"/>
    <w:rsid w:val="00D9133E"/>
    <w:rsid w:val="00D919DC"/>
    <w:rsid w:val="00D93785"/>
    <w:rsid w:val="00D949D4"/>
    <w:rsid w:val="00D95C2A"/>
    <w:rsid w:val="00D96A19"/>
    <w:rsid w:val="00D97626"/>
    <w:rsid w:val="00D97A2B"/>
    <w:rsid w:val="00DA016C"/>
    <w:rsid w:val="00DA09BD"/>
    <w:rsid w:val="00DA5935"/>
    <w:rsid w:val="00DA785F"/>
    <w:rsid w:val="00DB2106"/>
    <w:rsid w:val="00DB21A9"/>
    <w:rsid w:val="00DB2361"/>
    <w:rsid w:val="00DB67C0"/>
    <w:rsid w:val="00DC00A4"/>
    <w:rsid w:val="00DC2F47"/>
    <w:rsid w:val="00DC5531"/>
    <w:rsid w:val="00DC61D0"/>
    <w:rsid w:val="00DC77E9"/>
    <w:rsid w:val="00DC7BE7"/>
    <w:rsid w:val="00DD02DF"/>
    <w:rsid w:val="00DD173F"/>
    <w:rsid w:val="00DD1DA8"/>
    <w:rsid w:val="00DD2930"/>
    <w:rsid w:val="00DD6BC5"/>
    <w:rsid w:val="00DD738B"/>
    <w:rsid w:val="00DD7602"/>
    <w:rsid w:val="00DE063D"/>
    <w:rsid w:val="00DE0796"/>
    <w:rsid w:val="00DE1148"/>
    <w:rsid w:val="00DE20D8"/>
    <w:rsid w:val="00DE229D"/>
    <w:rsid w:val="00DE2E31"/>
    <w:rsid w:val="00DE3C14"/>
    <w:rsid w:val="00DE5AE5"/>
    <w:rsid w:val="00DE6373"/>
    <w:rsid w:val="00DF210A"/>
    <w:rsid w:val="00DF35E7"/>
    <w:rsid w:val="00DF7B04"/>
    <w:rsid w:val="00E00A1C"/>
    <w:rsid w:val="00E00D0F"/>
    <w:rsid w:val="00E01404"/>
    <w:rsid w:val="00E0437C"/>
    <w:rsid w:val="00E05010"/>
    <w:rsid w:val="00E05868"/>
    <w:rsid w:val="00E05D62"/>
    <w:rsid w:val="00E06581"/>
    <w:rsid w:val="00E10139"/>
    <w:rsid w:val="00E13BA9"/>
    <w:rsid w:val="00E1577D"/>
    <w:rsid w:val="00E221D1"/>
    <w:rsid w:val="00E229F7"/>
    <w:rsid w:val="00E260DE"/>
    <w:rsid w:val="00E27679"/>
    <w:rsid w:val="00E27B2D"/>
    <w:rsid w:val="00E303D0"/>
    <w:rsid w:val="00E30EF2"/>
    <w:rsid w:val="00E31DAD"/>
    <w:rsid w:val="00E32653"/>
    <w:rsid w:val="00E32C18"/>
    <w:rsid w:val="00E348DB"/>
    <w:rsid w:val="00E36F72"/>
    <w:rsid w:val="00E3716E"/>
    <w:rsid w:val="00E42DFB"/>
    <w:rsid w:val="00E45028"/>
    <w:rsid w:val="00E4588F"/>
    <w:rsid w:val="00E45E22"/>
    <w:rsid w:val="00E503CB"/>
    <w:rsid w:val="00E508AC"/>
    <w:rsid w:val="00E50D2A"/>
    <w:rsid w:val="00E50F31"/>
    <w:rsid w:val="00E527E0"/>
    <w:rsid w:val="00E54263"/>
    <w:rsid w:val="00E543D7"/>
    <w:rsid w:val="00E54BDB"/>
    <w:rsid w:val="00E54E21"/>
    <w:rsid w:val="00E571F1"/>
    <w:rsid w:val="00E57A59"/>
    <w:rsid w:val="00E61157"/>
    <w:rsid w:val="00E62776"/>
    <w:rsid w:val="00E6425D"/>
    <w:rsid w:val="00E65973"/>
    <w:rsid w:val="00E708BF"/>
    <w:rsid w:val="00E75C86"/>
    <w:rsid w:val="00E76D83"/>
    <w:rsid w:val="00E77E6C"/>
    <w:rsid w:val="00E8073F"/>
    <w:rsid w:val="00E81C45"/>
    <w:rsid w:val="00E8232D"/>
    <w:rsid w:val="00E827F7"/>
    <w:rsid w:val="00E82A48"/>
    <w:rsid w:val="00E82FD1"/>
    <w:rsid w:val="00E834EF"/>
    <w:rsid w:val="00E862F6"/>
    <w:rsid w:val="00E92A48"/>
    <w:rsid w:val="00E942A0"/>
    <w:rsid w:val="00E94EE8"/>
    <w:rsid w:val="00E952E5"/>
    <w:rsid w:val="00E95E69"/>
    <w:rsid w:val="00E96010"/>
    <w:rsid w:val="00E96F30"/>
    <w:rsid w:val="00E97354"/>
    <w:rsid w:val="00EA0632"/>
    <w:rsid w:val="00EA1017"/>
    <w:rsid w:val="00EA257F"/>
    <w:rsid w:val="00EA2FC8"/>
    <w:rsid w:val="00EA4EF1"/>
    <w:rsid w:val="00EA620E"/>
    <w:rsid w:val="00EA6FD4"/>
    <w:rsid w:val="00EB0F05"/>
    <w:rsid w:val="00EB16A6"/>
    <w:rsid w:val="00EB190D"/>
    <w:rsid w:val="00EB1E49"/>
    <w:rsid w:val="00EB1F4C"/>
    <w:rsid w:val="00EB2DAE"/>
    <w:rsid w:val="00EB52C5"/>
    <w:rsid w:val="00EB6AD4"/>
    <w:rsid w:val="00EC068F"/>
    <w:rsid w:val="00EC0964"/>
    <w:rsid w:val="00EC221F"/>
    <w:rsid w:val="00EC7FFB"/>
    <w:rsid w:val="00ED2441"/>
    <w:rsid w:val="00ED4AD0"/>
    <w:rsid w:val="00ED5430"/>
    <w:rsid w:val="00ED6B2E"/>
    <w:rsid w:val="00ED7025"/>
    <w:rsid w:val="00EE052E"/>
    <w:rsid w:val="00EE1309"/>
    <w:rsid w:val="00EE19BC"/>
    <w:rsid w:val="00EE318A"/>
    <w:rsid w:val="00EE3C0A"/>
    <w:rsid w:val="00EE62E1"/>
    <w:rsid w:val="00EF325F"/>
    <w:rsid w:val="00EF40DF"/>
    <w:rsid w:val="00EF4A5D"/>
    <w:rsid w:val="00EF7153"/>
    <w:rsid w:val="00F006F0"/>
    <w:rsid w:val="00F01CEF"/>
    <w:rsid w:val="00F0210C"/>
    <w:rsid w:val="00F02581"/>
    <w:rsid w:val="00F02707"/>
    <w:rsid w:val="00F035E8"/>
    <w:rsid w:val="00F04248"/>
    <w:rsid w:val="00F057E8"/>
    <w:rsid w:val="00F10D46"/>
    <w:rsid w:val="00F12731"/>
    <w:rsid w:val="00F13496"/>
    <w:rsid w:val="00F14065"/>
    <w:rsid w:val="00F14E1E"/>
    <w:rsid w:val="00F1663E"/>
    <w:rsid w:val="00F170A3"/>
    <w:rsid w:val="00F17224"/>
    <w:rsid w:val="00F20BBD"/>
    <w:rsid w:val="00F20D1F"/>
    <w:rsid w:val="00F21619"/>
    <w:rsid w:val="00F21D4D"/>
    <w:rsid w:val="00F22592"/>
    <w:rsid w:val="00F2268C"/>
    <w:rsid w:val="00F236E0"/>
    <w:rsid w:val="00F24286"/>
    <w:rsid w:val="00F244CC"/>
    <w:rsid w:val="00F25607"/>
    <w:rsid w:val="00F32756"/>
    <w:rsid w:val="00F343DB"/>
    <w:rsid w:val="00F34A91"/>
    <w:rsid w:val="00F35673"/>
    <w:rsid w:val="00F366AA"/>
    <w:rsid w:val="00F375DA"/>
    <w:rsid w:val="00F3792C"/>
    <w:rsid w:val="00F4156C"/>
    <w:rsid w:val="00F41AAC"/>
    <w:rsid w:val="00F43C45"/>
    <w:rsid w:val="00F4439D"/>
    <w:rsid w:val="00F45CB6"/>
    <w:rsid w:val="00F57630"/>
    <w:rsid w:val="00F578A1"/>
    <w:rsid w:val="00F60D80"/>
    <w:rsid w:val="00F613A7"/>
    <w:rsid w:val="00F62ADB"/>
    <w:rsid w:val="00F62AF0"/>
    <w:rsid w:val="00F6392A"/>
    <w:rsid w:val="00F63B0E"/>
    <w:rsid w:val="00F64243"/>
    <w:rsid w:val="00F652C2"/>
    <w:rsid w:val="00F65B70"/>
    <w:rsid w:val="00F66944"/>
    <w:rsid w:val="00F66D7E"/>
    <w:rsid w:val="00F66F47"/>
    <w:rsid w:val="00F672D0"/>
    <w:rsid w:val="00F70B1D"/>
    <w:rsid w:val="00F7133F"/>
    <w:rsid w:val="00F71865"/>
    <w:rsid w:val="00F754F0"/>
    <w:rsid w:val="00F76586"/>
    <w:rsid w:val="00F77521"/>
    <w:rsid w:val="00F77CE0"/>
    <w:rsid w:val="00F80028"/>
    <w:rsid w:val="00F85219"/>
    <w:rsid w:val="00F8530B"/>
    <w:rsid w:val="00F86BBD"/>
    <w:rsid w:val="00F87174"/>
    <w:rsid w:val="00F87472"/>
    <w:rsid w:val="00F90436"/>
    <w:rsid w:val="00F922A2"/>
    <w:rsid w:val="00F92313"/>
    <w:rsid w:val="00F925F3"/>
    <w:rsid w:val="00F9275E"/>
    <w:rsid w:val="00F94A0E"/>
    <w:rsid w:val="00F96B47"/>
    <w:rsid w:val="00F972E8"/>
    <w:rsid w:val="00FA0210"/>
    <w:rsid w:val="00FA0331"/>
    <w:rsid w:val="00FA4668"/>
    <w:rsid w:val="00FA615E"/>
    <w:rsid w:val="00FA6204"/>
    <w:rsid w:val="00FA6391"/>
    <w:rsid w:val="00FA6773"/>
    <w:rsid w:val="00FA6B71"/>
    <w:rsid w:val="00FB0DAB"/>
    <w:rsid w:val="00FB1175"/>
    <w:rsid w:val="00FB279C"/>
    <w:rsid w:val="00FB4709"/>
    <w:rsid w:val="00FB5E70"/>
    <w:rsid w:val="00FB6792"/>
    <w:rsid w:val="00FB7EF2"/>
    <w:rsid w:val="00FC2796"/>
    <w:rsid w:val="00FC2BC1"/>
    <w:rsid w:val="00FC3411"/>
    <w:rsid w:val="00FC3D28"/>
    <w:rsid w:val="00FC46C4"/>
    <w:rsid w:val="00FC5298"/>
    <w:rsid w:val="00FC5B10"/>
    <w:rsid w:val="00FC62E5"/>
    <w:rsid w:val="00FC7620"/>
    <w:rsid w:val="00FD120E"/>
    <w:rsid w:val="00FD174B"/>
    <w:rsid w:val="00FD2DC9"/>
    <w:rsid w:val="00FD328B"/>
    <w:rsid w:val="00FD35D2"/>
    <w:rsid w:val="00FD50AB"/>
    <w:rsid w:val="00FD5697"/>
    <w:rsid w:val="00FD5A5E"/>
    <w:rsid w:val="00FD6D68"/>
    <w:rsid w:val="00FD6E19"/>
    <w:rsid w:val="00FD7512"/>
    <w:rsid w:val="00FE2135"/>
    <w:rsid w:val="00FE25B4"/>
    <w:rsid w:val="00FE2D18"/>
    <w:rsid w:val="00FE5912"/>
    <w:rsid w:val="00FE5D7B"/>
    <w:rsid w:val="00FE6990"/>
    <w:rsid w:val="00FE71ED"/>
    <w:rsid w:val="00FF06EC"/>
    <w:rsid w:val="00FF26F0"/>
    <w:rsid w:val="00FF2941"/>
    <w:rsid w:val="00FF296E"/>
    <w:rsid w:val="00FF33E9"/>
    <w:rsid w:val="00FF351C"/>
    <w:rsid w:val="00FF4E6E"/>
    <w:rsid w:val="00FF5842"/>
    <w:rsid w:val="00FF6CA9"/>
    <w:rsid w:val="00FF6D5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DA9A7E"/>
  <w15:docId w15:val="{4DEE3DF9-0DB8-4343-AA50-F79A33D89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bg-BG" w:eastAsia="bg-BG" w:bidi="ar-SA"/>
      </w:rPr>
    </w:rPrDefault>
    <w:pPrDefault>
      <w:pPr>
        <w:jc w:val="both"/>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qFormat="1"/>
    <w:lsdException w:name="heading 5" w:locked="1" w:uiPriority="0"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901"/>
    <w:rPr>
      <w:rFonts w:ascii="Hebar" w:eastAsia="Times New Roman" w:hAnsi="Hebar" w:cs="Hebar"/>
      <w:sz w:val="24"/>
      <w:szCs w:val="24"/>
      <w:lang w:val="en-GB" w:eastAsia="en-US"/>
    </w:rPr>
  </w:style>
  <w:style w:type="paragraph" w:styleId="Heading1">
    <w:name w:val="heading 1"/>
    <w:aliases w:val="3 Heading 1,Section Heading,11,12,13,14,15,111,121,131,16,112,122,132,17,113,123,133,18,114,124,134,141,151,1111,1211,1311,161,1121,1221,1321,171,1131,1231,1331,19,115,125,135,142,152,1112,1212,1312,162,1122,1222,1322,172,1132,1232,1332"/>
    <w:basedOn w:val="Normal"/>
    <w:next w:val="Normal"/>
    <w:link w:val="Heading1Char"/>
    <w:uiPriority w:val="9"/>
    <w:qFormat/>
    <w:rsid w:val="00085FEC"/>
    <w:pPr>
      <w:keepNext/>
      <w:tabs>
        <w:tab w:val="left" w:pos="4678"/>
      </w:tabs>
      <w:ind w:firstLine="567"/>
      <w:outlineLvl w:val="0"/>
    </w:pPr>
    <w:rPr>
      <w:color w:val="000000"/>
      <w:sz w:val="28"/>
      <w:szCs w:val="28"/>
      <w:u w:val="single"/>
      <w:lang w:val="bg-BG" w:eastAsia="bg-BG"/>
    </w:rPr>
  </w:style>
  <w:style w:type="paragraph" w:styleId="Heading2">
    <w:name w:val="heading 2"/>
    <w:basedOn w:val="Normal"/>
    <w:next w:val="Normal"/>
    <w:link w:val="Heading2Char"/>
    <w:qFormat/>
    <w:rsid w:val="00085FEC"/>
    <w:pPr>
      <w:keepNext/>
      <w:spacing w:before="240" w:after="60"/>
      <w:outlineLvl w:val="1"/>
    </w:pPr>
    <w:rPr>
      <w:rFonts w:ascii="Arial" w:hAnsi="Arial" w:cs="Arial"/>
      <w:b/>
      <w:bCs/>
      <w:i/>
      <w:iCs/>
      <w:sz w:val="28"/>
      <w:szCs w:val="28"/>
      <w:lang w:val="bg-BG" w:eastAsia="bg-BG"/>
    </w:rPr>
  </w:style>
  <w:style w:type="paragraph" w:styleId="Heading3">
    <w:name w:val="heading 3"/>
    <w:basedOn w:val="Normal"/>
    <w:next w:val="Normal"/>
    <w:link w:val="Heading3Char"/>
    <w:uiPriority w:val="9"/>
    <w:qFormat/>
    <w:rsid w:val="00085FEC"/>
    <w:pPr>
      <w:keepNext/>
      <w:spacing w:before="240" w:after="60"/>
      <w:outlineLvl w:val="2"/>
    </w:pPr>
    <w:rPr>
      <w:rFonts w:ascii="Arial" w:hAnsi="Arial" w:cs="Arial"/>
      <w:b/>
      <w:bCs/>
      <w:sz w:val="26"/>
      <w:szCs w:val="26"/>
      <w:lang w:val="bg-BG" w:eastAsia="bg-BG"/>
    </w:rPr>
  </w:style>
  <w:style w:type="paragraph" w:styleId="Heading4">
    <w:name w:val="heading 4"/>
    <w:basedOn w:val="Normal"/>
    <w:next w:val="Normal"/>
    <w:link w:val="Heading4Char"/>
    <w:uiPriority w:val="99"/>
    <w:qFormat/>
    <w:rsid w:val="00085FEC"/>
    <w:pPr>
      <w:keepNext/>
      <w:numPr>
        <w:ilvl w:val="3"/>
        <w:numId w:val="1"/>
      </w:numPr>
      <w:suppressAutoHyphens/>
      <w:spacing w:before="240" w:after="60"/>
      <w:outlineLvl w:val="3"/>
    </w:pPr>
    <w:rPr>
      <w:rFonts w:ascii="Times New Roman" w:hAnsi="Times New Roman" w:cs="Times New Roman"/>
      <w:b/>
      <w:bCs/>
      <w:sz w:val="28"/>
      <w:szCs w:val="28"/>
      <w:lang w:val="bg-BG" w:eastAsia="ar-SA"/>
    </w:rPr>
  </w:style>
  <w:style w:type="paragraph" w:styleId="Heading5">
    <w:name w:val="heading 5"/>
    <w:basedOn w:val="Normal"/>
    <w:next w:val="BodyText"/>
    <w:link w:val="Heading5Char"/>
    <w:qFormat/>
    <w:rsid w:val="00085FEC"/>
    <w:pPr>
      <w:keepNext/>
      <w:numPr>
        <w:ilvl w:val="4"/>
        <w:numId w:val="1"/>
      </w:numPr>
      <w:suppressAutoHyphens/>
      <w:ind w:left="0" w:firstLine="708"/>
      <w:outlineLvl w:val="4"/>
    </w:pPr>
    <w:rPr>
      <w:rFonts w:ascii="Times New Roman" w:hAnsi="Times New Roman" w:cs="Times New Roman"/>
      <w:b/>
      <w:bCs/>
      <w:color w:val="000000"/>
      <w:lang w:val="bg-BG" w:eastAsia="ar-SA"/>
    </w:rPr>
  </w:style>
  <w:style w:type="paragraph" w:styleId="Heading6">
    <w:name w:val="heading 6"/>
    <w:basedOn w:val="Normal"/>
    <w:next w:val="BodyText"/>
    <w:link w:val="Heading6Char"/>
    <w:uiPriority w:val="99"/>
    <w:qFormat/>
    <w:rsid w:val="00085FEC"/>
    <w:pPr>
      <w:keepNext/>
      <w:numPr>
        <w:ilvl w:val="5"/>
        <w:numId w:val="1"/>
      </w:numPr>
      <w:suppressAutoHyphens/>
      <w:jc w:val="right"/>
      <w:outlineLvl w:val="5"/>
    </w:pPr>
    <w:rPr>
      <w:rFonts w:ascii="Times New Roman" w:hAnsi="Times New Roman" w:cs="Times New Roman"/>
      <w:b/>
      <w:bCs/>
      <w:lang w:val="bg-BG" w:eastAsia="ar-SA"/>
    </w:rPr>
  </w:style>
  <w:style w:type="paragraph" w:styleId="Heading7">
    <w:name w:val="heading 7"/>
    <w:basedOn w:val="Normal"/>
    <w:next w:val="BodyText"/>
    <w:link w:val="Heading7Char"/>
    <w:uiPriority w:val="99"/>
    <w:qFormat/>
    <w:rsid w:val="00085FEC"/>
    <w:pPr>
      <w:keepNext/>
      <w:numPr>
        <w:ilvl w:val="6"/>
        <w:numId w:val="1"/>
      </w:numPr>
      <w:suppressAutoHyphens/>
      <w:ind w:left="-540" w:firstLine="0"/>
      <w:jc w:val="right"/>
      <w:outlineLvl w:val="6"/>
    </w:pPr>
    <w:rPr>
      <w:rFonts w:ascii="Times New Roman" w:hAnsi="Times New Roman" w:cs="Times New Roman"/>
      <w:i/>
      <w:iCs/>
      <w:lang w:val="bg-BG" w:eastAsia="ar-SA"/>
    </w:rPr>
  </w:style>
  <w:style w:type="paragraph" w:styleId="Heading8">
    <w:name w:val="heading 8"/>
    <w:basedOn w:val="Normal"/>
    <w:next w:val="Normal"/>
    <w:link w:val="Heading8Char"/>
    <w:uiPriority w:val="99"/>
    <w:qFormat/>
    <w:rsid w:val="00085FEC"/>
    <w:pPr>
      <w:keepNext/>
      <w:numPr>
        <w:ilvl w:val="7"/>
        <w:numId w:val="1"/>
      </w:numPr>
      <w:shd w:val="clear" w:color="auto" w:fill="FFFFFF"/>
      <w:suppressAutoHyphens/>
      <w:spacing w:before="480" w:after="240"/>
      <w:outlineLvl w:val="7"/>
    </w:pPr>
    <w:rPr>
      <w:rFonts w:ascii="Times New Roman" w:hAnsi="Times New Roman" w:cs="Times New Roman"/>
      <w:b/>
      <w:bCs/>
      <w:color w:val="000000"/>
      <w:spacing w:val="-2"/>
      <w:sz w:val="26"/>
      <w:lang w:val="bg-BG" w:eastAsia="ar-SA"/>
    </w:rPr>
  </w:style>
  <w:style w:type="paragraph" w:styleId="Heading9">
    <w:name w:val="heading 9"/>
    <w:basedOn w:val="Normal"/>
    <w:next w:val="Normal"/>
    <w:link w:val="Heading9Char"/>
    <w:uiPriority w:val="99"/>
    <w:qFormat/>
    <w:rsid w:val="00085FEC"/>
    <w:pPr>
      <w:numPr>
        <w:ilvl w:val="8"/>
        <w:numId w:val="1"/>
      </w:numPr>
      <w:suppressAutoHyphens/>
      <w:spacing w:before="240" w:after="60"/>
      <w:outlineLvl w:val="8"/>
    </w:pPr>
    <w:rPr>
      <w:rFonts w:ascii="Times New Roman" w:hAnsi="Times New Roman" w:cs="Arial"/>
      <w:sz w:val="22"/>
      <w:szCs w:val="22"/>
      <w:lang w:val="bg-B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basedOn w:val="DefaultParagraphFont"/>
    <w:link w:val="Heading1"/>
    <w:uiPriority w:val="9"/>
    <w:locked/>
    <w:rsid w:val="00085FEC"/>
    <w:rPr>
      <w:rFonts w:ascii="Hebar" w:hAnsi="Hebar" w:cs="Hebar"/>
      <w:color w:val="000000"/>
      <w:sz w:val="28"/>
      <w:szCs w:val="28"/>
      <w:u w:val="single"/>
      <w:lang w:eastAsia="bg-BG"/>
    </w:rPr>
  </w:style>
  <w:style w:type="character" w:customStyle="1" w:styleId="Heading2Char">
    <w:name w:val="Heading 2 Char"/>
    <w:basedOn w:val="DefaultParagraphFont"/>
    <w:link w:val="Heading2"/>
    <w:locked/>
    <w:rsid w:val="00085FEC"/>
    <w:rPr>
      <w:rFonts w:ascii="Arial" w:hAnsi="Arial" w:cs="Arial"/>
      <w:b/>
      <w:bCs/>
      <w:i/>
      <w:iCs/>
      <w:sz w:val="28"/>
      <w:szCs w:val="28"/>
      <w:lang w:eastAsia="bg-BG"/>
    </w:rPr>
  </w:style>
  <w:style w:type="character" w:customStyle="1" w:styleId="Heading3Char">
    <w:name w:val="Heading 3 Char"/>
    <w:basedOn w:val="DefaultParagraphFont"/>
    <w:link w:val="Heading3"/>
    <w:uiPriority w:val="9"/>
    <w:locked/>
    <w:rsid w:val="00085FEC"/>
    <w:rPr>
      <w:rFonts w:ascii="Arial" w:hAnsi="Arial" w:cs="Arial"/>
      <w:b/>
      <w:bCs/>
      <w:sz w:val="26"/>
      <w:szCs w:val="26"/>
      <w:lang w:eastAsia="bg-BG"/>
    </w:rPr>
  </w:style>
  <w:style w:type="character" w:customStyle="1" w:styleId="Heading4Char">
    <w:name w:val="Heading 4 Char"/>
    <w:basedOn w:val="DefaultParagraphFont"/>
    <w:link w:val="Heading4"/>
    <w:uiPriority w:val="99"/>
    <w:locked/>
    <w:rsid w:val="00085FEC"/>
    <w:rPr>
      <w:rFonts w:ascii="Times New Roman" w:eastAsia="Times New Roman" w:hAnsi="Times New Roman"/>
      <w:b/>
      <w:bCs/>
      <w:sz w:val="28"/>
      <w:szCs w:val="28"/>
      <w:lang w:eastAsia="ar-SA"/>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Normal"/>
    <w:link w:val="BodyTextChar1"/>
    <w:rsid w:val="00085FEC"/>
    <w:pPr>
      <w:spacing w:after="120"/>
    </w:pPr>
    <w:rPr>
      <w:rFonts w:eastAsia="Calibri" w:cs="Times New Roman"/>
      <w:szCs w:val="20"/>
      <w:lang w:eastAsia="bg-BG"/>
    </w:rPr>
  </w:style>
  <w:style w:type="character" w:customStyle="1" w:styleId="BodyTextChar1">
    <w:name w:val="Body Text Char1"/>
    <w:aliases w:val="Знак1 Char1,Body Text1 Char,Body Text Char Char Char1 Char,Body Text Char Char Char2 Char,Body Text Char Char Char3,Body Text Char Char Char Char,Body Text Char Знак Char,Body Text Char Char Char Char Char Char Char Char"/>
    <w:link w:val="BodyText"/>
    <w:locked/>
    <w:rsid w:val="00085FEC"/>
    <w:rPr>
      <w:rFonts w:ascii="Hebar" w:hAnsi="Hebar"/>
      <w:sz w:val="24"/>
      <w:lang w:val="en-GB"/>
    </w:rPr>
  </w:style>
  <w:style w:type="character" w:customStyle="1" w:styleId="Heading5Char">
    <w:name w:val="Heading 5 Char"/>
    <w:basedOn w:val="DefaultParagraphFont"/>
    <w:link w:val="Heading5"/>
    <w:locked/>
    <w:rsid w:val="00085FEC"/>
    <w:rPr>
      <w:rFonts w:ascii="Times New Roman" w:eastAsia="Times New Roman" w:hAnsi="Times New Roman"/>
      <w:b/>
      <w:bCs/>
      <w:color w:val="000000"/>
      <w:sz w:val="24"/>
      <w:szCs w:val="24"/>
      <w:lang w:eastAsia="ar-SA"/>
    </w:rPr>
  </w:style>
  <w:style w:type="character" w:customStyle="1" w:styleId="Heading6Char">
    <w:name w:val="Heading 6 Char"/>
    <w:basedOn w:val="DefaultParagraphFont"/>
    <w:link w:val="Heading6"/>
    <w:uiPriority w:val="99"/>
    <w:locked/>
    <w:rsid w:val="00085FEC"/>
    <w:rPr>
      <w:rFonts w:ascii="Times New Roman" w:eastAsia="Times New Roman" w:hAnsi="Times New Roman"/>
      <w:b/>
      <w:bCs/>
      <w:sz w:val="24"/>
      <w:szCs w:val="24"/>
      <w:lang w:eastAsia="ar-SA"/>
    </w:rPr>
  </w:style>
  <w:style w:type="character" w:customStyle="1" w:styleId="Heading7Char">
    <w:name w:val="Heading 7 Char"/>
    <w:basedOn w:val="DefaultParagraphFont"/>
    <w:link w:val="Heading7"/>
    <w:uiPriority w:val="99"/>
    <w:locked/>
    <w:rsid w:val="00085FEC"/>
    <w:rPr>
      <w:rFonts w:ascii="Times New Roman" w:eastAsia="Times New Roman" w:hAnsi="Times New Roman"/>
      <w:i/>
      <w:iCs/>
      <w:sz w:val="24"/>
      <w:szCs w:val="24"/>
      <w:lang w:eastAsia="ar-SA"/>
    </w:rPr>
  </w:style>
  <w:style w:type="character" w:customStyle="1" w:styleId="Heading8Char">
    <w:name w:val="Heading 8 Char"/>
    <w:basedOn w:val="DefaultParagraphFont"/>
    <w:link w:val="Heading8"/>
    <w:uiPriority w:val="99"/>
    <w:locked/>
    <w:rsid w:val="00085FEC"/>
    <w:rPr>
      <w:rFonts w:ascii="Times New Roman" w:eastAsia="Times New Roman" w:hAnsi="Times New Roman"/>
      <w:b/>
      <w:bCs/>
      <w:color w:val="000000"/>
      <w:spacing w:val="-2"/>
      <w:sz w:val="26"/>
      <w:szCs w:val="24"/>
      <w:shd w:val="clear" w:color="auto" w:fill="FFFFFF"/>
      <w:lang w:eastAsia="ar-SA"/>
    </w:rPr>
  </w:style>
  <w:style w:type="character" w:customStyle="1" w:styleId="Heading9Char">
    <w:name w:val="Heading 9 Char"/>
    <w:basedOn w:val="DefaultParagraphFont"/>
    <w:link w:val="Heading9"/>
    <w:uiPriority w:val="99"/>
    <w:locked/>
    <w:rsid w:val="00085FEC"/>
    <w:rPr>
      <w:rFonts w:ascii="Times New Roman" w:eastAsia="Times New Roman" w:hAnsi="Times New Roman" w:cs="Arial"/>
      <w:lang w:eastAsia="ar-SA"/>
    </w:rPr>
  </w:style>
  <w:style w:type="paragraph" w:styleId="Index1">
    <w:name w:val="index 1"/>
    <w:basedOn w:val="Normal"/>
    <w:next w:val="Normal"/>
    <w:autoRedefine/>
    <w:uiPriority w:val="99"/>
    <w:semiHidden/>
    <w:rsid w:val="00085FEC"/>
    <w:pPr>
      <w:tabs>
        <w:tab w:val="right" w:leader="dot" w:pos="8309"/>
      </w:tabs>
      <w:ind w:left="240" w:hanging="240"/>
    </w:pPr>
  </w:style>
  <w:style w:type="paragraph" w:styleId="Header">
    <w:name w:val="header"/>
    <w:aliases w:val="Header1,Header1 Знак,Header1 Знак Char,Знак Знак"/>
    <w:basedOn w:val="Normal"/>
    <w:link w:val="HeaderChar"/>
    <w:rsid w:val="00085FEC"/>
    <w:pPr>
      <w:tabs>
        <w:tab w:val="center" w:pos="4320"/>
        <w:tab w:val="right" w:pos="8640"/>
      </w:tabs>
    </w:pPr>
  </w:style>
  <w:style w:type="character" w:customStyle="1" w:styleId="HeaderChar">
    <w:name w:val="Header Char"/>
    <w:aliases w:val="Header1 Char,Header1 Знак Char1,Header1 Знак Char Char,Знак Знак Char"/>
    <w:basedOn w:val="DefaultParagraphFont"/>
    <w:link w:val="Header"/>
    <w:locked/>
    <w:rsid w:val="00085FEC"/>
    <w:rPr>
      <w:rFonts w:ascii="Hebar" w:hAnsi="Hebar" w:cs="Hebar"/>
      <w:sz w:val="24"/>
      <w:szCs w:val="24"/>
      <w:lang w:val="en-GB"/>
    </w:rPr>
  </w:style>
  <w:style w:type="paragraph" w:styleId="Footer">
    <w:name w:val="footer"/>
    <w:aliases w:val="Footer1,Footer1 Char Char,Footer1 Char Знак,Footer1 Char Знак Знак"/>
    <w:basedOn w:val="Normal"/>
    <w:link w:val="FooterChar"/>
    <w:uiPriority w:val="99"/>
    <w:rsid w:val="00085FEC"/>
    <w:pPr>
      <w:tabs>
        <w:tab w:val="center" w:pos="4320"/>
        <w:tab w:val="right" w:pos="8640"/>
      </w:tabs>
    </w:pPr>
  </w:style>
  <w:style w:type="character" w:customStyle="1" w:styleId="FooterChar">
    <w:name w:val="Footer Char"/>
    <w:aliases w:val="Footer1 Char,Footer1 Char Char Char,Footer1 Char Знак Char,Footer1 Char Знак Знак Char"/>
    <w:basedOn w:val="DefaultParagraphFont"/>
    <w:link w:val="Footer"/>
    <w:uiPriority w:val="99"/>
    <w:locked/>
    <w:rsid w:val="00085FEC"/>
    <w:rPr>
      <w:rFonts w:ascii="Hebar" w:hAnsi="Hebar" w:cs="Hebar"/>
      <w:sz w:val="24"/>
      <w:szCs w:val="24"/>
      <w:lang w:val="en-GB"/>
    </w:rPr>
  </w:style>
  <w:style w:type="character" w:styleId="PageNumber">
    <w:name w:val="page number"/>
    <w:basedOn w:val="DefaultParagraphFont"/>
    <w:rsid w:val="00085FEC"/>
    <w:rPr>
      <w:rFonts w:cs="Times New Roman"/>
    </w:rPr>
  </w:style>
  <w:style w:type="paragraph" w:styleId="Caption">
    <w:name w:val="caption"/>
    <w:basedOn w:val="Normal"/>
    <w:next w:val="Normal"/>
    <w:uiPriority w:val="99"/>
    <w:qFormat/>
    <w:rsid w:val="00085FEC"/>
    <w:pPr>
      <w:pBdr>
        <w:bottom w:val="single" w:sz="24" w:space="1" w:color="auto"/>
      </w:pBdr>
      <w:ind w:left="709" w:right="522"/>
      <w:jc w:val="center"/>
    </w:pPr>
    <w:rPr>
      <w:rFonts w:ascii="HebarB" w:hAnsi="HebarB" w:cs="HebarB"/>
      <w:sz w:val="32"/>
      <w:szCs w:val="32"/>
      <w:lang w:val="bg-BG"/>
    </w:rPr>
  </w:style>
  <w:style w:type="paragraph" w:customStyle="1" w:styleId="1">
    <w:name w:val="Å1"/>
    <w:basedOn w:val="Normal"/>
    <w:uiPriority w:val="99"/>
    <w:rsid w:val="00085FEC"/>
    <w:pPr>
      <w:numPr>
        <w:numId w:val="1"/>
      </w:numPr>
      <w:tabs>
        <w:tab w:val="left" w:pos="1134"/>
      </w:tabs>
      <w:overflowPunct w:val="0"/>
      <w:autoSpaceDE w:val="0"/>
      <w:autoSpaceDN w:val="0"/>
      <w:adjustRightInd w:val="0"/>
      <w:spacing w:before="240" w:after="120"/>
    </w:pPr>
    <w:rPr>
      <w:b/>
      <w:bCs/>
      <w:spacing w:val="40"/>
      <w:sz w:val="22"/>
      <w:szCs w:val="22"/>
      <w:lang w:val="bg-BG" w:eastAsia="bg-BG"/>
    </w:rPr>
  </w:style>
  <w:style w:type="paragraph" w:styleId="BalloonText">
    <w:name w:val="Balloon Text"/>
    <w:basedOn w:val="Normal"/>
    <w:link w:val="BalloonTextChar"/>
    <w:uiPriority w:val="99"/>
    <w:rsid w:val="00085FEC"/>
    <w:rPr>
      <w:rFonts w:ascii="Tahoma" w:hAnsi="Tahoma" w:cs="Tahoma"/>
      <w:sz w:val="16"/>
      <w:szCs w:val="16"/>
    </w:rPr>
  </w:style>
  <w:style w:type="character" w:customStyle="1" w:styleId="BalloonTextChar">
    <w:name w:val="Balloon Text Char"/>
    <w:basedOn w:val="DefaultParagraphFont"/>
    <w:link w:val="BalloonText"/>
    <w:uiPriority w:val="99"/>
    <w:locked/>
    <w:rsid w:val="00085FEC"/>
    <w:rPr>
      <w:rFonts w:ascii="Tahoma" w:hAnsi="Tahoma" w:cs="Tahoma"/>
      <w:sz w:val="16"/>
      <w:szCs w:val="16"/>
      <w:lang w:val="en-GB"/>
    </w:rPr>
  </w:style>
  <w:style w:type="paragraph" w:styleId="BodyText2">
    <w:name w:val="Body Text 2"/>
    <w:aliases w:val="Знак,Body Text 2 Char Char Char"/>
    <w:basedOn w:val="Normal"/>
    <w:link w:val="BodyText2Char1"/>
    <w:uiPriority w:val="99"/>
    <w:rsid w:val="00085FEC"/>
    <w:pPr>
      <w:suppressAutoHyphens/>
      <w:spacing w:after="160" w:line="240" w:lineRule="exact"/>
    </w:pPr>
    <w:rPr>
      <w:rFonts w:eastAsia="Calibri" w:cs="Times New Roman"/>
      <w:szCs w:val="20"/>
      <w:lang w:eastAsia="bg-BG"/>
    </w:rPr>
  </w:style>
  <w:style w:type="character" w:customStyle="1" w:styleId="BodyText2Char1">
    <w:name w:val="Body Text 2 Char1"/>
    <w:aliases w:val="Знак Char2,Body Text 2 Char Char Char Char1"/>
    <w:link w:val="BodyText2"/>
    <w:uiPriority w:val="99"/>
    <w:locked/>
    <w:rsid w:val="00085FEC"/>
    <w:rPr>
      <w:rFonts w:ascii="Hebar" w:hAnsi="Hebar"/>
      <w:sz w:val="24"/>
      <w:lang w:val="en-GB"/>
    </w:rPr>
  </w:style>
  <w:style w:type="character" w:customStyle="1" w:styleId="BodyText2Char">
    <w:name w:val="Body Text 2 Char"/>
    <w:aliases w:val="Знак Char,Body Text 2 Char Char Char Char"/>
    <w:basedOn w:val="DefaultParagraphFont"/>
    <w:uiPriority w:val="99"/>
    <w:locked/>
    <w:rsid w:val="00085FEC"/>
    <w:rPr>
      <w:rFonts w:ascii="Hebar" w:hAnsi="Hebar" w:cs="Hebar"/>
      <w:sz w:val="24"/>
      <w:szCs w:val="24"/>
      <w:lang w:val="en-GB"/>
    </w:rPr>
  </w:style>
  <w:style w:type="paragraph" w:customStyle="1" w:styleId="Char">
    <w:name w:val="Char"/>
    <w:basedOn w:val="Normal"/>
    <w:uiPriority w:val="99"/>
    <w:rsid w:val="00085FEC"/>
    <w:pPr>
      <w:tabs>
        <w:tab w:val="left" w:pos="709"/>
      </w:tabs>
    </w:pPr>
    <w:rPr>
      <w:rFonts w:ascii="Tahoma" w:hAnsi="Tahoma" w:cs="Tahoma"/>
      <w:lang w:val="pl-PL" w:eastAsia="pl-PL"/>
    </w:rPr>
  </w:style>
  <w:style w:type="character" w:customStyle="1" w:styleId="BodyTextChar">
    <w:name w:val="Body Text Char"/>
    <w:aliases w:val="Знак1 Char"/>
    <w:basedOn w:val="DefaultParagraphFont"/>
    <w:locked/>
    <w:rsid w:val="00085FEC"/>
    <w:rPr>
      <w:rFonts w:ascii="Hebar" w:hAnsi="Hebar" w:cs="Hebar"/>
      <w:sz w:val="24"/>
      <w:szCs w:val="24"/>
      <w:lang w:val="en-GB"/>
    </w:rPr>
  </w:style>
  <w:style w:type="character" w:customStyle="1" w:styleId="BodyTextChar2">
    <w:name w:val="Body Text Char2"/>
    <w:aliases w:val="Знак Char1"/>
    <w:uiPriority w:val="99"/>
    <w:semiHidden/>
    <w:rsid w:val="00085FEC"/>
    <w:rPr>
      <w:rFonts w:ascii="Hebar" w:hAnsi="Hebar"/>
      <w:sz w:val="24"/>
      <w:lang w:val="en-GB" w:eastAsia="en-US"/>
    </w:rPr>
  </w:style>
  <w:style w:type="paragraph" w:styleId="BodyTextIndent2">
    <w:name w:val="Body Text Indent 2"/>
    <w:aliases w:val="Body Text Indent 2 Char Char,Body Text Indent 2 Char...,Body Text Indent 2 Char... Char,Body Text Indent 2 Char Знак Знак,Body Text Indent 2 Char Знак Зн"/>
    <w:basedOn w:val="Normal"/>
    <w:link w:val="BodyTextIndent2Char"/>
    <w:uiPriority w:val="99"/>
    <w:rsid w:val="00085FEC"/>
    <w:pPr>
      <w:spacing w:after="120" w:line="480" w:lineRule="auto"/>
      <w:ind w:left="283"/>
    </w:p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basedOn w:val="DefaultParagraphFont"/>
    <w:link w:val="BodyTextIndent2"/>
    <w:uiPriority w:val="99"/>
    <w:locked/>
    <w:rsid w:val="00085FEC"/>
    <w:rPr>
      <w:rFonts w:ascii="Hebar" w:hAnsi="Hebar" w:cs="Hebar"/>
      <w:sz w:val="24"/>
      <w:szCs w:val="24"/>
      <w:lang w:val="en-GB"/>
    </w:rPr>
  </w:style>
  <w:style w:type="paragraph" w:styleId="BodyTextIndent3">
    <w:name w:val="Body Text Indent 3"/>
    <w:basedOn w:val="Normal"/>
    <w:link w:val="BodyTextIndent3Char"/>
    <w:uiPriority w:val="99"/>
    <w:rsid w:val="00085FEC"/>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085FEC"/>
    <w:rPr>
      <w:rFonts w:ascii="Hebar" w:hAnsi="Hebar" w:cs="Hebar"/>
      <w:sz w:val="16"/>
      <w:szCs w:val="16"/>
      <w:lang w:val="en-GB"/>
    </w:rPr>
  </w:style>
  <w:style w:type="paragraph" w:styleId="Subtitle">
    <w:name w:val="Subtitle"/>
    <w:basedOn w:val="Normal"/>
    <w:link w:val="SubtitleChar1"/>
    <w:uiPriority w:val="99"/>
    <w:qFormat/>
    <w:rsid w:val="00085FEC"/>
    <w:rPr>
      <w:rFonts w:eastAsia="Calibri" w:cs="Times New Roman"/>
      <w:sz w:val="32"/>
      <w:szCs w:val="20"/>
      <w:lang w:val="bg-BG" w:eastAsia="bg-BG"/>
    </w:rPr>
  </w:style>
  <w:style w:type="character" w:customStyle="1" w:styleId="SubtitleChar1">
    <w:name w:val="Subtitle Char1"/>
    <w:link w:val="Subtitle"/>
    <w:uiPriority w:val="99"/>
    <w:locked/>
    <w:rsid w:val="00085FEC"/>
    <w:rPr>
      <w:rFonts w:ascii="Hebar" w:hAnsi="Hebar"/>
      <w:sz w:val="32"/>
    </w:rPr>
  </w:style>
  <w:style w:type="character" w:customStyle="1" w:styleId="SubtitleChar">
    <w:name w:val="Subtitle Char"/>
    <w:basedOn w:val="DefaultParagraphFont"/>
    <w:uiPriority w:val="99"/>
    <w:locked/>
    <w:rsid w:val="00085FEC"/>
    <w:rPr>
      <w:rFonts w:ascii="Cambria" w:hAnsi="Cambria" w:cs="Times New Roman"/>
      <w:i/>
      <w:iCs/>
      <w:color w:val="4F81BD"/>
      <w:spacing w:val="15"/>
      <w:sz w:val="24"/>
      <w:szCs w:val="24"/>
      <w:lang w:val="en-GB"/>
    </w:rPr>
  </w:style>
  <w:style w:type="paragraph" w:customStyle="1" w:styleId="Default">
    <w:name w:val="Default"/>
    <w:rsid w:val="00085FEC"/>
    <w:pPr>
      <w:autoSpaceDE w:val="0"/>
      <w:autoSpaceDN w:val="0"/>
      <w:adjustRightInd w:val="0"/>
    </w:pPr>
    <w:rPr>
      <w:rFonts w:ascii="Arial" w:eastAsia="Times New Roman" w:hAnsi="Arial" w:cs="Arial"/>
      <w:color w:val="000000"/>
      <w:sz w:val="24"/>
      <w:szCs w:val="24"/>
    </w:rPr>
  </w:style>
  <w:style w:type="paragraph" w:customStyle="1" w:styleId="BodyTextBullet">
    <w:name w:val="Body Text Bullet"/>
    <w:basedOn w:val="BodyText"/>
    <w:uiPriority w:val="99"/>
    <w:rsid w:val="00085FEC"/>
    <w:pPr>
      <w:numPr>
        <w:numId w:val="2"/>
      </w:numPr>
      <w:tabs>
        <w:tab w:val="left" w:pos="851"/>
      </w:tabs>
      <w:overflowPunct w:val="0"/>
      <w:autoSpaceDE w:val="0"/>
      <w:autoSpaceDN w:val="0"/>
      <w:adjustRightInd w:val="0"/>
      <w:spacing w:after="0"/>
    </w:pPr>
    <w:rPr>
      <w:sz w:val="28"/>
      <w:szCs w:val="28"/>
      <w:lang w:val="bg-BG"/>
    </w:rPr>
  </w:style>
  <w:style w:type="paragraph" w:customStyle="1" w:styleId="Char2">
    <w:name w:val="Char2"/>
    <w:basedOn w:val="Normal"/>
    <w:uiPriority w:val="99"/>
    <w:rsid w:val="00085FEC"/>
    <w:pPr>
      <w:spacing w:after="160" w:line="240" w:lineRule="exact"/>
    </w:pPr>
    <w:rPr>
      <w:rFonts w:ascii="Tahoma" w:hAnsi="Tahoma" w:cs="Tahoma"/>
      <w:sz w:val="20"/>
      <w:szCs w:val="20"/>
      <w:lang w:val="en-US"/>
    </w:rPr>
  </w:style>
  <w:style w:type="character" w:styleId="Hyperlink">
    <w:name w:val="Hyperlink"/>
    <w:basedOn w:val="DefaultParagraphFont"/>
    <w:uiPriority w:val="99"/>
    <w:rsid w:val="00085FEC"/>
    <w:rPr>
      <w:rFonts w:cs="Times New Roman"/>
      <w:color w:val="auto"/>
      <w:u w:val="single"/>
    </w:rPr>
  </w:style>
  <w:style w:type="character" w:customStyle="1" w:styleId="Heading20">
    <w:name w:val="Heading #2_"/>
    <w:link w:val="Heading21"/>
    <w:uiPriority w:val="99"/>
    <w:locked/>
    <w:rsid w:val="00085FEC"/>
    <w:rPr>
      <w:rFonts w:ascii="Arial" w:hAnsi="Arial"/>
      <w:b/>
      <w:sz w:val="26"/>
      <w:shd w:val="clear" w:color="auto" w:fill="FFFFFF"/>
    </w:rPr>
  </w:style>
  <w:style w:type="paragraph" w:customStyle="1" w:styleId="Heading21">
    <w:name w:val="Heading #2"/>
    <w:basedOn w:val="Normal"/>
    <w:link w:val="Heading20"/>
    <w:uiPriority w:val="99"/>
    <w:rsid w:val="00085FEC"/>
    <w:pPr>
      <w:widowControl w:val="0"/>
      <w:shd w:val="clear" w:color="auto" w:fill="FFFFFF"/>
      <w:spacing w:line="240" w:lineRule="atLeast"/>
      <w:jc w:val="center"/>
      <w:outlineLvl w:val="1"/>
    </w:pPr>
    <w:rPr>
      <w:rFonts w:ascii="Arial" w:eastAsia="Calibri" w:hAnsi="Arial" w:cs="Times New Roman"/>
      <w:b/>
      <w:sz w:val="26"/>
      <w:szCs w:val="20"/>
      <w:lang w:val="bg-BG" w:eastAsia="bg-BG"/>
    </w:rPr>
  </w:style>
  <w:style w:type="character" w:customStyle="1" w:styleId="Bodytext20">
    <w:name w:val="Body text (2)_"/>
    <w:link w:val="Bodytext21"/>
    <w:uiPriority w:val="99"/>
    <w:locked/>
    <w:rsid w:val="00085FEC"/>
    <w:rPr>
      <w:rFonts w:ascii="Arial" w:hAnsi="Arial"/>
      <w:shd w:val="clear" w:color="auto" w:fill="FFFFFF"/>
    </w:rPr>
  </w:style>
  <w:style w:type="paragraph" w:customStyle="1" w:styleId="Bodytext21">
    <w:name w:val="Body text (2)"/>
    <w:basedOn w:val="Normal"/>
    <w:link w:val="Bodytext20"/>
    <w:uiPriority w:val="99"/>
    <w:rsid w:val="00085FEC"/>
    <w:pPr>
      <w:widowControl w:val="0"/>
      <w:shd w:val="clear" w:color="auto" w:fill="FFFFFF"/>
      <w:spacing w:line="240" w:lineRule="atLeast"/>
      <w:jc w:val="center"/>
    </w:pPr>
    <w:rPr>
      <w:rFonts w:ascii="Arial" w:eastAsia="Calibri" w:hAnsi="Arial" w:cs="Times New Roman"/>
      <w:sz w:val="20"/>
      <w:szCs w:val="20"/>
      <w:lang w:val="bg-BG" w:eastAsia="bg-BG"/>
    </w:rPr>
  </w:style>
  <w:style w:type="character" w:customStyle="1" w:styleId="Bodytext3">
    <w:name w:val="Body text (3)_"/>
    <w:link w:val="Bodytext30"/>
    <w:uiPriority w:val="99"/>
    <w:locked/>
    <w:rsid w:val="00085FEC"/>
    <w:rPr>
      <w:rFonts w:ascii="Arial" w:hAnsi="Arial"/>
      <w:b/>
      <w:sz w:val="21"/>
      <w:shd w:val="clear" w:color="auto" w:fill="FFFFFF"/>
    </w:rPr>
  </w:style>
  <w:style w:type="paragraph" w:customStyle="1" w:styleId="Bodytext30">
    <w:name w:val="Body text (3)"/>
    <w:basedOn w:val="Normal"/>
    <w:link w:val="Bodytext3"/>
    <w:uiPriority w:val="99"/>
    <w:rsid w:val="00085FEC"/>
    <w:pPr>
      <w:widowControl w:val="0"/>
      <w:shd w:val="clear" w:color="auto" w:fill="FFFFFF"/>
      <w:spacing w:line="240" w:lineRule="atLeast"/>
      <w:ind w:hanging="300"/>
      <w:jc w:val="center"/>
    </w:pPr>
    <w:rPr>
      <w:rFonts w:ascii="Arial" w:eastAsia="Calibri" w:hAnsi="Arial" w:cs="Times New Roman"/>
      <w:b/>
      <w:sz w:val="21"/>
      <w:szCs w:val="20"/>
      <w:lang w:val="bg-BG" w:eastAsia="bg-BG"/>
    </w:rPr>
  </w:style>
  <w:style w:type="character" w:customStyle="1" w:styleId="Bodytext0">
    <w:name w:val="Body text_"/>
    <w:link w:val="BodyText4"/>
    <w:uiPriority w:val="99"/>
    <w:locked/>
    <w:rsid w:val="00085FEC"/>
    <w:rPr>
      <w:rFonts w:ascii="Arial" w:hAnsi="Arial"/>
      <w:sz w:val="21"/>
      <w:shd w:val="clear" w:color="auto" w:fill="FFFFFF"/>
    </w:rPr>
  </w:style>
  <w:style w:type="paragraph" w:customStyle="1" w:styleId="BodyText4">
    <w:name w:val="Body Text4"/>
    <w:basedOn w:val="Normal"/>
    <w:link w:val="Bodytext0"/>
    <w:uiPriority w:val="99"/>
    <w:rsid w:val="00085FEC"/>
    <w:pPr>
      <w:widowControl w:val="0"/>
      <w:shd w:val="clear" w:color="auto" w:fill="FFFFFF"/>
      <w:spacing w:line="240" w:lineRule="atLeast"/>
      <w:ind w:hanging="2060"/>
      <w:jc w:val="center"/>
    </w:pPr>
    <w:rPr>
      <w:rFonts w:ascii="Arial" w:eastAsia="Calibri" w:hAnsi="Arial" w:cs="Times New Roman"/>
      <w:sz w:val="21"/>
      <w:szCs w:val="20"/>
      <w:lang w:val="bg-BG" w:eastAsia="bg-BG"/>
    </w:rPr>
  </w:style>
  <w:style w:type="character" w:customStyle="1" w:styleId="Bodytext3NotBold">
    <w:name w:val="Body text (3) + Not Bold"/>
    <w:uiPriority w:val="99"/>
    <w:rsid w:val="00085FEC"/>
    <w:rPr>
      <w:rFonts w:ascii="Arial" w:hAnsi="Arial"/>
      <w:b/>
      <w:color w:val="000000"/>
      <w:spacing w:val="0"/>
      <w:w w:val="100"/>
      <w:position w:val="0"/>
      <w:sz w:val="21"/>
      <w:shd w:val="clear" w:color="auto" w:fill="FFFFFF"/>
      <w:lang w:val="bg-BG" w:eastAsia="bg-BG"/>
    </w:rPr>
  </w:style>
  <w:style w:type="character" w:customStyle="1" w:styleId="Bodytext39pt">
    <w:name w:val="Body text (3) + 9 pt"/>
    <w:uiPriority w:val="99"/>
    <w:rsid w:val="00085FEC"/>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uiPriority w:val="99"/>
    <w:rsid w:val="00085FEC"/>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uiPriority w:val="99"/>
    <w:rsid w:val="00085FEC"/>
    <w:rPr>
      <w:rFonts w:ascii="Arial" w:hAnsi="Arial"/>
      <w:b/>
      <w:color w:val="000000"/>
      <w:spacing w:val="0"/>
      <w:w w:val="100"/>
      <w:position w:val="0"/>
      <w:sz w:val="21"/>
      <w:shd w:val="clear" w:color="auto" w:fill="FFFFFF"/>
      <w:lang w:val="bg-BG" w:eastAsia="bg-BG"/>
    </w:rPr>
  </w:style>
  <w:style w:type="paragraph" w:customStyle="1" w:styleId="Style3">
    <w:name w:val="Style3"/>
    <w:basedOn w:val="Normal"/>
    <w:uiPriority w:val="99"/>
    <w:rsid w:val="00085FEC"/>
    <w:pPr>
      <w:widowControl w:val="0"/>
      <w:autoSpaceDE w:val="0"/>
      <w:autoSpaceDN w:val="0"/>
      <w:adjustRightInd w:val="0"/>
      <w:spacing w:line="317" w:lineRule="exact"/>
    </w:pPr>
    <w:rPr>
      <w:lang w:val="bg-BG" w:eastAsia="bg-BG"/>
    </w:rPr>
  </w:style>
  <w:style w:type="paragraph" w:customStyle="1" w:styleId="Style4">
    <w:name w:val="Style4"/>
    <w:basedOn w:val="Normal"/>
    <w:uiPriority w:val="99"/>
    <w:rsid w:val="00085FEC"/>
    <w:pPr>
      <w:widowControl w:val="0"/>
      <w:autoSpaceDE w:val="0"/>
      <w:autoSpaceDN w:val="0"/>
      <w:adjustRightInd w:val="0"/>
      <w:spacing w:line="484" w:lineRule="exact"/>
      <w:ind w:firstLine="773"/>
    </w:pPr>
    <w:rPr>
      <w:lang w:val="bg-BG" w:eastAsia="bg-BG"/>
    </w:rPr>
  </w:style>
  <w:style w:type="character" w:customStyle="1" w:styleId="FontStyle19">
    <w:name w:val="Font Style19"/>
    <w:uiPriority w:val="99"/>
    <w:rsid w:val="00085FEC"/>
    <w:rPr>
      <w:rFonts w:ascii="Georgia" w:hAnsi="Georgia"/>
      <w:sz w:val="20"/>
    </w:rPr>
  </w:style>
  <w:style w:type="character" w:customStyle="1" w:styleId="FontStyle20">
    <w:name w:val="Font Style20"/>
    <w:uiPriority w:val="99"/>
    <w:rsid w:val="00085FEC"/>
    <w:rPr>
      <w:rFonts w:ascii="Georgia" w:hAnsi="Georgia"/>
      <w:b/>
      <w:smallCaps/>
      <w:sz w:val="18"/>
    </w:rPr>
  </w:style>
  <w:style w:type="character" w:customStyle="1" w:styleId="FontStyle23">
    <w:name w:val="Font Style23"/>
    <w:uiPriority w:val="99"/>
    <w:rsid w:val="00085FEC"/>
    <w:rPr>
      <w:rFonts w:ascii="Times New Roman" w:hAnsi="Times New Roman"/>
      <w:b/>
      <w:sz w:val="24"/>
    </w:rPr>
  </w:style>
  <w:style w:type="character" w:customStyle="1" w:styleId="FontStyle25">
    <w:name w:val="Font Style25"/>
    <w:uiPriority w:val="99"/>
    <w:rsid w:val="00085FEC"/>
    <w:rPr>
      <w:rFonts w:ascii="Times New Roman" w:hAnsi="Times New Roman"/>
      <w:sz w:val="24"/>
    </w:rPr>
  </w:style>
  <w:style w:type="paragraph" w:customStyle="1" w:styleId="Style2">
    <w:name w:val="Style2"/>
    <w:basedOn w:val="Normal"/>
    <w:uiPriority w:val="99"/>
    <w:rsid w:val="00085FEC"/>
    <w:pPr>
      <w:widowControl w:val="0"/>
      <w:autoSpaceDE w:val="0"/>
      <w:autoSpaceDN w:val="0"/>
      <w:adjustRightInd w:val="0"/>
    </w:pPr>
    <w:rPr>
      <w:lang w:val="bg-BG" w:eastAsia="bg-BG"/>
    </w:rPr>
  </w:style>
  <w:style w:type="character" w:customStyle="1" w:styleId="FontStyle17">
    <w:name w:val="Font Style17"/>
    <w:uiPriority w:val="99"/>
    <w:rsid w:val="00085FEC"/>
    <w:rPr>
      <w:rFonts w:ascii="Constantia" w:hAnsi="Constantia"/>
      <w:b/>
      <w:smallCaps/>
      <w:sz w:val="20"/>
    </w:rPr>
  </w:style>
  <w:style w:type="character" w:customStyle="1" w:styleId="FontStyle18">
    <w:name w:val="Font Style18"/>
    <w:uiPriority w:val="99"/>
    <w:rsid w:val="00085FEC"/>
    <w:rPr>
      <w:rFonts w:ascii="Times New Roman" w:hAnsi="Times New Roman"/>
      <w:b/>
      <w:smallCaps/>
      <w:sz w:val="20"/>
    </w:rPr>
  </w:style>
  <w:style w:type="paragraph" w:customStyle="1" w:styleId="a">
    <w:name w:val="a"/>
    <w:uiPriority w:val="99"/>
    <w:rsid w:val="00085FEC"/>
    <w:rPr>
      <w:rFonts w:ascii="Hebar" w:eastAsia="Times New Roman" w:hAnsi="Hebar" w:cs="Hebar"/>
      <w:color w:val="000000"/>
      <w:sz w:val="24"/>
      <w:szCs w:val="24"/>
      <w:lang w:val="en-AU" w:eastAsia="en-US"/>
    </w:rPr>
  </w:style>
  <w:style w:type="paragraph" w:styleId="TOC1">
    <w:name w:val="toc 1"/>
    <w:basedOn w:val="Normal"/>
    <w:next w:val="Normal"/>
    <w:autoRedefine/>
    <w:uiPriority w:val="99"/>
    <w:rsid w:val="00085FEC"/>
    <w:rPr>
      <w:spacing w:val="20"/>
      <w:kern w:val="24"/>
      <w:lang w:val="en-AU"/>
    </w:rPr>
  </w:style>
  <w:style w:type="paragraph" w:styleId="TOC2">
    <w:name w:val="toc 2"/>
    <w:basedOn w:val="Normal"/>
    <w:next w:val="Normal"/>
    <w:autoRedefine/>
    <w:uiPriority w:val="99"/>
    <w:semiHidden/>
    <w:rsid w:val="00085FEC"/>
    <w:pPr>
      <w:ind w:left="240"/>
    </w:pPr>
    <w:rPr>
      <w:spacing w:val="20"/>
      <w:kern w:val="24"/>
      <w:lang w:val="en-AU"/>
    </w:rPr>
  </w:style>
  <w:style w:type="paragraph" w:customStyle="1" w:styleId="Style1">
    <w:name w:val="Style1"/>
    <w:basedOn w:val="Normal"/>
    <w:uiPriority w:val="99"/>
    <w:rsid w:val="00085FEC"/>
    <w:pPr>
      <w:widowControl w:val="0"/>
      <w:autoSpaceDE w:val="0"/>
      <w:autoSpaceDN w:val="0"/>
      <w:adjustRightInd w:val="0"/>
    </w:pPr>
    <w:rPr>
      <w:lang w:val="bg-BG" w:eastAsia="bg-BG"/>
    </w:rPr>
  </w:style>
  <w:style w:type="character" w:customStyle="1" w:styleId="FontStyle16">
    <w:name w:val="Font Style16"/>
    <w:uiPriority w:val="99"/>
    <w:rsid w:val="00085FEC"/>
    <w:rPr>
      <w:rFonts w:ascii="Times New Roman" w:hAnsi="Times New Roman"/>
      <w:b/>
      <w:sz w:val="30"/>
    </w:rPr>
  </w:style>
  <w:style w:type="paragraph" w:customStyle="1" w:styleId="Normal2">
    <w:name w:val="Normal2"/>
    <w:uiPriority w:val="99"/>
    <w:rsid w:val="00085FEC"/>
    <w:pPr>
      <w:widowControl w:val="0"/>
    </w:pPr>
    <w:rPr>
      <w:rFonts w:ascii="Hebar" w:eastAsia="Times New Roman" w:hAnsi="Hebar" w:cs="Hebar"/>
      <w:sz w:val="20"/>
      <w:szCs w:val="20"/>
      <w:lang w:val="en-GB" w:eastAsia="en-US"/>
    </w:rPr>
  </w:style>
  <w:style w:type="paragraph" w:styleId="PlainText">
    <w:name w:val="Plain Text"/>
    <w:basedOn w:val="Normal"/>
    <w:link w:val="PlainTextChar"/>
    <w:uiPriority w:val="99"/>
    <w:rsid w:val="00085FEC"/>
    <w:rPr>
      <w:rFonts w:ascii="Courier New" w:hAnsi="Courier New" w:cs="Courier New"/>
      <w:sz w:val="20"/>
      <w:szCs w:val="20"/>
      <w:lang w:val="bg-BG" w:eastAsia="bg-BG"/>
    </w:rPr>
  </w:style>
  <w:style w:type="character" w:customStyle="1" w:styleId="PlainTextChar">
    <w:name w:val="Plain Text Char"/>
    <w:basedOn w:val="DefaultParagraphFont"/>
    <w:link w:val="PlainText"/>
    <w:uiPriority w:val="99"/>
    <w:locked/>
    <w:rsid w:val="00085FEC"/>
    <w:rPr>
      <w:rFonts w:ascii="Courier New" w:hAnsi="Courier New" w:cs="Courier New"/>
      <w:sz w:val="20"/>
      <w:szCs w:val="20"/>
      <w:lang w:eastAsia="bg-BG"/>
    </w:rPr>
  </w:style>
  <w:style w:type="paragraph" w:styleId="BodyText31">
    <w:name w:val="Body Text 3"/>
    <w:basedOn w:val="Normal"/>
    <w:link w:val="BodyText3Char"/>
    <w:uiPriority w:val="99"/>
    <w:rsid w:val="00085FEC"/>
    <w:pPr>
      <w:spacing w:after="120"/>
    </w:pPr>
    <w:rPr>
      <w:sz w:val="16"/>
      <w:szCs w:val="16"/>
    </w:rPr>
  </w:style>
  <w:style w:type="character" w:customStyle="1" w:styleId="BodyText3Char">
    <w:name w:val="Body Text 3 Char"/>
    <w:basedOn w:val="DefaultParagraphFont"/>
    <w:link w:val="BodyText31"/>
    <w:uiPriority w:val="99"/>
    <w:locked/>
    <w:rsid w:val="00085FEC"/>
    <w:rPr>
      <w:rFonts w:ascii="Hebar" w:hAnsi="Hebar" w:cs="Hebar"/>
      <w:sz w:val="16"/>
      <w:szCs w:val="16"/>
      <w:lang w:val="en-GB"/>
    </w:rPr>
  </w:style>
  <w:style w:type="paragraph" w:customStyle="1" w:styleId="CharChar1">
    <w:name w:val="Char Char1"/>
    <w:basedOn w:val="Normal"/>
    <w:uiPriority w:val="99"/>
    <w:rsid w:val="00085FEC"/>
    <w:pPr>
      <w:spacing w:after="160" w:line="240" w:lineRule="exact"/>
    </w:pPr>
    <w:rPr>
      <w:rFonts w:ascii="Tahoma" w:hAnsi="Tahoma" w:cs="Tahoma"/>
      <w:sz w:val="20"/>
      <w:szCs w:val="20"/>
      <w:lang w:val="en-US"/>
    </w:rPr>
  </w:style>
  <w:style w:type="paragraph" w:customStyle="1" w:styleId="a0">
    <w:name w:val="ÇÀÃËÀÂÈÅ"/>
    <w:basedOn w:val="Normal"/>
    <w:uiPriority w:val="99"/>
    <w:rsid w:val="00085FEC"/>
    <w:pPr>
      <w:spacing w:after="240"/>
      <w:jc w:val="center"/>
    </w:pPr>
    <w:rPr>
      <w:rFonts w:ascii="TmsCyr" w:hAnsi="TmsCyr" w:cs="TmsCyr"/>
      <w:b/>
      <w:bCs/>
      <w:caps/>
      <w:sz w:val="32"/>
      <w:szCs w:val="32"/>
      <w:lang w:val="en-US"/>
    </w:rPr>
  </w:style>
  <w:style w:type="paragraph" w:customStyle="1" w:styleId="Style7">
    <w:name w:val="Style7"/>
    <w:basedOn w:val="Normal"/>
    <w:uiPriority w:val="99"/>
    <w:rsid w:val="00085FEC"/>
    <w:pPr>
      <w:widowControl w:val="0"/>
      <w:autoSpaceDE w:val="0"/>
      <w:autoSpaceDN w:val="0"/>
      <w:adjustRightInd w:val="0"/>
      <w:spacing w:line="480" w:lineRule="exact"/>
      <w:ind w:firstLine="763"/>
    </w:pPr>
    <w:rPr>
      <w:lang w:val="bg-BG" w:eastAsia="bg-BG"/>
    </w:rPr>
  </w:style>
  <w:style w:type="character" w:customStyle="1" w:styleId="CharChar6">
    <w:name w:val="Char Char6"/>
    <w:uiPriority w:val="99"/>
    <w:rsid w:val="00085FEC"/>
    <w:rPr>
      <w:sz w:val="32"/>
      <w:lang w:val="bg-BG" w:eastAsia="en-US"/>
    </w:rPr>
  </w:style>
  <w:style w:type="paragraph" w:styleId="BlockText">
    <w:name w:val="Block Text"/>
    <w:basedOn w:val="Normal"/>
    <w:uiPriority w:val="99"/>
    <w:rsid w:val="00085FEC"/>
    <w:pPr>
      <w:spacing w:before="60"/>
      <w:ind w:left="-113" w:right="-113"/>
      <w:jc w:val="center"/>
    </w:pPr>
    <w:rPr>
      <w:sz w:val="26"/>
      <w:szCs w:val="26"/>
      <w:lang w:val="bg-BG"/>
    </w:rPr>
  </w:style>
  <w:style w:type="character" w:styleId="Strong">
    <w:name w:val="Strong"/>
    <w:basedOn w:val="DefaultParagraphFont"/>
    <w:uiPriority w:val="99"/>
    <w:qFormat/>
    <w:rsid w:val="00085FEC"/>
    <w:rPr>
      <w:rFonts w:cs="Times New Roman"/>
      <w:b/>
    </w:rPr>
  </w:style>
  <w:style w:type="paragraph" w:customStyle="1" w:styleId="a1">
    <w:name w:val="Ïàðàãðàô"/>
    <w:basedOn w:val="Normal"/>
    <w:uiPriority w:val="99"/>
    <w:rsid w:val="00085FEC"/>
    <w:pPr>
      <w:spacing w:line="360" w:lineRule="auto"/>
      <w:ind w:firstLine="720"/>
    </w:pPr>
    <w:rPr>
      <w:rFonts w:ascii="TmsCyr" w:hAnsi="TmsCyr" w:cs="TmsCyr"/>
      <w:sz w:val="28"/>
      <w:szCs w:val="28"/>
      <w:lang w:val="bg-BG"/>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uiPriority w:val="99"/>
    <w:rsid w:val="00085FEC"/>
    <w:pPr>
      <w:spacing w:after="120"/>
    </w:pPr>
    <w:rPr>
      <w:rFonts w:ascii="Futura Bk" w:hAnsi="Futura Bk" w:cs="Futura Bk"/>
      <w:sz w:val="20"/>
      <w:szCs w:val="20"/>
      <w:lang w:val="en-US" w:eastAsia="pl-PL"/>
    </w:rPr>
  </w:style>
  <w:style w:type="character" w:styleId="CommentReference">
    <w:name w:val="annotation reference"/>
    <w:basedOn w:val="DefaultParagraphFont"/>
    <w:uiPriority w:val="99"/>
    <w:rsid w:val="00085FEC"/>
    <w:rPr>
      <w:rFonts w:cs="Times New Roman"/>
      <w:sz w:val="16"/>
    </w:rPr>
  </w:style>
  <w:style w:type="paragraph" w:styleId="CommentText">
    <w:name w:val="annotation text"/>
    <w:basedOn w:val="Normal"/>
    <w:link w:val="CommentTextChar"/>
    <w:uiPriority w:val="99"/>
    <w:rsid w:val="00085FEC"/>
    <w:rPr>
      <w:sz w:val="20"/>
      <w:szCs w:val="20"/>
    </w:rPr>
  </w:style>
  <w:style w:type="character" w:customStyle="1" w:styleId="CommentTextChar">
    <w:name w:val="Comment Text Char"/>
    <w:basedOn w:val="DefaultParagraphFont"/>
    <w:link w:val="CommentText"/>
    <w:uiPriority w:val="99"/>
    <w:locked/>
    <w:rsid w:val="00085FEC"/>
    <w:rPr>
      <w:rFonts w:ascii="Hebar" w:hAnsi="Hebar" w:cs="Hebar"/>
      <w:sz w:val="20"/>
      <w:szCs w:val="20"/>
      <w:lang w:val="en-GB"/>
    </w:rPr>
  </w:style>
  <w:style w:type="paragraph" w:styleId="ListParagraph">
    <w:name w:val="List Paragraph"/>
    <w:basedOn w:val="Normal"/>
    <w:link w:val="ListParagraphChar"/>
    <w:qFormat/>
    <w:rsid w:val="00085FEC"/>
    <w:pPr>
      <w:ind w:left="720"/>
    </w:pPr>
  </w:style>
  <w:style w:type="character" w:customStyle="1" w:styleId="BodyTextIndentChar1">
    <w:name w:val="Body Text Indent Char1"/>
    <w:aliases w:val="Body Text Indent Char Char,Body Text Indent Char Char Char Char,Body Text Indent Char Char Char Char Char Char Char,Body Text Indent Char Char Char Char Char Знак Char,Body Text Indent Char Char Char Char Char Char1"/>
    <w:rsid w:val="00085FEC"/>
    <w:rPr>
      <w:sz w:val="28"/>
      <w:lang w:val="bg-BG" w:eastAsia="bg-BG"/>
    </w:rPr>
  </w:style>
  <w:style w:type="character" w:customStyle="1" w:styleId="BodyText210">
    <w:name w:val="Body Text 21"/>
    <w:aliases w:val="Body Text 2 Char Char Char11,Body Text 2 Char Char Char21,Body Text 2 Char Char Char31,Body Text 2 Char Char Char41,Body Text 2 Char Char Char Char Char Char1,Body Text 2 Char Char Char Char Char Char2"/>
    <w:uiPriority w:val="99"/>
    <w:rsid w:val="00085FEC"/>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Normal"/>
    <w:uiPriority w:val="99"/>
    <w:rsid w:val="00085FEC"/>
    <w:pPr>
      <w:spacing w:after="160" w:line="240" w:lineRule="exact"/>
    </w:pPr>
    <w:rPr>
      <w:rFonts w:ascii="Tahoma" w:hAnsi="Tahoma" w:cs="Tahoma"/>
      <w:sz w:val="20"/>
      <w:szCs w:val="20"/>
      <w:lang w:val="en-US"/>
    </w:rPr>
  </w:style>
  <w:style w:type="paragraph" w:customStyle="1" w:styleId="Char1">
    <w:name w:val="Char1"/>
    <w:basedOn w:val="Normal"/>
    <w:autoRedefine/>
    <w:uiPriority w:val="99"/>
    <w:rsid w:val="00085FEC"/>
    <w:pPr>
      <w:spacing w:after="120"/>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Normal"/>
    <w:uiPriority w:val="99"/>
    <w:rsid w:val="00085FEC"/>
    <w:pPr>
      <w:spacing w:after="160" w:line="240" w:lineRule="exact"/>
    </w:pPr>
    <w:rPr>
      <w:rFonts w:ascii="Tahoma" w:hAnsi="Tahoma" w:cs="Tahoma"/>
      <w:sz w:val="20"/>
      <w:szCs w:val="20"/>
      <w:lang w:val="en-US"/>
    </w:rPr>
  </w:style>
  <w:style w:type="paragraph" w:styleId="BodyTextIndent">
    <w:name w:val="Body Text Indent"/>
    <w:aliases w:val="Body Text Indent Char Char Char,Body Text Indent Char Char Char Char Char Char,Body Text Indent Char Char Char Char Char, Char Char Char2,Body Text Indent Char Char1 Char, Char Char Char1 Char,Body Text Indent Char1 Char"/>
    <w:basedOn w:val="Normal"/>
    <w:link w:val="BodyTextIndentChar"/>
    <w:uiPriority w:val="99"/>
    <w:rsid w:val="00085FEC"/>
    <w:pPr>
      <w:spacing w:after="120"/>
      <w:ind w:left="283"/>
    </w:pPr>
  </w:style>
  <w:style w:type="character" w:customStyle="1" w:styleId="BodyTextIndentChar">
    <w:name w:val="Body Text Indent Char"/>
    <w:aliases w:val="Body Text Indent Char Char Char Char1,Body Text Indent Char Char Char Char Char Char Char1,Body Text Indent Char Char Char Char Char Char2, Char Char Char2 Char,Body Text Indent Char Char1 Char Char, Char Char Char1 Char Char"/>
    <w:basedOn w:val="DefaultParagraphFont"/>
    <w:link w:val="BodyTextIndent"/>
    <w:uiPriority w:val="99"/>
    <w:locked/>
    <w:rsid w:val="00085FEC"/>
    <w:rPr>
      <w:rFonts w:ascii="Hebar" w:hAnsi="Hebar" w:cs="Hebar"/>
      <w:sz w:val="24"/>
      <w:szCs w:val="24"/>
      <w:lang w:val="en-GB"/>
    </w:rPr>
  </w:style>
  <w:style w:type="character" w:customStyle="1" w:styleId="WW8Num4z0">
    <w:name w:val="WW8Num4z0"/>
    <w:uiPriority w:val="99"/>
    <w:rsid w:val="00085FEC"/>
    <w:rPr>
      <w:rFonts w:ascii="Symbol" w:hAnsi="Symbol"/>
    </w:rPr>
  </w:style>
  <w:style w:type="character" w:customStyle="1" w:styleId="WW8Num5z0">
    <w:name w:val="WW8Num5z0"/>
    <w:uiPriority w:val="99"/>
    <w:rsid w:val="00085FEC"/>
    <w:rPr>
      <w:rFonts w:ascii="Symbol" w:hAnsi="Symbol"/>
    </w:rPr>
  </w:style>
  <w:style w:type="character" w:customStyle="1" w:styleId="WW8Num6z0">
    <w:name w:val="WW8Num6z0"/>
    <w:uiPriority w:val="99"/>
    <w:rsid w:val="00085FEC"/>
    <w:rPr>
      <w:rFonts w:ascii="Symbol" w:hAnsi="Symbol"/>
    </w:rPr>
  </w:style>
  <w:style w:type="character" w:customStyle="1" w:styleId="WW8Num7z0">
    <w:name w:val="WW8Num7z0"/>
    <w:uiPriority w:val="99"/>
    <w:rsid w:val="00085FEC"/>
    <w:rPr>
      <w:rFonts w:ascii="Symbol" w:hAnsi="Symbol"/>
    </w:rPr>
  </w:style>
  <w:style w:type="character" w:customStyle="1" w:styleId="WW8Num9z0">
    <w:name w:val="WW8Num9z0"/>
    <w:uiPriority w:val="99"/>
    <w:rsid w:val="00085FEC"/>
    <w:rPr>
      <w:rFonts w:ascii="Symbol" w:hAnsi="Symbol"/>
    </w:rPr>
  </w:style>
  <w:style w:type="character" w:customStyle="1" w:styleId="WW8Num10z0">
    <w:name w:val="WW8Num10z0"/>
    <w:uiPriority w:val="99"/>
    <w:rsid w:val="00085FEC"/>
    <w:rPr>
      <w:rFonts w:ascii="Symbol" w:hAnsi="Symbol"/>
    </w:rPr>
  </w:style>
  <w:style w:type="character" w:customStyle="1" w:styleId="WW8Num11z0">
    <w:name w:val="WW8Num11z0"/>
    <w:uiPriority w:val="99"/>
    <w:rsid w:val="00085FEC"/>
    <w:rPr>
      <w:rFonts w:ascii="Symbol" w:hAnsi="Symbol"/>
    </w:rPr>
  </w:style>
  <w:style w:type="character" w:customStyle="1" w:styleId="WW8Num12z0">
    <w:name w:val="WW8Num12z0"/>
    <w:uiPriority w:val="99"/>
    <w:rsid w:val="00085FEC"/>
    <w:rPr>
      <w:rFonts w:ascii="OpenSymbol" w:hAnsi="OpenSymbol"/>
    </w:rPr>
  </w:style>
  <w:style w:type="character" w:customStyle="1" w:styleId="WW8Num13z0">
    <w:name w:val="WW8Num13z0"/>
    <w:uiPriority w:val="99"/>
    <w:rsid w:val="00085FEC"/>
    <w:rPr>
      <w:rFonts w:ascii="Symbol" w:hAnsi="Symbol"/>
    </w:rPr>
  </w:style>
  <w:style w:type="character" w:customStyle="1" w:styleId="WW8Num14z0">
    <w:name w:val="WW8Num14z0"/>
    <w:uiPriority w:val="99"/>
    <w:rsid w:val="00085FEC"/>
    <w:rPr>
      <w:rFonts w:ascii="Symbol" w:hAnsi="Symbol"/>
    </w:rPr>
  </w:style>
  <w:style w:type="character" w:customStyle="1" w:styleId="WW8Num15z0">
    <w:name w:val="WW8Num15z0"/>
    <w:uiPriority w:val="99"/>
    <w:rsid w:val="00085FEC"/>
    <w:rPr>
      <w:rFonts w:ascii="Symbol" w:hAnsi="Symbol"/>
    </w:rPr>
  </w:style>
  <w:style w:type="character" w:customStyle="1" w:styleId="WW8Num16z0">
    <w:name w:val="WW8Num16z0"/>
    <w:uiPriority w:val="99"/>
    <w:rsid w:val="00085FEC"/>
    <w:rPr>
      <w:rFonts w:ascii="Symbol" w:hAnsi="Symbol"/>
    </w:rPr>
  </w:style>
  <w:style w:type="character" w:customStyle="1" w:styleId="WW8Num17z0">
    <w:name w:val="WW8Num17z0"/>
    <w:uiPriority w:val="99"/>
    <w:rsid w:val="00085FEC"/>
    <w:rPr>
      <w:rFonts w:ascii="Arial" w:hAnsi="Arial"/>
    </w:rPr>
  </w:style>
  <w:style w:type="character" w:customStyle="1" w:styleId="Absatz-Standardschriftart">
    <w:name w:val="Absatz-Standardschriftart"/>
    <w:uiPriority w:val="99"/>
    <w:rsid w:val="00085FEC"/>
  </w:style>
  <w:style w:type="character" w:customStyle="1" w:styleId="WW8Num8z0">
    <w:name w:val="WW8Num8z0"/>
    <w:uiPriority w:val="99"/>
    <w:rsid w:val="00085FEC"/>
    <w:rPr>
      <w:rFonts w:ascii="Symbol" w:hAnsi="Symbol"/>
    </w:rPr>
  </w:style>
  <w:style w:type="character" w:customStyle="1" w:styleId="WW8Num14z1">
    <w:name w:val="WW8Num14z1"/>
    <w:uiPriority w:val="99"/>
    <w:rsid w:val="00085FEC"/>
    <w:rPr>
      <w:rFonts w:ascii="Courier New" w:hAnsi="Courier New"/>
    </w:rPr>
  </w:style>
  <w:style w:type="character" w:customStyle="1" w:styleId="WW8Num16z1">
    <w:name w:val="WW8Num16z1"/>
    <w:uiPriority w:val="99"/>
    <w:rsid w:val="00085FEC"/>
    <w:rPr>
      <w:rFonts w:ascii="Courier New" w:hAnsi="Courier New"/>
    </w:rPr>
  </w:style>
  <w:style w:type="character" w:customStyle="1" w:styleId="WW8Num16z2">
    <w:name w:val="WW8Num16z2"/>
    <w:uiPriority w:val="99"/>
    <w:rsid w:val="00085FEC"/>
    <w:rPr>
      <w:rFonts w:ascii="Wingdings" w:hAnsi="Wingdings"/>
    </w:rPr>
  </w:style>
  <w:style w:type="character" w:customStyle="1" w:styleId="WW8Num16z3">
    <w:name w:val="WW8Num16z3"/>
    <w:uiPriority w:val="99"/>
    <w:rsid w:val="00085FEC"/>
    <w:rPr>
      <w:rFonts w:ascii="Symbol" w:hAnsi="Symbol"/>
    </w:rPr>
  </w:style>
  <w:style w:type="character" w:customStyle="1" w:styleId="WW8Num17z1">
    <w:name w:val="WW8Num17z1"/>
    <w:uiPriority w:val="99"/>
    <w:rsid w:val="00085FEC"/>
    <w:rPr>
      <w:rFonts w:ascii="Courier New" w:hAnsi="Courier New"/>
    </w:rPr>
  </w:style>
  <w:style w:type="character" w:customStyle="1" w:styleId="WW8Num17z2">
    <w:name w:val="WW8Num17z2"/>
    <w:uiPriority w:val="99"/>
    <w:rsid w:val="00085FEC"/>
    <w:rPr>
      <w:rFonts w:ascii="Wingdings" w:hAnsi="Wingdings"/>
    </w:rPr>
  </w:style>
  <w:style w:type="character" w:customStyle="1" w:styleId="WW8Num17z3">
    <w:name w:val="WW8Num17z3"/>
    <w:uiPriority w:val="99"/>
    <w:rsid w:val="00085FEC"/>
    <w:rPr>
      <w:rFonts w:ascii="Symbol" w:hAnsi="Symbol"/>
    </w:rPr>
  </w:style>
  <w:style w:type="character" w:customStyle="1" w:styleId="WW8Num18z0">
    <w:name w:val="WW8Num18z0"/>
    <w:uiPriority w:val="99"/>
    <w:rsid w:val="00085FEC"/>
    <w:rPr>
      <w:rFonts w:ascii="Symbol" w:hAnsi="Symbol"/>
    </w:rPr>
  </w:style>
  <w:style w:type="character" w:customStyle="1" w:styleId="WW8Num18z1">
    <w:name w:val="WW8Num18z1"/>
    <w:uiPriority w:val="99"/>
    <w:rsid w:val="00085FEC"/>
    <w:rPr>
      <w:rFonts w:ascii="Courier New" w:hAnsi="Courier New"/>
    </w:rPr>
  </w:style>
  <w:style w:type="character" w:customStyle="1" w:styleId="WW8Num18z2">
    <w:name w:val="WW8Num18z2"/>
    <w:uiPriority w:val="99"/>
    <w:rsid w:val="00085FEC"/>
    <w:rPr>
      <w:rFonts w:ascii="Wingdings" w:hAnsi="Wingdings"/>
    </w:rPr>
  </w:style>
  <w:style w:type="character" w:customStyle="1" w:styleId="WW8Num18z3">
    <w:name w:val="WW8Num18z3"/>
    <w:uiPriority w:val="99"/>
    <w:rsid w:val="00085FEC"/>
    <w:rPr>
      <w:rFonts w:ascii="Symbol" w:hAnsi="Symbol"/>
    </w:rPr>
  </w:style>
  <w:style w:type="character" w:customStyle="1" w:styleId="WW8Num19z0">
    <w:name w:val="WW8Num19z0"/>
    <w:uiPriority w:val="99"/>
    <w:rsid w:val="00085FEC"/>
  </w:style>
  <w:style w:type="character" w:customStyle="1" w:styleId="WW8Num19z1">
    <w:name w:val="WW8Num19z1"/>
    <w:uiPriority w:val="99"/>
    <w:rsid w:val="00085FEC"/>
    <w:rPr>
      <w:rFonts w:ascii="Symbol" w:hAnsi="Symbol"/>
    </w:rPr>
  </w:style>
  <w:style w:type="character" w:customStyle="1" w:styleId="WW8Num19z2">
    <w:name w:val="WW8Num19z2"/>
    <w:uiPriority w:val="99"/>
    <w:rsid w:val="00085FEC"/>
  </w:style>
  <w:style w:type="character" w:customStyle="1" w:styleId="WW8Num21z0">
    <w:name w:val="WW8Num21z0"/>
    <w:uiPriority w:val="99"/>
    <w:rsid w:val="00085FEC"/>
    <w:rPr>
      <w:rFonts w:ascii="Symbol" w:hAnsi="Symbol"/>
    </w:rPr>
  </w:style>
  <w:style w:type="character" w:customStyle="1" w:styleId="WW8Num21z1">
    <w:name w:val="WW8Num21z1"/>
    <w:uiPriority w:val="99"/>
    <w:rsid w:val="00085FEC"/>
    <w:rPr>
      <w:rFonts w:ascii="Courier New" w:hAnsi="Courier New"/>
    </w:rPr>
  </w:style>
  <w:style w:type="character" w:customStyle="1" w:styleId="WW8Num21z2">
    <w:name w:val="WW8Num21z2"/>
    <w:uiPriority w:val="99"/>
    <w:rsid w:val="00085FEC"/>
    <w:rPr>
      <w:rFonts w:ascii="Wingdings" w:hAnsi="Wingdings"/>
    </w:rPr>
  </w:style>
  <w:style w:type="character" w:customStyle="1" w:styleId="WW8Num22z0">
    <w:name w:val="WW8Num22z0"/>
    <w:uiPriority w:val="99"/>
    <w:rsid w:val="00085FEC"/>
    <w:rPr>
      <w:rFonts w:ascii="Symbol" w:hAnsi="Symbol"/>
    </w:rPr>
  </w:style>
  <w:style w:type="character" w:customStyle="1" w:styleId="WW8Num22z1">
    <w:name w:val="WW8Num22z1"/>
    <w:uiPriority w:val="99"/>
    <w:rsid w:val="00085FEC"/>
    <w:rPr>
      <w:rFonts w:ascii="Arial" w:hAnsi="Arial"/>
    </w:rPr>
  </w:style>
  <w:style w:type="character" w:customStyle="1" w:styleId="WW8Num22z2">
    <w:name w:val="WW8Num22z2"/>
    <w:uiPriority w:val="99"/>
    <w:rsid w:val="00085FEC"/>
    <w:rPr>
      <w:rFonts w:ascii="Wingdings" w:hAnsi="Wingdings"/>
    </w:rPr>
  </w:style>
  <w:style w:type="character" w:customStyle="1" w:styleId="WW8Num22z4">
    <w:name w:val="WW8Num22z4"/>
    <w:uiPriority w:val="99"/>
    <w:rsid w:val="00085FEC"/>
    <w:rPr>
      <w:rFonts w:ascii="Courier New" w:hAnsi="Courier New"/>
    </w:rPr>
  </w:style>
  <w:style w:type="character" w:customStyle="1" w:styleId="WW8Num23z0">
    <w:name w:val="WW8Num23z0"/>
    <w:uiPriority w:val="99"/>
    <w:rsid w:val="00085FEC"/>
    <w:rPr>
      <w:rFonts w:ascii="Arial" w:hAnsi="Arial"/>
    </w:rPr>
  </w:style>
  <w:style w:type="character" w:customStyle="1" w:styleId="WW8Num23z1">
    <w:name w:val="WW8Num23z1"/>
    <w:uiPriority w:val="99"/>
    <w:rsid w:val="00085FEC"/>
    <w:rPr>
      <w:rFonts w:ascii="Courier New" w:hAnsi="Courier New"/>
    </w:rPr>
  </w:style>
  <w:style w:type="character" w:customStyle="1" w:styleId="WW8Num23z2">
    <w:name w:val="WW8Num23z2"/>
    <w:uiPriority w:val="99"/>
    <w:rsid w:val="00085FEC"/>
    <w:rPr>
      <w:rFonts w:ascii="Wingdings" w:hAnsi="Wingdings"/>
    </w:rPr>
  </w:style>
  <w:style w:type="character" w:customStyle="1" w:styleId="WW8Num23z3">
    <w:name w:val="WW8Num23z3"/>
    <w:uiPriority w:val="99"/>
    <w:rsid w:val="00085FEC"/>
    <w:rPr>
      <w:rFonts w:ascii="Symbol" w:hAnsi="Symbol"/>
    </w:rPr>
  </w:style>
  <w:style w:type="character" w:customStyle="1" w:styleId="WW8Num24z0">
    <w:name w:val="WW8Num24z0"/>
    <w:uiPriority w:val="99"/>
    <w:rsid w:val="00085FEC"/>
    <w:rPr>
      <w:rFonts w:ascii="Symbol" w:hAnsi="Symbol"/>
    </w:rPr>
  </w:style>
  <w:style w:type="character" w:customStyle="1" w:styleId="WW8Num24z1">
    <w:name w:val="WW8Num24z1"/>
    <w:uiPriority w:val="99"/>
    <w:rsid w:val="00085FEC"/>
    <w:rPr>
      <w:rFonts w:ascii="Courier New" w:hAnsi="Courier New"/>
    </w:rPr>
  </w:style>
  <w:style w:type="character" w:customStyle="1" w:styleId="WW8Num24z2">
    <w:name w:val="WW8Num24z2"/>
    <w:uiPriority w:val="99"/>
    <w:rsid w:val="00085FEC"/>
    <w:rPr>
      <w:rFonts w:ascii="Wingdings" w:hAnsi="Wingdings"/>
    </w:rPr>
  </w:style>
  <w:style w:type="character" w:customStyle="1" w:styleId="WW8Num25z0">
    <w:name w:val="WW8Num25z0"/>
    <w:uiPriority w:val="99"/>
    <w:rsid w:val="00085FEC"/>
  </w:style>
  <w:style w:type="character" w:customStyle="1" w:styleId="WW8Num25z1">
    <w:name w:val="WW8Num25z1"/>
    <w:uiPriority w:val="99"/>
    <w:rsid w:val="00085FEC"/>
  </w:style>
  <w:style w:type="character" w:customStyle="1" w:styleId="WW8Num26z0">
    <w:name w:val="WW8Num26z0"/>
    <w:uiPriority w:val="99"/>
    <w:rsid w:val="00085FEC"/>
    <w:rPr>
      <w:rFonts w:ascii="Symbol" w:hAnsi="Symbol"/>
    </w:rPr>
  </w:style>
  <w:style w:type="character" w:customStyle="1" w:styleId="WW8Num27z0">
    <w:name w:val="WW8Num27z0"/>
    <w:uiPriority w:val="99"/>
    <w:rsid w:val="00085FEC"/>
  </w:style>
  <w:style w:type="character" w:customStyle="1" w:styleId="WW8Num28z0">
    <w:name w:val="WW8Num28z0"/>
    <w:uiPriority w:val="99"/>
    <w:rsid w:val="00085FEC"/>
  </w:style>
  <w:style w:type="character" w:customStyle="1" w:styleId="WW8Num28z1">
    <w:name w:val="WW8Num28z1"/>
    <w:uiPriority w:val="99"/>
    <w:rsid w:val="00085FEC"/>
    <w:rPr>
      <w:rFonts w:ascii="Symbol" w:hAnsi="Symbol"/>
    </w:rPr>
  </w:style>
  <w:style w:type="character" w:customStyle="1" w:styleId="WW8Num28z2">
    <w:name w:val="WW8Num28z2"/>
    <w:uiPriority w:val="99"/>
    <w:rsid w:val="00085FEC"/>
  </w:style>
  <w:style w:type="character" w:customStyle="1" w:styleId="WW8Num29z0">
    <w:name w:val="WW8Num29z0"/>
    <w:uiPriority w:val="99"/>
    <w:rsid w:val="00085FEC"/>
    <w:rPr>
      <w:rFonts w:ascii="Symbol" w:hAnsi="Symbol"/>
    </w:rPr>
  </w:style>
  <w:style w:type="character" w:customStyle="1" w:styleId="WW8Num29z1">
    <w:name w:val="WW8Num29z1"/>
    <w:uiPriority w:val="99"/>
    <w:rsid w:val="00085FEC"/>
    <w:rPr>
      <w:rFonts w:ascii="Courier New" w:hAnsi="Courier New"/>
    </w:rPr>
  </w:style>
  <w:style w:type="character" w:customStyle="1" w:styleId="WW8Num29z2">
    <w:name w:val="WW8Num29z2"/>
    <w:uiPriority w:val="99"/>
    <w:rsid w:val="00085FEC"/>
    <w:rPr>
      <w:rFonts w:ascii="Wingdings" w:hAnsi="Wingdings"/>
    </w:rPr>
  </w:style>
  <w:style w:type="character" w:customStyle="1" w:styleId="WW8Num30z0">
    <w:name w:val="WW8Num30z0"/>
    <w:uiPriority w:val="99"/>
    <w:rsid w:val="00085FEC"/>
    <w:rPr>
      <w:rFonts w:ascii="Symbol" w:hAnsi="Symbol"/>
    </w:rPr>
  </w:style>
  <w:style w:type="character" w:customStyle="1" w:styleId="WW8Num30z1">
    <w:name w:val="WW8Num30z1"/>
    <w:uiPriority w:val="99"/>
    <w:rsid w:val="00085FEC"/>
    <w:rPr>
      <w:rFonts w:ascii="Courier New" w:hAnsi="Courier New"/>
    </w:rPr>
  </w:style>
  <w:style w:type="character" w:customStyle="1" w:styleId="WW8Num30z2">
    <w:name w:val="WW8Num30z2"/>
    <w:uiPriority w:val="99"/>
    <w:rsid w:val="00085FEC"/>
    <w:rPr>
      <w:rFonts w:ascii="Wingdings" w:hAnsi="Wingdings"/>
    </w:rPr>
  </w:style>
  <w:style w:type="character" w:customStyle="1" w:styleId="WW8Num31z0">
    <w:name w:val="WW8Num31z0"/>
    <w:uiPriority w:val="99"/>
    <w:rsid w:val="00085FEC"/>
    <w:rPr>
      <w:rFonts w:ascii="Symbol" w:hAnsi="Symbol"/>
    </w:rPr>
  </w:style>
  <w:style w:type="character" w:customStyle="1" w:styleId="WW8Num31z1">
    <w:name w:val="WW8Num31z1"/>
    <w:uiPriority w:val="99"/>
    <w:rsid w:val="00085FEC"/>
    <w:rPr>
      <w:rFonts w:ascii="Courier New" w:hAnsi="Courier New"/>
    </w:rPr>
  </w:style>
  <w:style w:type="character" w:customStyle="1" w:styleId="WW8Num31z2">
    <w:name w:val="WW8Num31z2"/>
    <w:uiPriority w:val="99"/>
    <w:rsid w:val="00085FEC"/>
    <w:rPr>
      <w:rFonts w:ascii="Wingdings" w:hAnsi="Wingdings"/>
    </w:rPr>
  </w:style>
  <w:style w:type="character" w:customStyle="1" w:styleId="WW8Num32z0">
    <w:name w:val="WW8Num32z0"/>
    <w:uiPriority w:val="99"/>
    <w:rsid w:val="00085FEC"/>
    <w:rPr>
      <w:rFonts w:ascii="Symbol" w:hAnsi="Symbol"/>
    </w:rPr>
  </w:style>
  <w:style w:type="character" w:customStyle="1" w:styleId="WW8Num32z1">
    <w:name w:val="WW8Num32z1"/>
    <w:uiPriority w:val="99"/>
    <w:rsid w:val="00085FEC"/>
    <w:rPr>
      <w:rFonts w:ascii="Courier New" w:hAnsi="Courier New"/>
    </w:rPr>
  </w:style>
  <w:style w:type="character" w:customStyle="1" w:styleId="WW8Num32z2">
    <w:name w:val="WW8Num32z2"/>
    <w:uiPriority w:val="99"/>
    <w:rsid w:val="00085FEC"/>
    <w:rPr>
      <w:rFonts w:ascii="Wingdings" w:hAnsi="Wingdings"/>
    </w:rPr>
  </w:style>
  <w:style w:type="character" w:customStyle="1" w:styleId="WW8Num33z0">
    <w:name w:val="WW8Num33z0"/>
    <w:uiPriority w:val="99"/>
    <w:rsid w:val="00085FEC"/>
    <w:rPr>
      <w:rFonts w:ascii="Symbol" w:hAnsi="Symbol"/>
    </w:rPr>
  </w:style>
  <w:style w:type="character" w:customStyle="1" w:styleId="WW8Num33z1">
    <w:name w:val="WW8Num33z1"/>
    <w:uiPriority w:val="99"/>
    <w:rsid w:val="00085FEC"/>
    <w:rPr>
      <w:rFonts w:ascii="Courier New" w:hAnsi="Courier New"/>
    </w:rPr>
  </w:style>
  <w:style w:type="character" w:customStyle="1" w:styleId="WW8Num33z2">
    <w:name w:val="WW8Num33z2"/>
    <w:uiPriority w:val="99"/>
    <w:rsid w:val="00085FEC"/>
    <w:rPr>
      <w:rFonts w:ascii="Wingdings" w:hAnsi="Wingdings"/>
    </w:rPr>
  </w:style>
  <w:style w:type="character" w:customStyle="1" w:styleId="WW8Num34z0">
    <w:name w:val="WW8Num34z0"/>
    <w:uiPriority w:val="99"/>
    <w:rsid w:val="00085FEC"/>
  </w:style>
  <w:style w:type="character" w:customStyle="1" w:styleId="WW8Num34z1">
    <w:name w:val="WW8Num34z1"/>
    <w:uiPriority w:val="99"/>
    <w:rsid w:val="00085FEC"/>
  </w:style>
  <w:style w:type="character" w:customStyle="1" w:styleId="WW8Num35z0">
    <w:name w:val="WW8Num35z0"/>
    <w:uiPriority w:val="99"/>
    <w:rsid w:val="00085FEC"/>
    <w:rPr>
      <w:rFonts w:ascii="Symbol" w:hAnsi="Symbol"/>
    </w:rPr>
  </w:style>
  <w:style w:type="character" w:customStyle="1" w:styleId="WW8Num35z1">
    <w:name w:val="WW8Num35z1"/>
    <w:uiPriority w:val="99"/>
    <w:rsid w:val="00085FEC"/>
    <w:rPr>
      <w:rFonts w:ascii="Courier New" w:hAnsi="Courier New"/>
    </w:rPr>
  </w:style>
  <w:style w:type="character" w:customStyle="1" w:styleId="WW8Num35z2">
    <w:name w:val="WW8Num35z2"/>
    <w:uiPriority w:val="99"/>
    <w:rsid w:val="00085FEC"/>
    <w:rPr>
      <w:rFonts w:ascii="Wingdings" w:hAnsi="Wingdings"/>
    </w:rPr>
  </w:style>
  <w:style w:type="character" w:customStyle="1" w:styleId="WW8Num36z0">
    <w:name w:val="WW8Num36z0"/>
    <w:uiPriority w:val="99"/>
    <w:rsid w:val="00085FEC"/>
    <w:rPr>
      <w:rFonts w:ascii="Symbol" w:hAnsi="Symbol"/>
    </w:rPr>
  </w:style>
  <w:style w:type="character" w:customStyle="1" w:styleId="WW8Num36z1">
    <w:name w:val="WW8Num36z1"/>
    <w:uiPriority w:val="99"/>
    <w:rsid w:val="00085FEC"/>
    <w:rPr>
      <w:rFonts w:ascii="Courier New" w:hAnsi="Courier New"/>
    </w:rPr>
  </w:style>
  <w:style w:type="character" w:customStyle="1" w:styleId="WW8Num36z2">
    <w:name w:val="WW8Num36z2"/>
    <w:uiPriority w:val="99"/>
    <w:rsid w:val="00085FEC"/>
    <w:rPr>
      <w:rFonts w:ascii="Wingdings" w:hAnsi="Wingdings"/>
    </w:rPr>
  </w:style>
  <w:style w:type="character" w:customStyle="1" w:styleId="WW8Num37z0">
    <w:name w:val="WW8Num37z0"/>
    <w:uiPriority w:val="99"/>
    <w:rsid w:val="00085FEC"/>
    <w:rPr>
      <w:rFonts w:ascii="Symbol" w:hAnsi="Symbol"/>
    </w:rPr>
  </w:style>
  <w:style w:type="character" w:customStyle="1" w:styleId="WW8Num37z2">
    <w:name w:val="WW8Num37z2"/>
    <w:uiPriority w:val="99"/>
    <w:rsid w:val="00085FEC"/>
  </w:style>
  <w:style w:type="character" w:customStyle="1" w:styleId="WW8Num38z0">
    <w:name w:val="WW8Num38z0"/>
    <w:uiPriority w:val="99"/>
    <w:rsid w:val="00085FEC"/>
    <w:rPr>
      <w:rFonts w:ascii="Symbol" w:hAnsi="Symbol"/>
    </w:rPr>
  </w:style>
  <w:style w:type="character" w:customStyle="1" w:styleId="WW8Num38z1">
    <w:name w:val="WW8Num38z1"/>
    <w:uiPriority w:val="99"/>
    <w:rsid w:val="00085FEC"/>
    <w:rPr>
      <w:rFonts w:ascii="Courier New" w:hAnsi="Courier New"/>
    </w:rPr>
  </w:style>
  <w:style w:type="character" w:customStyle="1" w:styleId="WW8Num38z2">
    <w:name w:val="WW8Num38z2"/>
    <w:uiPriority w:val="99"/>
    <w:rsid w:val="00085FEC"/>
    <w:rPr>
      <w:rFonts w:ascii="Wingdings" w:hAnsi="Wingdings"/>
    </w:rPr>
  </w:style>
  <w:style w:type="character" w:customStyle="1" w:styleId="WW8Num39z0">
    <w:name w:val="WW8Num39z0"/>
    <w:uiPriority w:val="99"/>
    <w:rsid w:val="00085FEC"/>
    <w:rPr>
      <w:rFonts w:ascii="Symbol" w:hAnsi="Symbol"/>
    </w:rPr>
  </w:style>
  <w:style w:type="character" w:customStyle="1" w:styleId="WW8Num39z1">
    <w:name w:val="WW8Num39z1"/>
    <w:uiPriority w:val="99"/>
    <w:rsid w:val="00085FEC"/>
    <w:rPr>
      <w:rFonts w:ascii="Courier New" w:hAnsi="Courier New"/>
    </w:rPr>
  </w:style>
  <w:style w:type="character" w:customStyle="1" w:styleId="WW8Num39z2">
    <w:name w:val="WW8Num39z2"/>
    <w:uiPriority w:val="99"/>
    <w:rsid w:val="00085FEC"/>
    <w:rPr>
      <w:rFonts w:ascii="Wingdings" w:hAnsi="Wingdings"/>
    </w:rPr>
  </w:style>
  <w:style w:type="character" w:customStyle="1" w:styleId="WW8Num40z0">
    <w:name w:val="WW8Num40z0"/>
    <w:uiPriority w:val="99"/>
    <w:rsid w:val="00085FEC"/>
    <w:rPr>
      <w:rFonts w:ascii="Symbol" w:hAnsi="Symbol"/>
    </w:rPr>
  </w:style>
  <w:style w:type="character" w:customStyle="1" w:styleId="WW8Num40z1">
    <w:name w:val="WW8Num40z1"/>
    <w:uiPriority w:val="99"/>
    <w:rsid w:val="00085FEC"/>
    <w:rPr>
      <w:rFonts w:ascii="Courier New" w:hAnsi="Courier New"/>
    </w:rPr>
  </w:style>
  <w:style w:type="character" w:customStyle="1" w:styleId="WW8Num40z2">
    <w:name w:val="WW8Num40z2"/>
    <w:uiPriority w:val="99"/>
    <w:rsid w:val="00085FEC"/>
    <w:rPr>
      <w:rFonts w:ascii="Wingdings" w:hAnsi="Wingdings"/>
    </w:rPr>
  </w:style>
  <w:style w:type="character" w:customStyle="1" w:styleId="WW8Num41z0">
    <w:name w:val="WW8Num41z0"/>
    <w:uiPriority w:val="99"/>
    <w:rsid w:val="00085FEC"/>
    <w:rPr>
      <w:rFonts w:ascii="Symbol" w:hAnsi="Symbol"/>
    </w:rPr>
  </w:style>
  <w:style w:type="character" w:customStyle="1" w:styleId="WW8Num41z1">
    <w:name w:val="WW8Num41z1"/>
    <w:uiPriority w:val="99"/>
    <w:rsid w:val="00085FEC"/>
    <w:rPr>
      <w:rFonts w:ascii="Courier New" w:hAnsi="Courier New"/>
    </w:rPr>
  </w:style>
  <w:style w:type="character" w:customStyle="1" w:styleId="WW8Num41z2">
    <w:name w:val="WW8Num41z2"/>
    <w:uiPriority w:val="99"/>
    <w:rsid w:val="00085FEC"/>
    <w:rPr>
      <w:rFonts w:ascii="Wingdings" w:hAnsi="Wingdings"/>
    </w:rPr>
  </w:style>
  <w:style w:type="character" w:customStyle="1" w:styleId="WW8Num42z0">
    <w:name w:val="WW8Num42z0"/>
    <w:uiPriority w:val="99"/>
    <w:rsid w:val="00085FEC"/>
    <w:rPr>
      <w:rFonts w:ascii="Symbol" w:hAnsi="Symbol"/>
    </w:rPr>
  </w:style>
  <w:style w:type="character" w:customStyle="1" w:styleId="WW8Num42z1">
    <w:name w:val="WW8Num42z1"/>
    <w:uiPriority w:val="99"/>
    <w:rsid w:val="00085FEC"/>
    <w:rPr>
      <w:rFonts w:ascii="Courier New" w:hAnsi="Courier New"/>
    </w:rPr>
  </w:style>
  <w:style w:type="character" w:customStyle="1" w:styleId="WW8Num42z2">
    <w:name w:val="WW8Num42z2"/>
    <w:uiPriority w:val="99"/>
    <w:rsid w:val="00085FEC"/>
    <w:rPr>
      <w:rFonts w:ascii="Wingdings" w:hAnsi="Wingdings"/>
    </w:rPr>
  </w:style>
  <w:style w:type="character" w:customStyle="1" w:styleId="WW-Absatz-Standardschriftart">
    <w:name w:val="WW-Absatz-Standardschriftart"/>
    <w:uiPriority w:val="99"/>
    <w:rsid w:val="00085FEC"/>
  </w:style>
  <w:style w:type="character" w:customStyle="1" w:styleId="WW8Num2z0">
    <w:name w:val="WW8Num2z0"/>
    <w:uiPriority w:val="99"/>
    <w:rsid w:val="00085FEC"/>
    <w:rPr>
      <w:rFonts w:ascii="Wingdings" w:hAnsi="Wingdings"/>
    </w:rPr>
  </w:style>
  <w:style w:type="character" w:customStyle="1" w:styleId="WW8Num3z0">
    <w:name w:val="WW8Num3z0"/>
    <w:uiPriority w:val="99"/>
    <w:rsid w:val="00085FEC"/>
    <w:rPr>
      <w:rFonts w:ascii="Wingdings" w:hAnsi="Wingdings"/>
    </w:rPr>
  </w:style>
  <w:style w:type="character" w:customStyle="1" w:styleId="WW8Num6z1">
    <w:name w:val="WW8Num6z1"/>
    <w:uiPriority w:val="99"/>
    <w:rsid w:val="00085FEC"/>
    <w:rPr>
      <w:rFonts w:ascii="Courier New" w:hAnsi="Courier New"/>
    </w:rPr>
  </w:style>
  <w:style w:type="character" w:customStyle="1" w:styleId="WW8Num6z2">
    <w:name w:val="WW8Num6z2"/>
    <w:uiPriority w:val="99"/>
    <w:rsid w:val="00085FEC"/>
    <w:rPr>
      <w:rFonts w:ascii="Wingdings" w:hAnsi="Wingdings"/>
    </w:rPr>
  </w:style>
  <w:style w:type="character" w:customStyle="1" w:styleId="WW8Num7z1">
    <w:name w:val="WW8Num7z1"/>
    <w:uiPriority w:val="99"/>
    <w:rsid w:val="00085FEC"/>
    <w:rPr>
      <w:rFonts w:ascii="Courier New" w:hAnsi="Courier New"/>
    </w:rPr>
  </w:style>
  <w:style w:type="character" w:customStyle="1" w:styleId="WW8Num7z2">
    <w:name w:val="WW8Num7z2"/>
    <w:uiPriority w:val="99"/>
    <w:rsid w:val="00085FEC"/>
    <w:rPr>
      <w:rFonts w:ascii="Wingdings" w:hAnsi="Wingdings"/>
    </w:rPr>
  </w:style>
  <w:style w:type="character" w:customStyle="1" w:styleId="WW8Num9z1">
    <w:name w:val="WW8Num9z1"/>
    <w:uiPriority w:val="99"/>
    <w:rsid w:val="00085FEC"/>
    <w:rPr>
      <w:rFonts w:ascii="Courier New" w:hAnsi="Courier New"/>
    </w:rPr>
  </w:style>
  <w:style w:type="character" w:customStyle="1" w:styleId="WW8Num9z2">
    <w:name w:val="WW8Num9z2"/>
    <w:uiPriority w:val="99"/>
    <w:rsid w:val="00085FEC"/>
    <w:rPr>
      <w:rFonts w:ascii="Wingdings" w:hAnsi="Wingdings"/>
    </w:rPr>
  </w:style>
  <w:style w:type="character" w:customStyle="1" w:styleId="WW8Num10z1">
    <w:name w:val="WW8Num10z1"/>
    <w:uiPriority w:val="99"/>
    <w:rsid w:val="00085FEC"/>
    <w:rPr>
      <w:rFonts w:ascii="Courier New" w:hAnsi="Courier New"/>
    </w:rPr>
  </w:style>
  <w:style w:type="character" w:customStyle="1" w:styleId="WW8Num10z2">
    <w:name w:val="WW8Num10z2"/>
    <w:uiPriority w:val="99"/>
    <w:rsid w:val="00085FEC"/>
    <w:rPr>
      <w:rFonts w:ascii="Wingdings" w:hAnsi="Wingdings"/>
    </w:rPr>
  </w:style>
  <w:style w:type="character" w:customStyle="1" w:styleId="WW8Num11z1">
    <w:name w:val="WW8Num11z1"/>
    <w:uiPriority w:val="99"/>
    <w:rsid w:val="00085FEC"/>
    <w:rPr>
      <w:rFonts w:ascii="Courier New" w:hAnsi="Courier New"/>
    </w:rPr>
  </w:style>
  <w:style w:type="character" w:customStyle="1" w:styleId="WW8Num11z2">
    <w:name w:val="WW8Num11z2"/>
    <w:uiPriority w:val="99"/>
    <w:rsid w:val="00085FEC"/>
    <w:rPr>
      <w:rFonts w:ascii="Wingdings" w:hAnsi="Wingdings"/>
    </w:rPr>
  </w:style>
  <w:style w:type="character" w:customStyle="1" w:styleId="WW8Num12z1">
    <w:name w:val="WW8Num12z1"/>
    <w:uiPriority w:val="99"/>
    <w:rsid w:val="00085FEC"/>
    <w:rPr>
      <w:rFonts w:ascii="Courier New" w:hAnsi="Courier New"/>
    </w:rPr>
  </w:style>
  <w:style w:type="character" w:customStyle="1" w:styleId="WW8Num12z2">
    <w:name w:val="WW8Num12z2"/>
    <w:uiPriority w:val="99"/>
    <w:rsid w:val="00085FEC"/>
    <w:rPr>
      <w:rFonts w:ascii="Wingdings" w:hAnsi="Wingdings"/>
    </w:rPr>
  </w:style>
  <w:style w:type="character" w:customStyle="1" w:styleId="WW8Num12z3">
    <w:name w:val="WW8Num12z3"/>
    <w:uiPriority w:val="99"/>
    <w:rsid w:val="00085FEC"/>
    <w:rPr>
      <w:rFonts w:ascii="Symbol" w:hAnsi="Symbol"/>
    </w:rPr>
  </w:style>
  <w:style w:type="character" w:customStyle="1" w:styleId="WW8Num13z1">
    <w:name w:val="WW8Num13z1"/>
    <w:uiPriority w:val="99"/>
    <w:rsid w:val="00085FEC"/>
    <w:rPr>
      <w:rFonts w:ascii="Courier New" w:hAnsi="Courier New"/>
    </w:rPr>
  </w:style>
  <w:style w:type="character" w:customStyle="1" w:styleId="WW8Num13z2">
    <w:name w:val="WW8Num13z2"/>
    <w:uiPriority w:val="99"/>
    <w:rsid w:val="00085FEC"/>
    <w:rPr>
      <w:rFonts w:ascii="Wingdings" w:hAnsi="Wingdings"/>
    </w:rPr>
  </w:style>
  <w:style w:type="character" w:customStyle="1" w:styleId="WW8Num14z2">
    <w:name w:val="WW8Num14z2"/>
    <w:uiPriority w:val="99"/>
    <w:rsid w:val="00085FEC"/>
    <w:rPr>
      <w:rFonts w:ascii="Wingdings" w:hAnsi="Wingdings"/>
    </w:rPr>
  </w:style>
  <w:style w:type="character" w:customStyle="1" w:styleId="WW8Num15z1">
    <w:name w:val="WW8Num15z1"/>
    <w:uiPriority w:val="99"/>
    <w:rsid w:val="00085FEC"/>
    <w:rPr>
      <w:rFonts w:ascii="Courier New" w:hAnsi="Courier New"/>
    </w:rPr>
  </w:style>
  <w:style w:type="character" w:customStyle="1" w:styleId="WW8Num15z2">
    <w:name w:val="WW8Num15z2"/>
    <w:uiPriority w:val="99"/>
    <w:rsid w:val="00085FEC"/>
    <w:rPr>
      <w:rFonts w:ascii="Wingdings" w:hAnsi="Wingdings"/>
    </w:rPr>
  </w:style>
  <w:style w:type="character" w:customStyle="1" w:styleId="WW-DefaultParagraphFont">
    <w:name w:val="WW-Default Paragraph Font"/>
    <w:uiPriority w:val="99"/>
    <w:rsid w:val="00085FEC"/>
  </w:style>
  <w:style w:type="character" w:customStyle="1" w:styleId="TitleChar">
    <w:name w:val="Title Char"/>
    <w:rsid w:val="00085FEC"/>
    <w:rPr>
      <w:b/>
      <w:sz w:val="24"/>
      <w:lang w:val="bg-BG" w:eastAsia="ar-SA" w:bidi="ar-SA"/>
    </w:rPr>
  </w:style>
  <w:style w:type="character" w:customStyle="1" w:styleId="BodyTextIndentChar2">
    <w:name w:val="Body Text Indent Char2"/>
    <w:uiPriority w:val="99"/>
    <w:rsid w:val="00085FEC"/>
    <w:rPr>
      <w:b/>
      <w:lang w:val="bg-BG" w:eastAsia="ar-SA" w:bidi="ar-SA"/>
    </w:rPr>
  </w:style>
  <w:style w:type="character" w:customStyle="1" w:styleId="BodyText2CharCharCharCharCharCharCharChar1">
    <w:name w:val="Body Text 2 Char Char Char Char Char Char Char Char1"/>
    <w:uiPriority w:val="99"/>
    <w:rsid w:val="00085FEC"/>
    <w:rPr>
      <w:smallCaps/>
      <w:sz w:val="28"/>
      <w:lang w:val="bg-BG" w:eastAsia="ar-SA" w:bidi="ar-SA"/>
    </w:rPr>
  </w:style>
  <w:style w:type="character" w:customStyle="1" w:styleId="FontStyle100">
    <w:name w:val="Font Style100"/>
    <w:uiPriority w:val="99"/>
    <w:rsid w:val="00085FEC"/>
    <w:rPr>
      <w:rFonts w:ascii="Times New Roman" w:hAnsi="Times New Roman"/>
      <w:b/>
      <w:sz w:val="28"/>
    </w:rPr>
  </w:style>
  <w:style w:type="character" w:customStyle="1" w:styleId="FontStyle101">
    <w:name w:val="Font Style101"/>
    <w:uiPriority w:val="99"/>
    <w:rsid w:val="00085FEC"/>
    <w:rPr>
      <w:rFonts w:ascii="Times New Roman" w:hAnsi="Times New Roman"/>
      <w:i/>
      <w:sz w:val="28"/>
    </w:rPr>
  </w:style>
  <w:style w:type="character" w:customStyle="1" w:styleId="FontStyle89">
    <w:name w:val="Font Style89"/>
    <w:uiPriority w:val="99"/>
    <w:rsid w:val="00085FEC"/>
    <w:rPr>
      <w:rFonts w:ascii="Times New Roman" w:hAnsi="Times New Roman"/>
      <w:sz w:val="22"/>
    </w:rPr>
  </w:style>
  <w:style w:type="character" w:customStyle="1" w:styleId="FontStyle90">
    <w:name w:val="Font Style90"/>
    <w:uiPriority w:val="99"/>
    <w:rsid w:val="00085FEC"/>
    <w:rPr>
      <w:rFonts w:ascii="Times New Roman" w:hAnsi="Times New Roman"/>
      <w:b/>
      <w:sz w:val="22"/>
    </w:rPr>
  </w:style>
  <w:style w:type="character" w:styleId="FollowedHyperlink">
    <w:name w:val="FollowedHyperlink"/>
    <w:basedOn w:val="DefaultParagraphFont"/>
    <w:uiPriority w:val="99"/>
    <w:rsid w:val="00085FEC"/>
    <w:rPr>
      <w:rFonts w:cs="Times New Roman"/>
      <w:color w:val="800080"/>
      <w:u w:val="single"/>
    </w:rPr>
  </w:style>
  <w:style w:type="character" w:customStyle="1" w:styleId="Standard">
    <w:name w:val="Standard Знак Знак"/>
    <w:uiPriority w:val="99"/>
    <w:rsid w:val="00085FEC"/>
    <w:rPr>
      <w:rFonts w:ascii="Hebar" w:hAnsi="Hebar"/>
      <w:sz w:val="24"/>
      <w:lang w:val="en-US" w:eastAsia="ar-SA" w:bidi="ar-SA"/>
    </w:rPr>
  </w:style>
  <w:style w:type="character" w:customStyle="1" w:styleId="Header1CharChar">
    <w:name w:val="Header1 Char Char"/>
    <w:uiPriority w:val="99"/>
    <w:rsid w:val="00085FEC"/>
    <w:rPr>
      <w:rFonts w:ascii="Hebar" w:hAnsi="Hebar"/>
      <w:sz w:val="24"/>
      <w:lang w:val="en-GB" w:eastAsia="ar-SA" w:bidi="ar-SA"/>
    </w:rPr>
  </w:style>
  <w:style w:type="character" w:customStyle="1" w:styleId="hiddenref1">
    <w:name w:val="hiddenref1"/>
    <w:uiPriority w:val="99"/>
    <w:rsid w:val="00085FEC"/>
    <w:rPr>
      <w:color w:val="000000"/>
      <w:u w:val="single"/>
    </w:rPr>
  </w:style>
  <w:style w:type="character" w:customStyle="1" w:styleId="alcapt1">
    <w:name w:val="al_capt1"/>
    <w:uiPriority w:val="99"/>
    <w:rsid w:val="00085FEC"/>
    <w:rPr>
      <w:i/>
    </w:rPr>
  </w:style>
  <w:style w:type="character" w:customStyle="1" w:styleId="ala1">
    <w:name w:val="al_a1"/>
    <w:uiPriority w:val="99"/>
    <w:rsid w:val="00085FEC"/>
  </w:style>
  <w:style w:type="character" w:customStyle="1" w:styleId="articlehistory1">
    <w:name w:val="article_history1"/>
    <w:basedOn w:val="WW-DefaultParagraphFont"/>
    <w:uiPriority w:val="99"/>
    <w:rsid w:val="00085FEC"/>
    <w:rPr>
      <w:rFonts w:cs="Times New Roman"/>
    </w:rPr>
  </w:style>
  <w:style w:type="character" w:customStyle="1" w:styleId="CharChar2">
    <w:name w:val="Char Char2"/>
    <w:uiPriority w:val="99"/>
    <w:rsid w:val="00085FEC"/>
    <w:rPr>
      <w:b/>
      <w:sz w:val="24"/>
      <w:lang w:val="bg-BG" w:eastAsia="ar-SA" w:bidi="ar-SA"/>
    </w:rPr>
  </w:style>
  <w:style w:type="character" w:customStyle="1" w:styleId="BodyTextIndentCharChar2">
    <w:name w:val="Body Text Indent Char Char2"/>
    <w:uiPriority w:val="99"/>
    <w:rsid w:val="00085FEC"/>
    <w:rPr>
      <w:b/>
      <w:lang w:val="bg-BG" w:eastAsia="ar-SA" w:bidi="ar-SA"/>
    </w:rPr>
  </w:style>
  <w:style w:type="character" w:customStyle="1" w:styleId="FootnoteTextChar">
    <w:name w:val="Footnote Text Char"/>
    <w:uiPriority w:val="99"/>
    <w:rsid w:val="00085FEC"/>
    <w:rPr>
      <w:lang w:val="bg-BG"/>
    </w:rPr>
  </w:style>
  <w:style w:type="character" w:customStyle="1" w:styleId="a2">
    <w:name w:val="Символи за номериране"/>
    <w:uiPriority w:val="99"/>
    <w:rsid w:val="00085FEC"/>
  </w:style>
  <w:style w:type="character" w:customStyle="1" w:styleId="a3">
    <w:name w:val="Водачи"/>
    <w:uiPriority w:val="99"/>
    <w:rsid w:val="00085FEC"/>
    <w:rPr>
      <w:rFonts w:ascii="OpenSymbol" w:hAnsi="OpenSymbol"/>
    </w:rPr>
  </w:style>
  <w:style w:type="character" w:customStyle="1" w:styleId="CommentSubjectChar">
    <w:name w:val="Comment Subject Char"/>
    <w:uiPriority w:val="99"/>
    <w:rsid w:val="00085FEC"/>
    <w:rPr>
      <w:rFonts w:ascii="Hebar" w:hAnsi="Hebar"/>
      <w:b/>
      <w:lang w:val="en-GB"/>
    </w:rPr>
  </w:style>
  <w:style w:type="paragraph" w:customStyle="1" w:styleId="10">
    <w:name w:val="Заглавие1"/>
    <w:basedOn w:val="Normal"/>
    <w:next w:val="BodyText"/>
    <w:uiPriority w:val="99"/>
    <w:rsid w:val="00085FEC"/>
    <w:pPr>
      <w:keepNext/>
      <w:suppressAutoHyphens/>
      <w:spacing w:before="240" w:after="120"/>
    </w:pPr>
    <w:rPr>
      <w:rFonts w:ascii="Arial" w:eastAsia="SimSun" w:hAnsi="Arial" w:cs="Mangal"/>
      <w:sz w:val="28"/>
      <w:szCs w:val="28"/>
      <w:lang w:val="bg-BG" w:eastAsia="ar-SA"/>
    </w:rPr>
  </w:style>
  <w:style w:type="paragraph" w:styleId="List">
    <w:name w:val="List"/>
    <w:basedOn w:val="BodyText"/>
    <w:uiPriority w:val="99"/>
    <w:rsid w:val="00085FEC"/>
    <w:pPr>
      <w:suppressAutoHyphens/>
      <w:spacing w:after="0" w:line="360" w:lineRule="auto"/>
    </w:pPr>
    <w:rPr>
      <w:rFonts w:ascii="Times New Roman" w:hAnsi="Times New Roman" w:cs="Mangal"/>
      <w:lang w:val="bg-BG" w:eastAsia="ar-SA"/>
    </w:rPr>
  </w:style>
  <w:style w:type="paragraph" w:customStyle="1" w:styleId="11">
    <w:name w:val="Надпис1"/>
    <w:basedOn w:val="Normal"/>
    <w:uiPriority w:val="99"/>
    <w:rsid w:val="00085FEC"/>
    <w:pPr>
      <w:suppressLineNumbers/>
      <w:suppressAutoHyphens/>
      <w:spacing w:before="120" w:after="120"/>
    </w:pPr>
    <w:rPr>
      <w:rFonts w:cs="Mangal"/>
      <w:i/>
      <w:iCs/>
      <w:lang w:val="bg-BG" w:eastAsia="ar-SA"/>
    </w:rPr>
  </w:style>
  <w:style w:type="paragraph" w:customStyle="1" w:styleId="a4">
    <w:name w:val="Указател"/>
    <w:basedOn w:val="Normal"/>
    <w:uiPriority w:val="99"/>
    <w:rsid w:val="00085FEC"/>
    <w:pPr>
      <w:suppressLineNumbers/>
      <w:suppressAutoHyphens/>
    </w:pPr>
    <w:rPr>
      <w:rFonts w:cs="Mangal"/>
      <w:szCs w:val="20"/>
      <w:lang w:val="bg-BG" w:eastAsia="ar-SA"/>
    </w:rPr>
  </w:style>
  <w:style w:type="paragraph" w:customStyle="1" w:styleId="CharCharCharCharCharChar2Char">
    <w:name w:val="Char Char Char Char Char Char2 Char"/>
    <w:basedOn w:val="Normal"/>
    <w:uiPriority w:val="99"/>
    <w:rsid w:val="00085FEC"/>
    <w:pPr>
      <w:tabs>
        <w:tab w:val="left" w:pos="709"/>
      </w:tabs>
      <w:suppressAutoHyphens/>
    </w:pPr>
    <w:rPr>
      <w:rFonts w:ascii="Tahoma" w:hAnsi="Tahoma" w:cs="Times New Roman"/>
      <w:lang w:val="pl-PL" w:eastAsia="ar-SA"/>
    </w:rPr>
  </w:style>
  <w:style w:type="character" w:customStyle="1" w:styleId="HeaderChar1">
    <w:name w:val="Header Char1"/>
    <w:basedOn w:val="DefaultParagraphFont"/>
    <w:uiPriority w:val="99"/>
    <w:rsid w:val="00085FEC"/>
    <w:rPr>
      <w:rFonts w:ascii="Hebar" w:hAnsi="Hebar" w:cs="Times New Roman"/>
      <w:sz w:val="24"/>
      <w:lang w:eastAsia="ar-SA" w:bidi="ar-SA"/>
    </w:rPr>
  </w:style>
  <w:style w:type="character" w:customStyle="1" w:styleId="FooterChar1">
    <w:name w:val="Footer Char1"/>
    <w:basedOn w:val="DefaultParagraphFont"/>
    <w:uiPriority w:val="99"/>
    <w:rsid w:val="00085FEC"/>
    <w:rPr>
      <w:rFonts w:ascii="Hebar" w:hAnsi="Hebar" w:cs="Times New Roman"/>
      <w:sz w:val="24"/>
      <w:lang w:eastAsia="ar-SA" w:bidi="ar-SA"/>
    </w:rPr>
  </w:style>
  <w:style w:type="paragraph" w:styleId="Title">
    <w:name w:val="Title"/>
    <w:basedOn w:val="Normal"/>
    <w:next w:val="Subtitle"/>
    <w:link w:val="TitleChar1"/>
    <w:qFormat/>
    <w:rsid w:val="00085FEC"/>
    <w:pPr>
      <w:suppressAutoHyphens/>
      <w:jc w:val="center"/>
    </w:pPr>
    <w:rPr>
      <w:rFonts w:ascii="Times New Roman" w:hAnsi="Times New Roman" w:cs="Times New Roman"/>
      <w:b/>
      <w:bCs/>
      <w:lang w:val="bg-BG" w:eastAsia="ar-SA"/>
    </w:rPr>
  </w:style>
  <w:style w:type="character" w:customStyle="1" w:styleId="TitleChar1">
    <w:name w:val="Title Char1"/>
    <w:basedOn w:val="DefaultParagraphFont"/>
    <w:link w:val="Title"/>
    <w:locked/>
    <w:rsid w:val="00085FEC"/>
    <w:rPr>
      <w:rFonts w:ascii="Times New Roman" w:hAnsi="Times New Roman" w:cs="Times New Roman"/>
      <w:b/>
      <w:bCs/>
      <w:sz w:val="24"/>
      <w:szCs w:val="24"/>
      <w:lang w:eastAsia="ar-SA" w:bidi="ar-SA"/>
    </w:rPr>
  </w:style>
  <w:style w:type="character" w:customStyle="1" w:styleId="BodyTextIndent3Char1">
    <w:name w:val="Body Text Indent 3 Char1"/>
    <w:basedOn w:val="DefaultParagraphFont"/>
    <w:uiPriority w:val="99"/>
    <w:rsid w:val="00085FEC"/>
    <w:rPr>
      <w:rFonts w:cs="Times New Roman"/>
      <w:color w:val="000000"/>
      <w:sz w:val="24"/>
      <w:szCs w:val="24"/>
      <w:lang w:eastAsia="ar-SA" w:bidi="ar-SA"/>
    </w:rPr>
  </w:style>
  <w:style w:type="character" w:customStyle="1" w:styleId="BodyTextIndent2Char1">
    <w:name w:val="Body Text Indent 2 Char1"/>
    <w:basedOn w:val="DefaultParagraphFont"/>
    <w:uiPriority w:val="99"/>
    <w:rsid w:val="00085FEC"/>
    <w:rPr>
      <w:rFonts w:ascii="Hebar" w:hAnsi="Hebar" w:cs="Times New Roman"/>
      <w:sz w:val="24"/>
      <w:lang w:eastAsia="ar-SA" w:bidi="ar-SA"/>
    </w:rPr>
  </w:style>
  <w:style w:type="paragraph" w:customStyle="1" w:styleId="Char10">
    <w:name w:val="Char1 Знак"/>
    <w:basedOn w:val="Normal"/>
    <w:uiPriority w:val="99"/>
    <w:rsid w:val="00085FEC"/>
    <w:pPr>
      <w:suppressAutoHyphens/>
      <w:spacing w:after="160" w:line="240" w:lineRule="exact"/>
    </w:pPr>
    <w:rPr>
      <w:rFonts w:ascii="Tahoma" w:hAnsi="Tahoma" w:cs="Times New Roman"/>
      <w:sz w:val="20"/>
      <w:szCs w:val="20"/>
      <w:lang w:val="en-US" w:eastAsia="ar-SA"/>
    </w:rPr>
  </w:style>
  <w:style w:type="character" w:customStyle="1" w:styleId="BodyText3Char1">
    <w:name w:val="Body Text 3 Char1"/>
    <w:basedOn w:val="DefaultParagraphFont"/>
    <w:uiPriority w:val="99"/>
    <w:rsid w:val="00085FEC"/>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Pa11">
    <w:name w:val="Pa11"/>
    <w:basedOn w:val="Normal"/>
    <w:next w:val="Normal"/>
    <w:uiPriority w:val="99"/>
    <w:rsid w:val="00085FEC"/>
    <w:pPr>
      <w:suppressAutoHyphens/>
      <w:autoSpaceDE w:val="0"/>
      <w:spacing w:line="193" w:lineRule="atLeast"/>
    </w:pPr>
    <w:rPr>
      <w:rFonts w:ascii="TimokCYR" w:hAnsi="TimokCYR" w:cs="Times New Roman"/>
      <w:lang w:val="bg-BG" w:eastAsia="ar-SA"/>
    </w:rPr>
  </w:style>
  <w:style w:type="paragraph" w:customStyle="1" w:styleId="DefaultParagraphFontCharChar">
    <w:name w:val="Default Paragraph Font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bodyindent-3">
    <w:name w:val="body indent-3"/>
    <w:basedOn w:val="Normal"/>
    <w:uiPriority w:val="99"/>
    <w:rsid w:val="00085FEC"/>
    <w:pPr>
      <w:tabs>
        <w:tab w:val="left" w:pos="1418"/>
      </w:tabs>
      <w:suppressAutoHyphens/>
      <w:spacing w:after="120" w:line="280" w:lineRule="atLeast"/>
    </w:pPr>
    <w:rPr>
      <w:rFonts w:ascii="Arial" w:hAnsi="Arial" w:cs="Times New Roman"/>
      <w:szCs w:val="20"/>
      <w:lang w:val="bg-BG" w:eastAsia="ar-SA"/>
    </w:rPr>
  </w:style>
  <w:style w:type="paragraph" w:customStyle="1" w:styleId="a5">
    <w:name w:val="Параграф"/>
    <w:basedOn w:val="Normal"/>
    <w:uiPriority w:val="99"/>
    <w:rsid w:val="00085FEC"/>
    <w:pPr>
      <w:suppressAutoHyphens/>
      <w:ind w:firstLine="720"/>
    </w:pPr>
    <w:rPr>
      <w:rFonts w:ascii="Times New Roman" w:hAnsi="Times New Roman" w:cs="Times New Roman"/>
      <w:sz w:val="26"/>
      <w:szCs w:val="20"/>
      <w:lang w:val="bg-BG" w:eastAsia="ar-SA"/>
    </w:rPr>
  </w:style>
  <w:style w:type="paragraph" w:customStyle="1" w:styleId="CharCharCharCharCharChar">
    <w:name w:val="Char Char Char 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1">
    <w:name w:val="Char Char Char Char Char Char1"/>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CharChar0">
    <w:name w:val="Char Char Char Char Знак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styleId="ListBullet2">
    <w:name w:val="List Bullet 2"/>
    <w:basedOn w:val="Normal"/>
    <w:uiPriority w:val="99"/>
    <w:rsid w:val="00085FEC"/>
    <w:pPr>
      <w:tabs>
        <w:tab w:val="left" w:pos="643"/>
      </w:tabs>
      <w:suppressAutoHyphens/>
      <w:overflowPunct w:val="0"/>
      <w:autoSpaceDE w:val="0"/>
      <w:ind w:left="643" w:hanging="360"/>
    </w:pPr>
    <w:rPr>
      <w:rFonts w:ascii="Times New Roman" w:hAnsi="Times New Roman" w:cs="Times New Roman"/>
      <w:sz w:val="22"/>
      <w:szCs w:val="20"/>
      <w:lang w:val="bg-BG" w:eastAsia="ar-SA"/>
    </w:rPr>
  </w:style>
  <w:style w:type="paragraph" w:styleId="ListBullet4">
    <w:name w:val="List Bullet 4"/>
    <w:basedOn w:val="Normal"/>
    <w:uiPriority w:val="99"/>
    <w:rsid w:val="00085FEC"/>
    <w:pPr>
      <w:tabs>
        <w:tab w:val="left" w:pos="1080"/>
      </w:tabs>
      <w:suppressAutoHyphens/>
      <w:overflowPunct w:val="0"/>
      <w:autoSpaceDE w:val="0"/>
      <w:ind w:left="1080" w:hanging="360"/>
    </w:pPr>
    <w:rPr>
      <w:rFonts w:ascii="Times New Roman" w:hAnsi="Times New Roman" w:cs="Times New Roman"/>
      <w:sz w:val="22"/>
      <w:szCs w:val="20"/>
      <w:lang w:val="bg-BG" w:eastAsia="ar-SA"/>
    </w:rPr>
  </w:style>
  <w:style w:type="paragraph" w:styleId="List2">
    <w:name w:val="List 2"/>
    <w:basedOn w:val="Normal"/>
    <w:uiPriority w:val="99"/>
    <w:rsid w:val="00085FEC"/>
    <w:pPr>
      <w:suppressAutoHyphens/>
      <w:ind w:left="720" w:hanging="360"/>
    </w:pPr>
    <w:rPr>
      <w:rFonts w:ascii="Times New Roman" w:hAnsi="Times New Roman" w:cs="Times New Roman"/>
      <w:lang w:val="bg-BG" w:eastAsia="ar-SA"/>
    </w:rPr>
  </w:style>
  <w:style w:type="paragraph" w:customStyle="1" w:styleId="CharCharCharCharCharCharCharChar1">
    <w:name w:val="Знак Char Char Char Char Char Char 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yle5">
    <w:name w:val="Style5"/>
    <w:basedOn w:val="Normal"/>
    <w:uiPriority w:val="99"/>
    <w:rsid w:val="00085FEC"/>
    <w:pPr>
      <w:widowControl w:val="0"/>
      <w:suppressAutoHyphens/>
      <w:autoSpaceDE w:val="0"/>
      <w:spacing w:line="283" w:lineRule="exact"/>
    </w:pPr>
    <w:rPr>
      <w:rFonts w:ascii="Times New Roman" w:hAnsi="Times New Roman" w:cs="Times New Roman"/>
      <w:lang w:val="bg-BG" w:eastAsia="ar-SA"/>
    </w:rPr>
  </w:style>
  <w:style w:type="paragraph" w:customStyle="1" w:styleId="Style6">
    <w:name w:val="Style6"/>
    <w:basedOn w:val="Normal"/>
    <w:uiPriority w:val="99"/>
    <w:rsid w:val="00085FEC"/>
    <w:pPr>
      <w:widowControl w:val="0"/>
      <w:suppressAutoHyphens/>
      <w:autoSpaceDE w:val="0"/>
      <w:spacing w:line="278" w:lineRule="exact"/>
      <w:ind w:firstLine="710"/>
    </w:pPr>
    <w:rPr>
      <w:rFonts w:ascii="Times New Roman" w:hAnsi="Times New Roman" w:cs="Times New Roman"/>
      <w:lang w:val="bg-BG" w:eastAsia="ar-SA"/>
    </w:rPr>
  </w:style>
  <w:style w:type="paragraph" w:customStyle="1" w:styleId="Style8">
    <w:name w:val="Style8"/>
    <w:basedOn w:val="Normal"/>
    <w:uiPriority w:val="99"/>
    <w:rsid w:val="00085FEC"/>
    <w:pPr>
      <w:widowControl w:val="0"/>
      <w:suppressAutoHyphens/>
      <w:autoSpaceDE w:val="0"/>
      <w:spacing w:line="281" w:lineRule="exact"/>
      <w:ind w:firstLine="725"/>
    </w:pPr>
    <w:rPr>
      <w:rFonts w:ascii="Times New Roman" w:hAnsi="Times New Roman" w:cs="Times New Roman"/>
      <w:lang w:val="bg-BG" w:eastAsia="ar-SA"/>
    </w:rPr>
  </w:style>
  <w:style w:type="paragraph" w:customStyle="1" w:styleId="Style11">
    <w:name w:val="Style11"/>
    <w:basedOn w:val="Normal"/>
    <w:uiPriority w:val="99"/>
    <w:rsid w:val="00085FEC"/>
    <w:pPr>
      <w:widowControl w:val="0"/>
      <w:suppressAutoHyphens/>
      <w:autoSpaceDE w:val="0"/>
      <w:spacing w:line="283" w:lineRule="exact"/>
      <w:ind w:firstLine="706"/>
    </w:pPr>
    <w:rPr>
      <w:rFonts w:ascii="Times New Roman" w:hAnsi="Times New Roman" w:cs="Times New Roman"/>
      <w:lang w:val="bg-BG" w:eastAsia="ar-SA"/>
    </w:rPr>
  </w:style>
  <w:style w:type="paragraph" w:customStyle="1" w:styleId="Style12">
    <w:name w:val="Style12"/>
    <w:basedOn w:val="Normal"/>
    <w:uiPriority w:val="99"/>
    <w:rsid w:val="00085FEC"/>
    <w:pPr>
      <w:widowControl w:val="0"/>
      <w:suppressAutoHyphens/>
      <w:autoSpaceDE w:val="0"/>
    </w:pPr>
    <w:rPr>
      <w:rFonts w:ascii="Times New Roman" w:hAnsi="Times New Roman" w:cs="Times New Roman"/>
      <w:lang w:val="bg-BG" w:eastAsia="ar-SA"/>
    </w:rPr>
  </w:style>
  <w:style w:type="paragraph" w:customStyle="1" w:styleId="Style21">
    <w:name w:val="Style21"/>
    <w:basedOn w:val="Normal"/>
    <w:uiPriority w:val="99"/>
    <w:rsid w:val="00085FEC"/>
    <w:pPr>
      <w:widowControl w:val="0"/>
      <w:suppressAutoHyphens/>
      <w:autoSpaceDE w:val="0"/>
    </w:pPr>
    <w:rPr>
      <w:rFonts w:ascii="Times New Roman" w:hAnsi="Times New Roman" w:cs="Times New Roman"/>
      <w:lang w:val="bg-BG" w:eastAsia="ar-SA"/>
    </w:rPr>
  </w:style>
  <w:style w:type="paragraph" w:styleId="NormalWeb">
    <w:name w:val="Normal (Web)"/>
    <w:basedOn w:val="Normal"/>
    <w:uiPriority w:val="99"/>
    <w:rsid w:val="00085FEC"/>
    <w:pPr>
      <w:suppressAutoHyphens/>
      <w:spacing w:before="280" w:after="119"/>
    </w:pPr>
    <w:rPr>
      <w:rFonts w:ascii="Times New Roman" w:hAnsi="Times New Roman" w:cs="Times New Roman"/>
      <w:lang w:val="bg-BG" w:eastAsia="ar-SA"/>
    </w:rPr>
  </w:style>
  <w:style w:type="character" w:customStyle="1" w:styleId="PlainTextChar1">
    <w:name w:val="Plain Text Char1"/>
    <w:basedOn w:val="DefaultParagraphFont"/>
    <w:uiPriority w:val="99"/>
    <w:rsid w:val="00085FEC"/>
    <w:rPr>
      <w:rFonts w:ascii="Courier New" w:hAnsi="Courier New" w:cs="Courier New"/>
      <w:lang w:eastAsia="ar-SA" w:bidi="ar-SA"/>
    </w:rPr>
  </w:style>
  <w:style w:type="paragraph" w:customStyle="1" w:styleId="Char0">
    <w:name w:val="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11">
    <w:name w:val="Char Знак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TableContents">
    <w:name w:val="Table Contents"/>
    <w:basedOn w:val="Normal"/>
    <w:uiPriority w:val="99"/>
    <w:rsid w:val="00085FEC"/>
    <w:pPr>
      <w:widowControl w:val="0"/>
      <w:suppressAutoHyphens/>
      <w:spacing w:after="120"/>
    </w:pPr>
    <w:rPr>
      <w:rFonts w:ascii="Times New Roman" w:hAnsi="Times New Roman" w:cs="Times New Roman"/>
      <w:szCs w:val="20"/>
      <w:lang w:val="en-US" w:eastAsia="ar-SA"/>
    </w:rPr>
  </w:style>
  <w:style w:type="paragraph" w:customStyle="1" w:styleId="Standard0">
    <w:name w:val="Standard Знак"/>
    <w:basedOn w:val="Normal"/>
    <w:uiPriority w:val="99"/>
    <w:rsid w:val="00085FEC"/>
    <w:pPr>
      <w:widowControl w:val="0"/>
      <w:suppressAutoHyphens/>
    </w:pPr>
    <w:rPr>
      <w:rFonts w:cs="Times New Roman"/>
      <w:szCs w:val="20"/>
      <w:lang w:val="en-US" w:eastAsia="ar-SA"/>
    </w:rPr>
  </w:style>
  <w:style w:type="paragraph" w:customStyle="1" w:styleId="Body">
    <w:name w:val="Body"/>
    <w:uiPriority w:val="99"/>
    <w:rsid w:val="00085FEC"/>
    <w:pPr>
      <w:suppressAutoHyphens/>
    </w:pPr>
    <w:rPr>
      <w:rFonts w:ascii="Palatino" w:hAnsi="Palatino"/>
      <w:sz w:val="24"/>
      <w:szCs w:val="20"/>
      <w:lang w:val="en-GB" w:eastAsia="ar-SA"/>
    </w:rPr>
  </w:style>
  <w:style w:type="paragraph" w:customStyle="1" w:styleId="FooterFooter1">
    <w:name w:val="Footer.Footer1"/>
    <w:basedOn w:val="Normal"/>
    <w:uiPriority w:val="99"/>
    <w:rsid w:val="00085FEC"/>
    <w:pPr>
      <w:tabs>
        <w:tab w:val="center" w:pos="4320"/>
        <w:tab w:val="right" w:pos="8640"/>
      </w:tabs>
      <w:suppressAutoHyphens/>
      <w:autoSpaceDE w:val="0"/>
      <w:spacing w:before="60"/>
      <w:ind w:firstLine="567"/>
    </w:pPr>
    <w:rPr>
      <w:rFonts w:ascii="SwissCyr" w:hAnsi="SwissCyr" w:cs="Times New Roman"/>
      <w:sz w:val="22"/>
      <w:szCs w:val="20"/>
      <w:lang w:val="bg-BG" w:eastAsia="ar-SA"/>
    </w:rPr>
  </w:style>
  <w:style w:type="paragraph" w:customStyle="1" w:styleId="Char1CharCharChar">
    <w:name w:val="Char1 Знак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firstline">
    <w:name w:val="firstline"/>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1CharCharChar0">
    <w:name w:val="Char1 Знак Char Char Знак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andard1">
    <w:name w:val="Standard"/>
    <w:basedOn w:val="Normal"/>
    <w:uiPriority w:val="99"/>
    <w:rsid w:val="00085FEC"/>
    <w:pPr>
      <w:widowControl w:val="0"/>
      <w:suppressAutoHyphens/>
    </w:pPr>
    <w:rPr>
      <w:rFonts w:ascii="Times New Roman" w:hAnsi="Times New Roman" w:cs="Times New Roman"/>
      <w:lang w:val="en-US" w:eastAsia="ar-SA"/>
    </w:rPr>
  </w:style>
  <w:style w:type="paragraph" w:customStyle="1" w:styleId="Char1CharCharChar1">
    <w:name w:val="Char1 Знак Char Char Char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
    <w:name w:val="Char1 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
    <w:name w:val="Char1 Знак Char Char Char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0">
    <w:name w:val="Char1 Знак Char Char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10">
    <w:name w:val="Char1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
    <w:name w:val="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CharChar">
    <w:name w:val="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0">
    <w:name w:val="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0">
    <w:name w:val="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0">
    <w:name w:val="Char 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
    <w:name w:val="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StyleHeading1BoldCenteredAfter0pt">
    <w:name w:val="Style Heading 1 + Bold Centered After:  0 pt"/>
    <w:basedOn w:val="Heading1"/>
    <w:uiPriority w:val="99"/>
    <w:rsid w:val="00085FEC"/>
    <w:pPr>
      <w:widowControl w:val="0"/>
      <w:tabs>
        <w:tab w:val="clear" w:pos="4678"/>
      </w:tabs>
      <w:suppressAutoHyphens/>
      <w:spacing w:line="360" w:lineRule="atLeast"/>
      <w:ind w:firstLine="0"/>
      <w:jc w:val="center"/>
      <w:textAlignment w:val="baseline"/>
    </w:pPr>
    <w:rPr>
      <w:rFonts w:ascii="Times New Roman" w:hAnsi="Times New Roman" w:cs="Times New Roman"/>
      <w:b/>
      <w:bCs/>
      <w:color w:val="auto"/>
      <w:kern w:val="1"/>
      <w:szCs w:val="20"/>
      <w:u w:val="none"/>
      <w:lang w:eastAsia="ar-SA"/>
    </w:rPr>
  </w:style>
  <w:style w:type="paragraph" w:customStyle="1" w:styleId="e2">
    <w:name w:val="e2"/>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CharCharCharChar0">
    <w:name w:val="Знак Char Знак Char Знак Char Знак Char Знак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
    <w:name w:val="Char Знак Char Знак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BodyIndent2">
    <w:name w:val="Body Indent 2"/>
    <w:basedOn w:val="Normal"/>
    <w:uiPriority w:val="99"/>
    <w:rsid w:val="00085FEC"/>
    <w:pPr>
      <w:tabs>
        <w:tab w:val="left" w:pos="993"/>
      </w:tabs>
      <w:suppressAutoHyphens/>
      <w:spacing w:after="120" w:line="280" w:lineRule="atLeast"/>
    </w:pPr>
    <w:rPr>
      <w:rFonts w:ascii="Arial" w:hAnsi="Arial" w:cs="Times New Roman"/>
      <w:szCs w:val="20"/>
      <w:lang w:val="bg-BG" w:eastAsia="ar-SA"/>
    </w:rPr>
  </w:style>
  <w:style w:type="paragraph" w:styleId="FootnoteText">
    <w:name w:val="footnote text"/>
    <w:basedOn w:val="Normal"/>
    <w:link w:val="FootnoteTextChar1"/>
    <w:uiPriority w:val="99"/>
    <w:rsid w:val="00085FEC"/>
    <w:pPr>
      <w:suppressAutoHyphens/>
    </w:pPr>
    <w:rPr>
      <w:rFonts w:ascii="Times New Roman" w:hAnsi="Times New Roman" w:cs="Times New Roman"/>
      <w:sz w:val="20"/>
      <w:szCs w:val="20"/>
      <w:lang w:val="bg-BG" w:eastAsia="ar-SA"/>
    </w:rPr>
  </w:style>
  <w:style w:type="character" w:customStyle="1" w:styleId="FootnoteTextChar1">
    <w:name w:val="Footnote Text Char1"/>
    <w:basedOn w:val="DefaultParagraphFont"/>
    <w:link w:val="FootnoteText"/>
    <w:uiPriority w:val="99"/>
    <w:locked/>
    <w:rsid w:val="00085FEC"/>
    <w:rPr>
      <w:rFonts w:ascii="Times New Roman" w:hAnsi="Times New Roman" w:cs="Times New Roman"/>
      <w:sz w:val="20"/>
      <w:szCs w:val="20"/>
      <w:lang w:eastAsia="ar-SA" w:bidi="ar-SA"/>
    </w:rPr>
  </w:style>
  <w:style w:type="paragraph" w:styleId="TOC3">
    <w:name w:val="toc 3"/>
    <w:basedOn w:val="Normal"/>
    <w:next w:val="Normal"/>
    <w:uiPriority w:val="99"/>
    <w:rsid w:val="00085FEC"/>
    <w:pPr>
      <w:suppressAutoHyphens/>
      <w:ind w:left="480"/>
    </w:pPr>
    <w:rPr>
      <w:rFonts w:ascii="Arial Unicode MS" w:eastAsia="Arial Unicode MS" w:hAnsi="Arial Unicode MS" w:cs="Arial Unicode MS"/>
      <w:color w:val="000000"/>
      <w:lang w:val="bg-BG" w:eastAsia="ar-SA"/>
    </w:rPr>
  </w:style>
  <w:style w:type="paragraph" w:customStyle="1" w:styleId="Heading31">
    <w:name w:val="Heading #31"/>
    <w:basedOn w:val="Normal"/>
    <w:uiPriority w:val="99"/>
    <w:rsid w:val="00085FEC"/>
    <w:pPr>
      <w:shd w:val="clear" w:color="auto" w:fill="FFFFFF"/>
      <w:suppressAutoHyphens/>
      <w:spacing w:before="300" w:after="300" w:line="240" w:lineRule="atLeast"/>
    </w:pPr>
    <w:rPr>
      <w:rFonts w:ascii="Arial" w:eastAsia="Arial Unicode MS" w:hAnsi="Arial" w:cs="Arial"/>
      <w:b/>
      <w:bCs/>
      <w:sz w:val="23"/>
      <w:szCs w:val="23"/>
      <w:lang w:val="bg-BG" w:eastAsia="ar-SA"/>
    </w:rPr>
  </w:style>
  <w:style w:type="character" w:customStyle="1" w:styleId="BalloonTextChar1">
    <w:name w:val="Balloon Text Char1"/>
    <w:basedOn w:val="DefaultParagraphFont"/>
    <w:uiPriority w:val="99"/>
    <w:rsid w:val="00085FEC"/>
    <w:rPr>
      <w:rFonts w:ascii="Tahoma" w:hAnsi="Tahoma" w:cs="Tahoma"/>
      <w:sz w:val="16"/>
      <w:szCs w:val="16"/>
      <w:lang w:eastAsia="ar-SA" w:bidi="ar-SA"/>
    </w:rPr>
  </w:style>
  <w:style w:type="paragraph" w:customStyle="1" w:styleId="-">
    <w:name w:val="Рамка - съдържание"/>
    <w:basedOn w:val="BodyText"/>
    <w:uiPriority w:val="99"/>
    <w:rsid w:val="00085FEC"/>
    <w:pPr>
      <w:suppressAutoHyphens/>
      <w:spacing w:after="0" w:line="360" w:lineRule="auto"/>
    </w:pPr>
    <w:rPr>
      <w:rFonts w:ascii="Times New Roman" w:hAnsi="Times New Roman"/>
      <w:lang w:val="bg-BG" w:eastAsia="ar-SA"/>
    </w:rPr>
  </w:style>
  <w:style w:type="paragraph" w:customStyle="1" w:styleId="-0">
    <w:name w:val="Таблица - съдържание"/>
    <w:basedOn w:val="Normal"/>
    <w:uiPriority w:val="99"/>
    <w:rsid w:val="00085FEC"/>
    <w:pPr>
      <w:suppressLineNumbers/>
      <w:suppressAutoHyphens/>
    </w:pPr>
    <w:rPr>
      <w:rFonts w:cs="Times New Roman"/>
      <w:szCs w:val="20"/>
      <w:lang w:val="bg-BG" w:eastAsia="ar-SA"/>
    </w:rPr>
  </w:style>
  <w:style w:type="paragraph" w:customStyle="1" w:styleId="-1">
    <w:name w:val="Таблица - заглавие"/>
    <w:basedOn w:val="-0"/>
    <w:uiPriority w:val="99"/>
    <w:rsid w:val="00085FEC"/>
    <w:pPr>
      <w:jc w:val="center"/>
    </w:pPr>
    <w:rPr>
      <w:b/>
      <w:bCs/>
    </w:rPr>
  </w:style>
  <w:style w:type="paragraph" w:styleId="Revision">
    <w:name w:val="Revision"/>
    <w:uiPriority w:val="99"/>
    <w:rsid w:val="00085FEC"/>
    <w:pPr>
      <w:suppressAutoHyphens/>
    </w:pPr>
    <w:rPr>
      <w:rFonts w:ascii="Hebar" w:hAnsi="Hebar"/>
      <w:sz w:val="24"/>
      <w:szCs w:val="20"/>
      <w:lang w:val="en-GB" w:eastAsia="ar-SA"/>
    </w:rPr>
  </w:style>
  <w:style w:type="character" w:customStyle="1" w:styleId="CommentTextChar1">
    <w:name w:val="Comment Text Char1"/>
    <w:basedOn w:val="DefaultParagraphFont"/>
    <w:uiPriority w:val="99"/>
    <w:rsid w:val="00085FEC"/>
    <w:rPr>
      <w:rFonts w:ascii="Hebar" w:hAnsi="Hebar" w:cs="Times New Roman"/>
      <w:lang w:eastAsia="ar-SA" w:bidi="ar-SA"/>
    </w:rPr>
  </w:style>
  <w:style w:type="paragraph" w:styleId="CommentSubject">
    <w:name w:val="annotation subject"/>
    <w:basedOn w:val="CommentText"/>
    <w:next w:val="CommentText"/>
    <w:link w:val="CommentSubjectChar1"/>
    <w:uiPriority w:val="99"/>
    <w:rsid w:val="00085FEC"/>
    <w:pPr>
      <w:suppressAutoHyphens/>
    </w:pPr>
    <w:rPr>
      <w:rFonts w:cs="Times New Roman"/>
      <w:b/>
      <w:bCs/>
      <w:lang w:val="bg-BG" w:eastAsia="ar-SA"/>
    </w:rPr>
  </w:style>
  <w:style w:type="character" w:customStyle="1" w:styleId="CommentSubjectChar1">
    <w:name w:val="Comment Subject Char1"/>
    <w:basedOn w:val="CommentTextChar"/>
    <w:link w:val="CommentSubject"/>
    <w:uiPriority w:val="99"/>
    <w:locked/>
    <w:rsid w:val="00085FEC"/>
    <w:rPr>
      <w:rFonts w:ascii="Hebar" w:hAnsi="Hebar" w:cs="Times New Roman"/>
      <w:b/>
      <w:bCs/>
      <w:sz w:val="20"/>
      <w:szCs w:val="20"/>
      <w:lang w:val="en-GB" w:eastAsia="ar-SA" w:bidi="ar-SA"/>
    </w:rPr>
  </w:style>
  <w:style w:type="character" w:customStyle="1" w:styleId="a6">
    <w:name w:val="Основен текст_"/>
    <w:link w:val="12"/>
    <w:locked/>
    <w:rsid w:val="00085FEC"/>
    <w:rPr>
      <w:shd w:val="clear" w:color="auto" w:fill="FFFFFF"/>
    </w:rPr>
  </w:style>
  <w:style w:type="paragraph" w:customStyle="1" w:styleId="12">
    <w:name w:val="Основен текст1"/>
    <w:basedOn w:val="Normal"/>
    <w:link w:val="a6"/>
    <w:rsid w:val="00085FEC"/>
    <w:pPr>
      <w:shd w:val="clear" w:color="auto" w:fill="FFFFFF"/>
      <w:spacing w:before="300" w:line="288" w:lineRule="exact"/>
      <w:ind w:hanging="480"/>
      <w:jc w:val="center"/>
    </w:pPr>
    <w:rPr>
      <w:rFonts w:ascii="Calibri" w:eastAsia="Calibri" w:hAnsi="Calibri" w:cs="Times New Roman"/>
      <w:sz w:val="20"/>
      <w:szCs w:val="20"/>
      <w:lang w:val="bg-BG" w:eastAsia="bg-BG"/>
    </w:rPr>
  </w:style>
  <w:style w:type="character" w:customStyle="1" w:styleId="a7">
    <w:name w:val="Основен текст + Удебелен"/>
    <w:uiPriority w:val="99"/>
    <w:rsid w:val="00085FEC"/>
    <w:rPr>
      <w:rFonts w:ascii="Times New Roman" w:hAnsi="Times New Roman"/>
      <w:b/>
      <w:sz w:val="22"/>
      <w:shd w:val="clear" w:color="auto" w:fill="FFFFFF"/>
    </w:rPr>
  </w:style>
  <w:style w:type="character" w:customStyle="1" w:styleId="13pt">
    <w:name w:val="Основен текст + 13 pt"/>
    <w:uiPriority w:val="99"/>
    <w:rsid w:val="00085FEC"/>
    <w:rPr>
      <w:rFonts w:ascii="Times New Roman" w:hAnsi="Times New Roman"/>
      <w:sz w:val="26"/>
      <w:shd w:val="clear" w:color="auto" w:fill="FFFFFF"/>
    </w:rPr>
  </w:style>
  <w:style w:type="character" w:customStyle="1" w:styleId="2">
    <w:name w:val="Заглавие #2_"/>
    <w:link w:val="20"/>
    <w:uiPriority w:val="99"/>
    <w:locked/>
    <w:rsid w:val="00085FEC"/>
    <w:rPr>
      <w:shd w:val="clear" w:color="auto" w:fill="FFFFFF"/>
    </w:rPr>
  </w:style>
  <w:style w:type="paragraph" w:customStyle="1" w:styleId="20">
    <w:name w:val="Заглавие #2"/>
    <w:basedOn w:val="Normal"/>
    <w:link w:val="2"/>
    <w:uiPriority w:val="99"/>
    <w:rsid w:val="00085FEC"/>
    <w:pPr>
      <w:shd w:val="clear" w:color="auto" w:fill="FFFFFF"/>
      <w:spacing w:after="120" w:line="240" w:lineRule="atLeast"/>
      <w:outlineLvl w:val="1"/>
    </w:pPr>
    <w:rPr>
      <w:rFonts w:ascii="Calibri" w:eastAsia="Calibri" w:hAnsi="Calibri" w:cs="Times New Roman"/>
      <w:sz w:val="20"/>
      <w:szCs w:val="20"/>
      <w:lang w:val="bg-BG" w:eastAsia="bg-BG"/>
    </w:rPr>
  </w:style>
  <w:style w:type="character" w:customStyle="1" w:styleId="213pt">
    <w:name w:val="Заглавие #2 + 13 pt"/>
    <w:uiPriority w:val="99"/>
    <w:rsid w:val="00085FEC"/>
    <w:rPr>
      <w:rFonts w:ascii="Times New Roman" w:hAnsi="Times New Roman"/>
      <w:sz w:val="26"/>
      <w:shd w:val="clear" w:color="auto" w:fill="FFFFFF"/>
    </w:rPr>
  </w:style>
  <w:style w:type="character" w:customStyle="1" w:styleId="21">
    <w:name w:val="Заглавие #2 + Не е удебелен"/>
    <w:uiPriority w:val="99"/>
    <w:rsid w:val="00085FEC"/>
    <w:rPr>
      <w:rFonts w:ascii="Times New Roman" w:hAnsi="Times New Roman"/>
      <w:b/>
      <w:sz w:val="22"/>
      <w:shd w:val="clear" w:color="auto" w:fill="FFFFFF"/>
    </w:rPr>
  </w:style>
  <w:style w:type="table" w:styleId="TableGrid">
    <w:name w:val="Table Grid"/>
    <w:basedOn w:val="TableNormal"/>
    <w:uiPriority w:val="39"/>
    <w:rsid w:val="00085FE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Е ФНотБолд3"/>
    <w:basedOn w:val="Normal"/>
    <w:autoRedefine/>
    <w:uiPriority w:val="99"/>
    <w:rsid w:val="008232A0"/>
    <w:pPr>
      <w:pBdr>
        <w:top w:val="single" w:sz="4" w:space="1" w:color="auto"/>
      </w:pBdr>
      <w:tabs>
        <w:tab w:val="right" w:pos="10206"/>
      </w:tabs>
      <w:spacing w:before="30" w:after="30"/>
    </w:pPr>
    <w:rPr>
      <w:rFonts w:ascii="Arial" w:eastAsia="Calibri" w:hAnsi="Arial" w:cs="Arial"/>
      <w:i/>
      <w:sz w:val="16"/>
      <w:szCs w:val="16"/>
      <w:lang w:val="bg-BG"/>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rsid w:val="00645E3F"/>
    <w:pPr>
      <w:spacing w:after="120"/>
    </w:pPr>
    <w:rPr>
      <w:rFonts w:ascii="Futura Bk" w:hAnsi="Futura Bk" w:cs="Times New Roman"/>
      <w:sz w:val="20"/>
      <w:lang w:val="en-US" w:eastAsia="pl-PL"/>
    </w:rPr>
  </w:style>
  <w:style w:type="paragraph" w:customStyle="1" w:styleId="ZchnZchn">
    <w:name w:val="Zchn Zchn"/>
    <w:basedOn w:val="Normal"/>
    <w:rsid w:val="00B05CFD"/>
    <w:pPr>
      <w:tabs>
        <w:tab w:val="left" w:pos="709"/>
      </w:tabs>
    </w:pPr>
    <w:rPr>
      <w:rFonts w:ascii="Tahoma" w:hAnsi="Tahoma" w:cs="Times New Roman"/>
      <w:lang w:val="pl-PL" w:eastAsia="pl-PL"/>
    </w:rPr>
  </w:style>
  <w:style w:type="character" w:customStyle="1" w:styleId="FontStyle76">
    <w:name w:val="Font Style76"/>
    <w:rsid w:val="0040542E"/>
    <w:rPr>
      <w:rFonts w:ascii="Candara" w:hAnsi="Candara" w:cs="Candara"/>
      <w:b/>
      <w:bCs/>
      <w:sz w:val="18"/>
      <w:szCs w:val="18"/>
    </w:rPr>
  </w:style>
  <w:style w:type="character" w:customStyle="1" w:styleId="FontStyle77">
    <w:name w:val="Font Style77"/>
    <w:rsid w:val="0040542E"/>
    <w:rPr>
      <w:rFonts w:ascii="Times New Roman" w:hAnsi="Times New Roman" w:cs="Times New Roman"/>
      <w:b/>
      <w:bCs/>
      <w:sz w:val="22"/>
      <w:szCs w:val="22"/>
    </w:rPr>
  </w:style>
  <w:style w:type="paragraph" w:customStyle="1" w:styleId="Style52">
    <w:name w:val="Style52"/>
    <w:basedOn w:val="Normal"/>
    <w:rsid w:val="0040542E"/>
    <w:pPr>
      <w:widowControl w:val="0"/>
      <w:autoSpaceDE w:val="0"/>
      <w:autoSpaceDN w:val="0"/>
      <w:adjustRightInd w:val="0"/>
      <w:spacing w:line="432" w:lineRule="exact"/>
      <w:ind w:hanging="355"/>
    </w:pPr>
    <w:rPr>
      <w:rFonts w:ascii="Times New Roman" w:hAnsi="Times New Roman" w:cs="Times New Roman"/>
      <w:lang w:val="bg-BG" w:eastAsia="bg-BG"/>
    </w:rPr>
  </w:style>
  <w:style w:type="paragraph" w:customStyle="1" w:styleId="ZchnZchn1">
    <w:name w:val="Zchn Zchn1"/>
    <w:basedOn w:val="Normal"/>
    <w:rsid w:val="001A74CB"/>
    <w:pPr>
      <w:tabs>
        <w:tab w:val="left" w:pos="709"/>
      </w:tabs>
    </w:pPr>
    <w:rPr>
      <w:rFonts w:ascii="Tahoma" w:hAnsi="Tahoma" w:cs="Times New Roman"/>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Normal"/>
    <w:autoRedefine/>
    <w:rsid w:val="001929B3"/>
    <w:pPr>
      <w:spacing w:after="120"/>
    </w:pPr>
    <w:rPr>
      <w:rFonts w:ascii="Futura Bk" w:hAnsi="Futura Bk" w:cs="Times New Roman"/>
      <w:sz w:val="20"/>
      <w:lang w:val="en-US" w:eastAsia="pl-PL"/>
    </w:rPr>
  </w:style>
  <w:style w:type="paragraph" w:customStyle="1" w:styleId="CharCharCharCharCharCharChar">
    <w:name w:val="Char Char Char Char Char Char Char"/>
    <w:basedOn w:val="Normal"/>
    <w:rsid w:val="00344FA3"/>
    <w:pPr>
      <w:spacing w:after="160" w:line="240" w:lineRule="exact"/>
    </w:pPr>
    <w:rPr>
      <w:rFonts w:ascii="Tahoma" w:hAnsi="Tahoma" w:cs="Times New Roman"/>
      <w:sz w:val="20"/>
      <w:szCs w:val="20"/>
      <w:lang w:val="en-US"/>
    </w:rPr>
  </w:style>
  <w:style w:type="paragraph" w:customStyle="1" w:styleId="CharCharCharCharCharCharChar4">
    <w:name w:val="Char Char Char Char Char Char Char4"/>
    <w:basedOn w:val="Normal"/>
    <w:rsid w:val="00021E73"/>
    <w:pPr>
      <w:spacing w:after="160" w:line="240" w:lineRule="exact"/>
    </w:pPr>
    <w:rPr>
      <w:rFonts w:ascii="Tahoma" w:hAnsi="Tahoma" w:cs="Times New Roman"/>
      <w:sz w:val="20"/>
      <w:szCs w:val="20"/>
      <w:lang w:val="en-US"/>
    </w:rPr>
  </w:style>
  <w:style w:type="paragraph" w:styleId="BodyTextFirstIndent">
    <w:name w:val="Body Text First Indent"/>
    <w:basedOn w:val="BodyText"/>
    <w:link w:val="BodyTextFirstIndentChar"/>
    <w:locked/>
    <w:rsid w:val="0090525D"/>
    <w:pPr>
      <w:ind w:firstLine="210"/>
    </w:pPr>
    <w:rPr>
      <w:rFonts w:ascii="Times New Roman" w:eastAsia="Times New Roman" w:hAnsi="Times New Roman"/>
      <w:szCs w:val="24"/>
      <w:lang w:val="bg-BG" w:eastAsia="en-US"/>
    </w:rPr>
  </w:style>
  <w:style w:type="character" w:customStyle="1" w:styleId="BodyTextFirstIndentChar">
    <w:name w:val="Body Text First Indent Char"/>
    <w:basedOn w:val="BodyTextChar1"/>
    <w:link w:val="BodyTextFirstIndent"/>
    <w:rsid w:val="0090525D"/>
    <w:rPr>
      <w:rFonts w:ascii="Times New Roman" w:eastAsia="Times New Roman" w:hAnsi="Times New Roman"/>
      <w:sz w:val="24"/>
      <w:szCs w:val="24"/>
      <w:lang w:val="en-GB" w:eastAsia="en-US"/>
    </w:rPr>
  </w:style>
  <w:style w:type="paragraph" w:customStyle="1" w:styleId="CharCharCharCharCharCharChar3">
    <w:name w:val="Char Char Char Char Char Char Char3"/>
    <w:basedOn w:val="Normal"/>
    <w:rsid w:val="00586BB1"/>
    <w:pPr>
      <w:spacing w:after="160" w:line="240" w:lineRule="exact"/>
    </w:pPr>
    <w:rPr>
      <w:rFonts w:ascii="Tahoma" w:hAnsi="Tahoma" w:cs="Times New Roman"/>
      <w:sz w:val="20"/>
      <w:szCs w:val="20"/>
      <w:lang w:val="en-US"/>
    </w:rPr>
  </w:style>
  <w:style w:type="paragraph" w:customStyle="1" w:styleId="CharCharCharCharCharCharChar2">
    <w:name w:val="Char Char Char Char Char Char Char2"/>
    <w:basedOn w:val="Normal"/>
    <w:rsid w:val="002E48FB"/>
    <w:pPr>
      <w:spacing w:after="160" w:line="240" w:lineRule="exact"/>
    </w:pPr>
    <w:rPr>
      <w:rFonts w:ascii="Tahoma" w:hAnsi="Tahoma" w:cs="Times New Roman"/>
      <w:sz w:val="20"/>
      <w:szCs w:val="20"/>
      <w:lang w:val="en-US"/>
    </w:rPr>
  </w:style>
  <w:style w:type="paragraph" w:customStyle="1" w:styleId="CharCharCharCharCharCharChar1">
    <w:name w:val="Char Char Char Char Char Char Char1"/>
    <w:basedOn w:val="Normal"/>
    <w:rsid w:val="00425ED1"/>
    <w:pPr>
      <w:spacing w:after="160" w:line="240" w:lineRule="exact"/>
    </w:pPr>
    <w:rPr>
      <w:rFonts w:ascii="Tahoma" w:hAnsi="Tahoma" w:cs="Times New Roman"/>
      <w:sz w:val="20"/>
      <w:szCs w:val="20"/>
      <w:lang w:val="en-US"/>
    </w:rPr>
  </w:style>
  <w:style w:type="paragraph" w:styleId="NoSpacing">
    <w:name w:val="No Spacing"/>
    <w:uiPriority w:val="1"/>
    <w:qFormat/>
    <w:rsid w:val="00F02707"/>
    <w:rPr>
      <w:rFonts w:asciiTheme="minorHAnsi" w:eastAsiaTheme="minorHAnsi" w:hAnsiTheme="minorHAnsi" w:cstheme="minorBidi"/>
      <w:lang w:eastAsia="en-US"/>
    </w:rPr>
  </w:style>
  <w:style w:type="character" w:customStyle="1" w:styleId="Tablecaption">
    <w:name w:val="Table caption_"/>
    <w:basedOn w:val="DefaultParagraphFont"/>
    <w:link w:val="Tablecaption1"/>
    <w:uiPriority w:val="99"/>
    <w:rsid w:val="00F02707"/>
    <w:rPr>
      <w:rFonts w:ascii="Times New Roman" w:hAnsi="Times New Roman"/>
      <w:sz w:val="23"/>
      <w:szCs w:val="23"/>
      <w:shd w:val="clear" w:color="auto" w:fill="FFFFFF"/>
    </w:rPr>
  </w:style>
  <w:style w:type="character" w:customStyle="1" w:styleId="Tablecaption0">
    <w:name w:val="Table caption"/>
    <w:basedOn w:val="Tablecaption"/>
    <w:uiPriority w:val="99"/>
    <w:rsid w:val="00F02707"/>
    <w:rPr>
      <w:rFonts w:ascii="Times New Roman" w:hAnsi="Times New Roman"/>
      <w:sz w:val="23"/>
      <w:szCs w:val="23"/>
      <w:u w:val="single"/>
      <w:shd w:val="clear" w:color="auto" w:fill="FFFFFF"/>
    </w:rPr>
  </w:style>
  <w:style w:type="paragraph" w:customStyle="1" w:styleId="Tablecaption1">
    <w:name w:val="Table caption1"/>
    <w:basedOn w:val="Normal"/>
    <w:link w:val="Tablecaption"/>
    <w:uiPriority w:val="99"/>
    <w:rsid w:val="00F02707"/>
    <w:pPr>
      <w:widowControl w:val="0"/>
      <w:shd w:val="clear" w:color="auto" w:fill="FFFFFF"/>
      <w:spacing w:line="274" w:lineRule="exact"/>
    </w:pPr>
    <w:rPr>
      <w:rFonts w:ascii="Times New Roman" w:eastAsia="Calibri" w:hAnsi="Times New Roman" w:cs="Times New Roman"/>
      <w:sz w:val="23"/>
      <w:szCs w:val="23"/>
      <w:lang w:val="bg-BG" w:eastAsia="bg-BG"/>
    </w:rPr>
  </w:style>
  <w:style w:type="paragraph" w:customStyle="1" w:styleId="Style13">
    <w:name w:val="Style13"/>
    <w:basedOn w:val="Normal"/>
    <w:uiPriority w:val="99"/>
    <w:rsid w:val="0027381D"/>
    <w:pPr>
      <w:widowControl w:val="0"/>
      <w:autoSpaceDE w:val="0"/>
      <w:autoSpaceDN w:val="0"/>
      <w:adjustRightInd w:val="0"/>
      <w:spacing w:line="238" w:lineRule="exact"/>
    </w:pPr>
    <w:rPr>
      <w:rFonts w:ascii="Arial" w:hAnsi="Arial" w:cs="Arial"/>
      <w:lang w:val="bg-BG" w:eastAsia="bg-BG"/>
    </w:rPr>
  </w:style>
  <w:style w:type="paragraph" w:customStyle="1" w:styleId="Bodytext211">
    <w:name w:val="Body text (2)1"/>
    <w:basedOn w:val="Normal"/>
    <w:uiPriority w:val="99"/>
    <w:rsid w:val="001172BD"/>
    <w:pPr>
      <w:widowControl w:val="0"/>
      <w:shd w:val="clear" w:color="auto" w:fill="FFFFFF"/>
      <w:spacing w:line="274" w:lineRule="exact"/>
      <w:ind w:hanging="340"/>
    </w:pPr>
    <w:rPr>
      <w:rFonts w:ascii="Times New Roman" w:eastAsia="Calibri" w:hAnsi="Times New Roman" w:cs="Times New Roman"/>
      <w:i/>
      <w:iCs/>
      <w:sz w:val="23"/>
      <w:szCs w:val="23"/>
      <w:lang w:val="bg-BG"/>
    </w:rPr>
  </w:style>
  <w:style w:type="paragraph" w:styleId="ListBullet">
    <w:name w:val="List Bullet"/>
    <w:basedOn w:val="Normal"/>
    <w:uiPriority w:val="99"/>
    <w:semiHidden/>
    <w:unhideWhenUsed/>
    <w:locked/>
    <w:rsid w:val="00477601"/>
    <w:pPr>
      <w:numPr>
        <w:numId w:val="3"/>
      </w:numPr>
      <w:contextualSpacing/>
    </w:pPr>
  </w:style>
  <w:style w:type="paragraph" w:customStyle="1" w:styleId="CharCharCharChar0">
    <w:name w:val="Char Char Char Char"/>
    <w:basedOn w:val="Normal"/>
    <w:autoRedefine/>
    <w:rsid w:val="00477601"/>
    <w:pPr>
      <w:spacing w:after="120"/>
    </w:pPr>
    <w:rPr>
      <w:rFonts w:ascii="Futura Bk" w:hAnsi="Futura Bk" w:cs="Times New Roman"/>
      <w:sz w:val="20"/>
      <w:lang w:val="en-US" w:eastAsia="pl-PL"/>
    </w:rPr>
  </w:style>
  <w:style w:type="paragraph" w:customStyle="1" w:styleId="CharCharCharChar2">
    <w:name w:val="Char Char Char Char2"/>
    <w:basedOn w:val="Normal"/>
    <w:autoRedefine/>
    <w:rsid w:val="000E4A6D"/>
    <w:pPr>
      <w:spacing w:after="120"/>
    </w:pPr>
    <w:rPr>
      <w:rFonts w:ascii="Futura Bk" w:hAnsi="Futura Bk" w:cs="Times New Roman"/>
      <w:sz w:val="20"/>
      <w:lang w:val="en-US" w:eastAsia="pl-PL"/>
    </w:rPr>
  </w:style>
  <w:style w:type="numbering" w:customStyle="1" w:styleId="NoList1">
    <w:name w:val="No List1"/>
    <w:next w:val="NoList"/>
    <w:uiPriority w:val="99"/>
    <w:semiHidden/>
    <w:unhideWhenUsed/>
    <w:rsid w:val="001D3A45"/>
  </w:style>
  <w:style w:type="table" w:customStyle="1" w:styleId="TableGrid1">
    <w:name w:val="Table Grid1"/>
    <w:basedOn w:val="TableNormal"/>
    <w:next w:val="TableGrid"/>
    <w:uiPriority w:val="99"/>
    <w:rsid w:val="001D3A45"/>
    <w:pPr>
      <w:jc w:val="left"/>
    </w:pPr>
    <w:rPr>
      <w:rFonts w:ascii="Times New Roman" w:eastAsia="Times New Roman" w:hAnsi="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1CharCharCharChar">
    <w:name w:val="Char Char Char Char Char1 Знак Char Char Char Char"/>
    <w:basedOn w:val="Normal"/>
    <w:autoRedefine/>
    <w:uiPriority w:val="99"/>
    <w:rsid w:val="001D3A45"/>
    <w:pPr>
      <w:spacing w:after="120"/>
      <w:jc w:val="left"/>
    </w:pPr>
    <w:rPr>
      <w:rFonts w:ascii="Futura Bk" w:hAnsi="Futura Bk" w:cs="Times New Roman"/>
      <w:sz w:val="20"/>
      <w:lang w:val="en-US" w:eastAsia="pl-PL"/>
    </w:rPr>
  </w:style>
  <w:style w:type="paragraph" w:customStyle="1" w:styleId="CharCharCharChar1">
    <w:name w:val="Char Char Char Char1"/>
    <w:basedOn w:val="Normal"/>
    <w:rsid w:val="001D3A45"/>
    <w:pPr>
      <w:tabs>
        <w:tab w:val="left" w:pos="709"/>
      </w:tabs>
      <w:jc w:val="left"/>
    </w:pPr>
    <w:rPr>
      <w:rFonts w:ascii="Tahoma" w:hAnsi="Tahoma" w:cs="Times New Roman"/>
      <w:lang w:val="pl-PL" w:eastAsia="pl-PL"/>
    </w:rPr>
  </w:style>
  <w:style w:type="character" w:customStyle="1" w:styleId="Heading3Char1">
    <w:name w:val="Heading 3 Char1"/>
    <w:uiPriority w:val="9"/>
    <w:rsid w:val="001D3A45"/>
    <w:rPr>
      <w:rFonts w:ascii="Cambria" w:hAnsi="Cambria"/>
      <w:b/>
      <w:bCs/>
      <w:sz w:val="26"/>
      <w:szCs w:val="26"/>
      <w:lang w:eastAsia="en-US"/>
    </w:rPr>
  </w:style>
  <w:style w:type="paragraph" w:customStyle="1" w:styleId="NormalWeb1">
    <w:name w:val="Normal (Web)1"/>
    <w:basedOn w:val="Normal"/>
    <w:rsid w:val="001D3A45"/>
    <w:pPr>
      <w:suppressAutoHyphens/>
      <w:spacing w:before="280" w:after="119"/>
      <w:jc w:val="left"/>
    </w:pPr>
    <w:rPr>
      <w:rFonts w:ascii="Times New Roman" w:eastAsia="SimSun" w:hAnsi="Times New Roman" w:cs="Calibri"/>
      <w:lang w:val="en-US" w:eastAsia="ar-SA"/>
    </w:rPr>
  </w:style>
  <w:style w:type="paragraph" w:customStyle="1" w:styleId="CharCharChar1CharChar">
    <w:name w:val="Знак Char Знак Char Знак Char Знак1 Char Знак Char"/>
    <w:basedOn w:val="Normal"/>
    <w:autoRedefine/>
    <w:rsid w:val="001D3A45"/>
    <w:pPr>
      <w:spacing w:after="120"/>
      <w:jc w:val="left"/>
    </w:pPr>
    <w:rPr>
      <w:rFonts w:ascii="Futura Bk" w:hAnsi="Futura Bk" w:cs="Times New Roman"/>
      <w:sz w:val="20"/>
      <w:lang w:val="bg-BG" w:eastAsia="pl-PL"/>
    </w:rPr>
  </w:style>
  <w:style w:type="character" w:customStyle="1" w:styleId="DeltaViewInsertion">
    <w:name w:val="DeltaView Insertion"/>
    <w:rsid w:val="00462E31"/>
    <w:rPr>
      <w:b/>
      <w:i/>
      <w:spacing w:val="0"/>
      <w:lang w:val="bg-BG" w:eastAsia="bg-BG"/>
    </w:rPr>
  </w:style>
  <w:style w:type="character" w:styleId="FootnoteReference">
    <w:name w:val="footnote reference"/>
    <w:uiPriority w:val="99"/>
    <w:semiHidden/>
    <w:unhideWhenUsed/>
    <w:locked/>
    <w:rsid w:val="00462E31"/>
    <w:rPr>
      <w:shd w:val="clear" w:color="auto" w:fill="auto"/>
      <w:vertAlign w:val="superscript"/>
    </w:rPr>
  </w:style>
  <w:style w:type="paragraph" w:customStyle="1" w:styleId="Tiret0">
    <w:name w:val="Tiret 0"/>
    <w:basedOn w:val="Normal"/>
    <w:rsid w:val="00462E31"/>
    <w:pPr>
      <w:numPr>
        <w:numId w:val="6"/>
      </w:numPr>
      <w:spacing w:before="120" w:after="120"/>
    </w:pPr>
    <w:rPr>
      <w:rFonts w:ascii="Times New Roman" w:eastAsia="Calibri" w:hAnsi="Times New Roman" w:cs="Times New Roman"/>
      <w:szCs w:val="22"/>
      <w:lang w:val="bg-BG" w:eastAsia="bg-BG"/>
    </w:rPr>
  </w:style>
  <w:style w:type="paragraph" w:customStyle="1" w:styleId="Tiret1">
    <w:name w:val="Tiret 1"/>
    <w:basedOn w:val="Normal"/>
    <w:rsid w:val="00462E31"/>
    <w:pPr>
      <w:numPr>
        <w:numId w:val="7"/>
      </w:numPr>
      <w:spacing w:before="120" w:after="120"/>
    </w:pPr>
    <w:rPr>
      <w:rFonts w:ascii="Times New Roman" w:eastAsia="Calibri" w:hAnsi="Times New Roman" w:cs="Times New Roman"/>
      <w:szCs w:val="22"/>
      <w:lang w:val="bg-BG" w:eastAsia="bg-BG"/>
    </w:rPr>
  </w:style>
  <w:style w:type="paragraph" w:customStyle="1" w:styleId="NumPar1">
    <w:name w:val="NumPar 1"/>
    <w:basedOn w:val="Normal"/>
    <w:next w:val="Normal"/>
    <w:rsid w:val="00462E31"/>
    <w:pPr>
      <w:numPr>
        <w:numId w:val="10"/>
      </w:numPr>
      <w:spacing w:before="120" w:after="120"/>
    </w:pPr>
    <w:rPr>
      <w:rFonts w:ascii="Times New Roman" w:eastAsia="Calibri" w:hAnsi="Times New Roman" w:cs="Times New Roman"/>
      <w:szCs w:val="22"/>
      <w:lang w:val="bg-BG" w:eastAsia="bg-BG"/>
    </w:rPr>
  </w:style>
  <w:style w:type="paragraph" w:customStyle="1" w:styleId="NumPar2">
    <w:name w:val="NumPar 2"/>
    <w:basedOn w:val="Normal"/>
    <w:next w:val="Normal"/>
    <w:rsid w:val="00462E31"/>
    <w:pPr>
      <w:numPr>
        <w:ilvl w:val="1"/>
        <w:numId w:val="10"/>
      </w:numPr>
      <w:spacing w:before="120" w:after="120"/>
    </w:pPr>
    <w:rPr>
      <w:rFonts w:ascii="Times New Roman" w:eastAsia="Calibri" w:hAnsi="Times New Roman" w:cs="Times New Roman"/>
      <w:szCs w:val="22"/>
      <w:lang w:val="bg-BG" w:eastAsia="bg-BG"/>
    </w:rPr>
  </w:style>
  <w:style w:type="paragraph" w:customStyle="1" w:styleId="NumPar3">
    <w:name w:val="NumPar 3"/>
    <w:basedOn w:val="Normal"/>
    <w:next w:val="Normal"/>
    <w:rsid w:val="00462E31"/>
    <w:pPr>
      <w:numPr>
        <w:ilvl w:val="2"/>
        <w:numId w:val="10"/>
      </w:numPr>
      <w:spacing w:before="120" w:after="120"/>
    </w:pPr>
    <w:rPr>
      <w:rFonts w:ascii="Times New Roman" w:eastAsia="Calibri" w:hAnsi="Times New Roman" w:cs="Times New Roman"/>
      <w:szCs w:val="22"/>
      <w:lang w:val="bg-BG" w:eastAsia="bg-BG"/>
    </w:rPr>
  </w:style>
  <w:style w:type="paragraph" w:customStyle="1" w:styleId="NumPar4">
    <w:name w:val="NumPar 4"/>
    <w:basedOn w:val="Normal"/>
    <w:next w:val="Normal"/>
    <w:rsid w:val="00462E31"/>
    <w:pPr>
      <w:numPr>
        <w:ilvl w:val="3"/>
        <w:numId w:val="10"/>
      </w:numPr>
      <w:spacing w:before="120" w:after="120"/>
    </w:pPr>
    <w:rPr>
      <w:rFonts w:ascii="Times New Roman" w:eastAsia="Calibri" w:hAnsi="Times New Roman" w:cs="Times New Roman"/>
      <w:szCs w:val="22"/>
      <w:lang w:val="bg-BG" w:eastAsia="bg-BG"/>
    </w:rPr>
  </w:style>
  <w:style w:type="character" w:customStyle="1" w:styleId="ListParagraphChar">
    <w:name w:val="List Paragraph Char"/>
    <w:link w:val="ListParagraph"/>
    <w:locked/>
    <w:rsid w:val="00150070"/>
    <w:rPr>
      <w:rFonts w:ascii="Hebar" w:eastAsia="Times New Roman" w:hAnsi="Hebar" w:cs="Hebar"/>
      <w:sz w:val="24"/>
      <w:szCs w:val="24"/>
      <w:lang w:val="en-GB" w:eastAsia="en-US"/>
    </w:rPr>
  </w:style>
  <w:style w:type="paragraph" w:customStyle="1" w:styleId="NormalBold">
    <w:name w:val="NormalBold"/>
    <w:basedOn w:val="Normal"/>
    <w:link w:val="NormalBoldChar"/>
    <w:rsid w:val="00AE22B0"/>
    <w:pPr>
      <w:widowControl w:val="0"/>
      <w:jc w:val="left"/>
    </w:pPr>
    <w:rPr>
      <w:rFonts w:ascii="Times New Roman" w:hAnsi="Times New Roman" w:cs="Times New Roman"/>
      <w:b/>
      <w:szCs w:val="22"/>
      <w:lang w:val="bg-BG" w:eastAsia="bg-BG"/>
    </w:rPr>
  </w:style>
  <w:style w:type="character" w:customStyle="1" w:styleId="NormalBoldChar">
    <w:name w:val="NormalBold Char"/>
    <w:link w:val="NormalBold"/>
    <w:locked/>
    <w:rsid w:val="00AE22B0"/>
    <w:rPr>
      <w:rFonts w:ascii="Times New Roman" w:eastAsia="Times New Roman" w:hAnsi="Times New Roman"/>
      <w:b/>
      <w:sz w:val="24"/>
    </w:rPr>
  </w:style>
  <w:style w:type="paragraph" w:customStyle="1" w:styleId="Text1">
    <w:name w:val="Text 1"/>
    <w:basedOn w:val="Normal"/>
    <w:rsid w:val="00AE22B0"/>
    <w:pPr>
      <w:spacing w:before="120" w:after="120"/>
      <w:ind w:left="850"/>
    </w:pPr>
    <w:rPr>
      <w:rFonts w:ascii="Times New Roman" w:eastAsia="Calibri" w:hAnsi="Times New Roman" w:cs="Times New Roman"/>
      <w:szCs w:val="22"/>
      <w:lang w:val="bg-BG" w:eastAsia="bg-BG"/>
    </w:rPr>
  </w:style>
  <w:style w:type="paragraph" w:customStyle="1" w:styleId="NormalLeft">
    <w:name w:val="Normal Left"/>
    <w:basedOn w:val="Normal"/>
    <w:rsid w:val="00AE22B0"/>
    <w:pPr>
      <w:spacing w:before="120" w:after="120"/>
      <w:jc w:val="left"/>
    </w:pPr>
    <w:rPr>
      <w:rFonts w:ascii="Times New Roman" w:eastAsia="Calibri" w:hAnsi="Times New Roman" w:cs="Times New Roman"/>
      <w:szCs w:val="22"/>
      <w:lang w:val="bg-BG" w:eastAsia="bg-BG"/>
    </w:rPr>
  </w:style>
  <w:style w:type="paragraph" w:customStyle="1" w:styleId="ChapterTitle">
    <w:name w:val="ChapterTitle"/>
    <w:basedOn w:val="Normal"/>
    <w:next w:val="Normal"/>
    <w:rsid w:val="00AE22B0"/>
    <w:pPr>
      <w:keepNext/>
      <w:spacing w:before="120" w:after="360"/>
      <w:jc w:val="center"/>
    </w:pPr>
    <w:rPr>
      <w:rFonts w:ascii="Times New Roman" w:eastAsia="Calibri" w:hAnsi="Times New Roman" w:cs="Times New Roman"/>
      <w:b/>
      <w:sz w:val="32"/>
      <w:szCs w:val="22"/>
      <w:lang w:val="bg-BG" w:eastAsia="bg-BG"/>
    </w:rPr>
  </w:style>
  <w:style w:type="paragraph" w:customStyle="1" w:styleId="SectionTitle">
    <w:name w:val="SectionTitle"/>
    <w:basedOn w:val="Normal"/>
    <w:next w:val="Heading1"/>
    <w:rsid w:val="00AE22B0"/>
    <w:pPr>
      <w:keepNext/>
      <w:spacing w:before="120" w:after="360"/>
      <w:jc w:val="center"/>
    </w:pPr>
    <w:rPr>
      <w:rFonts w:ascii="Times New Roman" w:eastAsia="Calibri" w:hAnsi="Times New Roman" w:cs="Times New Roman"/>
      <w:b/>
      <w:smallCaps/>
      <w:sz w:val="28"/>
      <w:szCs w:val="22"/>
      <w:lang w:val="bg-BG" w:eastAsia="bg-BG"/>
    </w:rPr>
  </w:style>
  <w:style w:type="paragraph" w:customStyle="1" w:styleId="Annexetitre">
    <w:name w:val="Annexe titre"/>
    <w:basedOn w:val="Normal"/>
    <w:next w:val="Normal"/>
    <w:rsid w:val="00AE22B0"/>
    <w:pPr>
      <w:spacing w:before="120" w:after="120"/>
      <w:jc w:val="center"/>
    </w:pPr>
    <w:rPr>
      <w:rFonts w:ascii="Times New Roman" w:eastAsia="Calibri" w:hAnsi="Times New Roman" w:cs="Times New Roman"/>
      <w:b/>
      <w:szCs w:val="22"/>
      <w:u w:val="single"/>
      <w:lang w:val="bg-BG" w:eastAsia="bg-BG"/>
    </w:rPr>
  </w:style>
  <w:style w:type="character" w:styleId="LineNumber">
    <w:name w:val="line number"/>
    <w:basedOn w:val="DefaultParagraphFont"/>
    <w:uiPriority w:val="99"/>
    <w:semiHidden/>
    <w:unhideWhenUsed/>
    <w:locked/>
    <w:rsid w:val="00F70B1D"/>
  </w:style>
  <w:style w:type="numbering" w:customStyle="1" w:styleId="NoList2">
    <w:name w:val="No List2"/>
    <w:next w:val="NoList"/>
    <w:uiPriority w:val="99"/>
    <w:semiHidden/>
    <w:unhideWhenUsed/>
    <w:rsid w:val="00F70B1D"/>
  </w:style>
  <w:style w:type="paragraph" w:customStyle="1" w:styleId="font0">
    <w:name w:val="font0"/>
    <w:basedOn w:val="Normal"/>
    <w:rsid w:val="00F70B1D"/>
    <w:pPr>
      <w:spacing w:before="100" w:beforeAutospacing="1" w:after="100" w:afterAutospacing="1"/>
      <w:jc w:val="left"/>
    </w:pPr>
    <w:rPr>
      <w:rFonts w:ascii="Calibri" w:hAnsi="Calibri" w:cs="Times New Roman"/>
      <w:color w:val="000000"/>
      <w:sz w:val="22"/>
      <w:szCs w:val="22"/>
      <w:lang w:val="bg-BG" w:eastAsia="bg-BG"/>
    </w:rPr>
  </w:style>
  <w:style w:type="paragraph" w:customStyle="1" w:styleId="font5">
    <w:name w:val="font5"/>
    <w:basedOn w:val="Normal"/>
    <w:rsid w:val="00F70B1D"/>
    <w:pPr>
      <w:spacing w:before="100" w:beforeAutospacing="1" w:after="100" w:afterAutospacing="1"/>
      <w:jc w:val="left"/>
    </w:pPr>
    <w:rPr>
      <w:rFonts w:ascii="Arial" w:hAnsi="Arial" w:cs="Arial"/>
      <w:color w:val="000000"/>
      <w:sz w:val="20"/>
      <w:szCs w:val="20"/>
      <w:lang w:val="bg-BG" w:eastAsia="bg-BG"/>
    </w:rPr>
  </w:style>
  <w:style w:type="paragraph" w:customStyle="1" w:styleId="font6">
    <w:name w:val="font6"/>
    <w:basedOn w:val="Normal"/>
    <w:rsid w:val="00F70B1D"/>
    <w:pPr>
      <w:spacing w:before="100" w:beforeAutospacing="1" w:after="100" w:afterAutospacing="1"/>
      <w:jc w:val="left"/>
    </w:pPr>
    <w:rPr>
      <w:rFonts w:ascii="Arial" w:hAnsi="Arial" w:cs="Arial"/>
      <w:sz w:val="20"/>
      <w:szCs w:val="20"/>
      <w:lang w:val="bg-BG" w:eastAsia="bg-BG"/>
    </w:rPr>
  </w:style>
  <w:style w:type="paragraph" w:customStyle="1" w:styleId="font7">
    <w:name w:val="font7"/>
    <w:basedOn w:val="Normal"/>
    <w:rsid w:val="00F70B1D"/>
    <w:pPr>
      <w:spacing w:before="100" w:beforeAutospacing="1" w:after="100" w:afterAutospacing="1"/>
      <w:jc w:val="left"/>
    </w:pPr>
    <w:rPr>
      <w:rFonts w:ascii="Arial" w:hAnsi="Arial" w:cs="Arial"/>
      <w:b/>
      <w:bCs/>
      <w:sz w:val="20"/>
      <w:szCs w:val="20"/>
      <w:lang w:val="bg-BG" w:eastAsia="bg-BG"/>
    </w:rPr>
  </w:style>
  <w:style w:type="paragraph" w:customStyle="1" w:styleId="font8">
    <w:name w:val="font8"/>
    <w:basedOn w:val="Normal"/>
    <w:rsid w:val="00F70B1D"/>
    <w:pPr>
      <w:spacing w:before="100" w:beforeAutospacing="1" w:after="100" w:afterAutospacing="1"/>
      <w:jc w:val="left"/>
    </w:pPr>
    <w:rPr>
      <w:rFonts w:ascii="Arial" w:hAnsi="Arial" w:cs="Arial"/>
      <w:color w:val="000000"/>
      <w:sz w:val="20"/>
      <w:szCs w:val="20"/>
      <w:lang w:val="bg-BG" w:eastAsia="bg-BG"/>
    </w:rPr>
  </w:style>
  <w:style w:type="paragraph" w:customStyle="1" w:styleId="font9">
    <w:name w:val="font9"/>
    <w:basedOn w:val="Normal"/>
    <w:rsid w:val="00F70B1D"/>
    <w:pPr>
      <w:spacing w:before="100" w:beforeAutospacing="1" w:after="100" w:afterAutospacing="1"/>
      <w:jc w:val="left"/>
    </w:pPr>
    <w:rPr>
      <w:rFonts w:ascii="Arial" w:hAnsi="Arial" w:cs="Arial"/>
      <w:sz w:val="22"/>
      <w:szCs w:val="22"/>
      <w:lang w:val="bg-BG" w:eastAsia="bg-BG"/>
    </w:rPr>
  </w:style>
  <w:style w:type="paragraph" w:customStyle="1" w:styleId="font10">
    <w:name w:val="font10"/>
    <w:basedOn w:val="Normal"/>
    <w:rsid w:val="00F70B1D"/>
    <w:pPr>
      <w:spacing w:before="100" w:beforeAutospacing="1" w:after="100" w:afterAutospacing="1"/>
      <w:jc w:val="left"/>
    </w:pPr>
    <w:rPr>
      <w:rFonts w:ascii="Arial" w:hAnsi="Arial" w:cs="Arial"/>
      <w:sz w:val="20"/>
      <w:szCs w:val="20"/>
      <w:lang w:val="bg-BG" w:eastAsia="bg-BG"/>
    </w:rPr>
  </w:style>
  <w:style w:type="paragraph" w:customStyle="1" w:styleId="font11">
    <w:name w:val="font11"/>
    <w:basedOn w:val="Normal"/>
    <w:rsid w:val="00F70B1D"/>
    <w:pPr>
      <w:spacing w:before="100" w:beforeAutospacing="1" w:after="100" w:afterAutospacing="1"/>
      <w:jc w:val="left"/>
    </w:pPr>
    <w:rPr>
      <w:rFonts w:ascii="Arial" w:hAnsi="Arial" w:cs="Arial"/>
      <w:sz w:val="20"/>
      <w:szCs w:val="20"/>
      <w:lang w:val="bg-BG" w:eastAsia="bg-BG"/>
    </w:rPr>
  </w:style>
  <w:style w:type="paragraph" w:customStyle="1" w:styleId="font12">
    <w:name w:val="font12"/>
    <w:basedOn w:val="Normal"/>
    <w:rsid w:val="00F70B1D"/>
    <w:pPr>
      <w:spacing w:before="100" w:beforeAutospacing="1" w:after="100" w:afterAutospacing="1"/>
      <w:jc w:val="left"/>
    </w:pPr>
    <w:rPr>
      <w:rFonts w:ascii="Arial" w:hAnsi="Arial" w:cs="Arial"/>
      <w:color w:val="333333"/>
      <w:sz w:val="20"/>
      <w:szCs w:val="20"/>
      <w:lang w:val="bg-BG" w:eastAsia="bg-BG"/>
    </w:rPr>
  </w:style>
  <w:style w:type="paragraph" w:customStyle="1" w:styleId="font13">
    <w:name w:val="font13"/>
    <w:basedOn w:val="Normal"/>
    <w:rsid w:val="00F70B1D"/>
    <w:pPr>
      <w:spacing w:before="100" w:beforeAutospacing="1" w:after="100" w:afterAutospacing="1"/>
      <w:jc w:val="left"/>
    </w:pPr>
    <w:rPr>
      <w:rFonts w:ascii="Arial" w:hAnsi="Arial" w:cs="Arial"/>
      <w:sz w:val="22"/>
      <w:szCs w:val="22"/>
      <w:lang w:val="bg-BG" w:eastAsia="bg-BG"/>
    </w:rPr>
  </w:style>
  <w:style w:type="paragraph" w:customStyle="1" w:styleId="font14">
    <w:name w:val="font14"/>
    <w:basedOn w:val="Normal"/>
    <w:rsid w:val="00F70B1D"/>
    <w:pPr>
      <w:spacing w:before="100" w:beforeAutospacing="1" w:after="100" w:afterAutospacing="1"/>
      <w:jc w:val="left"/>
    </w:pPr>
    <w:rPr>
      <w:rFonts w:ascii="Arial" w:hAnsi="Arial" w:cs="Arial"/>
      <w:color w:val="FF0000"/>
      <w:sz w:val="20"/>
      <w:szCs w:val="20"/>
      <w:lang w:val="bg-BG" w:eastAsia="bg-BG"/>
    </w:rPr>
  </w:style>
  <w:style w:type="paragraph" w:customStyle="1" w:styleId="font15">
    <w:name w:val="font15"/>
    <w:basedOn w:val="Normal"/>
    <w:rsid w:val="00F70B1D"/>
    <w:pPr>
      <w:spacing w:before="100" w:beforeAutospacing="1" w:after="100" w:afterAutospacing="1"/>
      <w:jc w:val="left"/>
    </w:pPr>
    <w:rPr>
      <w:rFonts w:ascii="Arial" w:hAnsi="Arial" w:cs="Arial"/>
      <w:color w:val="FF0000"/>
      <w:sz w:val="20"/>
      <w:szCs w:val="20"/>
      <w:lang w:val="bg-BG" w:eastAsia="bg-BG"/>
    </w:rPr>
  </w:style>
  <w:style w:type="paragraph" w:customStyle="1" w:styleId="font16">
    <w:name w:val="font16"/>
    <w:basedOn w:val="Normal"/>
    <w:rsid w:val="00F70B1D"/>
    <w:pPr>
      <w:spacing w:before="100" w:beforeAutospacing="1" w:after="100" w:afterAutospacing="1"/>
      <w:jc w:val="left"/>
    </w:pPr>
    <w:rPr>
      <w:rFonts w:ascii="Arial" w:hAnsi="Arial" w:cs="Arial"/>
      <w:color w:val="339966"/>
      <w:sz w:val="20"/>
      <w:szCs w:val="20"/>
      <w:lang w:val="bg-BG" w:eastAsia="bg-BG"/>
    </w:rPr>
  </w:style>
  <w:style w:type="paragraph" w:customStyle="1" w:styleId="xl2497">
    <w:name w:val="xl2497"/>
    <w:basedOn w:val="Normal"/>
    <w:rsid w:val="00F70B1D"/>
    <w:pPr>
      <w:spacing w:before="100" w:beforeAutospacing="1" w:after="100" w:afterAutospacing="1"/>
      <w:jc w:val="center"/>
      <w:textAlignment w:val="center"/>
    </w:pPr>
    <w:rPr>
      <w:rFonts w:ascii="Arial" w:hAnsi="Arial" w:cs="Arial"/>
      <w:sz w:val="20"/>
      <w:szCs w:val="20"/>
      <w:lang w:val="bg-BG" w:eastAsia="bg-BG"/>
    </w:rPr>
  </w:style>
  <w:style w:type="paragraph" w:customStyle="1" w:styleId="xl2498">
    <w:name w:val="xl2498"/>
    <w:basedOn w:val="Normal"/>
    <w:rsid w:val="00F70B1D"/>
    <w:pPr>
      <w:spacing w:before="100" w:beforeAutospacing="1" w:after="100" w:afterAutospacing="1"/>
      <w:jc w:val="center"/>
      <w:textAlignment w:val="center"/>
    </w:pPr>
    <w:rPr>
      <w:rFonts w:ascii="Arial" w:hAnsi="Arial" w:cs="Arial"/>
      <w:sz w:val="20"/>
      <w:szCs w:val="20"/>
      <w:lang w:val="bg-BG" w:eastAsia="bg-BG"/>
    </w:rPr>
  </w:style>
  <w:style w:type="paragraph" w:customStyle="1" w:styleId="xl2499">
    <w:name w:val="xl2499"/>
    <w:basedOn w:val="Normal"/>
    <w:rsid w:val="00F70B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00">
    <w:name w:val="xl2500"/>
    <w:basedOn w:val="Normal"/>
    <w:rsid w:val="00F70B1D"/>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01">
    <w:name w:val="xl2501"/>
    <w:basedOn w:val="Normal"/>
    <w:rsid w:val="00F70B1D"/>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02">
    <w:name w:val="xl2502"/>
    <w:basedOn w:val="Normal"/>
    <w:rsid w:val="00F70B1D"/>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03">
    <w:name w:val="xl2503"/>
    <w:basedOn w:val="Normal"/>
    <w:rsid w:val="00F70B1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04">
    <w:name w:val="xl2504"/>
    <w:basedOn w:val="Normal"/>
    <w:rsid w:val="00F70B1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05">
    <w:name w:val="xl2505"/>
    <w:basedOn w:val="Normal"/>
    <w:rsid w:val="00F70B1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06">
    <w:name w:val="xl2506"/>
    <w:basedOn w:val="Normal"/>
    <w:rsid w:val="00F70B1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07">
    <w:name w:val="xl2507"/>
    <w:basedOn w:val="Normal"/>
    <w:rsid w:val="00F70B1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08">
    <w:name w:val="xl2508"/>
    <w:basedOn w:val="Normal"/>
    <w:rsid w:val="00F70B1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09">
    <w:name w:val="xl2509"/>
    <w:basedOn w:val="Normal"/>
    <w:rsid w:val="00F70B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10">
    <w:name w:val="xl2510"/>
    <w:basedOn w:val="Normal"/>
    <w:rsid w:val="00F70B1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11">
    <w:name w:val="xl2511"/>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12">
    <w:name w:val="xl2512"/>
    <w:basedOn w:val="Normal"/>
    <w:rsid w:val="00F70B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2513">
    <w:name w:val="xl2513"/>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14">
    <w:name w:val="xl2514"/>
    <w:basedOn w:val="Normal"/>
    <w:rsid w:val="00F70B1D"/>
    <w:pPr>
      <w:spacing w:before="100" w:beforeAutospacing="1" w:after="100" w:afterAutospacing="1"/>
      <w:jc w:val="center"/>
      <w:textAlignment w:val="center"/>
    </w:pPr>
    <w:rPr>
      <w:rFonts w:ascii="Arial" w:hAnsi="Arial" w:cs="Arial"/>
      <w:sz w:val="20"/>
      <w:szCs w:val="20"/>
      <w:lang w:val="bg-BG" w:eastAsia="bg-BG"/>
    </w:rPr>
  </w:style>
  <w:style w:type="paragraph" w:customStyle="1" w:styleId="xl2515">
    <w:name w:val="xl2515"/>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16">
    <w:name w:val="xl2516"/>
    <w:basedOn w:val="Normal"/>
    <w:rsid w:val="00F70B1D"/>
    <w:pPr>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2517">
    <w:name w:val="xl2517"/>
    <w:basedOn w:val="Normal"/>
    <w:rsid w:val="00F70B1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18">
    <w:name w:val="xl2518"/>
    <w:basedOn w:val="Normal"/>
    <w:rsid w:val="00F70B1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2519">
    <w:name w:val="xl2519"/>
    <w:basedOn w:val="Normal"/>
    <w:rsid w:val="00F70B1D"/>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20">
    <w:name w:val="xl2520"/>
    <w:basedOn w:val="Normal"/>
    <w:rsid w:val="00F70B1D"/>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2521">
    <w:name w:val="xl2521"/>
    <w:basedOn w:val="Normal"/>
    <w:rsid w:val="00F70B1D"/>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Arial" w:hAnsi="Arial" w:cs="Arial"/>
      <w:lang w:val="bg-BG" w:eastAsia="bg-BG"/>
    </w:rPr>
  </w:style>
  <w:style w:type="paragraph" w:customStyle="1" w:styleId="xl2522">
    <w:name w:val="xl2522"/>
    <w:basedOn w:val="Normal"/>
    <w:rsid w:val="00F70B1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23">
    <w:name w:val="xl2523"/>
    <w:basedOn w:val="Normal"/>
    <w:rsid w:val="00F70B1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24">
    <w:name w:val="xl2524"/>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2525">
    <w:name w:val="xl2525"/>
    <w:basedOn w:val="Normal"/>
    <w:rsid w:val="00F70B1D"/>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26">
    <w:name w:val="xl2526"/>
    <w:basedOn w:val="Normal"/>
    <w:rsid w:val="00F70B1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27">
    <w:name w:val="xl2527"/>
    <w:basedOn w:val="Normal"/>
    <w:rsid w:val="00F70B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28">
    <w:name w:val="xl2528"/>
    <w:basedOn w:val="Normal"/>
    <w:rsid w:val="00F70B1D"/>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29">
    <w:name w:val="xl2529"/>
    <w:basedOn w:val="Normal"/>
    <w:rsid w:val="00F70B1D"/>
    <w:pP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30">
    <w:name w:val="xl2530"/>
    <w:basedOn w:val="Normal"/>
    <w:rsid w:val="00F70B1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31">
    <w:name w:val="xl2531"/>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32">
    <w:name w:val="xl2532"/>
    <w:basedOn w:val="Normal"/>
    <w:rsid w:val="00F70B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33">
    <w:name w:val="xl2533"/>
    <w:basedOn w:val="Normal"/>
    <w:rsid w:val="00F70B1D"/>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34">
    <w:name w:val="xl2534"/>
    <w:basedOn w:val="Normal"/>
    <w:rsid w:val="00F70B1D"/>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35">
    <w:name w:val="xl2535"/>
    <w:basedOn w:val="Normal"/>
    <w:rsid w:val="00F70B1D"/>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36">
    <w:name w:val="xl2536"/>
    <w:basedOn w:val="Normal"/>
    <w:rsid w:val="00F70B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37">
    <w:name w:val="xl2537"/>
    <w:basedOn w:val="Normal"/>
    <w:rsid w:val="00F70B1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38">
    <w:name w:val="xl2538"/>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39">
    <w:name w:val="xl2539"/>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40">
    <w:name w:val="xl2540"/>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41">
    <w:name w:val="xl2541"/>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42">
    <w:name w:val="xl2542"/>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43">
    <w:name w:val="xl2543"/>
    <w:basedOn w:val="Normal"/>
    <w:rsid w:val="00F70B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44">
    <w:name w:val="xl2544"/>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val="bg-BG" w:eastAsia="bg-BG"/>
    </w:rPr>
  </w:style>
  <w:style w:type="paragraph" w:customStyle="1" w:styleId="xl2545">
    <w:name w:val="xl2545"/>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46">
    <w:name w:val="xl2546"/>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47">
    <w:name w:val="xl2547"/>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48">
    <w:name w:val="xl2548"/>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color w:val="333333"/>
      <w:sz w:val="20"/>
      <w:szCs w:val="20"/>
      <w:lang w:val="bg-BG" w:eastAsia="bg-BG"/>
    </w:rPr>
  </w:style>
  <w:style w:type="paragraph" w:customStyle="1" w:styleId="xl2549">
    <w:name w:val="xl2549"/>
    <w:basedOn w:val="Normal"/>
    <w:rsid w:val="00F70B1D"/>
    <w:pPr>
      <w:spacing w:before="100" w:beforeAutospacing="1" w:after="100" w:afterAutospacing="1"/>
      <w:jc w:val="left"/>
      <w:textAlignment w:val="center"/>
    </w:pPr>
    <w:rPr>
      <w:rFonts w:ascii="Arial" w:hAnsi="Arial" w:cs="Arial"/>
      <w:color w:val="333333"/>
      <w:sz w:val="20"/>
      <w:szCs w:val="20"/>
      <w:lang w:val="bg-BG" w:eastAsia="bg-BG"/>
    </w:rPr>
  </w:style>
  <w:style w:type="paragraph" w:customStyle="1" w:styleId="xl2550">
    <w:name w:val="xl2550"/>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51">
    <w:name w:val="xl2551"/>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52">
    <w:name w:val="xl2552"/>
    <w:basedOn w:val="Normal"/>
    <w:rsid w:val="00F70B1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53">
    <w:name w:val="xl2553"/>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54">
    <w:name w:val="xl2554"/>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55">
    <w:name w:val="xl2555"/>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56">
    <w:name w:val="xl2556"/>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val="bg-BG" w:eastAsia="bg-BG"/>
    </w:rPr>
  </w:style>
  <w:style w:type="paragraph" w:customStyle="1" w:styleId="xl2557">
    <w:name w:val="xl2557"/>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val="bg-BG" w:eastAsia="bg-BG"/>
    </w:rPr>
  </w:style>
  <w:style w:type="paragraph" w:customStyle="1" w:styleId="xl2558">
    <w:name w:val="xl2558"/>
    <w:basedOn w:val="Normal"/>
    <w:rsid w:val="00F70B1D"/>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59">
    <w:name w:val="xl2559"/>
    <w:basedOn w:val="Normal"/>
    <w:rsid w:val="00F70B1D"/>
    <w:pPr>
      <w:spacing w:before="100" w:beforeAutospacing="1" w:after="100" w:afterAutospacing="1"/>
      <w:jc w:val="left"/>
      <w:textAlignment w:val="center"/>
    </w:pPr>
    <w:rPr>
      <w:rFonts w:ascii="Arial" w:hAnsi="Arial" w:cs="Arial"/>
      <w:sz w:val="20"/>
      <w:szCs w:val="20"/>
      <w:lang w:val="bg-BG" w:eastAsia="bg-BG"/>
    </w:rPr>
  </w:style>
  <w:style w:type="paragraph" w:customStyle="1" w:styleId="xl2560">
    <w:name w:val="xl2560"/>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61">
    <w:name w:val="xl2561"/>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2562">
    <w:name w:val="xl2562"/>
    <w:basedOn w:val="Normal"/>
    <w:rsid w:val="00F70B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lang w:val="bg-BG" w:eastAsia="bg-BG"/>
    </w:rPr>
  </w:style>
  <w:style w:type="paragraph" w:customStyle="1" w:styleId="xl2563">
    <w:name w:val="xl2563"/>
    <w:basedOn w:val="Normal"/>
    <w:rsid w:val="00F70B1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2564">
    <w:name w:val="xl2564"/>
    <w:basedOn w:val="Normal"/>
    <w:rsid w:val="00F70B1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565">
    <w:name w:val="xl2565"/>
    <w:basedOn w:val="Normal"/>
    <w:rsid w:val="00F70B1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566">
    <w:name w:val="xl2566"/>
    <w:basedOn w:val="Normal"/>
    <w:rsid w:val="00F70B1D"/>
    <w:pPr>
      <w:spacing w:before="100" w:beforeAutospacing="1" w:after="100" w:afterAutospacing="1"/>
      <w:jc w:val="left"/>
      <w:textAlignment w:val="center"/>
    </w:pPr>
    <w:rPr>
      <w:rFonts w:ascii="Arial" w:hAnsi="Arial" w:cs="Arial"/>
      <w:color w:val="FF0000"/>
      <w:sz w:val="20"/>
      <w:szCs w:val="20"/>
      <w:lang w:val="bg-BG" w:eastAsia="bg-BG"/>
    </w:rPr>
  </w:style>
  <w:style w:type="paragraph" w:customStyle="1" w:styleId="xl2567">
    <w:name w:val="xl2567"/>
    <w:basedOn w:val="Normal"/>
    <w:rsid w:val="00F70B1D"/>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lang w:val="bg-BG" w:eastAsia="bg-BG"/>
    </w:rPr>
  </w:style>
  <w:style w:type="paragraph" w:customStyle="1" w:styleId="xl2568">
    <w:name w:val="xl2568"/>
    <w:basedOn w:val="Normal"/>
    <w:rsid w:val="00F70B1D"/>
    <w:pPr>
      <w:pBdr>
        <w:top w:val="single" w:sz="4" w:space="0" w:color="auto"/>
        <w:bottom w:val="single" w:sz="4" w:space="0" w:color="auto"/>
      </w:pBdr>
      <w:spacing w:before="100" w:beforeAutospacing="1" w:after="100" w:afterAutospacing="1"/>
      <w:jc w:val="center"/>
      <w:textAlignment w:val="center"/>
    </w:pPr>
    <w:rPr>
      <w:rFonts w:ascii="Arial" w:hAnsi="Arial" w:cs="Arial"/>
      <w:b/>
      <w:bCs/>
      <w:lang w:val="bg-BG" w:eastAsia="bg-BG"/>
    </w:rPr>
  </w:style>
  <w:style w:type="paragraph" w:customStyle="1" w:styleId="xl2569">
    <w:name w:val="xl2569"/>
    <w:basedOn w:val="Normal"/>
    <w:rsid w:val="00F70B1D"/>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lang w:val="bg-BG" w:eastAsia="bg-BG"/>
    </w:rPr>
  </w:style>
  <w:style w:type="paragraph" w:customStyle="1" w:styleId="xl2570">
    <w:name w:val="xl2570"/>
    <w:basedOn w:val="Normal"/>
    <w:rsid w:val="00F70B1D"/>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571">
    <w:name w:val="xl2571"/>
    <w:basedOn w:val="Normal"/>
    <w:rsid w:val="00F70B1D"/>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table" w:customStyle="1" w:styleId="TableGrid2">
    <w:name w:val="Table Grid2"/>
    <w:basedOn w:val="TableNormal"/>
    <w:next w:val="TableGrid"/>
    <w:uiPriority w:val="59"/>
    <w:rsid w:val="00F70B1D"/>
    <w:pPr>
      <w:jc w:val="left"/>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2309D"/>
  </w:style>
  <w:style w:type="table" w:customStyle="1" w:styleId="TableGrid3">
    <w:name w:val="Table Grid3"/>
    <w:basedOn w:val="TableNormal"/>
    <w:next w:val="TableGrid"/>
    <w:uiPriority w:val="59"/>
    <w:rsid w:val="0002309D"/>
    <w:pPr>
      <w:jc w:val="left"/>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E13BA9"/>
  </w:style>
  <w:style w:type="numbering" w:customStyle="1" w:styleId="NoList11">
    <w:name w:val="No List11"/>
    <w:next w:val="NoList"/>
    <w:uiPriority w:val="99"/>
    <w:semiHidden/>
    <w:unhideWhenUsed/>
    <w:rsid w:val="00E13BA9"/>
  </w:style>
  <w:style w:type="paragraph" w:customStyle="1" w:styleId="NoSpacing1">
    <w:name w:val="No Spacing1"/>
    <w:next w:val="NoSpacing"/>
    <w:uiPriority w:val="99"/>
    <w:qFormat/>
    <w:rsid w:val="00E13BA9"/>
    <w:rPr>
      <w:lang w:eastAsia="en-US"/>
    </w:rPr>
  </w:style>
  <w:style w:type="numbering" w:customStyle="1" w:styleId="NoList111">
    <w:name w:val="No List111"/>
    <w:next w:val="NoList"/>
    <w:uiPriority w:val="99"/>
    <w:semiHidden/>
    <w:unhideWhenUsed/>
    <w:rsid w:val="00E13BA9"/>
  </w:style>
  <w:style w:type="numbering" w:customStyle="1" w:styleId="NoList21">
    <w:name w:val="No List21"/>
    <w:next w:val="NoList"/>
    <w:uiPriority w:val="99"/>
    <w:semiHidden/>
    <w:unhideWhenUsed/>
    <w:rsid w:val="00E13BA9"/>
  </w:style>
  <w:style w:type="numbering" w:customStyle="1" w:styleId="NoList31">
    <w:name w:val="No List31"/>
    <w:next w:val="NoList"/>
    <w:uiPriority w:val="99"/>
    <w:semiHidden/>
    <w:unhideWhenUsed/>
    <w:rsid w:val="00E13BA9"/>
  </w:style>
  <w:style w:type="paragraph" w:customStyle="1" w:styleId="title1">
    <w:name w:val="title1"/>
    <w:basedOn w:val="Normal"/>
    <w:rsid w:val="00C55EAD"/>
    <w:pPr>
      <w:suppressAutoHyphens/>
      <w:spacing w:before="280" w:after="280"/>
      <w:jc w:val="center"/>
      <w:textAlignment w:val="center"/>
    </w:pPr>
    <w:rPr>
      <w:rFonts w:ascii="Times New Roman" w:hAnsi="Times New Roman" w:cs="Times New Roman"/>
      <w:b/>
      <w:bCs/>
      <w:kern w:val="1"/>
      <w:sz w:val="30"/>
      <w:szCs w:val="30"/>
      <w:lang w:val="bg-BG" w:eastAsia="zh-CN"/>
    </w:rPr>
  </w:style>
  <w:style w:type="paragraph" w:customStyle="1" w:styleId="13">
    <w:name w:val="Подраздел 1"/>
    <w:basedOn w:val="Normal"/>
    <w:link w:val="1Char"/>
    <w:uiPriority w:val="99"/>
    <w:rsid w:val="00495FE4"/>
    <w:pPr>
      <w:spacing w:after="160" w:line="259" w:lineRule="auto"/>
      <w:jc w:val="left"/>
    </w:pPr>
    <w:rPr>
      <w:rFonts w:asciiTheme="minorHAnsi" w:eastAsiaTheme="minorHAnsi" w:hAnsiTheme="minorHAnsi" w:cstheme="minorBidi"/>
      <w:sz w:val="22"/>
      <w:szCs w:val="22"/>
      <w:lang w:val="x-none"/>
    </w:rPr>
  </w:style>
  <w:style w:type="character" w:customStyle="1" w:styleId="1Char">
    <w:name w:val="Подраздел 1 Char"/>
    <w:link w:val="13"/>
    <w:uiPriority w:val="99"/>
    <w:locked/>
    <w:rsid w:val="00495FE4"/>
    <w:rPr>
      <w:rFonts w:asciiTheme="minorHAnsi" w:eastAsiaTheme="minorHAnsi" w:hAnsiTheme="minorHAnsi" w:cstheme="minorBidi"/>
      <w:lang w:val="x-none" w:eastAsia="en-US"/>
    </w:rPr>
  </w:style>
  <w:style w:type="character" w:styleId="UnresolvedMention">
    <w:name w:val="Unresolved Mention"/>
    <w:basedOn w:val="DefaultParagraphFont"/>
    <w:uiPriority w:val="99"/>
    <w:semiHidden/>
    <w:unhideWhenUsed/>
    <w:rsid w:val="00E81C45"/>
    <w:rPr>
      <w:color w:val="605E5C"/>
      <w:shd w:val="clear" w:color="auto" w:fill="E1DFDD"/>
    </w:rPr>
  </w:style>
  <w:style w:type="paragraph" w:customStyle="1" w:styleId="14">
    <w:name w:val="Нормален1"/>
    <w:qFormat/>
    <w:rsid w:val="002B0322"/>
    <w:pPr>
      <w:suppressAutoHyphens/>
      <w:jc w:val="left"/>
      <w:textAlignment w:val="baseline"/>
    </w:pPr>
    <w:rPr>
      <w:rFonts w:ascii="Times New Roman" w:eastAsia="Times New Roman" w:hAnsi="Times New Roman"/>
      <w:sz w:val="24"/>
      <w:szCs w:val="24"/>
    </w:rPr>
  </w:style>
  <w:style w:type="character" w:customStyle="1" w:styleId="darkblue">
    <w:name w:val="darkblue"/>
    <w:basedOn w:val="DefaultParagraphFont"/>
    <w:rsid w:val="008B6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0509">
      <w:bodyDiv w:val="1"/>
      <w:marLeft w:val="0"/>
      <w:marRight w:val="0"/>
      <w:marTop w:val="0"/>
      <w:marBottom w:val="0"/>
      <w:divBdr>
        <w:top w:val="none" w:sz="0" w:space="0" w:color="auto"/>
        <w:left w:val="none" w:sz="0" w:space="0" w:color="auto"/>
        <w:bottom w:val="none" w:sz="0" w:space="0" w:color="auto"/>
        <w:right w:val="none" w:sz="0" w:space="0" w:color="auto"/>
      </w:divBdr>
    </w:div>
    <w:div w:id="52974845">
      <w:bodyDiv w:val="1"/>
      <w:marLeft w:val="0"/>
      <w:marRight w:val="0"/>
      <w:marTop w:val="0"/>
      <w:marBottom w:val="0"/>
      <w:divBdr>
        <w:top w:val="none" w:sz="0" w:space="0" w:color="auto"/>
        <w:left w:val="none" w:sz="0" w:space="0" w:color="auto"/>
        <w:bottom w:val="none" w:sz="0" w:space="0" w:color="auto"/>
        <w:right w:val="none" w:sz="0" w:space="0" w:color="auto"/>
      </w:divBdr>
    </w:div>
    <w:div w:id="110100744">
      <w:bodyDiv w:val="1"/>
      <w:marLeft w:val="0"/>
      <w:marRight w:val="0"/>
      <w:marTop w:val="0"/>
      <w:marBottom w:val="0"/>
      <w:divBdr>
        <w:top w:val="none" w:sz="0" w:space="0" w:color="auto"/>
        <w:left w:val="none" w:sz="0" w:space="0" w:color="auto"/>
        <w:bottom w:val="none" w:sz="0" w:space="0" w:color="auto"/>
        <w:right w:val="none" w:sz="0" w:space="0" w:color="auto"/>
      </w:divBdr>
    </w:div>
    <w:div w:id="374696866">
      <w:bodyDiv w:val="1"/>
      <w:marLeft w:val="0"/>
      <w:marRight w:val="0"/>
      <w:marTop w:val="0"/>
      <w:marBottom w:val="0"/>
      <w:divBdr>
        <w:top w:val="none" w:sz="0" w:space="0" w:color="auto"/>
        <w:left w:val="none" w:sz="0" w:space="0" w:color="auto"/>
        <w:bottom w:val="none" w:sz="0" w:space="0" w:color="auto"/>
        <w:right w:val="none" w:sz="0" w:space="0" w:color="auto"/>
      </w:divBdr>
    </w:div>
    <w:div w:id="520439265">
      <w:bodyDiv w:val="1"/>
      <w:marLeft w:val="0"/>
      <w:marRight w:val="0"/>
      <w:marTop w:val="0"/>
      <w:marBottom w:val="0"/>
      <w:divBdr>
        <w:top w:val="none" w:sz="0" w:space="0" w:color="auto"/>
        <w:left w:val="none" w:sz="0" w:space="0" w:color="auto"/>
        <w:bottom w:val="none" w:sz="0" w:space="0" w:color="auto"/>
        <w:right w:val="none" w:sz="0" w:space="0" w:color="auto"/>
      </w:divBdr>
    </w:div>
    <w:div w:id="667027378">
      <w:bodyDiv w:val="1"/>
      <w:marLeft w:val="0"/>
      <w:marRight w:val="0"/>
      <w:marTop w:val="0"/>
      <w:marBottom w:val="0"/>
      <w:divBdr>
        <w:top w:val="none" w:sz="0" w:space="0" w:color="auto"/>
        <w:left w:val="none" w:sz="0" w:space="0" w:color="auto"/>
        <w:bottom w:val="none" w:sz="0" w:space="0" w:color="auto"/>
        <w:right w:val="none" w:sz="0" w:space="0" w:color="auto"/>
      </w:divBdr>
    </w:div>
    <w:div w:id="668213407">
      <w:bodyDiv w:val="1"/>
      <w:marLeft w:val="0"/>
      <w:marRight w:val="0"/>
      <w:marTop w:val="0"/>
      <w:marBottom w:val="0"/>
      <w:divBdr>
        <w:top w:val="none" w:sz="0" w:space="0" w:color="auto"/>
        <w:left w:val="none" w:sz="0" w:space="0" w:color="auto"/>
        <w:bottom w:val="none" w:sz="0" w:space="0" w:color="auto"/>
        <w:right w:val="none" w:sz="0" w:space="0" w:color="auto"/>
      </w:divBdr>
    </w:div>
    <w:div w:id="767651579">
      <w:bodyDiv w:val="1"/>
      <w:marLeft w:val="0"/>
      <w:marRight w:val="0"/>
      <w:marTop w:val="0"/>
      <w:marBottom w:val="0"/>
      <w:divBdr>
        <w:top w:val="none" w:sz="0" w:space="0" w:color="auto"/>
        <w:left w:val="none" w:sz="0" w:space="0" w:color="auto"/>
        <w:bottom w:val="none" w:sz="0" w:space="0" w:color="auto"/>
        <w:right w:val="none" w:sz="0" w:space="0" w:color="auto"/>
      </w:divBdr>
    </w:div>
    <w:div w:id="893196030">
      <w:bodyDiv w:val="1"/>
      <w:marLeft w:val="0"/>
      <w:marRight w:val="0"/>
      <w:marTop w:val="0"/>
      <w:marBottom w:val="0"/>
      <w:divBdr>
        <w:top w:val="none" w:sz="0" w:space="0" w:color="auto"/>
        <w:left w:val="none" w:sz="0" w:space="0" w:color="auto"/>
        <w:bottom w:val="none" w:sz="0" w:space="0" w:color="auto"/>
        <w:right w:val="none" w:sz="0" w:space="0" w:color="auto"/>
      </w:divBdr>
    </w:div>
    <w:div w:id="906839293">
      <w:bodyDiv w:val="1"/>
      <w:marLeft w:val="0"/>
      <w:marRight w:val="0"/>
      <w:marTop w:val="0"/>
      <w:marBottom w:val="0"/>
      <w:divBdr>
        <w:top w:val="none" w:sz="0" w:space="0" w:color="auto"/>
        <w:left w:val="none" w:sz="0" w:space="0" w:color="auto"/>
        <w:bottom w:val="none" w:sz="0" w:space="0" w:color="auto"/>
        <w:right w:val="none" w:sz="0" w:space="0" w:color="auto"/>
      </w:divBdr>
    </w:div>
    <w:div w:id="932053030">
      <w:bodyDiv w:val="1"/>
      <w:marLeft w:val="0"/>
      <w:marRight w:val="0"/>
      <w:marTop w:val="0"/>
      <w:marBottom w:val="0"/>
      <w:divBdr>
        <w:top w:val="none" w:sz="0" w:space="0" w:color="auto"/>
        <w:left w:val="none" w:sz="0" w:space="0" w:color="auto"/>
        <w:bottom w:val="none" w:sz="0" w:space="0" w:color="auto"/>
        <w:right w:val="none" w:sz="0" w:space="0" w:color="auto"/>
      </w:divBdr>
    </w:div>
    <w:div w:id="975798023">
      <w:bodyDiv w:val="1"/>
      <w:marLeft w:val="0"/>
      <w:marRight w:val="0"/>
      <w:marTop w:val="0"/>
      <w:marBottom w:val="0"/>
      <w:divBdr>
        <w:top w:val="none" w:sz="0" w:space="0" w:color="auto"/>
        <w:left w:val="none" w:sz="0" w:space="0" w:color="auto"/>
        <w:bottom w:val="none" w:sz="0" w:space="0" w:color="auto"/>
        <w:right w:val="none" w:sz="0" w:space="0" w:color="auto"/>
      </w:divBdr>
      <w:divsChild>
        <w:div w:id="804547646">
          <w:marLeft w:val="0"/>
          <w:marRight w:val="0"/>
          <w:marTop w:val="0"/>
          <w:marBottom w:val="120"/>
          <w:divBdr>
            <w:top w:val="none" w:sz="0" w:space="0" w:color="auto"/>
            <w:left w:val="none" w:sz="0" w:space="0" w:color="auto"/>
            <w:bottom w:val="none" w:sz="0" w:space="0" w:color="auto"/>
            <w:right w:val="none" w:sz="0" w:space="0" w:color="auto"/>
          </w:divBdr>
          <w:divsChild>
            <w:div w:id="40591926">
              <w:marLeft w:val="0"/>
              <w:marRight w:val="0"/>
              <w:marTop w:val="0"/>
              <w:marBottom w:val="0"/>
              <w:divBdr>
                <w:top w:val="none" w:sz="0" w:space="0" w:color="auto"/>
                <w:left w:val="none" w:sz="0" w:space="0" w:color="auto"/>
                <w:bottom w:val="none" w:sz="0" w:space="0" w:color="auto"/>
                <w:right w:val="none" w:sz="0" w:space="0" w:color="auto"/>
              </w:divBdr>
            </w:div>
            <w:div w:id="293946072">
              <w:marLeft w:val="0"/>
              <w:marRight w:val="0"/>
              <w:marTop w:val="0"/>
              <w:marBottom w:val="0"/>
              <w:divBdr>
                <w:top w:val="none" w:sz="0" w:space="0" w:color="auto"/>
                <w:left w:val="none" w:sz="0" w:space="0" w:color="auto"/>
                <w:bottom w:val="none" w:sz="0" w:space="0" w:color="auto"/>
                <w:right w:val="none" w:sz="0" w:space="0" w:color="auto"/>
              </w:divBdr>
            </w:div>
            <w:div w:id="407967646">
              <w:marLeft w:val="0"/>
              <w:marRight w:val="0"/>
              <w:marTop w:val="0"/>
              <w:marBottom w:val="0"/>
              <w:divBdr>
                <w:top w:val="none" w:sz="0" w:space="0" w:color="auto"/>
                <w:left w:val="none" w:sz="0" w:space="0" w:color="auto"/>
                <w:bottom w:val="none" w:sz="0" w:space="0" w:color="auto"/>
                <w:right w:val="none" w:sz="0" w:space="0" w:color="auto"/>
              </w:divBdr>
            </w:div>
            <w:div w:id="674109832">
              <w:marLeft w:val="0"/>
              <w:marRight w:val="0"/>
              <w:marTop w:val="0"/>
              <w:marBottom w:val="0"/>
              <w:divBdr>
                <w:top w:val="none" w:sz="0" w:space="0" w:color="auto"/>
                <w:left w:val="none" w:sz="0" w:space="0" w:color="auto"/>
                <w:bottom w:val="none" w:sz="0" w:space="0" w:color="auto"/>
                <w:right w:val="none" w:sz="0" w:space="0" w:color="auto"/>
              </w:divBdr>
            </w:div>
            <w:div w:id="690109499">
              <w:marLeft w:val="0"/>
              <w:marRight w:val="0"/>
              <w:marTop w:val="0"/>
              <w:marBottom w:val="0"/>
              <w:divBdr>
                <w:top w:val="none" w:sz="0" w:space="0" w:color="auto"/>
                <w:left w:val="none" w:sz="0" w:space="0" w:color="auto"/>
                <w:bottom w:val="none" w:sz="0" w:space="0" w:color="auto"/>
                <w:right w:val="none" w:sz="0" w:space="0" w:color="auto"/>
              </w:divBdr>
            </w:div>
            <w:div w:id="883754175">
              <w:marLeft w:val="0"/>
              <w:marRight w:val="0"/>
              <w:marTop w:val="0"/>
              <w:marBottom w:val="0"/>
              <w:divBdr>
                <w:top w:val="none" w:sz="0" w:space="0" w:color="auto"/>
                <w:left w:val="none" w:sz="0" w:space="0" w:color="auto"/>
                <w:bottom w:val="none" w:sz="0" w:space="0" w:color="auto"/>
                <w:right w:val="none" w:sz="0" w:space="0" w:color="auto"/>
              </w:divBdr>
            </w:div>
            <w:div w:id="1287397482">
              <w:marLeft w:val="0"/>
              <w:marRight w:val="0"/>
              <w:marTop w:val="0"/>
              <w:marBottom w:val="0"/>
              <w:divBdr>
                <w:top w:val="none" w:sz="0" w:space="0" w:color="auto"/>
                <w:left w:val="none" w:sz="0" w:space="0" w:color="auto"/>
                <w:bottom w:val="none" w:sz="0" w:space="0" w:color="auto"/>
                <w:right w:val="none" w:sz="0" w:space="0" w:color="auto"/>
              </w:divBdr>
            </w:div>
            <w:div w:id="1636061359">
              <w:marLeft w:val="0"/>
              <w:marRight w:val="0"/>
              <w:marTop w:val="0"/>
              <w:marBottom w:val="0"/>
              <w:divBdr>
                <w:top w:val="none" w:sz="0" w:space="0" w:color="auto"/>
                <w:left w:val="none" w:sz="0" w:space="0" w:color="auto"/>
                <w:bottom w:val="none" w:sz="0" w:space="0" w:color="auto"/>
                <w:right w:val="none" w:sz="0" w:space="0" w:color="auto"/>
              </w:divBdr>
            </w:div>
            <w:div w:id="1969972069">
              <w:marLeft w:val="0"/>
              <w:marRight w:val="0"/>
              <w:marTop w:val="0"/>
              <w:marBottom w:val="0"/>
              <w:divBdr>
                <w:top w:val="none" w:sz="0" w:space="0" w:color="auto"/>
                <w:left w:val="none" w:sz="0" w:space="0" w:color="auto"/>
                <w:bottom w:val="none" w:sz="0" w:space="0" w:color="auto"/>
                <w:right w:val="none" w:sz="0" w:space="0" w:color="auto"/>
              </w:divBdr>
            </w:div>
            <w:div w:id="20957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824227">
      <w:bodyDiv w:val="1"/>
      <w:marLeft w:val="0"/>
      <w:marRight w:val="0"/>
      <w:marTop w:val="0"/>
      <w:marBottom w:val="0"/>
      <w:divBdr>
        <w:top w:val="none" w:sz="0" w:space="0" w:color="auto"/>
        <w:left w:val="none" w:sz="0" w:space="0" w:color="auto"/>
        <w:bottom w:val="none" w:sz="0" w:space="0" w:color="auto"/>
        <w:right w:val="none" w:sz="0" w:space="0" w:color="auto"/>
      </w:divBdr>
      <w:divsChild>
        <w:div w:id="2134595001">
          <w:marLeft w:val="0"/>
          <w:marRight w:val="0"/>
          <w:marTop w:val="0"/>
          <w:marBottom w:val="120"/>
          <w:divBdr>
            <w:top w:val="none" w:sz="0" w:space="0" w:color="auto"/>
            <w:left w:val="none" w:sz="0" w:space="0" w:color="auto"/>
            <w:bottom w:val="none" w:sz="0" w:space="0" w:color="auto"/>
            <w:right w:val="none" w:sz="0" w:space="0" w:color="auto"/>
          </w:divBdr>
          <w:divsChild>
            <w:div w:id="2118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575664">
      <w:bodyDiv w:val="1"/>
      <w:marLeft w:val="0"/>
      <w:marRight w:val="0"/>
      <w:marTop w:val="0"/>
      <w:marBottom w:val="0"/>
      <w:divBdr>
        <w:top w:val="none" w:sz="0" w:space="0" w:color="auto"/>
        <w:left w:val="none" w:sz="0" w:space="0" w:color="auto"/>
        <w:bottom w:val="none" w:sz="0" w:space="0" w:color="auto"/>
        <w:right w:val="none" w:sz="0" w:space="0" w:color="auto"/>
      </w:divBdr>
    </w:div>
    <w:div w:id="1218934149">
      <w:bodyDiv w:val="1"/>
      <w:marLeft w:val="0"/>
      <w:marRight w:val="0"/>
      <w:marTop w:val="0"/>
      <w:marBottom w:val="0"/>
      <w:divBdr>
        <w:top w:val="none" w:sz="0" w:space="0" w:color="auto"/>
        <w:left w:val="none" w:sz="0" w:space="0" w:color="auto"/>
        <w:bottom w:val="none" w:sz="0" w:space="0" w:color="auto"/>
        <w:right w:val="none" w:sz="0" w:space="0" w:color="auto"/>
      </w:divBdr>
    </w:div>
    <w:div w:id="1219630463">
      <w:bodyDiv w:val="1"/>
      <w:marLeft w:val="0"/>
      <w:marRight w:val="0"/>
      <w:marTop w:val="0"/>
      <w:marBottom w:val="0"/>
      <w:divBdr>
        <w:top w:val="none" w:sz="0" w:space="0" w:color="auto"/>
        <w:left w:val="none" w:sz="0" w:space="0" w:color="auto"/>
        <w:bottom w:val="none" w:sz="0" w:space="0" w:color="auto"/>
        <w:right w:val="none" w:sz="0" w:space="0" w:color="auto"/>
      </w:divBdr>
    </w:div>
    <w:div w:id="1305739845">
      <w:bodyDiv w:val="1"/>
      <w:marLeft w:val="0"/>
      <w:marRight w:val="0"/>
      <w:marTop w:val="0"/>
      <w:marBottom w:val="0"/>
      <w:divBdr>
        <w:top w:val="none" w:sz="0" w:space="0" w:color="auto"/>
        <w:left w:val="none" w:sz="0" w:space="0" w:color="auto"/>
        <w:bottom w:val="none" w:sz="0" w:space="0" w:color="auto"/>
        <w:right w:val="none" w:sz="0" w:space="0" w:color="auto"/>
      </w:divBdr>
    </w:div>
    <w:div w:id="1314288545">
      <w:bodyDiv w:val="1"/>
      <w:marLeft w:val="0"/>
      <w:marRight w:val="0"/>
      <w:marTop w:val="0"/>
      <w:marBottom w:val="0"/>
      <w:divBdr>
        <w:top w:val="none" w:sz="0" w:space="0" w:color="auto"/>
        <w:left w:val="none" w:sz="0" w:space="0" w:color="auto"/>
        <w:bottom w:val="none" w:sz="0" w:space="0" w:color="auto"/>
        <w:right w:val="none" w:sz="0" w:space="0" w:color="auto"/>
      </w:divBdr>
    </w:div>
    <w:div w:id="1332872372">
      <w:bodyDiv w:val="1"/>
      <w:marLeft w:val="0"/>
      <w:marRight w:val="0"/>
      <w:marTop w:val="0"/>
      <w:marBottom w:val="0"/>
      <w:divBdr>
        <w:top w:val="none" w:sz="0" w:space="0" w:color="auto"/>
        <w:left w:val="none" w:sz="0" w:space="0" w:color="auto"/>
        <w:bottom w:val="none" w:sz="0" w:space="0" w:color="auto"/>
        <w:right w:val="none" w:sz="0" w:space="0" w:color="auto"/>
      </w:divBdr>
      <w:divsChild>
        <w:div w:id="835265374">
          <w:marLeft w:val="0"/>
          <w:marRight w:val="0"/>
          <w:marTop w:val="0"/>
          <w:marBottom w:val="120"/>
          <w:divBdr>
            <w:top w:val="none" w:sz="0" w:space="0" w:color="auto"/>
            <w:left w:val="none" w:sz="0" w:space="0" w:color="auto"/>
            <w:bottom w:val="none" w:sz="0" w:space="0" w:color="auto"/>
            <w:right w:val="none" w:sz="0" w:space="0" w:color="auto"/>
          </w:divBdr>
          <w:divsChild>
            <w:div w:id="43481573">
              <w:marLeft w:val="0"/>
              <w:marRight w:val="0"/>
              <w:marTop w:val="0"/>
              <w:marBottom w:val="0"/>
              <w:divBdr>
                <w:top w:val="none" w:sz="0" w:space="0" w:color="auto"/>
                <w:left w:val="none" w:sz="0" w:space="0" w:color="auto"/>
                <w:bottom w:val="none" w:sz="0" w:space="0" w:color="auto"/>
                <w:right w:val="none" w:sz="0" w:space="0" w:color="auto"/>
              </w:divBdr>
            </w:div>
            <w:div w:id="73014068">
              <w:marLeft w:val="0"/>
              <w:marRight w:val="0"/>
              <w:marTop w:val="0"/>
              <w:marBottom w:val="0"/>
              <w:divBdr>
                <w:top w:val="none" w:sz="0" w:space="0" w:color="auto"/>
                <w:left w:val="none" w:sz="0" w:space="0" w:color="auto"/>
                <w:bottom w:val="none" w:sz="0" w:space="0" w:color="auto"/>
                <w:right w:val="none" w:sz="0" w:space="0" w:color="auto"/>
              </w:divBdr>
            </w:div>
            <w:div w:id="196626521">
              <w:marLeft w:val="0"/>
              <w:marRight w:val="0"/>
              <w:marTop w:val="0"/>
              <w:marBottom w:val="0"/>
              <w:divBdr>
                <w:top w:val="none" w:sz="0" w:space="0" w:color="auto"/>
                <w:left w:val="none" w:sz="0" w:space="0" w:color="auto"/>
                <w:bottom w:val="none" w:sz="0" w:space="0" w:color="auto"/>
                <w:right w:val="none" w:sz="0" w:space="0" w:color="auto"/>
              </w:divBdr>
            </w:div>
            <w:div w:id="292254023">
              <w:marLeft w:val="0"/>
              <w:marRight w:val="0"/>
              <w:marTop w:val="0"/>
              <w:marBottom w:val="0"/>
              <w:divBdr>
                <w:top w:val="none" w:sz="0" w:space="0" w:color="auto"/>
                <w:left w:val="none" w:sz="0" w:space="0" w:color="auto"/>
                <w:bottom w:val="none" w:sz="0" w:space="0" w:color="auto"/>
                <w:right w:val="none" w:sz="0" w:space="0" w:color="auto"/>
              </w:divBdr>
            </w:div>
            <w:div w:id="459692268">
              <w:marLeft w:val="0"/>
              <w:marRight w:val="0"/>
              <w:marTop w:val="0"/>
              <w:marBottom w:val="0"/>
              <w:divBdr>
                <w:top w:val="none" w:sz="0" w:space="0" w:color="auto"/>
                <w:left w:val="none" w:sz="0" w:space="0" w:color="auto"/>
                <w:bottom w:val="none" w:sz="0" w:space="0" w:color="auto"/>
                <w:right w:val="none" w:sz="0" w:space="0" w:color="auto"/>
              </w:divBdr>
            </w:div>
            <w:div w:id="538859866">
              <w:marLeft w:val="0"/>
              <w:marRight w:val="0"/>
              <w:marTop w:val="0"/>
              <w:marBottom w:val="0"/>
              <w:divBdr>
                <w:top w:val="none" w:sz="0" w:space="0" w:color="auto"/>
                <w:left w:val="none" w:sz="0" w:space="0" w:color="auto"/>
                <w:bottom w:val="none" w:sz="0" w:space="0" w:color="auto"/>
                <w:right w:val="none" w:sz="0" w:space="0" w:color="auto"/>
              </w:divBdr>
            </w:div>
            <w:div w:id="566453912">
              <w:marLeft w:val="0"/>
              <w:marRight w:val="0"/>
              <w:marTop w:val="0"/>
              <w:marBottom w:val="0"/>
              <w:divBdr>
                <w:top w:val="none" w:sz="0" w:space="0" w:color="auto"/>
                <w:left w:val="none" w:sz="0" w:space="0" w:color="auto"/>
                <w:bottom w:val="none" w:sz="0" w:space="0" w:color="auto"/>
                <w:right w:val="none" w:sz="0" w:space="0" w:color="auto"/>
              </w:divBdr>
            </w:div>
            <w:div w:id="735973807">
              <w:marLeft w:val="0"/>
              <w:marRight w:val="0"/>
              <w:marTop w:val="0"/>
              <w:marBottom w:val="0"/>
              <w:divBdr>
                <w:top w:val="none" w:sz="0" w:space="0" w:color="auto"/>
                <w:left w:val="none" w:sz="0" w:space="0" w:color="auto"/>
                <w:bottom w:val="none" w:sz="0" w:space="0" w:color="auto"/>
                <w:right w:val="none" w:sz="0" w:space="0" w:color="auto"/>
              </w:divBdr>
            </w:div>
            <w:div w:id="810250666">
              <w:marLeft w:val="0"/>
              <w:marRight w:val="0"/>
              <w:marTop w:val="0"/>
              <w:marBottom w:val="0"/>
              <w:divBdr>
                <w:top w:val="none" w:sz="0" w:space="0" w:color="auto"/>
                <w:left w:val="none" w:sz="0" w:space="0" w:color="auto"/>
                <w:bottom w:val="none" w:sz="0" w:space="0" w:color="auto"/>
                <w:right w:val="none" w:sz="0" w:space="0" w:color="auto"/>
              </w:divBdr>
            </w:div>
            <w:div w:id="851071503">
              <w:marLeft w:val="0"/>
              <w:marRight w:val="0"/>
              <w:marTop w:val="0"/>
              <w:marBottom w:val="0"/>
              <w:divBdr>
                <w:top w:val="none" w:sz="0" w:space="0" w:color="auto"/>
                <w:left w:val="none" w:sz="0" w:space="0" w:color="auto"/>
                <w:bottom w:val="none" w:sz="0" w:space="0" w:color="auto"/>
                <w:right w:val="none" w:sz="0" w:space="0" w:color="auto"/>
              </w:divBdr>
            </w:div>
            <w:div w:id="918903819">
              <w:marLeft w:val="0"/>
              <w:marRight w:val="0"/>
              <w:marTop w:val="0"/>
              <w:marBottom w:val="0"/>
              <w:divBdr>
                <w:top w:val="none" w:sz="0" w:space="0" w:color="auto"/>
                <w:left w:val="none" w:sz="0" w:space="0" w:color="auto"/>
                <w:bottom w:val="none" w:sz="0" w:space="0" w:color="auto"/>
                <w:right w:val="none" w:sz="0" w:space="0" w:color="auto"/>
              </w:divBdr>
            </w:div>
            <w:div w:id="1427268480">
              <w:marLeft w:val="0"/>
              <w:marRight w:val="0"/>
              <w:marTop w:val="0"/>
              <w:marBottom w:val="0"/>
              <w:divBdr>
                <w:top w:val="none" w:sz="0" w:space="0" w:color="auto"/>
                <w:left w:val="none" w:sz="0" w:space="0" w:color="auto"/>
                <w:bottom w:val="none" w:sz="0" w:space="0" w:color="auto"/>
                <w:right w:val="none" w:sz="0" w:space="0" w:color="auto"/>
              </w:divBdr>
            </w:div>
            <w:div w:id="1556890561">
              <w:marLeft w:val="0"/>
              <w:marRight w:val="0"/>
              <w:marTop w:val="0"/>
              <w:marBottom w:val="0"/>
              <w:divBdr>
                <w:top w:val="none" w:sz="0" w:space="0" w:color="auto"/>
                <w:left w:val="none" w:sz="0" w:space="0" w:color="auto"/>
                <w:bottom w:val="none" w:sz="0" w:space="0" w:color="auto"/>
                <w:right w:val="none" w:sz="0" w:space="0" w:color="auto"/>
              </w:divBdr>
            </w:div>
            <w:div w:id="1699230923">
              <w:marLeft w:val="0"/>
              <w:marRight w:val="0"/>
              <w:marTop w:val="0"/>
              <w:marBottom w:val="0"/>
              <w:divBdr>
                <w:top w:val="none" w:sz="0" w:space="0" w:color="auto"/>
                <w:left w:val="none" w:sz="0" w:space="0" w:color="auto"/>
                <w:bottom w:val="none" w:sz="0" w:space="0" w:color="auto"/>
                <w:right w:val="none" w:sz="0" w:space="0" w:color="auto"/>
              </w:divBdr>
            </w:div>
            <w:div w:id="1704090199">
              <w:marLeft w:val="0"/>
              <w:marRight w:val="0"/>
              <w:marTop w:val="0"/>
              <w:marBottom w:val="0"/>
              <w:divBdr>
                <w:top w:val="none" w:sz="0" w:space="0" w:color="auto"/>
                <w:left w:val="none" w:sz="0" w:space="0" w:color="auto"/>
                <w:bottom w:val="none" w:sz="0" w:space="0" w:color="auto"/>
                <w:right w:val="none" w:sz="0" w:space="0" w:color="auto"/>
              </w:divBdr>
            </w:div>
            <w:div w:id="1797790588">
              <w:marLeft w:val="0"/>
              <w:marRight w:val="0"/>
              <w:marTop w:val="0"/>
              <w:marBottom w:val="0"/>
              <w:divBdr>
                <w:top w:val="none" w:sz="0" w:space="0" w:color="auto"/>
                <w:left w:val="none" w:sz="0" w:space="0" w:color="auto"/>
                <w:bottom w:val="none" w:sz="0" w:space="0" w:color="auto"/>
                <w:right w:val="none" w:sz="0" w:space="0" w:color="auto"/>
              </w:divBdr>
            </w:div>
            <w:div w:id="1863854934">
              <w:marLeft w:val="0"/>
              <w:marRight w:val="0"/>
              <w:marTop w:val="0"/>
              <w:marBottom w:val="0"/>
              <w:divBdr>
                <w:top w:val="none" w:sz="0" w:space="0" w:color="auto"/>
                <w:left w:val="none" w:sz="0" w:space="0" w:color="auto"/>
                <w:bottom w:val="none" w:sz="0" w:space="0" w:color="auto"/>
                <w:right w:val="none" w:sz="0" w:space="0" w:color="auto"/>
              </w:divBdr>
            </w:div>
            <w:div w:id="1879972853">
              <w:marLeft w:val="0"/>
              <w:marRight w:val="0"/>
              <w:marTop w:val="0"/>
              <w:marBottom w:val="0"/>
              <w:divBdr>
                <w:top w:val="none" w:sz="0" w:space="0" w:color="auto"/>
                <w:left w:val="none" w:sz="0" w:space="0" w:color="auto"/>
                <w:bottom w:val="none" w:sz="0" w:space="0" w:color="auto"/>
                <w:right w:val="none" w:sz="0" w:space="0" w:color="auto"/>
              </w:divBdr>
            </w:div>
            <w:div w:id="1917206296">
              <w:marLeft w:val="0"/>
              <w:marRight w:val="0"/>
              <w:marTop w:val="0"/>
              <w:marBottom w:val="0"/>
              <w:divBdr>
                <w:top w:val="none" w:sz="0" w:space="0" w:color="auto"/>
                <w:left w:val="none" w:sz="0" w:space="0" w:color="auto"/>
                <w:bottom w:val="none" w:sz="0" w:space="0" w:color="auto"/>
                <w:right w:val="none" w:sz="0" w:space="0" w:color="auto"/>
              </w:divBdr>
            </w:div>
            <w:div w:id="1948536284">
              <w:marLeft w:val="0"/>
              <w:marRight w:val="0"/>
              <w:marTop w:val="0"/>
              <w:marBottom w:val="0"/>
              <w:divBdr>
                <w:top w:val="none" w:sz="0" w:space="0" w:color="auto"/>
                <w:left w:val="none" w:sz="0" w:space="0" w:color="auto"/>
                <w:bottom w:val="none" w:sz="0" w:space="0" w:color="auto"/>
                <w:right w:val="none" w:sz="0" w:space="0" w:color="auto"/>
              </w:divBdr>
            </w:div>
            <w:div w:id="19649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698431">
      <w:bodyDiv w:val="1"/>
      <w:marLeft w:val="0"/>
      <w:marRight w:val="0"/>
      <w:marTop w:val="0"/>
      <w:marBottom w:val="0"/>
      <w:divBdr>
        <w:top w:val="none" w:sz="0" w:space="0" w:color="auto"/>
        <w:left w:val="none" w:sz="0" w:space="0" w:color="auto"/>
        <w:bottom w:val="none" w:sz="0" w:space="0" w:color="auto"/>
        <w:right w:val="none" w:sz="0" w:space="0" w:color="auto"/>
      </w:divBdr>
    </w:div>
    <w:div w:id="1461537168">
      <w:bodyDiv w:val="1"/>
      <w:marLeft w:val="0"/>
      <w:marRight w:val="0"/>
      <w:marTop w:val="0"/>
      <w:marBottom w:val="0"/>
      <w:divBdr>
        <w:top w:val="none" w:sz="0" w:space="0" w:color="auto"/>
        <w:left w:val="none" w:sz="0" w:space="0" w:color="auto"/>
        <w:bottom w:val="none" w:sz="0" w:space="0" w:color="auto"/>
        <w:right w:val="none" w:sz="0" w:space="0" w:color="auto"/>
      </w:divBdr>
    </w:div>
    <w:div w:id="1662809503">
      <w:bodyDiv w:val="1"/>
      <w:marLeft w:val="0"/>
      <w:marRight w:val="0"/>
      <w:marTop w:val="0"/>
      <w:marBottom w:val="0"/>
      <w:divBdr>
        <w:top w:val="none" w:sz="0" w:space="0" w:color="auto"/>
        <w:left w:val="none" w:sz="0" w:space="0" w:color="auto"/>
        <w:bottom w:val="none" w:sz="0" w:space="0" w:color="auto"/>
        <w:right w:val="none" w:sz="0" w:space="0" w:color="auto"/>
      </w:divBdr>
    </w:div>
    <w:div w:id="1664625069">
      <w:bodyDiv w:val="1"/>
      <w:marLeft w:val="0"/>
      <w:marRight w:val="0"/>
      <w:marTop w:val="0"/>
      <w:marBottom w:val="0"/>
      <w:divBdr>
        <w:top w:val="none" w:sz="0" w:space="0" w:color="auto"/>
        <w:left w:val="none" w:sz="0" w:space="0" w:color="auto"/>
        <w:bottom w:val="none" w:sz="0" w:space="0" w:color="auto"/>
        <w:right w:val="none" w:sz="0" w:space="0" w:color="auto"/>
      </w:divBdr>
      <w:divsChild>
        <w:div w:id="639503864">
          <w:marLeft w:val="0"/>
          <w:marRight w:val="0"/>
          <w:marTop w:val="0"/>
          <w:marBottom w:val="120"/>
          <w:divBdr>
            <w:top w:val="none" w:sz="0" w:space="0" w:color="auto"/>
            <w:left w:val="none" w:sz="0" w:space="0" w:color="auto"/>
            <w:bottom w:val="none" w:sz="0" w:space="0" w:color="auto"/>
            <w:right w:val="none" w:sz="0" w:space="0" w:color="auto"/>
          </w:divBdr>
          <w:divsChild>
            <w:div w:id="204369070">
              <w:marLeft w:val="0"/>
              <w:marRight w:val="0"/>
              <w:marTop w:val="0"/>
              <w:marBottom w:val="0"/>
              <w:divBdr>
                <w:top w:val="none" w:sz="0" w:space="0" w:color="auto"/>
                <w:left w:val="none" w:sz="0" w:space="0" w:color="auto"/>
                <w:bottom w:val="none" w:sz="0" w:space="0" w:color="auto"/>
                <w:right w:val="none" w:sz="0" w:space="0" w:color="auto"/>
              </w:divBdr>
            </w:div>
            <w:div w:id="225803625">
              <w:marLeft w:val="0"/>
              <w:marRight w:val="0"/>
              <w:marTop w:val="0"/>
              <w:marBottom w:val="0"/>
              <w:divBdr>
                <w:top w:val="none" w:sz="0" w:space="0" w:color="auto"/>
                <w:left w:val="none" w:sz="0" w:space="0" w:color="auto"/>
                <w:bottom w:val="none" w:sz="0" w:space="0" w:color="auto"/>
                <w:right w:val="none" w:sz="0" w:space="0" w:color="auto"/>
              </w:divBdr>
            </w:div>
            <w:div w:id="277176013">
              <w:marLeft w:val="0"/>
              <w:marRight w:val="0"/>
              <w:marTop w:val="0"/>
              <w:marBottom w:val="0"/>
              <w:divBdr>
                <w:top w:val="none" w:sz="0" w:space="0" w:color="auto"/>
                <w:left w:val="none" w:sz="0" w:space="0" w:color="auto"/>
                <w:bottom w:val="none" w:sz="0" w:space="0" w:color="auto"/>
                <w:right w:val="none" w:sz="0" w:space="0" w:color="auto"/>
              </w:divBdr>
            </w:div>
            <w:div w:id="292831887">
              <w:marLeft w:val="0"/>
              <w:marRight w:val="0"/>
              <w:marTop w:val="0"/>
              <w:marBottom w:val="0"/>
              <w:divBdr>
                <w:top w:val="none" w:sz="0" w:space="0" w:color="auto"/>
                <w:left w:val="none" w:sz="0" w:space="0" w:color="auto"/>
                <w:bottom w:val="none" w:sz="0" w:space="0" w:color="auto"/>
                <w:right w:val="none" w:sz="0" w:space="0" w:color="auto"/>
              </w:divBdr>
            </w:div>
            <w:div w:id="308635984">
              <w:marLeft w:val="0"/>
              <w:marRight w:val="0"/>
              <w:marTop w:val="0"/>
              <w:marBottom w:val="0"/>
              <w:divBdr>
                <w:top w:val="none" w:sz="0" w:space="0" w:color="auto"/>
                <w:left w:val="none" w:sz="0" w:space="0" w:color="auto"/>
                <w:bottom w:val="none" w:sz="0" w:space="0" w:color="auto"/>
                <w:right w:val="none" w:sz="0" w:space="0" w:color="auto"/>
              </w:divBdr>
            </w:div>
            <w:div w:id="473564321">
              <w:marLeft w:val="0"/>
              <w:marRight w:val="0"/>
              <w:marTop w:val="0"/>
              <w:marBottom w:val="0"/>
              <w:divBdr>
                <w:top w:val="none" w:sz="0" w:space="0" w:color="auto"/>
                <w:left w:val="none" w:sz="0" w:space="0" w:color="auto"/>
                <w:bottom w:val="none" w:sz="0" w:space="0" w:color="auto"/>
                <w:right w:val="none" w:sz="0" w:space="0" w:color="auto"/>
              </w:divBdr>
            </w:div>
            <w:div w:id="500005351">
              <w:marLeft w:val="0"/>
              <w:marRight w:val="0"/>
              <w:marTop w:val="0"/>
              <w:marBottom w:val="0"/>
              <w:divBdr>
                <w:top w:val="none" w:sz="0" w:space="0" w:color="auto"/>
                <w:left w:val="none" w:sz="0" w:space="0" w:color="auto"/>
                <w:bottom w:val="none" w:sz="0" w:space="0" w:color="auto"/>
                <w:right w:val="none" w:sz="0" w:space="0" w:color="auto"/>
              </w:divBdr>
            </w:div>
            <w:div w:id="588663445">
              <w:marLeft w:val="0"/>
              <w:marRight w:val="0"/>
              <w:marTop w:val="0"/>
              <w:marBottom w:val="0"/>
              <w:divBdr>
                <w:top w:val="none" w:sz="0" w:space="0" w:color="auto"/>
                <w:left w:val="none" w:sz="0" w:space="0" w:color="auto"/>
                <w:bottom w:val="none" w:sz="0" w:space="0" w:color="auto"/>
                <w:right w:val="none" w:sz="0" w:space="0" w:color="auto"/>
              </w:divBdr>
            </w:div>
            <w:div w:id="696394339">
              <w:marLeft w:val="0"/>
              <w:marRight w:val="0"/>
              <w:marTop w:val="0"/>
              <w:marBottom w:val="0"/>
              <w:divBdr>
                <w:top w:val="none" w:sz="0" w:space="0" w:color="auto"/>
                <w:left w:val="none" w:sz="0" w:space="0" w:color="auto"/>
                <w:bottom w:val="none" w:sz="0" w:space="0" w:color="auto"/>
                <w:right w:val="none" w:sz="0" w:space="0" w:color="auto"/>
              </w:divBdr>
            </w:div>
            <w:div w:id="866021317">
              <w:marLeft w:val="0"/>
              <w:marRight w:val="0"/>
              <w:marTop w:val="0"/>
              <w:marBottom w:val="0"/>
              <w:divBdr>
                <w:top w:val="none" w:sz="0" w:space="0" w:color="auto"/>
                <w:left w:val="none" w:sz="0" w:space="0" w:color="auto"/>
                <w:bottom w:val="none" w:sz="0" w:space="0" w:color="auto"/>
                <w:right w:val="none" w:sz="0" w:space="0" w:color="auto"/>
              </w:divBdr>
            </w:div>
            <w:div w:id="984044224">
              <w:marLeft w:val="0"/>
              <w:marRight w:val="0"/>
              <w:marTop w:val="0"/>
              <w:marBottom w:val="0"/>
              <w:divBdr>
                <w:top w:val="none" w:sz="0" w:space="0" w:color="auto"/>
                <w:left w:val="none" w:sz="0" w:space="0" w:color="auto"/>
                <w:bottom w:val="none" w:sz="0" w:space="0" w:color="auto"/>
                <w:right w:val="none" w:sz="0" w:space="0" w:color="auto"/>
              </w:divBdr>
            </w:div>
            <w:div w:id="1030841895">
              <w:marLeft w:val="0"/>
              <w:marRight w:val="0"/>
              <w:marTop w:val="0"/>
              <w:marBottom w:val="0"/>
              <w:divBdr>
                <w:top w:val="none" w:sz="0" w:space="0" w:color="auto"/>
                <w:left w:val="none" w:sz="0" w:space="0" w:color="auto"/>
                <w:bottom w:val="none" w:sz="0" w:space="0" w:color="auto"/>
                <w:right w:val="none" w:sz="0" w:space="0" w:color="auto"/>
              </w:divBdr>
            </w:div>
            <w:div w:id="1080563571">
              <w:marLeft w:val="0"/>
              <w:marRight w:val="0"/>
              <w:marTop w:val="0"/>
              <w:marBottom w:val="0"/>
              <w:divBdr>
                <w:top w:val="none" w:sz="0" w:space="0" w:color="auto"/>
                <w:left w:val="none" w:sz="0" w:space="0" w:color="auto"/>
                <w:bottom w:val="none" w:sz="0" w:space="0" w:color="auto"/>
                <w:right w:val="none" w:sz="0" w:space="0" w:color="auto"/>
              </w:divBdr>
            </w:div>
            <w:div w:id="1253859862">
              <w:marLeft w:val="0"/>
              <w:marRight w:val="0"/>
              <w:marTop w:val="0"/>
              <w:marBottom w:val="0"/>
              <w:divBdr>
                <w:top w:val="none" w:sz="0" w:space="0" w:color="auto"/>
                <w:left w:val="none" w:sz="0" w:space="0" w:color="auto"/>
                <w:bottom w:val="none" w:sz="0" w:space="0" w:color="auto"/>
                <w:right w:val="none" w:sz="0" w:space="0" w:color="auto"/>
              </w:divBdr>
            </w:div>
            <w:div w:id="1269388640">
              <w:marLeft w:val="0"/>
              <w:marRight w:val="0"/>
              <w:marTop w:val="0"/>
              <w:marBottom w:val="0"/>
              <w:divBdr>
                <w:top w:val="none" w:sz="0" w:space="0" w:color="auto"/>
                <w:left w:val="none" w:sz="0" w:space="0" w:color="auto"/>
                <w:bottom w:val="none" w:sz="0" w:space="0" w:color="auto"/>
                <w:right w:val="none" w:sz="0" w:space="0" w:color="auto"/>
              </w:divBdr>
            </w:div>
            <w:div w:id="1334994649">
              <w:marLeft w:val="0"/>
              <w:marRight w:val="0"/>
              <w:marTop w:val="0"/>
              <w:marBottom w:val="0"/>
              <w:divBdr>
                <w:top w:val="none" w:sz="0" w:space="0" w:color="auto"/>
                <w:left w:val="none" w:sz="0" w:space="0" w:color="auto"/>
                <w:bottom w:val="none" w:sz="0" w:space="0" w:color="auto"/>
                <w:right w:val="none" w:sz="0" w:space="0" w:color="auto"/>
              </w:divBdr>
            </w:div>
            <w:div w:id="1550340816">
              <w:marLeft w:val="0"/>
              <w:marRight w:val="0"/>
              <w:marTop w:val="0"/>
              <w:marBottom w:val="0"/>
              <w:divBdr>
                <w:top w:val="none" w:sz="0" w:space="0" w:color="auto"/>
                <w:left w:val="none" w:sz="0" w:space="0" w:color="auto"/>
                <w:bottom w:val="none" w:sz="0" w:space="0" w:color="auto"/>
                <w:right w:val="none" w:sz="0" w:space="0" w:color="auto"/>
              </w:divBdr>
            </w:div>
            <w:div w:id="1788234473">
              <w:marLeft w:val="0"/>
              <w:marRight w:val="0"/>
              <w:marTop w:val="0"/>
              <w:marBottom w:val="0"/>
              <w:divBdr>
                <w:top w:val="none" w:sz="0" w:space="0" w:color="auto"/>
                <w:left w:val="none" w:sz="0" w:space="0" w:color="auto"/>
                <w:bottom w:val="none" w:sz="0" w:space="0" w:color="auto"/>
                <w:right w:val="none" w:sz="0" w:space="0" w:color="auto"/>
              </w:divBdr>
            </w:div>
            <w:div w:id="1881816576">
              <w:marLeft w:val="0"/>
              <w:marRight w:val="0"/>
              <w:marTop w:val="0"/>
              <w:marBottom w:val="0"/>
              <w:divBdr>
                <w:top w:val="none" w:sz="0" w:space="0" w:color="auto"/>
                <w:left w:val="none" w:sz="0" w:space="0" w:color="auto"/>
                <w:bottom w:val="none" w:sz="0" w:space="0" w:color="auto"/>
                <w:right w:val="none" w:sz="0" w:space="0" w:color="auto"/>
              </w:divBdr>
            </w:div>
            <w:div w:id="20322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8490">
      <w:bodyDiv w:val="1"/>
      <w:marLeft w:val="0"/>
      <w:marRight w:val="0"/>
      <w:marTop w:val="0"/>
      <w:marBottom w:val="0"/>
      <w:divBdr>
        <w:top w:val="none" w:sz="0" w:space="0" w:color="auto"/>
        <w:left w:val="none" w:sz="0" w:space="0" w:color="auto"/>
        <w:bottom w:val="none" w:sz="0" w:space="0" w:color="auto"/>
        <w:right w:val="none" w:sz="0" w:space="0" w:color="auto"/>
      </w:divBdr>
    </w:div>
    <w:div w:id="1846239364">
      <w:bodyDiv w:val="1"/>
      <w:marLeft w:val="0"/>
      <w:marRight w:val="0"/>
      <w:marTop w:val="0"/>
      <w:marBottom w:val="0"/>
      <w:divBdr>
        <w:top w:val="none" w:sz="0" w:space="0" w:color="auto"/>
        <w:left w:val="none" w:sz="0" w:space="0" w:color="auto"/>
        <w:bottom w:val="none" w:sz="0" w:space="0" w:color="auto"/>
        <w:right w:val="none" w:sz="0" w:space="0" w:color="auto"/>
      </w:divBdr>
      <w:divsChild>
        <w:div w:id="1713337445">
          <w:marLeft w:val="0"/>
          <w:marRight w:val="0"/>
          <w:marTop w:val="0"/>
          <w:marBottom w:val="120"/>
          <w:divBdr>
            <w:top w:val="none" w:sz="0" w:space="0" w:color="auto"/>
            <w:left w:val="none" w:sz="0" w:space="0" w:color="auto"/>
            <w:bottom w:val="none" w:sz="0" w:space="0" w:color="auto"/>
            <w:right w:val="none" w:sz="0" w:space="0" w:color="auto"/>
          </w:divBdr>
          <w:divsChild>
            <w:div w:id="419764845">
              <w:marLeft w:val="0"/>
              <w:marRight w:val="0"/>
              <w:marTop w:val="0"/>
              <w:marBottom w:val="0"/>
              <w:divBdr>
                <w:top w:val="none" w:sz="0" w:space="0" w:color="auto"/>
                <w:left w:val="none" w:sz="0" w:space="0" w:color="auto"/>
                <w:bottom w:val="none" w:sz="0" w:space="0" w:color="auto"/>
                <w:right w:val="none" w:sz="0" w:space="0" w:color="auto"/>
              </w:divBdr>
            </w:div>
            <w:div w:id="1234703901">
              <w:marLeft w:val="0"/>
              <w:marRight w:val="0"/>
              <w:marTop w:val="0"/>
              <w:marBottom w:val="0"/>
              <w:divBdr>
                <w:top w:val="none" w:sz="0" w:space="0" w:color="auto"/>
                <w:left w:val="none" w:sz="0" w:space="0" w:color="auto"/>
                <w:bottom w:val="none" w:sz="0" w:space="0" w:color="auto"/>
                <w:right w:val="none" w:sz="0" w:space="0" w:color="auto"/>
              </w:divBdr>
            </w:div>
            <w:div w:id="1391877697">
              <w:marLeft w:val="0"/>
              <w:marRight w:val="0"/>
              <w:marTop w:val="0"/>
              <w:marBottom w:val="0"/>
              <w:divBdr>
                <w:top w:val="none" w:sz="0" w:space="0" w:color="auto"/>
                <w:left w:val="none" w:sz="0" w:space="0" w:color="auto"/>
                <w:bottom w:val="none" w:sz="0" w:space="0" w:color="auto"/>
                <w:right w:val="none" w:sz="0" w:space="0" w:color="auto"/>
              </w:divBdr>
            </w:div>
            <w:div w:id="1434744873">
              <w:marLeft w:val="0"/>
              <w:marRight w:val="0"/>
              <w:marTop w:val="0"/>
              <w:marBottom w:val="0"/>
              <w:divBdr>
                <w:top w:val="none" w:sz="0" w:space="0" w:color="auto"/>
                <w:left w:val="none" w:sz="0" w:space="0" w:color="auto"/>
                <w:bottom w:val="none" w:sz="0" w:space="0" w:color="auto"/>
                <w:right w:val="none" w:sz="0" w:space="0" w:color="auto"/>
              </w:divBdr>
            </w:div>
            <w:div w:id="1515656599">
              <w:marLeft w:val="0"/>
              <w:marRight w:val="0"/>
              <w:marTop w:val="0"/>
              <w:marBottom w:val="0"/>
              <w:divBdr>
                <w:top w:val="none" w:sz="0" w:space="0" w:color="auto"/>
                <w:left w:val="none" w:sz="0" w:space="0" w:color="auto"/>
                <w:bottom w:val="none" w:sz="0" w:space="0" w:color="auto"/>
                <w:right w:val="none" w:sz="0" w:space="0" w:color="auto"/>
              </w:divBdr>
            </w:div>
            <w:div w:id="1564750367">
              <w:marLeft w:val="0"/>
              <w:marRight w:val="0"/>
              <w:marTop w:val="0"/>
              <w:marBottom w:val="0"/>
              <w:divBdr>
                <w:top w:val="none" w:sz="0" w:space="0" w:color="auto"/>
                <w:left w:val="none" w:sz="0" w:space="0" w:color="auto"/>
                <w:bottom w:val="none" w:sz="0" w:space="0" w:color="auto"/>
                <w:right w:val="none" w:sz="0" w:space="0" w:color="auto"/>
              </w:divBdr>
            </w:div>
            <w:div w:id="194257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86766">
      <w:bodyDiv w:val="1"/>
      <w:marLeft w:val="0"/>
      <w:marRight w:val="0"/>
      <w:marTop w:val="0"/>
      <w:marBottom w:val="0"/>
      <w:divBdr>
        <w:top w:val="none" w:sz="0" w:space="0" w:color="auto"/>
        <w:left w:val="none" w:sz="0" w:space="0" w:color="auto"/>
        <w:bottom w:val="none" w:sz="0" w:space="0" w:color="auto"/>
        <w:right w:val="none" w:sz="0" w:space="0" w:color="auto"/>
      </w:divBdr>
    </w:div>
    <w:div w:id="1978487018">
      <w:bodyDiv w:val="1"/>
      <w:marLeft w:val="0"/>
      <w:marRight w:val="0"/>
      <w:marTop w:val="0"/>
      <w:marBottom w:val="0"/>
      <w:divBdr>
        <w:top w:val="none" w:sz="0" w:space="0" w:color="auto"/>
        <w:left w:val="none" w:sz="0" w:space="0" w:color="auto"/>
        <w:bottom w:val="none" w:sz="0" w:space="0" w:color="auto"/>
        <w:right w:val="none" w:sz="0" w:space="0" w:color="auto"/>
      </w:divBdr>
      <w:divsChild>
        <w:div w:id="1286351538">
          <w:marLeft w:val="0"/>
          <w:marRight w:val="0"/>
          <w:marTop w:val="0"/>
          <w:marBottom w:val="120"/>
          <w:divBdr>
            <w:top w:val="none" w:sz="0" w:space="0" w:color="auto"/>
            <w:left w:val="none" w:sz="0" w:space="0" w:color="auto"/>
            <w:bottom w:val="none" w:sz="0" w:space="0" w:color="auto"/>
            <w:right w:val="none" w:sz="0" w:space="0" w:color="auto"/>
          </w:divBdr>
          <w:divsChild>
            <w:div w:id="179009403">
              <w:marLeft w:val="0"/>
              <w:marRight w:val="0"/>
              <w:marTop w:val="0"/>
              <w:marBottom w:val="0"/>
              <w:divBdr>
                <w:top w:val="none" w:sz="0" w:space="0" w:color="auto"/>
                <w:left w:val="none" w:sz="0" w:space="0" w:color="auto"/>
                <w:bottom w:val="none" w:sz="0" w:space="0" w:color="auto"/>
                <w:right w:val="none" w:sz="0" w:space="0" w:color="auto"/>
              </w:divBdr>
            </w:div>
            <w:div w:id="320819491">
              <w:marLeft w:val="0"/>
              <w:marRight w:val="0"/>
              <w:marTop w:val="0"/>
              <w:marBottom w:val="0"/>
              <w:divBdr>
                <w:top w:val="none" w:sz="0" w:space="0" w:color="auto"/>
                <w:left w:val="none" w:sz="0" w:space="0" w:color="auto"/>
                <w:bottom w:val="none" w:sz="0" w:space="0" w:color="auto"/>
                <w:right w:val="none" w:sz="0" w:space="0" w:color="auto"/>
              </w:divBdr>
            </w:div>
            <w:div w:id="567304762">
              <w:marLeft w:val="0"/>
              <w:marRight w:val="0"/>
              <w:marTop w:val="0"/>
              <w:marBottom w:val="0"/>
              <w:divBdr>
                <w:top w:val="none" w:sz="0" w:space="0" w:color="auto"/>
                <w:left w:val="none" w:sz="0" w:space="0" w:color="auto"/>
                <w:bottom w:val="none" w:sz="0" w:space="0" w:color="auto"/>
                <w:right w:val="none" w:sz="0" w:space="0" w:color="auto"/>
              </w:divBdr>
            </w:div>
            <w:div w:id="942763922">
              <w:marLeft w:val="0"/>
              <w:marRight w:val="0"/>
              <w:marTop w:val="0"/>
              <w:marBottom w:val="0"/>
              <w:divBdr>
                <w:top w:val="none" w:sz="0" w:space="0" w:color="auto"/>
                <w:left w:val="none" w:sz="0" w:space="0" w:color="auto"/>
                <w:bottom w:val="none" w:sz="0" w:space="0" w:color="auto"/>
                <w:right w:val="none" w:sz="0" w:space="0" w:color="auto"/>
              </w:divBdr>
            </w:div>
            <w:div w:id="1424640599">
              <w:marLeft w:val="0"/>
              <w:marRight w:val="0"/>
              <w:marTop w:val="0"/>
              <w:marBottom w:val="0"/>
              <w:divBdr>
                <w:top w:val="none" w:sz="0" w:space="0" w:color="auto"/>
                <w:left w:val="none" w:sz="0" w:space="0" w:color="auto"/>
                <w:bottom w:val="none" w:sz="0" w:space="0" w:color="auto"/>
                <w:right w:val="none" w:sz="0" w:space="0" w:color="auto"/>
              </w:divBdr>
            </w:div>
            <w:div w:id="1447315232">
              <w:marLeft w:val="0"/>
              <w:marRight w:val="0"/>
              <w:marTop w:val="0"/>
              <w:marBottom w:val="0"/>
              <w:divBdr>
                <w:top w:val="none" w:sz="0" w:space="0" w:color="auto"/>
                <w:left w:val="none" w:sz="0" w:space="0" w:color="auto"/>
                <w:bottom w:val="none" w:sz="0" w:space="0" w:color="auto"/>
                <w:right w:val="none" w:sz="0" w:space="0" w:color="auto"/>
              </w:divBdr>
            </w:div>
            <w:div w:id="1568609976">
              <w:marLeft w:val="0"/>
              <w:marRight w:val="0"/>
              <w:marTop w:val="0"/>
              <w:marBottom w:val="0"/>
              <w:divBdr>
                <w:top w:val="none" w:sz="0" w:space="0" w:color="auto"/>
                <w:left w:val="none" w:sz="0" w:space="0" w:color="auto"/>
                <w:bottom w:val="none" w:sz="0" w:space="0" w:color="auto"/>
                <w:right w:val="none" w:sz="0" w:space="0" w:color="auto"/>
              </w:divBdr>
            </w:div>
            <w:div w:id="1585217255">
              <w:marLeft w:val="0"/>
              <w:marRight w:val="0"/>
              <w:marTop w:val="0"/>
              <w:marBottom w:val="0"/>
              <w:divBdr>
                <w:top w:val="none" w:sz="0" w:space="0" w:color="auto"/>
                <w:left w:val="none" w:sz="0" w:space="0" w:color="auto"/>
                <w:bottom w:val="none" w:sz="0" w:space="0" w:color="auto"/>
                <w:right w:val="none" w:sz="0" w:space="0" w:color="auto"/>
              </w:divBdr>
            </w:div>
            <w:div w:id="20240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21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96F0D8D0-322C-4CE0-80AA-0DF595B78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4375</Characters>
  <Application>Microsoft Office Word</Application>
  <DocSecurity>0</DocSecurity>
  <Lines>36</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NEK</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Jordanka Zgureva</dc:creator>
  <cp:lastModifiedBy>Greta Sabeva</cp:lastModifiedBy>
  <cp:revision>2</cp:revision>
  <cp:lastPrinted>2016-09-27T08:54:00Z</cp:lastPrinted>
  <dcterms:created xsi:type="dcterms:W3CDTF">2026-09-11T10:58:00Z</dcterms:created>
  <dcterms:modified xsi:type="dcterms:W3CDTF">2026-09-11T10:58:00Z</dcterms:modified>
</cp:coreProperties>
</file>