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B704A" w14:textId="77777777" w:rsidR="0059561E" w:rsidRDefault="0059561E" w:rsidP="0059561E">
      <w:pPr>
        <w:suppressAutoHyphens/>
        <w:spacing w:line="480" w:lineRule="auto"/>
        <w:rPr>
          <w:rFonts w:ascii="Arial" w:hAnsi="Arial" w:cs="Arial"/>
          <w:b/>
          <w:sz w:val="22"/>
          <w:szCs w:val="22"/>
          <w:lang w:val="bg-BG" w:eastAsia="ar-SA"/>
        </w:rPr>
      </w:pPr>
      <w:bookmarkStart w:id="0" w:name="_Hlk527619455"/>
    </w:p>
    <w:p w14:paraId="0CC18F3F" w14:textId="39A89C82" w:rsidR="00ED07AA" w:rsidRPr="0059561E" w:rsidRDefault="0059561E" w:rsidP="0059561E">
      <w:pPr>
        <w:suppressAutoHyphens/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bg-BG" w:eastAsia="ar-SA"/>
        </w:rPr>
        <w:t>Раздел</w:t>
      </w:r>
      <w:r w:rsidRPr="00CB4DE5">
        <w:rPr>
          <w:rFonts w:ascii="Arial" w:hAnsi="Arial" w:cs="Arial"/>
          <w:b/>
          <w:sz w:val="22"/>
          <w:szCs w:val="22"/>
          <w:lang w:val="bg-BG" w:eastAsia="ar-SA"/>
        </w:rPr>
        <w:t xml:space="preserve"> </w:t>
      </w:r>
      <w:r w:rsidRPr="00CB4DE5">
        <w:rPr>
          <w:rFonts w:ascii="Arial" w:hAnsi="Arial" w:cs="Arial"/>
          <w:b/>
          <w:sz w:val="22"/>
          <w:szCs w:val="22"/>
          <w:lang w:val="en-US" w:eastAsia="ar-SA"/>
        </w:rPr>
        <w:t>I</w:t>
      </w:r>
      <w:r w:rsidRPr="00CB4DE5">
        <w:rPr>
          <w:rFonts w:ascii="Arial" w:hAnsi="Arial" w:cs="Arial"/>
          <w:b/>
          <w:sz w:val="22"/>
          <w:szCs w:val="22"/>
          <w:lang w:val="ru-RU" w:eastAsia="ar-SA"/>
        </w:rPr>
        <w:t>.</w:t>
      </w:r>
      <w:r w:rsidRPr="00CB4DE5">
        <w:rPr>
          <w:rFonts w:ascii="Arial" w:hAnsi="Arial" w:cs="Arial"/>
          <w:b/>
          <w:sz w:val="22"/>
          <w:szCs w:val="22"/>
          <w:lang w:val="bg-BG" w:eastAsia="ar-SA"/>
        </w:rPr>
        <w:t xml:space="preserve"> </w:t>
      </w:r>
      <w:r>
        <w:rPr>
          <w:rFonts w:ascii="Arial" w:hAnsi="Arial" w:cs="Arial"/>
          <w:b/>
          <w:sz w:val="22"/>
          <w:szCs w:val="22"/>
          <w:lang w:val="bg-BG" w:eastAsia="ar-SA"/>
        </w:rPr>
        <w:t>ТЕХНИЧЕСКА СПЕЦИФИКАЦИЯ</w:t>
      </w:r>
      <w:r w:rsidRPr="00CB4DE5">
        <w:rPr>
          <w:rFonts w:ascii="Arial" w:hAnsi="Arial" w:cs="Arial"/>
          <w:b/>
          <w:sz w:val="22"/>
          <w:szCs w:val="22"/>
          <w:lang w:val="bg-BG" w:eastAsia="ar-SA"/>
        </w:rPr>
        <w:t xml:space="preserve"> </w:t>
      </w:r>
      <w:r>
        <w:rPr>
          <w:rFonts w:ascii="Arial" w:hAnsi="Arial" w:cs="Arial"/>
          <w:b/>
          <w:sz w:val="22"/>
          <w:szCs w:val="22"/>
          <w:lang w:val="bg-BG" w:eastAsia="ar-SA"/>
        </w:rPr>
        <w:t xml:space="preserve">- </w:t>
      </w:r>
      <w:r w:rsidRPr="00CE28CB">
        <w:rPr>
          <w:rFonts w:ascii="Arial" w:hAnsi="Arial" w:cs="Arial"/>
          <w:sz w:val="22"/>
          <w:szCs w:val="22"/>
          <w:lang w:val="bg-BG" w:eastAsia="ar-SA"/>
        </w:rPr>
        <w:t>П</w:t>
      </w:r>
      <w:proofErr w:type="spellStart"/>
      <w:r w:rsidRPr="00770960">
        <w:rPr>
          <w:rFonts w:ascii="Arial" w:hAnsi="Arial" w:cs="Arial"/>
          <w:sz w:val="22"/>
          <w:szCs w:val="22"/>
        </w:rPr>
        <w:t>риложение</w:t>
      </w:r>
      <w:proofErr w:type="spellEnd"/>
      <w:r w:rsidRPr="00770960">
        <w:rPr>
          <w:rFonts w:ascii="Arial" w:hAnsi="Arial" w:cs="Arial"/>
          <w:sz w:val="22"/>
          <w:szCs w:val="22"/>
        </w:rPr>
        <w:t xml:space="preserve"> 1</w:t>
      </w:r>
    </w:p>
    <w:p w14:paraId="569CE15F" w14:textId="027CD6A1" w:rsidR="00ED07AA" w:rsidRDefault="00ED07AA" w:rsidP="002632D0">
      <w:pPr>
        <w:tabs>
          <w:tab w:val="center" w:pos="0"/>
          <w:tab w:val="right" w:pos="9781"/>
        </w:tabs>
        <w:jc w:val="both"/>
        <w:rPr>
          <w:rFonts w:ascii="Arial" w:hAnsi="Arial" w:cs="Arial"/>
          <w:sz w:val="22"/>
          <w:szCs w:val="22"/>
          <w:lang w:val="bg-BG"/>
        </w:rPr>
      </w:pPr>
      <w:r w:rsidRPr="00EE19E2">
        <w:rPr>
          <w:rFonts w:ascii="Arial" w:hAnsi="Arial" w:cs="Arial"/>
          <w:b/>
          <w:bCs/>
          <w:sz w:val="22"/>
          <w:szCs w:val="22"/>
          <w:lang w:val="bg-BG"/>
        </w:rPr>
        <w:t>ОБЕКТ:</w:t>
      </w:r>
      <w:bookmarkStart w:id="1" w:name="_Hlk2345727"/>
      <w:r w:rsidRPr="00EE19E2">
        <w:rPr>
          <w:rFonts w:ascii="Arial" w:hAnsi="Arial" w:cs="Arial"/>
          <w:b/>
          <w:bCs/>
          <w:sz w:val="22"/>
          <w:szCs w:val="22"/>
          <w:lang w:val="bg-BG"/>
        </w:rPr>
        <w:t xml:space="preserve"> </w:t>
      </w:r>
      <w:bookmarkStart w:id="2" w:name="_Hlk29474001"/>
      <w:bookmarkStart w:id="3" w:name="_Hlk2346907"/>
      <w:r w:rsidRPr="0045097D">
        <w:rPr>
          <w:rFonts w:ascii="Arial" w:hAnsi="Arial" w:cs="Arial"/>
          <w:sz w:val="22"/>
          <w:szCs w:val="22"/>
          <w:lang w:val="bg-BG"/>
        </w:rPr>
        <w:t>„</w:t>
      </w:r>
      <w:bookmarkEnd w:id="0"/>
      <w:bookmarkEnd w:id="1"/>
      <w:bookmarkEnd w:id="2"/>
      <w:bookmarkEnd w:id="3"/>
      <w:proofErr w:type="spellStart"/>
      <w:r w:rsidR="002632D0" w:rsidRPr="002632D0">
        <w:rPr>
          <w:rFonts w:ascii="Arial" w:hAnsi="Arial" w:cs="Arial" w:hint="eastAsia"/>
          <w:sz w:val="22"/>
          <w:szCs w:val="22"/>
          <w:lang w:val="en-US"/>
        </w:rPr>
        <w:t>Ремонт</w:t>
      </w:r>
      <w:proofErr w:type="spellEnd"/>
      <w:r w:rsidR="002632D0" w:rsidRPr="002632D0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2632D0" w:rsidRPr="002632D0">
        <w:rPr>
          <w:rFonts w:ascii="Arial" w:hAnsi="Arial" w:cs="Arial" w:hint="eastAsia"/>
          <w:sz w:val="22"/>
          <w:szCs w:val="22"/>
          <w:lang w:val="en-US"/>
        </w:rPr>
        <w:t>на</w:t>
      </w:r>
      <w:proofErr w:type="spellEnd"/>
      <w:r w:rsidR="002632D0" w:rsidRPr="002632D0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2632D0" w:rsidRPr="002632D0">
        <w:rPr>
          <w:rFonts w:ascii="Arial" w:hAnsi="Arial" w:cs="Arial" w:hint="eastAsia"/>
          <w:sz w:val="22"/>
          <w:szCs w:val="22"/>
          <w:lang w:val="en-US"/>
        </w:rPr>
        <w:t>бани</w:t>
      </w:r>
      <w:proofErr w:type="spellEnd"/>
      <w:r w:rsidR="002632D0" w:rsidRPr="002632D0">
        <w:rPr>
          <w:rFonts w:ascii="Arial" w:hAnsi="Arial" w:cs="Arial"/>
          <w:sz w:val="22"/>
          <w:szCs w:val="22"/>
          <w:lang w:val="en-US"/>
        </w:rPr>
        <w:t xml:space="preserve"> </w:t>
      </w:r>
      <w:r w:rsidR="002632D0" w:rsidRPr="002632D0">
        <w:rPr>
          <w:rFonts w:ascii="Arial" w:hAnsi="Arial" w:cs="Arial" w:hint="eastAsia"/>
          <w:sz w:val="22"/>
          <w:szCs w:val="22"/>
          <w:lang w:val="en-US"/>
        </w:rPr>
        <w:t>в</w:t>
      </w:r>
      <w:r w:rsidR="002632D0" w:rsidRPr="002632D0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2632D0" w:rsidRPr="002632D0">
        <w:rPr>
          <w:rFonts w:ascii="Arial" w:hAnsi="Arial" w:cs="Arial" w:hint="eastAsia"/>
          <w:sz w:val="22"/>
          <w:szCs w:val="22"/>
          <w:lang w:val="en-US"/>
        </w:rPr>
        <w:t>средния</w:t>
      </w:r>
      <w:proofErr w:type="spellEnd"/>
      <w:r w:rsidR="002632D0" w:rsidRPr="002632D0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2632D0" w:rsidRPr="002632D0">
        <w:rPr>
          <w:rFonts w:ascii="Arial" w:hAnsi="Arial" w:cs="Arial" w:hint="eastAsia"/>
          <w:sz w:val="22"/>
          <w:szCs w:val="22"/>
          <w:lang w:val="en-US"/>
        </w:rPr>
        <w:t>корпус</w:t>
      </w:r>
      <w:proofErr w:type="spellEnd"/>
      <w:r w:rsidR="002632D0" w:rsidRPr="002632D0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2632D0" w:rsidRPr="002632D0">
        <w:rPr>
          <w:rFonts w:ascii="Arial" w:hAnsi="Arial" w:cs="Arial" w:hint="eastAsia"/>
          <w:sz w:val="22"/>
          <w:szCs w:val="22"/>
          <w:lang w:val="en-US"/>
        </w:rPr>
        <w:t>на</w:t>
      </w:r>
      <w:proofErr w:type="spellEnd"/>
      <w:r w:rsidR="002632D0" w:rsidRPr="002632D0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2632D0" w:rsidRPr="002632D0">
        <w:rPr>
          <w:rFonts w:ascii="Arial" w:hAnsi="Arial" w:cs="Arial" w:hint="eastAsia"/>
          <w:sz w:val="22"/>
          <w:szCs w:val="22"/>
          <w:lang w:val="en-US"/>
        </w:rPr>
        <w:t>сградата</w:t>
      </w:r>
      <w:proofErr w:type="spellEnd"/>
      <w:r w:rsidR="002632D0" w:rsidRPr="002632D0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2632D0" w:rsidRPr="002632D0">
        <w:rPr>
          <w:rFonts w:ascii="Arial" w:hAnsi="Arial" w:cs="Arial" w:hint="eastAsia"/>
          <w:sz w:val="22"/>
          <w:szCs w:val="22"/>
          <w:lang w:val="en-US"/>
        </w:rPr>
        <w:t>на</w:t>
      </w:r>
      <w:proofErr w:type="spellEnd"/>
      <w:r w:rsidR="002632D0" w:rsidRPr="002632D0">
        <w:rPr>
          <w:rFonts w:ascii="Arial" w:hAnsi="Arial" w:cs="Arial"/>
          <w:sz w:val="22"/>
          <w:szCs w:val="22"/>
          <w:lang w:val="en-US"/>
        </w:rPr>
        <w:t xml:space="preserve"> </w:t>
      </w:r>
      <w:r w:rsidR="002632D0" w:rsidRPr="002632D0">
        <w:rPr>
          <w:rFonts w:ascii="Arial" w:hAnsi="Arial" w:cs="Arial" w:hint="eastAsia"/>
          <w:sz w:val="22"/>
          <w:szCs w:val="22"/>
          <w:lang w:val="en-US"/>
        </w:rPr>
        <w:t>ПД</w:t>
      </w:r>
      <w:r w:rsidR="002632D0" w:rsidRPr="002632D0">
        <w:rPr>
          <w:rFonts w:ascii="Arial" w:hAnsi="Arial" w:cs="Arial"/>
          <w:sz w:val="22"/>
          <w:szCs w:val="22"/>
          <w:lang w:val="en-US"/>
        </w:rPr>
        <w:t xml:space="preserve"> „</w:t>
      </w:r>
      <w:proofErr w:type="spellStart"/>
      <w:r w:rsidR="002632D0" w:rsidRPr="002632D0">
        <w:rPr>
          <w:rFonts w:ascii="Arial" w:hAnsi="Arial" w:cs="Arial" w:hint="eastAsia"/>
          <w:sz w:val="22"/>
          <w:szCs w:val="22"/>
          <w:lang w:val="en-US"/>
        </w:rPr>
        <w:t>Енерго</w:t>
      </w:r>
      <w:proofErr w:type="spellEnd"/>
      <w:r w:rsidR="002632D0" w:rsidRPr="002632D0">
        <w:rPr>
          <w:rFonts w:ascii="Arial" w:hAnsi="Arial" w:cs="Arial" w:hint="eastAsia"/>
          <w:sz w:val="22"/>
          <w:szCs w:val="22"/>
          <w:lang w:val="en-US"/>
        </w:rPr>
        <w:t>“</w:t>
      </w:r>
      <w:r w:rsidR="002632D0" w:rsidRPr="002632D0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2632D0" w:rsidRPr="002632D0">
        <w:rPr>
          <w:rFonts w:ascii="Arial" w:hAnsi="Arial" w:cs="Arial" w:hint="eastAsia"/>
          <w:sz w:val="22"/>
          <w:szCs w:val="22"/>
          <w:lang w:val="en-US"/>
        </w:rPr>
        <w:t>Приморско</w:t>
      </w:r>
      <w:proofErr w:type="spellEnd"/>
      <w:r w:rsidR="002632D0" w:rsidRPr="002632D0">
        <w:rPr>
          <w:rFonts w:ascii="Arial" w:hAnsi="Arial" w:cs="Arial" w:hint="eastAsia"/>
          <w:sz w:val="22"/>
          <w:szCs w:val="22"/>
          <w:lang w:val="en-US"/>
        </w:rPr>
        <w:t>“</w:t>
      </w:r>
      <w:r w:rsidRPr="00EE19E2">
        <w:rPr>
          <w:rFonts w:ascii="Arial" w:hAnsi="Arial" w:cs="Arial"/>
          <w:sz w:val="22"/>
          <w:szCs w:val="22"/>
          <w:lang w:val="bg-BG"/>
        </w:rPr>
        <w:tab/>
      </w:r>
    </w:p>
    <w:p w14:paraId="50C65A75" w14:textId="665F81D4" w:rsidR="007D450B" w:rsidRDefault="007D450B" w:rsidP="007D450B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eastAsia="bg-BG"/>
        </w:rPr>
      </w:pPr>
    </w:p>
    <w:p w14:paraId="64891FF4" w14:textId="77777777" w:rsidR="007D450B" w:rsidRDefault="007D450B" w:rsidP="007D450B">
      <w:pPr>
        <w:tabs>
          <w:tab w:val="left" w:pos="540"/>
        </w:tabs>
        <w:outlineLvl w:val="6"/>
        <w:rPr>
          <w:rFonts w:ascii="Arial" w:hAnsi="Arial" w:cs="Arial"/>
          <w:b/>
          <w:sz w:val="22"/>
          <w:szCs w:val="22"/>
          <w:lang w:eastAsia="bg-BG"/>
        </w:rPr>
      </w:pPr>
      <w:r w:rsidRPr="00EE19E2">
        <w:rPr>
          <w:rFonts w:ascii="Arial" w:hAnsi="Arial" w:cs="Arial"/>
          <w:b/>
          <w:sz w:val="22"/>
          <w:szCs w:val="22"/>
          <w:lang w:val="bg-BG" w:eastAsia="bg-BG"/>
        </w:rPr>
        <w:t xml:space="preserve">1. </w:t>
      </w:r>
      <w:r w:rsidRPr="007D450B">
        <w:rPr>
          <w:rFonts w:ascii="Arial" w:hAnsi="Arial" w:cs="Arial" w:hint="eastAsia"/>
          <w:b/>
          <w:sz w:val="22"/>
          <w:szCs w:val="22"/>
          <w:lang w:eastAsia="bg-BG"/>
        </w:rPr>
        <w:t>ВЪВЕДЕНИЕ</w:t>
      </w:r>
    </w:p>
    <w:p w14:paraId="7B9BD197" w14:textId="101DA5A7" w:rsidR="007D450B" w:rsidRDefault="007D450B" w:rsidP="007D450B">
      <w:pPr>
        <w:tabs>
          <w:tab w:val="left" w:pos="540"/>
        </w:tabs>
        <w:jc w:val="both"/>
        <w:outlineLvl w:val="6"/>
        <w:rPr>
          <w:rFonts w:ascii="Arial" w:hAnsi="Arial" w:cs="Arial"/>
          <w:sz w:val="22"/>
          <w:szCs w:val="22"/>
          <w:lang w:val="bg-BG" w:eastAsia="bg-BG"/>
        </w:rPr>
      </w:pPr>
      <w:r w:rsidRPr="007D450B">
        <w:rPr>
          <w:rFonts w:ascii="Arial" w:hAnsi="Arial" w:cs="Arial"/>
          <w:sz w:val="22"/>
          <w:szCs w:val="22"/>
          <w:lang w:val="bg-BG" w:eastAsia="bg-BG"/>
        </w:rPr>
        <w:t>„</w:t>
      </w:r>
      <w:r w:rsidRPr="007D450B">
        <w:rPr>
          <w:rFonts w:ascii="Arial" w:hAnsi="Arial" w:cs="Arial" w:hint="eastAsia"/>
          <w:sz w:val="22"/>
          <w:szCs w:val="22"/>
          <w:lang w:val="bg-BG" w:eastAsia="bg-BG"/>
        </w:rPr>
        <w:t>НАЦИОНАЛНА</w:t>
      </w:r>
      <w:r w:rsidRPr="007D450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7D450B">
        <w:rPr>
          <w:rFonts w:ascii="Arial" w:hAnsi="Arial" w:cs="Arial" w:hint="eastAsia"/>
          <w:sz w:val="22"/>
          <w:szCs w:val="22"/>
          <w:lang w:val="bg-BG" w:eastAsia="bg-BG"/>
        </w:rPr>
        <w:t>ЕЛЕКТРИЧЕСКА</w:t>
      </w:r>
      <w:r w:rsidRPr="007D450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7D450B">
        <w:rPr>
          <w:rFonts w:ascii="Arial" w:hAnsi="Arial" w:cs="Arial" w:hint="eastAsia"/>
          <w:sz w:val="22"/>
          <w:szCs w:val="22"/>
          <w:lang w:val="bg-BG" w:eastAsia="bg-BG"/>
        </w:rPr>
        <w:t>КОМПАНИЯ”</w:t>
      </w:r>
      <w:r w:rsidRPr="007D450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7D450B">
        <w:rPr>
          <w:rFonts w:ascii="Arial" w:hAnsi="Arial" w:cs="Arial" w:hint="eastAsia"/>
          <w:sz w:val="22"/>
          <w:szCs w:val="22"/>
          <w:lang w:val="bg-BG" w:eastAsia="bg-BG"/>
        </w:rPr>
        <w:t>ЕАД</w:t>
      </w:r>
      <w:r w:rsidRPr="007D450B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7D450B">
        <w:rPr>
          <w:rFonts w:ascii="Arial" w:hAnsi="Arial" w:cs="Arial" w:hint="eastAsia"/>
          <w:sz w:val="22"/>
          <w:szCs w:val="22"/>
          <w:lang w:val="bg-BG" w:eastAsia="bg-BG"/>
        </w:rPr>
        <w:t>е</w:t>
      </w:r>
      <w:r w:rsidRPr="007D450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7D450B">
        <w:rPr>
          <w:rFonts w:ascii="Arial" w:hAnsi="Arial" w:cs="Arial" w:hint="eastAsia"/>
          <w:sz w:val="22"/>
          <w:szCs w:val="22"/>
          <w:lang w:val="bg-BG" w:eastAsia="bg-BG"/>
        </w:rPr>
        <w:t>собственик</w:t>
      </w:r>
      <w:r w:rsidRPr="007D450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7D450B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Pr="007D450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7D450B">
        <w:rPr>
          <w:rFonts w:ascii="Arial" w:hAnsi="Arial" w:cs="Arial" w:hint="eastAsia"/>
          <w:sz w:val="22"/>
          <w:szCs w:val="22"/>
          <w:lang w:val="bg-BG" w:eastAsia="bg-BG"/>
        </w:rPr>
        <w:t>почивн</w:t>
      </w:r>
      <w:r w:rsidR="00A91A73">
        <w:rPr>
          <w:rFonts w:ascii="Arial" w:hAnsi="Arial" w:cs="Arial" w:hint="eastAsia"/>
          <w:sz w:val="22"/>
          <w:szCs w:val="22"/>
          <w:lang w:val="bg-BG" w:eastAsia="bg-BG"/>
        </w:rPr>
        <w:t>а</w:t>
      </w:r>
      <w:r w:rsidRPr="007D450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7D450B">
        <w:rPr>
          <w:rFonts w:ascii="Arial" w:hAnsi="Arial" w:cs="Arial" w:hint="eastAsia"/>
          <w:sz w:val="22"/>
          <w:szCs w:val="22"/>
          <w:lang w:val="bg-BG" w:eastAsia="bg-BG"/>
        </w:rPr>
        <w:t>баз</w:t>
      </w:r>
      <w:bookmarkStart w:id="4" w:name="_Hlk527620785"/>
      <w:r w:rsidR="00A91A73">
        <w:rPr>
          <w:rFonts w:ascii="Arial" w:hAnsi="Arial" w:cs="Arial" w:hint="eastAsia"/>
          <w:sz w:val="22"/>
          <w:szCs w:val="22"/>
          <w:lang w:val="bg-BG" w:eastAsia="bg-BG"/>
        </w:rPr>
        <w:t>а</w:t>
      </w:r>
      <w:r w:rsidR="00A91A7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>
        <w:rPr>
          <w:rFonts w:ascii="Arial" w:hAnsi="Arial" w:cs="Arial" w:hint="eastAsia"/>
          <w:sz w:val="22"/>
          <w:szCs w:val="22"/>
          <w:lang w:val="bg-BG" w:eastAsia="bg-BG"/>
        </w:rPr>
        <w:t>П</w:t>
      </w:r>
      <w:r>
        <w:rPr>
          <w:rFonts w:ascii="Arial" w:hAnsi="Arial" w:cs="Arial"/>
          <w:sz w:val="22"/>
          <w:szCs w:val="22"/>
          <w:lang w:val="bg-BG" w:eastAsia="bg-BG"/>
        </w:rPr>
        <w:t>Д</w:t>
      </w:r>
      <w:r w:rsidRPr="007D450B">
        <w:rPr>
          <w:rFonts w:ascii="Arial" w:hAnsi="Arial" w:cs="Arial"/>
          <w:sz w:val="22"/>
          <w:szCs w:val="22"/>
          <w:lang w:val="bg-BG" w:eastAsia="bg-BG"/>
        </w:rPr>
        <w:t xml:space="preserve"> „</w:t>
      </w:r>
      <w:r w:rsidRPr="007D450B">
        <w:rPr>
          <w:rFonts w:ascii="Arial" w:hAnsi="Arial" w:cs="Arial" w:hint="eastAsia"/>
          <w:sz w:val="22"/>
          <w:szCs w:val="22"/>
          <w:lang w:val="bg-BG" w:eastAsia="bg-BG"/>
        </w:rPr>
        <w:t>ЕНЕРГО”</w:t>
      </w:r>
      <w:r w:rsidRPr="007D450B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="00A91A73">
        <w:rPr>
          <w:rFonts w:ascii="Arial" w:hAnsi="Arial" w:cs="Arial"/>
          <w:sz w:val="22"/>
          <w:szCs w:val="22"/>
          <w:lang w:val="bg-BG" w:eastAsia="bg-BG"/>
        </w:rPr>
        <w:t xml:space="preserve">в </w:t>
      </w:r>
      <w:r>
        <w:rPr>
          <w:rFonts w:ascii="Arial" w:hAnsi="Arial" w:cs="Arial"/>
          <w:sz w:val="22"/>
          <w:szCs w:val="22"/>
          <w:lang w:val="bg-BG" w:eastAsia="bg-BG"/>
        </w:rPr>
        <w:t xml:space="preserve">гр. </w:t>
      </w:r>
      <w:r w:rsidRPr="007D450B">
        <w:rPr>
          <w:rFonts w:ascii="Arial" w:hAnsi="Arial" w:cs="Arial" w:hint="eastAsia"/>
          <w:sz w:val="22"/>
          <w:szCs w:val="22"/>
          <w:lang w:val="bg-BG" w:eastAsia="bg-BG"/>
        </w:rPr>
        <w:t>Приморско</w:t>
      </w:r>
      <w:r w:rsidR="00A91A73">
        <w:rPr>
          <w:rFonts w:ascii="Arial" w:hAnsi="Arial" w:cs="Arial"/>
          <w:sz w:val="22"/>
          <w:szCs w:val="22"/>
          <w:lang w:val="bg-BG" w:eastAsia="bg-BG"/>
        </w:rPr>
        <w:t>.</w:t>
      </w:r>
    </w:p>
    <w:bookmarkEnd w:id="4"/>
    <w:p w14:paraId="37E656E5" w14:textId="587132D9" w:rsidR="002632D0" w:rsidRDefault="00B94AF8" w:rsidP="007D450B">
      <w:pPr>
        <w:tabs>
          <w:tab w:val="left" w:pos="540"/>
        </w:tabs>
        <w:jc w:val="both"/>
        <w:outlineLvl w:val="6"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 w:eastAsia="bg-BG"/>
        </w:rPr>
        <w:t>Сград</w:t>
      </w:r>
      <w:r w:rsidR="00240965">
        <w:rPr>
          <w:rFonts w:ascii="Arial" w:hAnsi="Arial" w:cs="Arial"/>
          <w:sz w:val="22"/>
          <w:szCs w:val="22"/>
          <w:lang w:val="bg-BG" w:eastAsia="bg-BG"/>
        </w:rPr>
        <w:t>ата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2632D0">
        <w:rPr>
          <w:rFonts w:ascii="Arial" w:hAnsi="Arial" w:cs="Arial"/>
          <w:sz w:val="22"/>
          <w:szCs w:val="22"/>
          <w:lang w:val="bg-BG" w:eastAsia="bg-BG"/>
        </w:rPr>
        <w:t>се състои от три корпуса – среден</w:t>
      </w:r>
      <w:r w:rsidR="00440A92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="002632D0">
        <w:rPr>
          <w:rFonts w:ascii="Arial" w:hAnsi="Arial" w:cs="Arial"/>
          <w:sz w:val="22"/>
          <w:szCs w:val="22"/>
          <w:lang w:val="bg-BG" w:eastAsia="bg-BG"/>
        </w:rPr>
        <w:t>североизточен</w:t>
      </w:r>
      <w:r w:rsidR="00440A92">
        <w:rPr>
          <w:rFonts w:ascii="Arial" w:hAnsi="Arial" w:cs="Arial"/>
          <w:sz w:val="22"/>
          <w:szCs w:val="22"/>
          <w:lang w:val="bg-BG" w:eastAsia="bg-BG"/>
        </w:rPr>
        <w:t xml:space="preserve"> и югозападен. </w:t>
      </w:r>
      <w:r w:rsidR="002632D0" w:rsidRPr="002632D0">
        <w:rPr>
          <w:rFonts w:ascii="Arial" w:hAnsi="Arial" w:cs="Arial" w:hint="eastAsia"/>
          <w:sz w:val="22"/>
          <w:szCs w:val="22"/>
          <w:lang w:val="bg-BG" w:eastAsia="bg-BG"/>
        </w:rPr>
        <w:t>Поръчката</w:t>
      </w:r>
      <w:r w:rsidR="002632D0" w:rsidRPr="002632D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2632D0" w:rsidRPr="002632D0">
        <w:rPr>
          <w:rFonts w:ascii="Arial" w:hAnsi="Arial" w:cs="Arial" w:hint="eastAsia"/>
          <w:sz w:val="22"/>
          <w:szCs w:val="22"/>
          <w:lang w:val="bg-BG" w:eastAsia="bg-BG"/>
        </w:rPr>
        <w:t>цели</w:t>
      </w:r>
      <w:r w:rsidR="002632D0" w:rsidRPr="002632D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2632D0" w:rsidRPr="002632D0">
        <w:rPr>
          <w:rFonts w:ascii="Arial" w:hAnsi="Arial" w:cs="Arial" w:hint="eastAsia"/>
          <w:sz w:val="22"/>
          <w:szCs w:val="22"/>
          <w:lang w:val="bg-BG" w:eastAsia="bg-BG"/>
        </w:rPr>
        <w:t>изпълнение</w:t>
      </w:r>
      <w:r w:rsidR="002632D0" w:rsidRPr="002632D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2632D0" w:rsidRPr="002632D0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="002632D0" w:rsidRPr="002632D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2632D0" w:rsidRPr="002632D0">
        <w:rPr>
          <w:rFonts w:ascii="Arial" w:hAnsi="Arial" w:cs="Arial" w:hint="eastAsia"/>
          <w:sz w:val="22"/>
          <w:szCs w:val="22"/>
          <w:lang w:val="bg-BG" w:eastAsia="bg-BG"/>
        </w:rPr>
        <w:t>ремонтни</w:t>
      </w:r>
      <w:r w:rsidR="002632D0" w:rsidRPr="002632D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2632D0" w:rsidRPr="002632D0">
        <w:rPr>
          <w:rFonts w:ascii="Arial" w:hAnsi="Arial" w:cs="Arial" w:hint="eastAsia"/>
          <w:sz w:val="22"/>
          <w:szCs w:val="22"/>
          <w:lang w:val="bg-BG" w:eastAsia="bg-BG"/>
        </w:rPr>
        <w:t>дейности</w:t>
      </w:r>
      <w:r w:rsidR="002632D0" w:rsidRPr="002632D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2632D0" w:rsidRPr="002632D0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="002632D0" w:rsidRPr="002632D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2632D0" w:rsidRPr="002632D0">
        <w:rPr>
          <w:rFonts w:ascii="Arial" w:hAnsi="Arial" w:cs="Arial" w:hint="eastAsia"/>
          <w:sz w:val="22"/>
          <w:szCs w:val="22"/>
          <w:lang w:val="bg-BG" w:eastAsia="bg-BG"/>
        </w:rPr>
        <w:t>бани</w:t>
      </w:r>
      <w:r w:rsidR="002632D0" w:rsidRPr="002632D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2632D0" w:rsidRPr="002632D0">
        <w:rPr>
          <w:rFonts w:ascii="Arial" w:hAnsi="Arial" w:cs="Arial" w:hint="eastAsia"/>
          <w:sz w:val="22"/>
          <w:szCs w:val="22"/>
          <w:lang w:val="bg-BG" w:eastAsia="bg-BG"/>
        </w:rPr>
        <w:t>в</w:t>
      </w:r>
      <w:r w:rsidR="002632D0" w:rsidRPr="002632D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2632D0" w:rsidRPr="002632D0">
        <w:rPr>
          <w:rFonts w:ascii="Arial" w:hAnsi="Arial" w:cs="Arial" w:hint="eastAsia"/>
          <w:sz w:val="22"/>
          <w:szCs w:val="22"/>
          <w:lang w:val="bg-BG" w:eastAsia="bg-BG"/>
        </w:rPr>
        <w:t>средния</w:t>
      </w:r>
      <w:r w:rsidR="002632D0" w:rsidRPr="002632D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2632D0" w:rsidRPr="002632D0">
        <w:rPr>
          <w:rFonts w:ascii="Arial" w:hAnsi="Arial" w:cs="Arial" w:hint="eastAsia"/>
          <w:sz w:val="22"/>
          <w:szCs w:val="22"/>
          <w:lang w:val="bg-BG" w:eastAsia="bg-BG"/>
        </w:rPr>
        <w:t>корпус</w:t>
      </w:r>
      <w:r w:rsidR="002632D0" w:rsidRPr="002632D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2632D0" w:rsidRPr="002632D0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="002632D0" w:rsidRPr="002632D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2632D0" w:rsidRPr="002632D0">
        <w:rPr>
          <w:rFonts w:ascii="Arial" w:hAnsi="Arial" w:cs="Arial" w:hint="eastAsia"/>
          <w:sz w:val="22"/>
          <w:szCs w:val="22"/>
          <w:lang w:val="bg-BG" w:eastAsia="bg-BG"/>
        </w:rPr>
        <w:t>сградата</w:t>
      </w:r>
      <w:r w:rsidR="002632D0" w:rsidRPr="002632D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2632D0" w:rsidRPr="002632D0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="002632D0" w:rsidRPr="002632D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2632D0" w:rsidRPr="002632D0">
        <w:rPr>
          <w:rFonts w:ascii="Arial" w:hAnsi="Arial" w:cs="Arial" w:hint="eastAsia"/>
          <w:sz w:val="22"/>
          <w:szCs w:val="22"/>
          <w:lang w:val="bg-BG" w:eastAsia="bg-BG"/>
        </w:rPr>
        <w:t>ПД</w:t>
      </w:r>
      <w:r w:rsidR="002632D0" w:rsidRPr="002632D0">
        <w:rPr>
          <w:rFonts w:ascii="Arial" w:hAnsi="Arial" w:cs="Arial"/>
          <w:sz w:val="22"/>
          <w:szCs w:val="22"/>
          <w:lang w:val="bg-BG" w:eastAsia="bg-BG"/>
        </w:rPr>
        <w:t xml:space="preserve"> „</w:t>
      </w:r>
      <w:r w:rsidR="002632D0" w:rsidRPr="002632D0">
        <w:rPr>
          <w:rFonts w:ascii="Arial" w:hAnsi="Arial" w:cs="Arial" w:hint="eastAsia"/>
          <w:sz w:val="22"/>
          <w:szCs w:val="22"/>
          <w:lang w:val="bg-BG" w:eastAsia="bg-BG"/>
        </w:rPr>
        <w:t>Енерго“</w:t>
      </w:r>
      <w:r w:rsidR="002632D0" w:rsidRPr="002632D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2632D0" w:rsidRPr="002632D0">
        <w:rPr>
          <w:rFonts w:ascii="Arial" w:hAnsi="Arial" w:cs="Arial" w:hint="eastAsia"/>
          <w:sz w:val="22"/>
          <w:szCs w:val="22"/>
          <w:lang w:val="bg-BG" w:eastAsia="bg-BG"/>
        </w:rPr>
        <w:t>Приморско</w:t>
      </w:r>
      <w:r w:rsidR="00440A92">
        <w:rPr>
          <w:rFonts w:ascii="Arial" w:hAnsi="Arial" w:cs="Arial"/>
          <w:sz w:val="22"/>
          <w:szCs w:val="22"/>
          <w:lang w:val="bg-BG" w:eastAsia="bg-BG"/>
        </w:rPr>
        <w:t>.</w:t>
      </w:r>
    </w:p>
    <w:p w14:paraId="09B8812F" w14:textId="77777777" w:rsidR="00440A92" w:rsidRDefault="00440A92" w:rsidP="007D450B">
      <w:pPr>
        <w:tabs>
          <w:tab w:val="left" w:pos="540"/>
        </w:tabs>
        <w:jc w:val="both"/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17120BC2" w14:textId="09A4B024" w:rsidR="002632D0" w:rsidRPr="002632D0" w:rsidRDefault="002632D0" w:rsidP="007D450B">
      <w:pPr>
        <w:tabs>
          <w:tab w:val="left" w:pos="540"/>
        </w:tabs>
        <w:jc w:val="both"/>
        <w:outlineLvl w:val="6"/>
        <w:rPr>
          <w:rFonts w:ascii="Arial" w:hAnsi="Arial" w:cs="Arial"/>
          <w:b/>
          <w:bCs/>
          <w:sz w:val="22"/>
          <w:szCs w:val="22"/>
          <w:lang w:val="bg-BG" w:eastAsia="bg-BG"/>
        </w:rPr>
      </w:pPr>
      <w:r w:rsidRPr="002632D0">
        <w:rPr>
          <w:rFonts w:ascii="Arial" w:hAnsi="Arial" w:cs="Arial"/>
          <w:b/>
          <w:bCs/>
          <w:sz w:val="22"/>
          <w:szCs w:val="22"/>
          <w:lang w:val="bg-BG" w:eastAsia="bg-BG"/>
        </w:rPr>
        <w:t xml:space="preserve">2. </w:t>
      </w:r>
      <w:r w:rsidRPr="002632D0">
        <w:rPr>
          <w:rFonts w:ascii="Arial" w:hAnsi="Arial" w:cs="Arial" w:hint="eastAsia"/>
          <w:b/>
          <w:bCs/>
          <w:sz w:val="22"/>
          <w:szCs w:val="22"/>
          <w:lang w:val="bg-BG" w:eastAsia="bg-BG"/>
        </w:rPr>
        <w:t>СЪЩЕСТВУВАЩО</w:t>
      </w:r>
      <w:r w:rsidRPr="002632D0">
        <w:rPr>
          <w:rFonts w:ascii="Arial" w:hAnsi="Arial" w:cs="Arial"/>
          <w:b/>
          <w:bCs/>
          <w:sz w:val="22"/>
          <w:szCs w:val="22"/>
          <w:lang w:val="bg-BG" w:eastAsia="bg-BG"/>
        </w:rPr>
        <w:t xml:space="preserve"> </w:t>
      </w:r>
      <w:r w:rsidRPr="002632D0">
        <w:rPr>
          <w:rFonts w:ascii="Arial" w:hAnsi="Arial" w:cs="Arial" w:hint="eastAsia"/>
          <w:b/>
          <w:bCs/>
          <w:sz w:val="22"/>
          <w:szCs w:val="22"/>
          <w:lang w:val="bg-BG" w:eastAsia="bg-BG"/>
        </w:rPr>
        <w:t>ПОЛОЖЕНИЕ</w:t>
      </w:r>
    </w:p>
    <w:p w14:paraId="612A41B6" w14:textId="2F09E51F" w:rsidR="00860B24" w:rsidRPr="00860B24" w:rsidRDefault="00860B24" w:rsidP="00860B24">
      <w:pPr>
        <w:tabs>
          <w:tab w:val="left" w:pos="540"/>
        </w:tabs>
        <w:jc w:val="both"/>
        <w:outlineLvl w:val="6"/>
        <w:rPr>
          <w:rFonts w:ascii="Arial" w:hAnsi="Arial" w:cs="Arial"/>
          <w:sz w:val="22"/>
          <w:szCs w:val="22"/>
          <w:lang w:val="bg-BG" w:eastAsia="bg-BG"/>
        </w:rPr>
      </w:pP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Обект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настоящата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процедура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е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съществуваща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масивна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сграда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със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скелетно</w:t>
      </w:r>
      <w:r w:rsidRPr="00860B24">
        <w:rPr>
          <w:rFonts w:ascii="Arial" w:hAnsi="Arial" w:cs="Arial"/>
          <w:sz w:val="22"/>
          <w:szCs w:val="22"/>
          <w:lang w:val="bg-BG" w:eastAsia="bg-BG"/>
        </w:rPr>
        <w:t>-</w:t>
      </w:r>
      <w:proofErr w:type="spellStart"/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гредова</w:t>
      </w:r>
      <w:proofErr w:type="spellEnd"/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конструкция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строена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през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60-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те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години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>
        <w:rPr>
          <w:rFonts w:ascii="Arial" w:hAnsi="Arial" w:cs="Arial"/>
          <w:sz w:val="22"/>
          <w:szCs w:val="22"/>
          <w:lang w:val="bg-BG" w:eastAsia="bg-BG"/>
        </w:rPr>
        <w:t xml:space="preserve">основно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реконструирана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през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90-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те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години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20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век</w:t>
      </w:r>
      <w:r>
        <w:rPr>
          <w:rFonts w:ascii="Arial" w:hAnsi="Arial" w:cs="Arial"/>
          <w:sz w:val="22"/>
          <w:szCs w:val="22"/>
          <w:lang w:val="en-US" w:eastAsia="bg-BG"/>
        </w:rPr>
        <w:t xml:space="preserve"> </w:t>
      </w:r>
      <w:r>
        <w:rPr>
          <w:rFonts w:ascii="Arial" w:hAnsi="Arial" w:cs="Arial"/>
          <w:sz w:val="22"/>
          <w:szCs w:val="22"/>
          <w:lang w:val="bg-BG" w:eastAsia="bg-BG"/>
        </w:rPr>
        <w:t>и през настоящата година</w:t>
      </w:r>
      <w:r w:rsidRPr="00860B24">
        <w:rPr>
          <w:rFonts w:ascii="Arial" w:hAnsi="Arial" w:cs="Arial"/>
          <w:sz w:val="22"/>
          <w:szCs w:val="22"/>
          <w:lang w:val="bg-BG" w:eastAsia="bg-BG"/>
        </w:rPr>
        <w:t>.</w:t>
      </w:r>
    </w:p>
    <w:p w14:paraId="487BF0BF" w14:textId="2ED37054" w:rsidR="00DB21FF" w:rsidRDefault="00860B24" w:rsidP="00860B24">
      <w:pPr>
        <w:tabs>
          <w:tab w:val="left" w:pos="540"/>
        </w:tabs>
        <w:jc w:val="both"/>
        <w:outlineLvl w:val="6"/>
        <w:rPr>
          <w:rFonts w:ascii="Arial" w:hAnsi="Arial" w:cs="Arial"/>
          <w:sz w:val="22"/>
          <w:szCs w:val="22"/>
          <w:lang w:val="bg-BG" w:eastAsia="bg-BG"/>
        </w:rPr>
      </w:pP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Съществуващите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бани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в средния корпус към</w:t>
      </w:r>
      <w:r w:rsidRPr="00860B24">
        <w:rPr>
          <w:rFonts w:hint="eastAsia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северозапад</w:t>
      </w:r>
      <w:r>
        <w:rPr>
          <w:rFonts w:ascii="Arial" w:hAnsi="Arial" w:cs="Arial" w:hint="eastAsia"/>
          <w:sz w:val="22"/>
          <w:szCs w:val="22"/>
          <w:lang w:val="bg-BG" w:eastAsia="bg-BG"/>
        </w:rPr>
        <w:t>н</w:t>
      </w:r>
      <w:r>
        <w:rPr>
          <w:rFonts w:ascii="Arial" w:hAnsi="Arial" w:cs="Arial"/>
          <w:sz w:val="22"/>
          <w:szCs w:val="22"/>
          <w:lang w:val="bg-BG" w:eastAsia="bg-BG"/>
        </w:rPr>
        <w:t>ите стаи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които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подлежат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разширение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ремонт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са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с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приблизителни 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размери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110/12</w:t>
      </w:r>
      <w:r>
        <w:rPr>
          <w:rFonts w:ascii="Arial" w:hAnsi="Arial" w:cs="Arial"/>
          <w:sz w:val="22"/>
          <w:szCs w:val="22"/>
          <w:lang w:val="bg-BG" w:eastAsia="bg-BG"/>
        </w:rPr>
        <w:t>0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см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остарели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proofErr w:type="spellStart"/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инсталациии</w:t>
      </w:r>
      <w:proofErr w:type="spellEnd"/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санитарен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фаянс</w:t>
      </w:r>
      <w:r w:rsidRPr="00860B24">
        <w:rPr>
          <w:rFonts w:ascii="Arial" w:hAnsi="Arial" w:cs="Arial"/>
          <w:sz w:val="22"/>
          <w:szCs w:val="22"/>
          <w:lang w:val="bg-BG" w:eastAsia="bg-BG"/>
        </w:rPr>
        <w:t>.</w:t>
      </w:r>
    </w:p>
    <w:p w14:paraId="11C117B0" w14:textId="3C19B65D" w:rsidR="00860B24" w:rsidRDefault="00860B24" w:rsidP="00860B24">
      <w:pPr>
        <w:tabs>
          <w:tab w:val="left" w:pos="540"/>
        </w:tabs>
        <w:jc w:val="both"/>
        <w:outlineLvl w:val="6"/>
        <w:rPr>
          <w:rFonts w:ascii="Arial" w:hAnsi="Arial" w:cs="Arial"/>
          <w:sz w:val="22"/>
          <w:szCs w:val="22"/>
          <w:lang w:val="bg-BG" w:eastAsia="bg-BG"/>
        </w:rPr>
      </w:pP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Съществуващите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бани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в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средния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корпус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към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югоизто</w:t>
      </w:r>
      <w:r>
        <w:rPr>
          <w:rFonts w:ascii="Arial" w:hAnsi="Arial" w:cs="Arial" w:hint="eastAsia"/>
          <w:sz w:val="22"/>
          <w:szCs w:val="22"/>
          <w:lang w:val="bg-BG" w:eastAsia="bg-BG"/>
        </w:rPr>
        <w:t>ч</w:t>
      </w:r>
      <w:r>
        <w:rPr>
          <w:rFonts w:ascii="Arial" w:hAnsi="Arial" w:cs="Arial"/>
          <w:sz w:val="22"/>
          <w:szCs w:val="22"/>
          <w:lang w:val="bg-BG" w:eastAsia="bg-BG"/>
        </w:rPr>
        <w:t xml:space="preserve">ните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стаи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които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подлежат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ремонт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са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размери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1</w:t>
      </w:r>
      <w:r>
        <w:rPr>
          <w:rFonts w:ascii="Arial" w:hAnsi="Arial" w:cs="Arial"/>
          <w:sz w:val="22"/>
          <w:szCs w:val="22"/>
          <w:lang w:val="bg-BG" w:eastAsia="bg-BG"/>
        </w:rPr>
        <w:t>8</w:t>
      </w:r>
      <w:r w:rsidRPr="00860B24">
        <w:rPr>
          <w:rFonts w:ascii="Arial" w:hAnsi="Arial" w:cs="Arial"/>
          <w:sz w:val="22"/>
          <w:szCs w:val="22"/>
          <w:lang w:val="bg-BG" w:eastAsia="bg-BG"/>
        </w:rPr>
        <w:t>0/2</w:t>
      </w:r>
      <w:r>
        <w:rPr>
          <w:rFonts w:ascii="Arial" w:hAnsi="Arial" w:cs="Arial"/>
          <w:sz w:val="22"/>
          <w:szCs w:val="22"/>
          <w:lang w:val="bg-BG" w:eastAsia="bg-BG"/>
        </w:rPr>
        <w:t>0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0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см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остарели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proofErr w:type="spellStart"/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инсталациии</w:t>
      </w:r>
      <w:proofErr w:type="spellEnd"/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санитарен</w:t>
      </w:r>
      <w:r w:rsidRPr="00860B24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60B24">
        <w:rPr>
          <w:rFonts w:ascii="Arial" w:hAnsi="Arial" w:cs="Arial" w:hint="eastAsia"/>
          <w:sz w:val="22"/>
          <w:szCs w:val="22"/>
          <w:lang w:val="bg-BG" w:eastAsia="bg-BG"/>
        </w:rPr>
        <w:t>фаянс</w:t>
      </w:r>
      <w:r w:rsidRPr="00860B24">
        <w:rPr>
          <w:rFonts w:ascii="Arial" w:hAnsi="Arial" w:cs="Arial"/>
          <w:sz w:val="22"/>
          <w:szCs w:val="22"/>
          <w:lang w:val="bg-BG" w:eastAsia="bg-BG"/>
        </w:rPr>
        <w:t>.</w:t>
      </w:r>
    </w:p>
    <w:p w14:paraId="61F071BE" w14:textId="77777777" w:rsidR="00860B24" w:rsidRDefault="00860B24" w:rsidP="00860B24">
      <w:pPr>
        <w:tabs>
          <w:tab w:val="left" w:pos="540"/>
        </w:tabs>
        <w:jc w:val="both"/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55CFB8BC" w14:textId="75717ADA" w:rsidR="00DB21FF" w:rsidRPr="00DB21FF" w:rsidRDefault="00440A92" w:rsidP="007D450B">
      <w:pPr>
        <w:tabs>
          <w:tab w:val="left" w:pos="540"/>
        </w:tabs>
        <w:jc w:val="both"/>
        <w:outlineLvl w:val="6"/>
        <w:rPr>
          <w:rFonts w:ascii="Arial" w:hAnsi="Arial" w:cs="Arial"/>
          <w:b/>
          <w:sz w:val="22"/>
          <w:szCs w:val="22"/>
          <w:lang w:val="bg-BG" w:eastAsia="bg-BG"/>
        </w:rPr>
      </w:pPr>
      <w:r>
        <w:rPr>
          <w:rFonts w:ascii="Arial" w:hAnsi="Arial" w:cs="Arial"/>
          <w:b/>
          <w:sz w:val="22"/>
          <w:szCs w:val="22"/>
          <w:lang w:val="bg-BG" w:eastAsia="bg-BG"/>
        </w:rPr>
        <w:t>3</w:t>
      </w:r>
      <w:r w:rsidR="00DB21FF" w:rsidRPr="00DB21FF">
        <w:rPr>
          <w:rFonts w:ascii="Arial" w:hAnsi="Arial" w:cs="Arial"/>
          <w:b/>
          <w:sz w:val="22"/>
          <w:szCs w:val="22"/>
          <w:lang w:val="bg-BG" w:eastAsia="bg-BG"/>
        </w:rPr>
        <w:t xml:space="preserve">. </w:t>
      </w:r>
      <w:r w:rsidR="00DB21FF" w:rsidRPr="00DB21FF">
        <w:rPr>
          <w:rFonts w:ascii="Arial" w:hAnsi="Arial" w:cs="Arial" w:hint="eastAsia"/>
          <w:b/>
          <w:sz w:val="22"/>
          <w:szCs w:val="22"/>
          <w:lang w:val="bg-BG" w:eastAsia="bg-BG"/>
        </w:rPr>
        <w:t>ОБХВАТ</w:t>
      </w:r>
      <w:r w:rsidR="00DB21FF" w:rsidRPr="00DB21FF">
        <w:rPr>
          <w:rFonts w:ascii="Arial" w:hAnsi="Arial" w:cs="Arial"/>
          <w:b/>
          <w:sz w:val="22"/>
          <w:szCs w:val="22"/>
          <w:lang w:val="bg-BG" w:eastAsia="bg-BG"/>
        </w:rPr>
        <w:t xml:space="preserve"> </w:t>
      </w:r>
      <w:r w:rsidR="00DB21FF" w:rsidRPr="00DB21FF">
        <w:rPr>
          <w:rFonts w:ascii="Arial" w:hAnsi="Arial" w:cs="Arial" w:hint="eastAsia"/>
          <w:b/>
          <w:sz w:val="22"/>
          <w:szCs w:val="22"/>
          <w:lang w:val="bg-BG" w:eastAsia="bg-BG"/>
        </w:rPr>
        <w:t>НА</w:t>
      </w:r>
      <w:r w:rsidR="00DB21FF" w:rsidRPr="00DB21FF">
        <w:rPr>
          <w:rFonts w:ascii="Arial" w:hAnsi="Arial" w:cs="Arial"/>
          <w:b/>
          <w:sz w:val="22"/>
          <w:szCs w:val="22"/>
          <w:lang w:val="bg-BG" w:eastAsia="bg-BG"/>
        </w:rPr>
        <w:t xml:space="preserve"> </w:t>
      </w:r>
      <w:r w:rsidR="00DB21FF" w:rsidRPr="00DB21FF">
        <w:rPr>
          <w:rFonts w:ascii="Arial" w:hAnsi="Arial" w:cs="Arial" w:hint="eastAsia"/>
          <w:b/>
          <w:sz w:val="22"/>
          <w:szCs w:val="22"/>
          <w:lang w:val="bg-BG" w:eastAsia="bg-BG"/>
        </w:rPr>
        <w:t>ОБЩЕСТВЕНАТА</w:t>
      </w:r>
      <w:r w:rsidR="00DB21FF" w:rsidRPr="00DB21FF">
        <w:rPr>
          <w:rFonts w:ascii="Arial" w:hAnsi="Arial" w:cs="Arial"/>
          <w:b/>
          <w:sz w:val="22"/>
          <w:szCs w:val="22"/>
          <w:lang w:val="bg-BG" w:eastAsia="bg-BG"/>
        </w:rPr>
        <w:t xml:space="preserve"> </w:t>
      </w:r>
      <w:r w:rsidR="00DB21FF" w:rsidRPr="00DB21FF">
        <w:rPr>
          <w:rFonts w:ascii="Arial" w:hAnsi="Arial" w:cs="Arial" w:hint="eastAsia"/>
          <w:b/>
          <w:sz w:val="22"/>
          <w:szCs w:val="22"/>
          <w:lang w:val="bg-BG" w:eastAsia="bg-BG"/>
        </w:rPr>
        <w:t>ПОРЪЧКА</w:t>
      </w:r>
    </w:p>
    <w:p w14:paraId="1CEEECF9" w14:textId="3BF2D4AE" w:rsidR="002B79B9" w:rsidRDefault="002B79B9" w:rsidP="002B79B9">
      <w:pPr>
        <w:jc w:val="both"/>
        <w:rPr>
          <w:rFonts w:ascii="Arial" w:hAnsi="Arial" w:cs="Arial"/>
          <w:sz w:val="22"/>
          <w:szCs w:val="22"/>
          <w:lang w:val="bg-BG" w:eastAsia="bg-BG"/>
        </w:rPr>
      </w:pPr>
      <w:bookmarkStart w:id="5" w:name="_Hlk29545598"/>
      <w:r w:rsidRPr="002B79B9">
        <w:rPr>
          <w:rFonts w:ascii="Arial" w:hAnsi="Arial" w:cs="Arial" w:hint="eastAsia"/>
          <w:sz w:val="22"/>
          <w:szCs w:val="22"/>
          <w:lang w:val="bg-BG" w:eastAsia="bg-BG"/>
        </w:rPr>
        <w:t>Поръчката</w:t>
      </w:r>
      <w:r w:rsidRPr="002B79B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B79B9">
        <w:rPr>
          <w:rFonts w:ascii="Arial" w:hAnsi="Arial" w:cs="Arial" w:hint="eastAsia"/>
          <w:sz w:val="22"/>
          <w:szCs w:val="22"/>
          <w:lang w:val="bg-BG" w:eastAsia="bg-BG"/>
        </w:rPr>
        <w:t>цели</w:t>
      </w:r>
      <w:r w:rsidRPr="002B79B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337482">
        <w:rPr>
          <w:rFonts w:ascii="Arial" w:hAnsi="Arial" w:cs="Arial"/>
          <w:sz w:val="22"/>
          <w:szCs w:val="22"/>
          <w:lang w:val="bg-BG" w:eastAsia="bg-BG"/>
        </w:rPr>
        <w:t xml:space="preserve">ремонтни дейности </w:t>
      </w:r>
      <w:r w:rsidRPr="002B79B9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="00337482">
        <w:rPr>
          <w:rFonts w:ascii="Arial" w:hAnsi="Arial" w:cs="Arial"/>
          <w:sz w:val="22"/>
          <w:szCs w:val="22"/>
          <w:lang w:val="bg-BG" w:eastAsia="bg-BG"/>
        </w:rPr>
        <w:t xml:space="preserve"> бани към</w:t>
      </w:r>
      <w:r w:rsidRPr="002B79B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337482">
        <w:rPr>
          <w:rFonts w:ascii="Arial" w:hAnsi="Arial" w:cs="Arial"/>
          <w:sz w:val="22"/>
          <w:szCs w:val="22"/>
          <w:lang w:val="bg-BG" w:eastAsia="bg-BG"/>
        </w:rPr>
        <w:t>6</w:t>
      </w:r>
      <w:r w:rsidR="00D63075">
        <w:rPr>
          <w:rFonts w:ascii="Arial" w:hAnsi="Arial" w:cs="Arial"/>
          <w:sz w:val="22"/>
          <w:szCs w:val="22"/>
          <w:lang w:val="bg-BG" w:eastAsia="bg-BG"/>
        </w:rPr>
        <w:t xml:space="preserve">4 </w:t>
      </w:r>
      <w:r w:rsidRPr="002B79B9">
        <w:rPr>
          <w:rFonts w:ascii="Arial" w:hAnsi="Arial" w:cs="Arial" w:hint="eastAsia"/>
          <w:sz w:val="22"/>
          <w:szCs w:val="22"/>
          <w:lang w:val="bg-BG" w:eastAsia="bg-BG"/>
        </w:rPr>
        <w:t>бр</w:t>
      </w:r>
      <w:r w:rsidRPr="002B79B9">
        <w:rPr>
          <w:rFonts w:ascii="Arial" w:hAnsi="Arial" w:cs="Arial"/>
          <w:sz w:val="22"/>
          <w:szCs w:val="22"/>
          <w:lang w:val="bg-BG" w:eastAsia="bg-BG"/>
        </w:rPr>
        <w:t xml:space="preserve">. </w:t>
      </w:r>
      <w:r w:rsidRPr="002B79B9">
        <w:rPr>
          <w:rFonts w:ascii="Arial" w:hAnsi="Arial" w:cs="Arial" w:hint="eastAsia"/>
          <w:sz w:val="22"/>
          <w:szCs w:val="22"/>
          <w:lang w:val="bg-BG" w:eastAsia="bg-BG"/>
        </w:rPr>
        <w:t>стаи</w:t>
      </w:r>
      <w:r w:rsidR="00337482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>
        <w:rPr>
          <w:rFonts w:ascii="Arial" w:hAnsi="Arial" w:cs="Arial"/>
          <w:sz w:val="22"/>
          <w:szCs w:val="22"/>
          <w:lang w:val="bg-BG" w:eastAsia="bg-BG"/>
        </w:rPr>
        <w:t xml:space="preserve">разположени на </w:t>
      </w:r>
      <w:r w:rsidR="00F9656B">
        <w:rPr>
          <w:rFonts w:ascii="Arial" w:hAnsi="Arial" w:cs="Arial"/>
          <w:sz w:val="22"/>
          <w:szCs w:val="22"/>
          <w:lang w:val="bg-BG" w:eastAsia="bg-BG"/>
        </w:rPr>
        <w:t xml:space="preserve">първи, </w:t>
      </w:r>
      <w:r>
        <w:rPr>
          <w:rFonts w:ascii="Arial" w:hAnsi="Arial" w:cs="Arial"/>
          <w:sz w:val="22"/>
          <w:szCs w:val="22"/>
          <w:lang w:val="bg-BG" w:eastAsia="bg-BG"/>
        </w:rPr>
        <w:t xml:space="preserve">втори, трети и четвърти етаж </w:t>
      </w:r>
      <w:r w:rsidR="00F9656B" w:rsidRPr="00F9656B">
        <w:rPr>
          <w:rFonts w:ascii="Arial" w:hAnsi="Arial" w:cs="Arial" w:hint="eastAsia"/>
          <w:sz w:val="22"/>
          <w:szCs w:val="22"/>
          <w:lang w:val="bg-BG" w:eastAsia="bg-BG"/>
        </w:rPr>
        <w:t>в</w:t>
      </w:r>
      <w:r w:rsidR="00F9656B" w:rsidRPr="00F9656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F9656B" w:rsidRPr="00F9656B">
        <w:rPr>
          <w:rFonts w:ascii="Arial" w:hAnsi="Arial" w:cs="Arial" w:hint="eastAsia"/>
          <w:sz w:val="22"/>
          <w:szCs w:val="22"/>
          <w:lang w:val="bg-BG" w:eastAsia="bg-BG"/>
        </w:rPr>
        <w:t>средния</w:t>
      </w:r>
      <w:r w:rsidR="00F9656B" w:rsidRPr="00F9656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F9656B" w:rsidRPr="00F9656B">
        <w:rPr>
          <w:rFonts w:ascii="Arial" w:hAnsi="Arial" w:cs="Arial" w:hint="eastAsia"/>
          <w:sz w:val="22"/>
          <w:szCs w:val="22"/>
          <w:lang w:val="bg-BG" w:eastAsia="bg-BG"/>
        </w:rPr>
        <w:t>корпус</w:t>
      </w:r>
      <w:r w:rsidR="00F9656B">
        <w:rPr>
          <w:rFonts w:ascii="Arial" w:hAnsi="Arial" w:cs="Arial"/>
          <w:sz w:val="22"/>
          <w:szCs w:val="22"/>
          <w:lang w:val="bg-BG" w:eastAsia="bg-BG"/>
        </w:rPr>
        <w:t xml:space="preserve"> на</w:t>
      </w:r>
      <w:r w:rsidR="00F9656B" w:rsidRPr="00F9656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>
        <w:rPr>
          <w:rFonts w:ascii="Arial" w:hAnsi="Arial" w:cs="Arial"/>
          <w:sz w:val="22"/>
          <w:szCs w:val="22"/>
          <w:lang w:val="bg-BG" w:eastAsia="bg-BG"/>
        </w:rPr>
        <w:t>сградата</w:t>
      </w:r>
      <w:r w:rsidR="00337482">
        <w:rPr>
          <w:rFonts w:ascii="Arial" w:hAnsi="Arial" w:cs="Arial"/>
          <w:sz w:val="22"/>
          <w:szCs w:val="22"/>
          <w:lang w:val="bg-BG" w:eastAsia="bg-BG"/>
        </w:rPr>
        <w:t>, както следва:</w:t>
      </w:r>
    </w:p>
    <w:p w14:paraId="002A34E2" w14:textId="5A3A6651" w:rsidR="00337482" w:rsidRDefault="00337482" w:rsidP="00337482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северозападните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стаи</w:t>
      </w:r>
      <w:r w:rsidR="002C3988">
        <w:rPr>
          <w:rFonts w:ascii="Arial" w:hAnsi="Arial" w:cs="Arial"/>
          <w:sz w:val="22"/>
          <w:szCs w:val="22"/>
          <w:lang w:val="bg-BG" w:eastAsia="bg-BG"/>
        </w:rPr>
        <w:t xml:space="preserve"> – 28 броя</w:t>
      </w:r>
    </w:p>
    <w:p w14:paraId="5FD66523" w14:textId="22EB57F6" w:rsidR="00337482" w:rsidRDefault="00337482" w:rsidP="00337482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Първи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етаж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–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стаи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>
        <w:rPr>
          <w:rFonts w:ascii="Arial" w:hAnsi="Arial" w:cs="Arial"/>
          <w:sz w:val="22"/>
          <w:szCs w:val="22"/>
          <w:lang w:val="bg-BG" w:eastAsia="bg-BG"/>
        </w:rPr>
        <w:t>102</w:t>
      </w:r>
      <w:r w:rsidRPr="00337482">
        <w:rPr>
          <w:rFonts w:ascii="Arial" w:hAnsi="Arial" w:cs="Arial"/>
          <w:sz w:val="22"/>
          <w:szCs w:val="22"/>
          <w:lang w:val="bg-BG" w:eastAsia="bg-BG"/>
        </w:rPr>
        <w:t>,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/>
          <w:sz w:val="22"/>
          <w:szCs w:val="22"/>
          <w:lang w:val="bg-BG" w:eastAsia="bg-BG"/>
        </w:rPr>
        <w:t>1</w:t>
      </w:r>
      <w:r>
        <w:rPr>
          <w:rFonts w:ascii="Arial" w:hAnsi="Arial" w:cs="Arial"/>
          <w:sz w:val="22"/>
          <w:szCs w:val="22"/>
          <w:lang w:val="bg-BG" w:eastAsia="bg-BG"/>
        </w:rPr>
        <w:t>06</w:t>
      </w:r>
      <w:r w:rsidRPr="00337482">
        <w:rPr>
          <w:rFonts w:ascii="Arial" w:hAnsi="Arial" w:cs="Arial"/>
          <w:sz w:val="22"/>
          <w:szCs w:val="22"/>
          <w:lang w:val="bg-BG" w:eastAsia="bg-BG"/>
        </w:rPr>
        <w:t>,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/>
          <w:sz w:val="22"/>
          <w:szCs w:val="22"/>
          <w:lang w:val="bg-BG" w:eastAsia="bg-BG"/>
        </w:rPr>
        <w:t>10</w:t>
      </w:r>
      <w:r>
        <w:rPr>
          <w:rFonts w:ascii="Arial" w:hAnsi="Arial" w:cs="Arial"/>
          <w:sz w:val="22"/>
          <w:szCs w:val="22"/>
          <w:lang w:val="bg-BG" w:eastAsia="bg-BG"/>
        </w:rPr>
        <w:t>8</w:t>
      </w:r>
      <w:r w:rsidRPr="00337482">
        <w:rPr>
          <w:rFonts w:ascii="Arial" w:hAnsi="Arial" w:cs="Arial"/>
          <w:sz w:val="22"/>
          <w:szCs w:val="22"/>
          <w:lang w:val="bg-BG" w:eastAsia="bg-BG"/>
        </w:rPr>
        <w:t>,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/>
          <w:sz w:val="22"/>
          <w:szCs w:val="22"/>
          <w:lang w:val="bg-BG" w:eastAsia="bg-BG"/>
        </w:rPr>
        <w:t>1</w:t>
      </w:r>
      <w:r>
        <w:rPr>
          <w:rFonts w:ascii="Arial" w:hAnsi="Arial" w:cs="Arial"/>
          <w:sz w:val="22"/>
          <w:szCs w:val="22"/>
          <w:lang w:val="bg-BG" w:eastAsia="bg-BG"/>
        </w:rPr>
        <w:t xml:space="preserve">10 и </w:t>
      </w:r>
      <w:r w:rsidRPr="00337482">
        <w:rPr>
          <w:rFonts w:ascii="Arial" w:hAnsi="Arial" w:cs="Arial"/>
          <w:sz w:val="22"/>
          <w:szCs w:val="22"/>
          <w:lang w:val="bg-BG" w:eastAsia="bg-BG"/>
        </w:rPr>
        <w:t>1</w:t>
      </w:r>
      <w:r>
        <w:rPr>
          <w:rFonts w:ascii="Arial" w:hAnsi="Arial" w:cs="Arial"/>
          <w:sz w:val="22"/>
          <w:szCs w:val="22"/>
          <w:lang w:val="bg-BG" w:eastAsia="bg-BG"/>
        </w:rPr>
        <w:t>12</w:t>
      </w:r>
    </w:p>
    <w:p w14:paraId="52DE45B5" w14:textId="1F56E365" w:rsidR="00337482" w:rsidRDefault="00337482" w:rsidP="00337482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Втори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етаж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-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стаи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>
        <w:rPr>
          <w:rFonts w:ascii="Arial" w:hAnsi="Arial" w:cs="Arial"/>
          <w:sz w:val="22"/>
          <w:szCs w:val="22"/>
          <w:lang w:val="bg-BG" w:eastAsia="bg-BG"/>
        </w:rPr>
        <w:t>208, 212, 214, 216, 218, 220 и 222</w:t>
      </w:r>
    </w:p>
    <w:p w14:paraId="4A51089D" w14:textId="2256A902" w:rsidR="00337482" w:rsidRDefault="00337482" w:rsidP="00337482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Трети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етаж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-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стаи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>
        <w:rPr>
          <w:rFonts w:ascii="Arial" w:hAnsi="Arial" w:cs="Arial"/>
          <w:sz w:val="22"/>
          <w:szCs w:val="22"/>
          <w:lang w:val="bg-BG" w:eastAsia="bg-BG"/>
        </w:rPr>
        <w:t>308</w:t>
      </w:r>
      <w:r w:rsidRPr="00337482">
        <w:rPr>
          <w:rFonts w:ascii="Arial" w:hAnsi="Arial" w:cs="Arial"/>
          <w:sz w:val="22"/>
          <w:szCs w:val="22"/>
          <w:lang w:val="bg-BG" w:eastAsia="bg-BG"/>
        </w:rPr>
        <w:t>,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312, 314, 316, 318, 320 и 322</w:t>
      </w:r>
    </w:p>
    <w:p w14:paraId="2DF93BE8" w14:textId="3660AD9C" w:rsidR="00337482" w:rsidRDefault="00337482" w:rsidP="00337482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Четвърти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етаж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-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стаи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4</w:t>
      </w:r>
      <w:r>
        <w:rPr>
          <w:rFonts w:ascii="Arial" w:hAnsi="Arial" w:cs="Arial"/>
          <w:sz w:val="22"/>
          <w:szCs w:val="22"/>
          <w:lang w:val="bg-BG" w:eastAsia="bg-BG"/>
        </w:rPr>
        <w:t>06, 408, 410, 412, 414, 416, 418, 420 и 422</w:t>
      </w:r>
    </w:p>
    <w:p w14:paraId="02086122" w14:textId="3D1C7CEE" w:rsidR="002C3988" w:rsidRPr="002C3988" w:rsidRDefault="002C3988" w:rsidP="002C3988">
      <w:pPr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 w:hint="eastAsia"/>
          <w:sz w:val="22"/>
          <w:szCs w:val="22"/>
          <w:lang w:val="bg-BG" w:eastAsia="bg-BG"/>
        </w:rPr>
        <w:t>ю</w:t>
      </w:r>
      <w:r>
        <w:rPr>
          <w:rFonts w:ascii="Arial" w:hAnsi="Arial" w:cs="Arial"/>
          <w:sz w:val="22"/>
          <w:szCs w:val="22"/>
          <w:lang w:val="bg-BG" w:eastAsia="bg-BG"/>
        </w:rPr>
        <w:t>гоизточни</w:t>
      </w:r>
      <w:r w:rsidRPr="002C3988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C3988">
        <w:rPr>
          <w:rFonts w:ascii="Arial" w:hAnsi="Arial" w:cs="Arial" w:hint="eastAsia"/>
          <w:sz w:val="22"/>
          <w:szCs w:val="22"/>
          <w:lang w:val="bg-BG" w:eastAsia="bg-BG"/>
        </w:rPr>
        <w:t>стаи</w:t>
      </w:r>
      <w:r w:rsidRPr="002C3988">
        <w:rPr>
          <w:rFonts w:ascii="Arial" w:hAnsi="Arial" w:cs="Arial"/>
          <w:sz w:val="22"/>
          <w:szCs w:val="22"/>
          <w:lang w:val="bg-BG" w:eastAsia="bg-BG"/>
        </w:rPr>
        <w:t xml:space="preserve"> – </w:t>
      </w:r>
      <w:r>
        <w:rPr>
          <w:rFonts w:ascii="Arial" w:hAnsi="Arial" w:cs="Arial"/>
          <w:sz w:val="22"/>
          <w:szCs w:val="22"/>
          <w:lang w:val="bg-BG" w:eastAsia="bg-BG"/>
        </w:rPr>
        <w:t>3</w:t>
      </w:r>
      <w:r w:rsidR="00D63075">
        <w:rPr>
          <w:rFonts w:ascii="Arial" w:hAnsi="Arial" w:cs="Arial"/>
          <w:sz w:val="22"/>
          <w:szCs w:val="22"/>
          <w:lang w:val="bg-BG" w:eastAsia="bg-BG"/>
        </w:rPr>
        <w:t>6</w:t>
      </w:r>
      <w:r w:rsidRPr="002C3988">
        <w:rPr>
          <w:rFonts w:ascii="Arial" w:hAnsi="Arial" w:cs="Arial"/>
          <w:sz w:val="22"/>
          <w:szCs w:val="22"/>
          <w:lang w:val="bg-BG" w:eastAsia="bg-BG"/>
        </w:rPr>
        <w:t xml:space="preserve"> броя</w:t>
      </w:r>
    </w:p>
    <w:p w14:paraId="1682FC18" w14:textId="57951C85" w:rsidR="002C3988" w:rsidRPr="002C3988" w:rsidRDefault="002C3988" w:rsidP="002C3988">
      <w:pPr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2C3988">
        <w:rPr>
          <w:rFonts w:ascii="Arial" w:hAnsi="Arial" w:cs="Arial" w:hint="eastAsia"/>
          <w:sz w:val="22"/>
          <w:szCs w:val="22"/>
          <w:lang w:val="bg-BG" w:eastAsia="bg-BG"/>
        </w:rPr>
        <w:t>Първи</w:t>
      </w:r>
      <w:r w:rsidRPr="002C3988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C3988">
        <w:rPr>
          <w:rFonts w:ascii="Arial" w:hAnsi="Arial" w:cs="Arial" w:hint="eastAsia"/>
          <w:sz w:val="22"/>
          <w:szCs w:val="22"/>
          <w:lang w:val="bg-BG" w:eastAsia="bg-BG"/>
        </w:rPr>
        <w:t>етаж</w:t>
      </w:r>
      <w:r w:rsidRPr="002C3988">
        <w:rPr>
          <w:rFonts w:ascii="Arial" w:hAnsi="Arial" w:cs="Arial"/>
          <w:sz w:val="22"/>
          <w:szCs w:val="22"/>
          <w:lang w:val="bg-BG" w:eastAsia="bg-BG"/>
        </w:rPr>
        <w:t xml:space="preserve"> – </w:t>
      </w:r>
      <w:r w:rsidRPr="002C3988">
        <w:rPr>
          <w:rFonts w:ascii="Arial" w:hAnsi="Arial" w:cs="Arial" w:hint="eastAsia"/>
          <w:sz w:val="22"/>
          <w:szCs w:val="22"/>
          <w:lang w:val="bg-BG" w:eastAsia="bg-BG"/>
        </w:rPr>
        <w:t>стаи</w:t>
      </w:r>
      <w:r w:rsidRPr="002C3988">
        <w:rPr>
          <w:rFonts w:ascii="Arial" w:hAnsi="Arial" w:cs="Arial"/>
          <w:sz w:val="22"/>
          <w:szCs w:val="22"/>
          <w:lang w:val="bg-BG" w:eastAsia="bg-BG"/>
        </w:rPr>
        <w:t xml:space="preserve"> 101,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C3988">
        <w:rPr>
          <w:rFonts w:ascii="Arial" w:hAnsi="Arial" w:cs="Arial"/>
          <w:sz w:val="22"/>
          <w:szCs w:val="22"/>
          <w:lang w:val="bg-BG" w:eastAsia="bg-BG"/>
        </w:rPr>
        <w:t>103,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C3988">
        <w:rPr>
          <w:rFonts w:ascii="Arial" w:hAnsi="Arial" w:cs="Arial"/>
          <w:sz w:val="22"/>
          <w:szCs w:val="22"/>
          <w:lang w:val="bg-BG" w:eastAsia="bg-BG"/>
        </w:rPr>
        <w:t>105,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C3988">
        <w:rPr>
          <w:rFonts w:ascii="Arial" w:hAnsi="Arial" w:cs="Arial"/>
          <w:sz w:val="22"/>
          <w:szCs w:val="22"/>
          <w:lang w:val="bg-BG" w:eastAsia="bg-BG"/>
        </w:rPr>
        <w:t>107,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C3988">
        <w:rPr>
          <w:rFonts w:ascii="Arial" w:hAnsi="Arial" w:cs="Arial"/>
          <w:sz w:val="22"/>
          <w:szCs w:val="22"/>
          <w:lang w:val="bg-BG" w:eastAsia="bg-BG"/>
        </w:rPr>
        <w:t>109,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C3988">
        <w:rPr>
          <w:rFonts w:ascii="Arial" w:hAnsi="Arial" w:cs="Arial"/>
          <w:sz w:val="22"/>
          <w:szCs w:val="22"/>
          <w:lang w:val="bg-BG" w:eastAsia="bg-BG"/>
        </w:rPr>
        <w:t>111,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C3988">
        <w:rPr>
          <w:rFonts w:ascii="Arial" w:hAnsi="Arial" w:cs="Arial"/>
          <w:sz w:val="22"/>
          <w:szCs w:val="22"/>
          <w:lang w:val="bg-BG" w:eastAsia="bg-BG"/>
        </w:rPr>
        <w:t>113,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115, </w:t>
      </w:r>
      <w:r w:rsidRPr="002C3988">
        <w:rPr>
          <w:rFonts w:ascii="Arial" w:hAnsi="Arial" w:cs="Arial"/>
          <w:sz w:val="22"/>
          <w:szCs w:val="22"/>
          <w:lang w:val="bg-BG" w:eastAsia="bg-BG"/>
        </w:rPr>
        <w:t>117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и </w:t>
      </w:r>
      <w:r w:rsidRPr="002C3988">
        <w:rPr>
          <w:rFonts w:ascii="Arial" w:hAnsi="Arial" w:cs="Arial"/>
          <w:sz w:val="22"/>
          <w:szCs w:val="22"/>
          <w:lang w:val="bg-BG" w:eastAsia="bg-BG"/>
        </w:rPr>
        <w:t>119</w:t>
      </w:r>
    </w:p>
    <w:p w14:paraId="3A0DD4AD" w14:textId="0898B124" w:rsidR="002C3988" w:rsidRPr="00D133CB" w:rsidRDefault="002C3988" w:rsidP="00D133CB">
      <w:pPr>
        <w:pStyle w:val="ListParagraph"/>
        <w:numPr>
          <w:ilvl w:val="0"/>
          <w:numId w:val="17"/>
        </w:numPr>
        <w:rPr>
          <w:rFonts w:ascii="Arial" w:hAnsi="Arial" w:cs="Arial"/>
          <w:sz w:val="22"/>
          <w:szCs w:val="22"/>
          <w:lang w:val="bg-BG" w:eastAsia="bg-BG"/>
        </w:rPr>
      </w:pP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Втори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етаж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- </w:t>
      </w:r>
      <w:r w:rsidR="00D133CB" w:rsidRPr="00D133CB">
        <w:rPr>
          <w:rFonts w:ascii="Arial" w:hAnsi="Arial" w:cs="Arial" w:hint="eastAsia"/>
          <w:sz w:val="22"/>
          <w:szCs w:val="22"/>
          <w:lang w:val="bg-BG" w:eastAsia="bg-BG"/>
        </w:rPr>
        <w:t>стаи</w:t>
      </w:r>
      <w:r w:rsidR="00D133CB" w:rsidRPr="00D133CB">
        <w:rPr>
          <w:rFonts w:ascii="Arial" w:hAnsi="Arial" w:cs="Arial"/>
          <w:sz w:val="22"/>
          <w:szCs w:val="22"/>
          <w:lang w:val="bg-BG" w:eastAsia="bg-BG"/>
        </w:rPr>
        <w:t xml:space="preserve"> 213, 215, 217, 219, 221, 223, 225, 227, 229, 231, 233 </w:t>
      </w:r>
      <w:r w:rsidR="00D133CB" w:rsidRPr="00D133CB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="00D133CB" w:rsidRPr="00D133CB">
        <w:rPr>
          <w:rFonts w:ascii="Arial" w:hAnsi="Arial" w:cs="Arial"/>
          <w:sz w:val="22"/>
          <w:szCs w:val="22"/>
          <w:lang w:val="bg-BG" w:eastAsia="bg-BG"/>
        </w:rPr>
        <w:t xml:space="preserve"> 235</w:t>
      </w:r>
    </w:p>
    <w:p w14:paraId="3FA4C4EB" w14:textId="26E55513" w:rsidR="002C3988" w:rsidRDefault="002C3988" w:rsidP="00D133CB">
      <w:pPr>
        <w:pStyle w:val="ListParagraph"/>
        <w:numPr>
          <w:ilvl w:val="0"/>
          <w:numId w:val="17"/>
        </w:numPr>
        <w:rPr>
          <w:rFonts w:ascii="Arial" w:hAnsi="Arial" w:cs="Arial"/>
          <w:sz w:val="22"/>
          <w:szCs w:val="22"/>
          <w:lang w:val="bg-BG" w:eastAsia="bg-BG"/>
        </w:rPr>
      </w:pP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Трети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етаж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- </w:t>
      </w:r>
      <w:r w:rsidR="00D133CB" w:rsidRPr="00D133CB">
        <w:rPr>
          <w:rFonts w:ascii="Arial" w:hAnsi="Arial" w:cs="Arial" w:hint="eastAsia"/>
          <w:sz w:val="22"/>
          <w:szCs w:val="22"/>
          <w:lang w:val="bg-BG" w:eastAsia="bg-BG"/>
        </w:rPr>
        <w:t>стаи</w:t>
      </w:r>
      <w:r w:rsidR="00D133CB" w:rsidRPr="00D133CB">
        <w:rPr>
          <w:rFonts w:ascii="Arial" w:hAnsi="Arial" w:cs="Arial"/>
          <w:sz w:val="22"/>
          <w:szCs w:val="22"/>
          <w:lang w:val="bg-BG" w:eastAsia="bg-BG"/>
        </w:rPr>
        <w:t xml:space="preserve"> 313, 315, 317, 319, 321, 323, 325, 327, 329, 331, 333 </w:t>
      </w:r>
      <w:r w:rsidR="00D133CB" w:rsidRPr="00D133CB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="00D133CB" w:rsidRPr="00D133CB">
        <w:rPr>
          <w:rFonts w:ascii="Arial" w:hAnsi="Arial" w:cs="Arial"/>
          <w:sz w:val="22"/>
          <w:szCs w:val="22"/>
          <w:lang w:val="bg-BG" w:eastAsia="bg-BG"/>
        </w:rPr>
        <w:t xml:space="preserve"> 335</w:t>
      </w:r>
    </w:p>
    <w:p w14:paraId="46FD82F5" w14:textId="032FC880" w:rsidR="00D63075" w:rsidRPr="00D133CB" w:rsidRDefault="00D63075" w:rsidP="00D133CB">
      <w:pPr>
        <w:pStyle w:val="ListParagraph"/>
        <w:numPr>
          <w:ilvl w:val="0"/>
          <w:numId w:val="17"/>
        </w:numPr>
        <w:rPr>
          <w:rFonts w:ascii="Arial" w:hAnsi="Arial" w:cs="Arial"/>
          <w:sz w:val="22"/>
          <w:szCs w:val="22"/>
          <w:lang w:val="bg-BG" w:eastAsia="bg-BG"/>
        </w:rPr>
      </w:pPr>
      <w:r w:rsidRPr="00D63075">
        <w:rPr>
          <w:rFonts w:ascii="Arial" w:hAnsi="Arial" w:cs="Arial" w:hint="eastAsia"/>
          <w:sz w:val="22"/>
          <w:szCs w:val="22"/>
          <w:lang w:val="bg-BG" w:eastAsia="bg-BG"/>
        </w:rPr>
        <w:t>Четвърти</w:t>
      </w:r>
      <w:r w:rsidRPr="00D63075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63075">
        <w:rPr>
          <w:rFonts w:ascii="Arial" w:hAnsi="Arial" w:cs="Arial" w:hint="eastAsia"/>
          <w:sz w:val="22"/>
          <w:szCs w:val="22"/>
          <w:lang w:val="bg-BG" w:eastAsia="bg-BG"/>
        </w:rPr>
        <w:t>етаж</w:t>
      </w:r>
      <w:r>
        <w:rPr>
          <w:rFonts w:ascii="Arial" w:hAnsi="Arial" w:cs="Arial"/>
          <w:sz w:val="22"/>
          <w:szCs w:val="22"/>
          <w:lang w:val="en-US" w:eastAsia="bg-BG"/>
        </w:rPr>
        <w:t xml:space="preserve"> – </w:t>
      </w:r>
      <w:r>
        <w:rPr>
          <w:rFonts w:ascii="Arial" w:hAnsi="Arial" w:cs="Arial"/>
          <w:sz w:val="22"/>
          <w:szCs w:val="22"/>
          <w:lang w:val="bg-BG" w:eastAsia="bg-BG"/>
        </w:rPr>
        <w:t xml:space="preserve">апартаменти </w:t>
      </w:r>
      <w:r>
        <w:rPr>
          <w:rFonts w:ascii="Arial" w:hAnsi="Arial" w:cs="Arial"/>
          <w:sz w:val="22"/>
          <w:szCs w:val="22"/>
          <w:lang w:val="en-US" w:eastAsia="bg-BG"/>
        </w:rPr>
        <w:t>411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и </w:t>
      </w:r>
      <w:r>
        <w:rPr>
          <w:rFonts w:ascii="Arial" w:hAnsi="Arial" w:cs="Arial"/>
          <w:sz w:val="22"/>
          <w:szCs w:val="22"/>
          <w:lang w:val="en-US" w:eastAsia="bg-BG"/>
        </w:rPr>
        <w:t>429</w:t>
      </w:r>
    </w:p>
    <w:p w14:paraId="35F111B7" w14:textId="77777777" w:rsidR="002C3988" w:rsidRPr="002C3988" w:rsidRDefault="002C3988" w:rsidP="002C3988">
      <w:pPr>
        <w:jc w:val="both"/>
        <w:rPr>
          <w:rFonts w:ascii="Arial" w:hAnsi="Arial" w:cs="Arial"/>
          <w:sz w:val="22"/>
          <w:szCs w:val="22"/>
          <w:lang w:val="bg-BG" w:eastAsia="bg-BG"/>
        </w:rPr>
      </w:pPr>
    </w:p>
    <w:p w14:paraId="43D6E99D" w14:textId="1A9FBD56" w:rsidR="00337482" w:rsidRDefault="00337482" w:rsidP="00337482">
      <w:pPr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санитарните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възли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D133CB">
        <w:rPr>
          <w:rFonts w:ascii="Arial" w:hAnsi="Arial" w:cs="Arial"/>
          <w:sz w:val="22"/>
          <w:szCs w:val="22"/>
          <w:lang w:val="bg-BG" w:eastAsia="bg-BG"/>
        </w:rPr>
        <w:t xml:space="preserve">към северозападните стаи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се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предвижда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демонтаж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съществуващи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плочки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по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стени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под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санитарен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фаянс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врати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батерии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аксесоари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вентилатори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ключове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контакти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.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Предвижда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се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разширение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1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м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сметка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стаите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(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съгласно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приложените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чертежи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),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изграждане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нова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ВиК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инсталация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(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вертикални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клонове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хоризонтални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proofErr w:type="spellStart"/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разводки</w:t>
      </w:r>
      <w:proofErr w:type="spellEnd"/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),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ел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.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инсталация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изравнителна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замазка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полагане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настилка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от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керамични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плочки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нова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облицовка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по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стени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от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керамични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плочки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нов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окачен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таван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от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proofErr w:type="spellStart"/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гипсокартон</w:t>
      </w:r>
      <w:proofErr w:type="spellEnd"/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нов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санитарен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фаянс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–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тоалетни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чинии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мивки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нови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вентилатори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аксесоари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осветителни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тела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ключове</w:t>
      </w:r>
      <w:r w:rsidRPr="00337482">
        <w:rPr>
          <w:rFonts w:ascii="Arial" w:hAnsi="Arial" w:cs="Arial"/>
          <w:sz w:val="22"/>
          <w:szCs w:val="22"/>
          <w:lang w:val="bg-BG" w:eastAsia="bg-BG"/>
        </w:rPr>
        <w:t>.</w:t>
      </w:r>
    </w:p>
    <w:p w14:paraId="7D2F4C61" w14:textId="5F44A8B6" w:rsidR="00D133CB" w:rsidRPr="00337482" w:rsidRDefault="00D133CB" w:rsidP="00337482">
      <w:pPr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санитарните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възли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към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>
        <w:rPr>
          <w:rFonts w:ascii="Arial" w:hAnsi="Arial" w:cs="Arial" w:hint="eastAsia"/>
          <w:sz w:val="22"/>
          <w:szCs w:val="22"/>
          <w:lang w:val="bg-BG" w:eastAsia="bg-BG"/>
        </w:rPr>
        <w:t>ю</w:t>
      </w:r>
      <w:r>
        <w:rPr>
          <w:rFonts w:ascii="Arial" w:hAnsi="Arial" w:cs="Arial"/>
          <w:sz w:val="22"/>
          <w:szCs w:val="22"/>
          <w:lang w:val="bg-BG" w:eastAsia="bg-BG"/>
        </w:rPr>
        <w:t>гоизточните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стаи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се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предвижда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демонтаж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съществуващи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плочки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по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стени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под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санитарен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фаянс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врати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батерии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аксесоари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вентилатори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ключове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контакти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.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Предвижда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се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изграждане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нова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ВиК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инсталация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(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хоризонтални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proofErr w:type="spellStart"/>
      <w:r w:rsidRPr="00D133CB">
        <w:rPr>
          <w:rFonts w:ascii="Arial" w:hAnsi="Arial" w:cs="Arial" w:hint="eastAsia"/>
          <w:sz w:val="22"/>
          <w:szCs w:val="22"/>
          <w:lang w:val="bg-BG" w:eastAsia="bg-BG"/>
        </w:rPr>
        <w:t>разводки</w:t>
      </w:r>
      <w:proofErr w:type="spellEnd"/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),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ел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.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инсталация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изравнителна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замазка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полагане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настилка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от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керамични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плочки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нова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облицовка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по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стени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от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керамични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плочки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нов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окачен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таван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от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proofErr w:type="spellStart"/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гипсокартон</w:t>
      </w:r>
      <w:proofErr w:type="spellEnd"/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нов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санитарен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фаянс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–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тоалетни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чинии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мивки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нови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вентилатори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аксесоари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осветителни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тела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D133C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D133CB">
        <w:rPr>
          <w:rFonts w:ascii="Arial" w:hAnsi="Arial" w:cs="Arial" w:hint="eastAsia"/>
          <w:sz w:val="22"/>
          <w:szCs w:val="22"/>
          <w:lang w:val="bg-BG" w:eastAsia="bg-BG"/>
        </w:rPr>
        <w:t>ключове</w:t>
      </w:r>
      <w:r w:rsidRPr="00D133CB">
        <w:rPr>
          <w:rFonts w:ascii="Arial" w:hAnsi="Arial" w:cs="Arial"/>
          <w:sz w:val="22"/>
          <w:szCs w:val="22"/>
          <w:lang w:val="bg-BG" w:eastAsia="bg-BG"/>
        </w:rPr>
        <w:t>.</w:t>
      </w:r>
    </w:p>
    <w:p w14:paraId="26CCFFE2" w14:textId="3AE0D8DE" w:rsidR="00337482" w:rsidRPr="00337482" w:rsidRDefault="00337482" w:rsidP="00337482">
      <w:pPr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стаите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чиито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бани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се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ремонтират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се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предвижда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пребоядисване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51150E">
        <w:rPr>
          <w:rFonts w:ascii="Arial" w:hAnsi="Arial" w:cs="Arial"/>
          <w:sz w:val="22"/>
          <w:szCs w:val="22"/>
          <w:lang w:val="bg-BG" w:eastAsia="bg-BG"/>
        </w:rPr>
        <w:t xml:space="preserve">с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латекс</w:t>
      </w:r>
      <w:r w:rsidR="00D133CB">
        <w:rPr>
          <w:rFonts w:ascii="Arial" w:hAnsi="Arial" w:cs="Arial"/>
          <w:sz w:val="22"/>
          <w:szCs w:val="22"/>
          <w:lang w:val="bg-BG" w:eastAsia="bg-BG"/>
        </w:rPr>
        <w:t>, с цвят по избор на възложителя</w:t>
      </w:r>
      <w:r w:rsidR="0051150E" w:rsidRPr="0051150E">
        <w:rPr>
          <w:rFonts w:hint="eastAsia"/>
        </w:rPr>
        <w:t xml:space="preserve"> </w:t>
      </w:r>
      <w:r w:rsidR="0051150E">
        <w:rPr>
          <w:rFonts w:ascii="Arial" w:hAnsi="Arial" w:cs="Arial" w:hint="eastAsia"/>
          <w:sz w:val="22"/>
          <w:szCs w:val="22"/>
          <w:lang w:val="bg-BG" w:eastAsia="bg-BG"/>
        </w:rPr>
        <w:t>з</w:t>
      </w:r>
      <w:r w:rsidR="0051150E">
        <w:rPr>
          <w:rFonts w:ascii="Arial" w:hAnsi="Arial" w:cs="Arial"/>
          <w:sz w:val="22"/>
          <w:szCs w:val="22"/>
          <w:lang w:val="bg-BG" w:eastAsia="bg-BG"/>
        </w:rPr>
        <w:t>а</w:t>
      </w:r>
      <w:r w:rsidR="0051150E" w:rsidRPr="0051150E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51150E" w:rsidRPr="0051150E">
        <w:rPr>
          <w:rFonts w:ascii="Arial" w:hAnsi="Arial" w:cs="Arial" w:hint="eastAsia"/>
          <w:sz w:val="22"/>
          <w:szCs w:val="22"/>
          <w:lang w:val="bg-BG" w:eastAsia="bg-BG"/>
        </w:rPr>
        <w:t>всички</w:t>
      </w:r>
      <w:r w:rsidR="0051150E" w:rsidRPr="0051150E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51150E" w:rsidRPr="0051150E">
        <w:rPr>
          <w:rFonts w:ascii="Arial" w:hAnsi="Arial" w:cs="Arial" w:hint="eastAsia"/>
          <w:sz w:val="22"/>
          <w:szCs w:val="22"/>
          <w:lang w:val="bg-BG" w:eastAsia="bg-BG"/>
        </w:rPr>
        <w:t>стени</w:t>
      </w:r>
      <w:r w:rsidR="0051150E" w:rsidRPr="0051150E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51150E">
        <w:rPr>
          <w:rFonts w:ascii="Arial" w:hAnsi="Arial" w:cs="Arial" w:hint="eastAsia"/>
          <w:sz w:val="22"/>
          <w:szCs w:val="22"/>
          <w:lang w:val="bg-BG" w:eastAsia="bg-BG"/>
        </w:rPr>
        <w:t>в</w:t>
      </w:r>
      <w:r w:rsidR="0051150E">
        <w:rPr>
          <w:rFonts w:ascii="Arial" w:hAnsi="Arial" w:cs="Arial"/>
          <w:sz w:val="22"/>
          <w:szCs w:val="22"/>
          <w:lang w:val="bg-BG" w:eastAsia="bg-BG"/>
        </w:rPr>
        <w:t xml:space="preserve"> северозападните стаи и на стените на баните за югоизточните стаи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. </w:t>
      </w:r>
    </w:p>
    <w:p w14:paraId="12D7C758" w14:textId="21813E65" w:rsidR="00337482" w:rsidRDefault="00337482" w:rsidP="00337482">
      <w:pPr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337482">
        <w:rPr>
          <w:rFonts w:ascii="Arial" w:hAnsi="Arial" w:cs="Arial" w:hint="eastAsia"/>
          <w:sz w:val="22"/>
          <w:szCs w:val="22"/>
          <w:lang w:val="bg-BG" w:eastAsia="bg-BG"/>
        </w:rPr>
        <w:lastRenderedPageBreak/>
        <w:t>Видовете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работи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техният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обем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са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описани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в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количествената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сметка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която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е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неразделна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част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от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техническата</w:t>
      </w:r>
      <w:r w:rsidRPr="00337482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proofErr w:type="spellStart"/>
      <w:r w:rsidRPr="00337482">
        <w:rPr>
          <w:rFonts w:ascii="Arial" w:hAnsi="Arial" w:cs="Arial" w:hint="eastAsia"/>
          <w:sz w:val="22"/>
          <w:szCs w:val="22"/>
          <w:lang w:val="bg-BG" w:eastAsia="bg-BG"/>
        </w:rPr>
        <w:t>спесификация</w:t>
      </w:r>
      <w:proofErr w:type="spellEnd"/>
      <w:r w:rsidRPr="00337482">
        <w:rPr>
          <w:rFonts w:ascii="Arial" w:hAnsi="Arial" w:cs="Arial"/>
          <w:sz w:val="22"/>
          <w:szCs w:val="22"/>
          <w:lang w:val="bg-BG" w:eastAsia="bg-BG"/>
        </w:rPr>
        <w:t>.</w:t>
      </w:r>
    </w:p>
    <w:p w14:paraId="488BA9B0" w14:textId="77777777" w:rsidR="00132CF3" w:rsidRDefault="00132CF3" w:rsidP="00816B76">
      <w:pPr>
        <w:tabs>
          <w:tab w:val="left" w:pos="540"/>
        </w:tabs>
        <w:outlineLvl w:val="6"/>
        <w:rPr>
          <w:rFonts w:ascii="Arial" w:hAnsi="Arial" w:cs="Arial"/>
          <w:b/>
          <w:sz w:val="22"/>
          <w:szCs w:val="22"/>
          <w:lang w:val="bg-BG" w:eastAsia="bg-BG"/>
        </w:rPr>
      </w:pPr>
      <w:bookmarkStart w:id="6" w:name="_Hlk527032901"/>
      <w:bookmarkEnd w:id="5"/>
    </w:p>
    <w:p w14:paraId="3AF37378" w14:textId="733B39AF" w:rsidR="00816B76" w:rsidRPr="005D5831" w:rsidRDefault="00132CF3" w:rsidP="00816B76">
      <w:pPr>
        <w:tabs>
          <w:tab w:val="left" w:pos="540"/>
        </w:tabs>
        <w:outlineLvl w:val="6"/>
        <w:rPr>
          <w:rFonts w:ascii="Arial" w:hAnsi="Arial" w:cs="Arial"/>
          <w:b/>
          <w:sz w:val="22"/>
          <w:szCs w:val="22"/>
          <w:lang w:val="bg-BG" w:eastAsia="bg-BG"/>
        </w:rPr>
      </w:pPr>
      <w:r>
        <w:rPr>
          <w:rFonts w:ascii="Arial" w:hAnsi="Arial" w:cs="Arial"/>
          <w:b/>
          <w:sz w:val="22"/>
          <w:szCs w:val="22"/>
          <w:lang w:val="bg-BG" w:eastAsia="bg-BG"/>
        </w:rPr>
        <w:t>4</w:t>
      </w:r>
      <w:r w:rsidR="00816B76" w:rsidRPr="00816B76">
        <w:rPr>
          <w:rFonts w:ascii="Arial" w:hAnsi="Arial" w:cs="Arial"/>
          <w:b/>
          <w:sz w:val="22"/>
          <w:szCs w:val="22"/>
          <w:lang w:eastAsia="bg-BG"/>
        </w:rPr>
        <w:t xml:space="preserve">. </w:t>
      </w:r>
      <w:r w:rsidR="00816B76" w:rsidRPr="00816B76">
        <w:rPr>
          <w:rFonts w:ascii="Arial" w:hAnsi="Arial" w:cs="Arial" w:hint="eastAsia"/>
          <w:b/>
          <w:sz w:val="22"/>
          <w:szCs w:val="22"/>
          <w:lang w:eastAsia="bg-BG"/>
        </w:rPr>
        <w:t>ТЕХНИЧЕСКИ</w:t>
      </w:r>
      <w:r w:rsidR="00816B76" w:rsidRPr="00816B76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r w:rsidR="00816B76" w:rsidRPr="00816B76">
        <w:rPr>
          <w:rFonts w:ascii="Arial" w:hAnsi="Arial" w:cs="Arial" w:hint="eastAsia"/>
          <w:b/>
          <w:sz w:val="22"/>
          <w:szCs w:val="22"/>
          <w:lang w:eastAsia="bg-BG"/>
        </w:rPr>
        <w:t>ИЗИСКВАНИЯ</w:t>
      </w:r>
      <w:r w:rsidR="00816B76" w:rsidRPr="00816B76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r w:rsidR="00816B76" w:rsidRPr="00816B76">
        <w:rPr>
          <w:rFonts w:ascii="Arial" w:hAnsi="Arial" w:cs="Arial" w:hint="eastAsia"/>
          <w:b/>
          <w:sz w:val="22"/>
          <w:szCs w:val="22"/>
          <w:lang w:eastAsia="bg-BG"/>
        </w:rPr>
        <w:t>КЪМ</w:t>
      </w:r>
      <w:r w:rsidR="00816B76" w:rsidRPr="00816B76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r w:rsidR="005D5831">
        <w:rPr>
          <w:rFonts w:ascii="Arial" w:hAnsi="Arial" w:cs="Arial" w:hint="eastAsia"/>
          <w:b/>
          <w:sz w:val="22"/>
          <w:szCs w:val="22"/>
          <w:lang w:val="bg-BG" w:eastAsia="bg-BG"/>
        </w:rPr>
        <w:t>И</w:t>
      </w:r>
      <w:r w:rsidR="005D5831">
        <w:rPr>
          <w:rFonts w:ascii="Arial" w:hAnsi="Arial" w:cs="Arial"/>
          <w:b/>
          <w:sz w:val="22"/>
          <w:szCs w:val="22"/>
          <w:lang w:val="bg-BG" w:eastAsia="bg-BG"/>
        </w:rPr>
        <w:t>ЗПЪЛНЕНИЕТО</w:t>
      </w:r>
    </w:p>
    <w:p w14:paraId="40F8BCB2" w14:textId="77777777" w:rsidR="00132CF3" w:rsidRPr="00132CF3" w:rsidRDefault="00132CF3" w:rsidP="00132CF3">
      <w:pPr>
        <w:jc w:val="both"/>
        <w:rPr>
          <w:rFonts w:ascii="Arial" w:hAnsi="Arial" w:cs="Arial"/>
          <w:sz w:val="22"/>
          <w:szCs w:val="22"/>
          <w:lang w:val="bg-BG"/>
        </w:rPr>
      </w:pPr>
      <w:r w:rsidRPr="00132CF3">
        <w:rPr>
          <w:rFonts w:ascii="Arial" w:hAnsi="Arial" w:cs="Arial" w:hint="eastAsia"/>
          <w:sz w:val="22"/>
          <w:szCs w:val="22"/>
          <w:lang w:val="bg-BG"/>
        </w:rPr>
        <w:t>Изпълнителят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осигурява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цялата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необходима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техника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,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квалифицирана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работна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сила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(</w:t>
      </w:r>
      <w:r w:rsidRPr="00132CF3">
        <w:rPr>
          <w:rFonts w:ascii="Arial" w:hAnsi="Arial" w:cs="Arial" w:hint="eastAsia"/>
          <w:sz w:val="22"/>
          <w:szCs w:val="22"/>
          <w:lang w:val="bg-BG"/>
        </w:rPr>
        <w:t>кадри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,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притежаващи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необходимата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правоспособност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за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изпълнение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на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съответните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СМР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всичко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друго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необходимо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за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изпълнение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на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ремонтните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дейности</w:t>
      </w:r>
      <w:r w:rsidRPr="00132CF3">
        <w:rPr>
          <w:rFonts w:ascii="Arial" w:hAnsi="Arial" w:cs="Arial"/>
          <w:sz w:val="22"/>
          <w:szCs w:val="22"/>
          <w:lang w:val="bg-BG"/>
        </w:rPr>
        <w:t>.</w:t>
      </w:r>
    </w:p>
    <w:p w14:paraId="216BDA99" w14:textId="77777777" w:rsidR="00132CF3" w:rsidRPr="00132CF3" w:rsidRDefault="00132CF3" w:rsidP="00132CF3">
      <w:pPr>
        <w:jc w:val="both"/>
        <w:rPr>
          <w:rFonts w:ascii="Arial" w:hAnsi="Arial" w:cs="Arial"/>
          <w:sz w:val="22"/>
          <w:szCs w:val="22"/>
          <w:lang w:val="bg-BG"/>
        </w:rPr>
      </w:pPr>
      <w:r w:rsidRPr="00132CF3">
        <w:rPr>
          <w:rFonts w:ascii="Arial" w:hAnsi="Arial" w:cs="Arial" w:hint="eastAsia"/>
          <w:sz w:val="22"/>
          <w:szCs w:val="22"/>
          <w:lang w:val="bg-BG"/>
        </w:rPr>
        <w:t>Изпълнителят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следва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има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сключена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валидна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застраховка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за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професионална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отговорност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. </w:t>
      </w:r>
    </w:p>
    <w:p w14:paraId="41ADE291" w14:textId="77777777" w:rsidR="00132CF3" w:rsidRPr="00132CF3" w:rsidRDefault="00132CF3" w:rsidP="00132CF3">
      <w:pPr>
        <w:jc w:val="both"/>
        <w:rPr>
          <w:rFonts w:ascii="Arial" w:hAnsi="Arial" w:cs="Arial"/>
          <w:sz w:val="22"/>
          <w:szCs w:val="22"/>
          <w:lang w:val="bg-BG"/>
        </w:rPr>
      </w:pPr>
      <w:proofErr w:type="spellStart"/>
      <w:r w:rsidRPr="00132CF3">
        <w:rPr>
          <w:rFonts w:ascii="Arial" w:hAnsi="Arial" w:cs="Arial" w:hint="eastAsia"/>
          <w:sz w:val="22"/>
          <w:szCs w:val="22"/>
          <w:lang w:val="bg-BG"/>
        </w:rPr>
        <w:t>Новоизгрдените</w:t>
      </w:r>
      <w:proofErr w:type="spellEnd"/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стени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бъдат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изпълнени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от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proofErr w:type="spellStart"/>
      <w:r w:rsidRPr="00132CF3">
        <w:rPr>
          <w:rFonts w:ascii="Arial" w:hAnsi="Arial" w:cs="Arial" w:hint="eastAsia"/>
          <w:sz w:val="22"/>
          <w:szCs w:val="22"/>
          <w:lang w:val="bg-BG"/>
        </w:rPr>
        <w:t>гипсокартон</w:t>
      </w:r>
      <w:proofErr w:type="spellEnd"/>
      <w:r w:rsidRPr="00132CF3">
        <w:rPr>
          <w:rFonts w:ascii="Arial" w:hAnsi="Arial" w:cs="Arial"/>
          <w:sz w:val="22"/>
          <w:szCs w:val="22"/>
          <w:lang w:val="bg-BG"/>
        </w:rPr>
        <w:t xml:space="preserve"> ( 2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пласта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)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пълнеж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от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минерална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вата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между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конструкцията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. </w:t>
      </w:r>
      <w:proofErr w:type="spellStart"/>
      <w:r w:rsidRPr="00132CF3">
        <w:rPr>
          <w:rFonts w:ascii="Arial" w:hAnsi="Arial" w:cs="Arial" w:hint="eastAsia"/>
          <w:sz w:val="22"/>
          <w:szCs w:val="22"/>
          <w:lang w:val="bg-BG"/>
        </w:rPr>
        <w:t>Гипсокартонът</w:t>
      </w:r>
      <w:proofErr w:type="spellEnd"/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бъде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влагоустойчив</w:t>
      </w:r>
      <w:r w:rsidRPr="00132CF3">
        <w:rPr>
          <w:rFonts w:ascii="Arial" w:hAnsi="Arial" w:cs="Arial"/>
          <w:sz w:val="22"/>
          <w:szCs w:val="22"/>
          <w:lang w:val="bg-BG"/>
        </w:rPr>
        <w:t>.</w:t>
      </w:r>
    </w:p>
    <w:p w14:paraId="46D9BD5A" w14:textId="414C107E" w:rsidR="00132CF3" w:rsidRPr="00132CF3" w:rsidRDefault="00132CF3" w:rsidP="00132CF3">
      <w:pPr>
        <w:jc w:val="both"/>
        <w:rPr>
          <w:rFonts w:ascii="Arial" w:hAnsi="Arial" w:cs="Arial"/>
          <w:sz w:val="22"/>
          <w:szCs w:val="22"/>
          <w:lang w:val="bg-BG"/>
        </w:rPr>
      </w:pPr>
      <w:r w:rsidRPr="00132CF3">
        <w:rPr>
          <w:rFonts w:ascii="Arial" w:hAnsi="Arial" w:cs="Arial" w:hint="eastAsia"/>
          <w:sz w:val="22"/>
          <w:szCs w:val="22"/>
          <w:lang w:val="bg-BG"/>
        </w:rPr>
        <w:t>Изравнителната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циментова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замазка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бъде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proofErr w:type="spellStart"/>
      <w:r w:rsidRPr="00132CF3">
        <w:rPr>
          <w:rFonts w:ascii="Arial" w:hAnsi="Arial" w:cs="Arial" w:hint="eastAsia"/>
          <w:sz w:val="22"/>
          <w:szCs w:val="22"/>
          <w:lang w:val="bg-BG"/>
        </w:rPr>
        <w:t>перлитова</w:t>
      </w:r>
      <w:proofErr w:type="spellEnd"/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преди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полагането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съществуващата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основа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бъде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третирана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proofErr w:type="spellStart"/>
      <w:r w:rsidRPr="00132CF3">
        <w:rPr>
          <w:rFonts w:ascii="Arial" w:hAnsi="Arial" w:cs="Arial" w:hint="eastAsia"/>
          <w:sz w:val="22"/>
          <w:szCs w:val="22"/>
          <w:lang w:val="bg-BG"/>
        </w:rPr>
        <w:t>дълбокопроникващ</w:t>
      </w:r>
      <w:proofErr w:type="spellEnd"/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грунд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.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За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пода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покритието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бъде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от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керамични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плочки</w:t>
      </w:r>
      <w:r w:rsidR="003657EE">
        <w:rPr>
          <w:rFonts w:ascii="Arial" w:hAnsi="Arial" w:cs="Arial"/>
          <w:sz w:val="22"/>
          <w:szCs w:val="22"/>
          <w:lang w:val="bg-BG"/>
        </w:rPr>
        <w:t>, правоъгълни, дизайн – дърво,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размери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минимум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>
        <w:rPr>
          <w:rFonts w:ascii="Arial" w:hAnsi="Arial" w:cs="Arial"/>
          <w:sz w:val="22"/>
          <w:szCs w:val="22"/>
          <w:lang w:val="bg-BG"/>
        </w:rPr>
        <w:t>15-20</w:t>
      </w:r>
      <w:r w:rsidRPr="00132CF3">
        <w:rPr>
          <w:rFonts w:ascii="Arial" w:hAnsi="Arial" w:cs="Arial"/>
          <w:sz w:val="22"/>
          <w:szCs w:val="22"/>
          <w:lang w:val="bg-BG"/>
        </w:rPr>
        <w:t>/</w:t>
      </w:r>
      <w:r>
        <w:rPr>
          <w:rFonts w:ascii="Arial" w:hAnsi="Arial" w:cs="Arial"/>
          <w:sz w:val="22"/>
          <w:szCs w:val="22"/>
          <w:lang w:val="bg-BG"/>
        </w:rPr>
        <w:t>4</w:t>
      </w:r>
      <w:r w:rsidRPr="00132CF3">
        <w:rPr>
          <w:rFonts w:ascii="Arial" w:hAnsi="Arial" w:cs="Arial"/>
          <w:sz w:val="22"/>
          <w:szCs w:val="22"/>
          <w:lang w:val="bg-BG"/>
        </w:rPr>
        <w:t>0</w:t>
      </w:r>
      <w:r>
        <w:rPr>
          <w:rFonts w:ascii="Arial" w:hAnsi="Arial" w:cs="Arial"/>
          <w:sz w:val="22"/>
          <w:szCs w:val="22"/>
          <w:lang w:val="bg-BG"/>
        </w:rPr>
        <w:t>-50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см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реденето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бъде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на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фуга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минимум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2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мм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.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За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стените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облицовката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бъде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от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керамични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плочки</w:t>
      </w:r>
      <w:r w:rsidR="003657EE">
        <w:rPr>
          <w:rFonts w:ascii="Arial" w:hAnsi="Arial" w:cs="Arial"/>
          <w:sz w:val="22"/>
          <w:szCs w:val="22"/>
          <w:lang w:val="bg-BG"/>
        </w:rPr>
        <w:t xml:space="preserve">, правоъгълни, бели,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размери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минимум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20/</w:t>
      </w:r>
      <w:r w:rsidR="003657EE">
        <w:rPr>
          <w:rFonts w:ascii="Arial" w:hAnsi="Arial" w:cs="Arial"/>
          <w:sz w:val="22"/>
          <w:szCs w:val="22"/>
          <w:lang w:val="bg-BG"/>
        </w:rPr>
        <w:t>4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0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см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реденето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бъде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без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фуга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.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Фугиращата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смес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бъде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за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помещения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висока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влажност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,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proofErr w:type="spellStart"/>
      <w:r w:rsidRPr="00132CF3">
        <w:rPr>
          <w:rFonts w:ascii="Arial" w:hAnsi="Arial" w:cs="Arial" w:hint="eastAsia"/>
          <w:sz w:val="22"/>
          <w:szCs w:val="22"/>
          <w:lang w:val="bg-BG"/>
        </w:rPr>
        <w:t>антибактерицидни</w:t>
      </w:r>
      <w:proofErr w:type="spellEnd"/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свойства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proofErr w:type="spellStart"/>
      <w:r w:rsidRPr="00132CF3">
        <w:rPr>
          <w:rFonts w:ascii="Arial" w:hAnsi="Arial" w:cs="Arial" w:hint="eastAsia"/>
          <w:sz w:val="22"/>
          <w:szCs w:val="22"/>
          <w:lang w:val="bg-BG"/>
        </w:rPr>
        <w:t>еластификатор</w:t>
      </w:r>
      <w:proofErr w:type="spellEnd"/>
      <w:r w:rsidRPr="00132CF3">
        <w:rPr>
          <w:rFonts w:ascii="Arial" w:hAnsi="Arial" w:cs="Arial"/>
          <w:sz w:val="22"/>
          <w:szCs w:val="22"/>
          <w:lang w:val="bg-BG"/>
        </w:rPr>
        <w:t>.</w:t>
      </w:r>
    </w:p>
    <w:p w14:paraId="2A41F605" w14:textId="77777777" w:rsidR="00132CF3" w:rsidRPr="00132CF3" w:rsidRDefault="00132CF3" w:rsidP="00132CF3">
      <w:pPr>
        <w:jc w:val="both"/>
        <w:rPr>
          <w:rFonts w:ascii="Arial" w:hAnsi="Arial" w:cs="Arial"/>
          <w:sz w:val="22"/>
          <w:szCs w:val="22"/>
          <w:lang w:val="bg-BG"/>
        </w:rPr>
      </w:pPr>
      <w:r w:rsidRPr="00132CF3">
        <w:rPr>
          <w:rFonts w:ascii="Arial" w:hAnsi="Arial" w:cs="Arial" w:hint="eastAsia"/>
          <w:sz w:val="22"/>
          <w:szCs w:val="22"/>
          <w:lang w:val="bg-BG"/>
        </w:rPr>
        <w:t>Латексът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в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санитарните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помещения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бъде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подходящ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за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помещения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по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-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висока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влажност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/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за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бани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кухни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/. </w:t>
      </w:r>
    </w:p>
    <w:p w14:paraId="3F87ECDE" w14:textId="77777777" w:rsidR="00132CF3" w:rsidRPr="00132CF3" w:rsidRDefault="00132CF3" w:rsidP="00132CF3">
      <w:pPr>
        <w:jc w:val="both"/>
        <w:rPr>
          <w:rFonts w:ascii="Arial" w:hAnsi="Arial" w:cs="Arial"/>
          <w:sz w:val="22"/>
          <w:szCs w:val="22"/>
          <w:lang w:val="bg-BG"/>
        </w:rPr>
      </w:pPr>
      <w:r w:rsidRPr="00132CF3">
        <w:rPr>
          <w:rFonts w:ascii="Arial" w:hAnsi="Arial" w:cs="Arial" w:hint="eastAsia"/>
          <w:sz w:val="22"/>
          <w:szCs w:val="22"/>
          <w:lang w:val="bg-BG"/>
        </w:rPr>
        <w:t>Вътрешните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врати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бъдат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изработени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от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алуминиева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дограма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пълнеж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от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алуминий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,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бели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,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три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панти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комплектовани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брава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,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дръжки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секретен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ключ</w:t>
      </w:r>
      <w:r w:rsidRPr="00132CF3">
        <w:rPr>
          <w:rFonts w:ascii="Arial" w:hAnsi="Arial" w:cs="Arial"/>
          <w:sz w:val="22"/>
          <w:szCs w:val="22"/>
          <w:lang w:val="bg-BG"/>
        </w:rPr>
        <w:t>.</w:t>
      </w:r>
    </w:p>
    <w:p w14:paraId="118F5347" w14:textId="05C4C200" w:rsidR="002958C9" w:rsidRDefault="00132CF3" w:rsidP="00132CF3">
      <w:pPr>
        <w:jc w:val="both"/>
        <w:rPr>
          <w:rFonts w:ascii="Arial" w:hAnsi="Arial" w:cs="Arial"/>
          <w:sz w:val="22"/>
          <w:szCs w:val="22"/>
          <w:lang w:val="bg-BG"/>
        </w:rPr>
      </w:pPr>
      <w:r w:rsidRPr="00132CF3">
        <w:rPr>
          <w:rFonts w:ascii="Arial" w:hAnsi="Arial" w:cs="Arial" w:hint="eastAsia"/>
          <w:sz w:val="22"/>
          <w:szCs w:val="22"/>
          <w:lang w:val="bg-BG"/>
        </w:rPr>
        <w:t>Водопроводните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тръби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бъдат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от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ППР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. </w:t>
      </w:r>
      <w:r w:rsidR="002958C9" w:rsidRPr="002958C9">
        <w:rPr>
          <w:rFonts w:ascii="Arial" w:hAnsi="Arial" w:cs="Arial" w:hint="eastAsia"/>
          <w:sz w:val="22"/>
          <w:szCs w:val="22"/>
          <w:lang w:val="bg-BG"/>
        </w:rPr>
        <w:t>Водопроводните</w:t>
      </w:r>
      <w:r w:rsidR="002958C9" w:rsidRPr="002958C9">
        <w:rPr>
          <w:rFonts w:ascii="Arial" w:hAnsi="Arial" w:cs="Arial"/>
          <w:sz w:val="22"/>
          <w:szCs w:val="22"/>
          <w:lang w:val="bg-BG"/>
        </w:rPr>
        <w:t xml:space="preserve"> </w:t>
      </w:r>
      <w:r w:rsidR="002958C9" w:rsidRPr="002958C9">
        <w:rPr>
          <w:rFonts w:ascii="Arial" w:hAnsi="Arial" w:cs="Arial" w:hint="eastAsia"/>
          <w:sz w:val="22"/>
          <w:szCs w:val="22"/>
          <w:lang w:val="bg-BG"/>
        </w:rPr>
        <w:t>инсталации</w:t>
      </w:r>
      <w:r w:rsidR="002958C9" w:rsidRPr="002958C9">
        <w:rPr>
          <w:rFonts w:ascii="Arial" w:hAnsi="Arial" w:cs="Arial"/>
          <w:sz w:val="22"/>
          <w:szCs w:val="22"/>
          <w:lang w:val="bg-BG"/>
        </w:rPr>
        <w:t xml:space="preserve"> </w:t>
      </w:r>
      <w:r w:rsidR="002958C9" w:rsidRPr="002958C9">
        <w:rPr>
          <w:rFonts w:ascii="Arial" w:hAnsi="Arial" w:cs="Arial" w:hint="eastAsia"/>
          <w:sz w:val="22"/>
          <w:szCs w:val="22"/>
          <w:lang w:val="bg-BG"/>
        </w:rPr>
        <w:t>следва</w:t>
      </w:r>
      <w:r w:rsidR="002958C9" w:rsidRPr="002958C9">
        <w:rPr>
          <w:rFonts w:ascii="Arial" w:hAnsi="Arial" w:cs="Arial"/>
          <w:sz w:val="22"/>
          <w:szCs w:val="22"/>
          <w:lang w:val="bg-BG"/>
        </w:rPr>
        <w:t xml:space="preserve"> </w:t>
      </w:r>
      <w:r w:rsidR="002958C9" w:rsidRPr="002958C9">
        <w:rPr>
          <w:rFonts w:ascii="Arial" w:hAnsi="Arial" w:cs="Arial" w:hint="eastAsia"/>
          <w:sz w:val="22"/>
          <w:szCs w:val="22"/>
          <w:lang w:val="bg-BG"/>
        </w:rPr>
        <w:t>да</w:t>
      </w:r>
      <w:r w:rsidR="002958C9" w:rsidRPr="002958C9">
        <w:rPr>
          <w:rFonts w:ascii="Arial" w:hAnsi="Arial" w:cs="Arial"/>
          <w:sz w:val="22"/>
          <w:szCs w:val="22"/>
          <w:lang w:val="bg-BG"/>
        </w:rPr>
        <w:t xml:space="preserve"> </w:t>
      </w:r>
      <w:r w:rsidR="002958C9" w:rsidRPr="002958C9">
        <w:rPr>
          <w:rFonts w:ascii="Arial" w:hAnsi="Arial" w:cs="Arial" w:hint="eastAsia"/>
          <w:sz w:val="22"/>
          <w:szCs w:val="22"/>
          <w:lang w:val="bg-BG"/>
        </w:rPr>
        <w:t>се</w:t>
      </w:r>
      <w:r w:rsidR="002958C9" w:rsidRPr="002958C9">
        <w:rPr>
          <w:rFonts w:ascii="Arial" w:hAnsi="Arial" w:cs="Arial"/>
          <w:sz w:val="22"/>
          <w:szCs w:val="22"/>
          <w:lang w:val="bg-BG"/>
        </w:rPr>
        <w:t xml:space="preserve"> </w:t>
      </w:r>
      <w:r w:rsidR="002958C9" w:rsidRPr="002958C9">
        <w:rPr>
          <w:rFonts w:ascii="Arial" w:hAnsi="Arial" w:cs="Arial" w:hint="eastAsia"/>
          <w:sz w:val="22"/>
          <w:szCs w:val="22"/>
          <w:lang w:val="bg-BG"/>
        </w:rPr>
        <w:t>изпитват</w:t>
      </w:r>
      <w:r w:rsidR="002958C9" w:rsidRPr="002958C9">
        <w:rPr>
          <w:rFonts w:ascii="Arial" w:hAnsi="Arial" w:cs="Arial"/>
          <w:sz w:val="22"/>
          <w:szCs w:val="22"/>
          <w:lang w:val="bg-BG"/>
        </w:rPr>
        <w:t xml:space="preserve"> </w:t>
      </w:r>
      <w:r w:rsidR="002958C9" w:rsidRPr="002958C9">
        <w:rPr>
          <w:rFonts w:ascii="Arial" w:hAnsi="Arial" w:cs="Arial" w:hint="eastAsia"/>
          <w:sz w:val="22"/>
          <w:szCs w:val="22"/>
          <w:lang w:val="bg-BG"/>
        </w:rPr>
        <w:t>под</w:t>
      </w:r>
      <w:r w:rsidR="002958C9" w:rsidRPr="002958C9">
        <w:rPr>
          <w:rFonts w:ascii="Arial" w:hAnsi="Arial" w:cs="Arial"/>
          <w:sz w:val="22"/>
          <w:szCs w:val="22"/>
          <w:lang w:val="bg-BG"/>
        </w:rPr>
        <w:t xml:space="preserve"> </w:t>
      </w:r>
      <w:r w:rsidR="002958C9" w:rsidRPr="002958C9">
        <w:rPr>
          <w:rFonts w:ascii="Arial" w:hAnsi="Arial" w:cs="Arial" w:hint="eastAsia"/>
          <w:sz w:val="22"/>
          <w:szCs w:val="22"/>
          <w:lang w:val="bg-BG"/>
        </w:rPr>
        <w:t>налягане</w:t>
      </w:r>
      <w:r w:rsidR="002958C9" w:rsidRPr="002958C9">
        <w:rPr>
          <w:rFonts w:ascii="Arial" w:hAnsi="Arial" w:cs="Arial"/>
          <w:sz w:val="22"/>
          <w:szCs w:val="22"/>
          <w:lang w:val="bg-BG"/>
        </w:rPr>
        <w:t xml:space="preserve"> </w:t>
      </w:r>
      <w:r w:rsidR="002958C9" w:rsidRPr="002958C9">
        <w:rPr>
          <w:rFonts w:ascii="Arial" w:hAnsi="Arial" w:cs="Arial" w:hint="eastAsia"/>
          <w:sz w:val="22"/>
          <w:szCs w:val="22"/>
          <w:lang w:val="bg-BG"/>
        </w:rPr>
        <w:t>с</w:t>
      </w:r>
      <w:r w:rsidR="002958C9" w:rsidRPr="002958C9">
        <w:rPr>
          <w:rFonts w:ascii="Arial" w:hAnsi="Arial" w:cs="Arial"/>
          <w:sz w:val="22"/>
          <w:szCs w:val="22"/>
          <w:lang w:val="bg-BG"/>
        </w:rPr>
        <w:t xml:space="preserve"> </w:t>
      </w:r>
      <w:r w:rsidR="002958C9" w:rsidRPr="002958C9">
        <w:rPr>
          <w:rFonts w:ascii="Arial" w:hAnsi="Arial" w:cs="Arial" w:hint="eastAsia"/>
          <w:sz w:val="22"/>
          <w:szCs w:val="22"/>
          <w:lang w:val="bg-BG"/>
        </w:rPr>
        <w:t>цел</w:t>
      </w:r>
      <w:r w:rsidR="002958C9" w:rsidRPr="002958C9">
        <w:rPr>
          <w:rFonts w:ascii="Arial" w:hAnsi="Arial" w:cs="Arial"/>
          <w:sz w:val="22"/>
          <w:szCs w:val="22"/>
          <w:lang w:val="bg-BG"/>
        </w:rPr>
        <w:t xml:space="preserve"> </w:t>
      </w:r>
      <w:r w:rsidR="002958C9" w:rsidRPr="002958C9">
        <w:rPr>
          <w:rFonts w:ascii="Arial" w:hAnsi="Arial" w:cs="Arial" w:hint="eastAsia"/>
          <w:sz w:val="22"/>
          <w:szCs w:val="22"/>
          <w:lang w:val="bg-BG"/>
        </w:rPr>
        <w:t>проверка</w:t>
      </w:r>
      <w:r w:rsidR="002958C9" w:rsidRPr="002958C9">
        <w:rPr>
          <w:rFonts w:ascii="Arial" w:hAnsi="Arial" w:cs="Arial"/>
          <w:sz w:val="22"/>
          <w:szCs w:val="22"/>
          <w:lang w:val="bg-BG"/>
        </w:rPr>
        <w:t xml:space="preserve"> </w:t>
      </w:r>
      <w:r w:rsidR="002958C9" w:rsidRPr="002958C9">
        <w:rPr>
          <w:rFonts w:ascii="Arial" w:hAnsi="Arial" w:cs="Arial" w:hint="eastAsia"/>
          <w:sz w:val="22"/>
          <w:szCs w:val="22"/>
          <w:lang w:val="bg-BG"/>
        </w:rPr>
        <w:t>на</w:t>
      </w:r>
      <w:r w:rsidR="002958C9" w:rsidRPr="002958C9">
        <w:rPr>
          <w:rFonts w:ascii="Arial" w:hAnsi="Arial" w:cs="Arial"/>
          <w:sz w:val="22"/>
          <w:szCs w:val="22"/>
          <w:lang w:val="bg-BG"/>
        </w:rPr>
        <w:t xml:space="preserve"> </w:t>
      </w:r>
      <w:r w:rsidR="002958C9" w:rsidRPr="002958C9">
        <w:rPr>
          <w:rFonts w:ascii="Arial" w:hAnsi="Arial" w:cs="Arial" w:hint="eastAsia"/>
          <w:sz w:val="22"/>
          <w:szCs w:val="22"/>
          <w:lang w:val="bg-BG"/>
        </w:rPr>
        <w:t>целостта</w:t>
      </w:r>
      <w:r w:rsidR="002958C9" w:rsidRPr="002958C9">
        <w:rPr>
          <w:rFonts w:ascii="Arial" w:hAnsi="Arial" w:cs="Arial"/>
          <w:sz w:val="22"/>
          <w:szCs w:val="22"/>
          <w:lang w:val="bg-BG"/>
        </w:rPr>
        <w:t xml:space="preserve"> </w:t>
      </w:r>
      <w:r w:rsidR="002958C9" w:rsidRPr="002958C9">
        <w:rPr>
          <w:rFonts w:ascii="Arial" w:hAnsi="Arial" w:cs="Arial" w:hint="eastAsia"/>
          <w:sz w:val="22"/>
          <w:szCs w:val="22"/>
          <w:lang w:val="bg-BG"/>
        </w:rPr>
        <w:t>им</w:t>
      </w:r>
      <w:r w:rsidR="002958C9" w:rsidRPr="002958C9">
        <w:rPr>
          <w:rFonts w:ascii="Arial" w:hAnsi="Arial" w:cs="Arial"/>
          <w:sz w:val="22"/>
          <w:szCs w:val="22"/>
          <w:lang w:val="bg-BG"/>
        </w:rPr>
        <w:t xml:space="preserve">, </w:t>
      </w:r>
      <w:r w:rsidR="002958C9" w:rsidRPr="002958C9">
        <w:rPr>
          <w:rFonts w:ascii="Arial" w:hAnsi="Arial" w:cs="Arial" w:hint="eastAsia"/>
          <w:sz w:val="22"/>
          <w:szCs w:val="22"/>
          <w:lang w:val="bg-BG"/>
        </w:rPr>
        <w:t>устойчивостта</w:t>
      </w:r>
      <w:r w:rsidR="002958C9" w:rsidRPr="002958C9">
        <w:rPr>
          <w:rFonts w:ascii="Arial" w:hAnsi="Arial" w:cs="Arial"/>
          <w:sz w:val="22"/>
          <w:szCs w:val="22"/>
          <w:lang w:val="bg-BG"/>
        </w:rPr>
        <w:t xml:space="preserve"> </w:t>
      </w:r>
      <w:r w:rsidR="002958C9" w:rsidRPr="002958C9">
        <w:rPr>
          <w:rFonts w:ascii="Arial" w:hAnsi="Arial" w:cs="Arial" w:hint="eastAsia"/>
          <w:sz w:val="22"/>
          <w:szCs w:val="22"/>
          <w:lang w:val="bg-BG"/>
        </w:rPr>
        <w:t>на</w:t>
      </w:r>
      <w:r w:rsidR="002958C9" w:rsidRPr="002958C9">
        <w:rPr>
          <w:rFonts w:ascii="Arial" w:hAnsi="Arial" w:cs="Arial"/>
          <w:sz w:val="22"/>
          <w:szCs w:val="22"/>
          <w:lang w:val="bg-BG"/>
        </w:rPr>
        <w:t xml:space="preserve"> </w:t>
      </w:r>
      <w:r w:rsidR="002958C9" w:rsidRPr="002958C9">
        <w:rPr>
          <w:rFonts w:ascii="Arial" w:hAnsi="Arial" w:cs="Arial" w:hint="eastAsia"/>
          <w:sz w:val="22"/>
          <w:szCs w:val="22"/>
          <w:lang w:val="bg-BG"/>
        </w:rPr>
        <w:t>вътрешно</w:t>
      </w:r>
      <w:r w:rsidR="002958C9" w:rsidRPr="002958C9">
        <w:rPr>
          <w:rFonts w:ascii="Arial" w:hAnsi="Arial" w:cs="Arial"/>
          <w:sz w:val="22"/>
          <w:szCs w:val="22"/>
          <w:lang w:val="bg-BG"/>
        </w:rPr>
        <w:t xml:space="preserve"> </w:t>
      </w:r>
      <w:r w:rsidR="002958C9" w:rsidRPr="002958C9">
        <w:rPr>
          <w:rFonts w:ascii="Arial" w:hAnsi="Arial" w:cs="Arial" w:hint="eastAsia"/>
          <w:sz w:val="22"/>
          <w:szCs w:val="22"/>
          <w:lang w:val="bg-BG"/>
        </w:rPr>
        <w:t>налягане</w:t>
      </w:r>
      <w:r w:rsidR="002958C9" w:rsidRPr="002958C9">
        <w:rPr>
          <w:rFonts w:ascii="Arial" w:hAnsi="Arial" w:cs="Arial"/>
          <w:sz w:val="22"/>
          <w:szCs w:val="22"/>
          <w:lang w:val="bg-BG"/>
        </w:rPr>
        <w:t xml:space="preserve"> </w:t>
      </w:r>
      <w:r w:rsidR="002958C9" w:rsidRPr="002958C9">
        <w:rPr>
          <w:rFonts w:ascii="Arial" w:hAnsi="Arial" w:cs="Arial" w:hint="eastAsia"/>
          <w:sz w:val="22"/>
          <w:szCs w:val="22"/>
          <w:lang w:val="bg-BG"/>
        </w:rPr>
        <w:t>и</w:t>
      </w:r>
      <w:r w:rsidR="002958C9" w:rsidRPr="002958C9">
        <w:rPr>
          <w:rFonts w:ascii="Arial" w:hAnsi="Arial" w:cs="Arial"/>
          <w:sz w:val="22"/>
          <w:szCs w:val="22"/>
          <w:lang w:val="bg-BG"/>
        </w:rPr>
        <w:t xml:space="preserve"> </w:t>
      </w:r>
      <w:r w:rsidR="002958C9" w:rsidRPr="002958C9">
        <w:rPr>
          <w:rFonts w:ascii="Arial" w:hAnsi="Arial" w:cs="Arial" w:hint="eastAsia"/>
          <w:sz w:val="22"/>
          <w:szCs w:val="22"/>
          <w:lang w:val="bg-BG"/>
        </w:rPr>
        <w:t>херметичност</w:t>
      </w:r>
      <w:r w:rsidR="002958C9" w:rsidRPr="002958C9">
        <w:rPr>
          <w:rFonts w:ascii="Arial" w:hAnsi="Arial" w:cs="Arial"/>
          <w:sz w:val="22"/>
          <w:szCs w:val="22"/>
          <w:lang w:val="bg-BG"/>
        </w:rPr>
        <w:t>.</w:t>
      </w:r>
    </w:p>
    <w:p w14:paraId="5C96CC53" w14:textId="7611524D" w:rsidR="00132CF3" w:rsidRPr="00132CF3" w:rsidRDefault="00132CF3" w:rsidP="00132CF3">
      <w:pPr>
        <w:jc w:val="both"/>
        <w:rPr>
          <w:rFonts w:ascii="Arial" w:hAnsi="Arial" w:cs="Arial"/>
          <w:sz w:val="22"/>
          <w:szCs w:val="22"/>
          <w:lang w:val="bg-BG"/>
        </w:rPr>
      </w:pPr>
      <w:r w:rsidRPr="00132CF3">
        <w:rPr>
          <w:rFonts w:ascii="Arial" w:hAnsi="Arial" w:cs="Arial" w:hint="eastAsia"/>
          <w:sz w:val="22"/>
          <w:szCs w:val="22"/>
          <w:lang w:val="bg-BG"/>
        </w:rPr>
        <w:t>Подовият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сифон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бъде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линеен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дължина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40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см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.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Параванът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бъде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размери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40/190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см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от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закалено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бяло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стъкло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дебелина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минимум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8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мм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,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крепежните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елементи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към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него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масивни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хромирани</w:t>
      </w:r>
      <w:r w:rsidRPr="00132CF3">
        <w:rPr>
          <w:rFonts w:ascii="Arial" w:hAnsi="Arial" w:cs="Arial"/>
          <w:sz w:val="22"/>
          <w:szCs w:val="22"/>
          <w:lang w:val="bg-BG"/>
        </w:rPr>
        <w:t>.</w:t>
      </w:r>
    </w:p>
    <w:p w14:paraId="20297787" w14:textId="77777777" w:rsidR="00132CF3" w:rsidRPr="00132CF3" w:rsidRDefault="00132CF3" w:rsidP="00132CF3">
      <w:pPr>
        <w:jc w:val="both"/>
        <w:rPr>
          <w:rFonts w:ascii="Arial" w:hAnsi="Arial" w:cs="Arial"/>
          <w:sz w:val="22"/>
          <w:szCs w:val="22"/>
          <w:lang w:val="bg-BG"/>
        </w:rPr>
      </w:pPr>
      <w:r w:rsidRPr="00132CF3">
        <w:rPr>
          <w:rFonts w:ascii="Arial" w:hAnsi="Arial" w:cs="Arial" w:hint="eastAsia"/>
          <w:sz w:val="22"/>
          <w:szCs w:val="22"/>
          <w:lang w:val="bg-BG"/>
        </w:rPr>
        <w:t>Тоалетната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чиния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бъде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proofErr w:type="spellStart"/>
      <w:r w:rsidRPr="00132CF3">
        <w:rPr>
          <w:rFonts w:ascii="Arial" w:hAnsi="Arial" w:cs="Arial" w:hint="eastAsia"/>
          <w:sz w:val="22"/>
          <w:szCs w:val="22"/>
          <w:lang w:val="bg-BG"/>
        </w:rPr>
        <w:t>моноблок</w:t>
      </w:r>
      <w:proofErr w:type="spellEnd"/>
      <w:r w:rsidRPr="00132CF3">
        <w:rPr>
          <w:rFonts w:ascii="Arial" w:hAnsi="Arial" w:cs="Arial"/>
          <w:sz w:val="22"/>
          <w:szCs w:val="22"/>
          <w:lang w:val="bg-BG"/>
        </w:rPr>
        <w:t xml:space="preserve"> (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Н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–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минимум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40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см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)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хоризонтално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оттичане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, </w:t>
      </w:r>
      <w:proofErr w:type="spellStart"/>
      <w:r w:rsidRPr="00132CF3">
        <w:rPr>
          <w:rFonts w:ascii="Arial" w:hAnsi="Arial" w:cs="Arial" w:hint="eastAsia"/>
          <w:sz w:val="22"/>
          <w:szCs w:val="22"/>
          <w:lang w:val="bg-BG"/>
        </w:rPr>
        <w:t>реверсивно</w:t>
      </w:r>
      <w:proofErr w:type="spellEnd"/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тоалетно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казанче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3/6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литра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със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странично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водоподаване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тоалетна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дъска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от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proofErr w:type="spellStart"/>
      <w:r w:rsidRPr="00132CF3">
        <w:rPr>
          <w:rFonts w:ascii="Arial" w:hAnsi="Arial" w:cs="Arial" w:hint="eastAsia"/>
          <w:sz w:val="22"/>
          <w:szCs w:val="22"/>
          <w:lang w:val="bg-BG"/>
        </w:rPr>
        <w:t>дуропласт</w:t>
      </w:r>
      <w:proofErr w:type="spellEnd"/>
      <w:r w:rsidRPr="00132CF3">
        <w:rPr>
          <w:rFonts w:ascii="Arial" w:hAnsi="Arial" w:cs="Arial"/>
          <w:sz w:val="22"/>
          <w:szCs w:val="22"/>
          <w:lang w:val="bg-BG"/>
        </w:rPr>
        <w:t xml:space="preserve">,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мивката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в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proofErr w:type="spellStart"/>
      <w:r w:rsidRPr="00132CF3">
        <w:rPr>
          <w:rFonts w:ascii="Arial" w:hAnsi="Arial" w:cs="Arial" w:hint="eastAsia"/>
          <w:sz w:val="22"/>
          <w:szCs w:val="22"/>
          <w:lang w:val="bg-BG"/>
        </w:rPr>
        <w:t>коплект</w:t>
      </w:r>
      <w:proofErr w:type="spellEnd"/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полуконзола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бъде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размер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в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ширина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минимум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50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см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стоящ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смесител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– </w:t>
      </w:r>
      <w:proofErr w:type="spellStart"/>
      <w:r w:rsidRPr="00132CF3">
        <w:rPr>
          <w:rFonts w:ascii="Arial" w:hAnsi="Arial" w:cs="Arial" w:hint="eastAsia"/>
          <w:sz w:val="22"/>
          <w:szCs w:val="22"/>
          <w:lang w:val="bg-BG"/>
        </w:rPr>
        <w:t>едноръкохватков</w:t>
      </w:r>
      <w:proofErr w:type="spellEnd"/>
      <w:r w:rsidRPr="00132CF3">
        <w:rPr>
          <w:rFonts w:ascii="Arial" w:hAnsi="Arial" w:cs="Arial"/>
          <w:sz w:val="22"/>
          <w:szCs w:val="22"/>
          <w:lang w:val="bg-BG"/>
        </w:rPr>
        <w:t xml:space="preserve">,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керамичен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затварящ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механизъм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,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гъвкави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връзки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за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присъединяване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,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система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за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фиксиране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proofErr w:type="spellStart"/>
      <w:r w:rsidRPr="00132CF3">
        <w:rPr>
          <w:rFonts w:ascii="Arial" w:hAnsi="Arial" w:cs="Arial"/>
          <w:sz w:val="22"/>
          <w:szCs w:val="22"/>
          <w:lang w:val="bg-BG"/>
        </w:rPr>
        <w:t>EasyFix</w:t>
      </w:r>
      <w:proofErr w:type="spellEnd"/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пластмасов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proofErr w:type="spellStart"/>
      <w:r w:rsidRPr="00132CF3">
        <w:rPr>
          <w:rFonts w:ascii="Arial" w:hAnsi="Arial" w:cs="Arial" w:hint="eastAsia"/>
          <w:sz w:val="22"/>
          <w:szCs w:val="22"/>
          <w:lang w:val="bg-BG"/>
        </w:rPr>
        <w:t>изпразнител</w:t>
      </w:r>
      <w:proofErr w:type="spellEnd"/>
      <w:r w:rsidRPr="00132CF3">
        <w:rPr>
          <w:rFonts w:ascii="Arial" w:hAnsi="Arial" w:cs="Arial"/>
          <w:sz w:val="22"/>
          <w:szCs w:val="22"/>
          <w:lang w:val="bg-BG"/>
        </w:rPr>
        <w:t xml:space="preserve">.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Душ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смесителят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бъде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стенен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, </w:t>
      </w:r>
      <w:proofErr w:type="spellStart"/>
      <w:r w:rsidRPr="00132CF3">
        <w:rPr>
          <w:rFonts w:ascii="Arial" w:hAnsi="Arial" w:cs="Arial" w:hint="eastAsia"/>
          <w:sz w:val="22"/>
          <w:szCs w:val="22"/>
          <w:lang w:val="bg-BG"/>
        </w:rPr>
        <w:t>едноръкохватков</w:t>
      </w:r>
      <w:proofErr w:type="spellEnd"/>
      <w:r w:rsidRPr="00132CF3">
        <w:rPr>
          <w:rFonts w:ascii="Arial" w:hAnsi="Arial" w:cs="Arial"/>
          <w:sz w:val="22"/>
          <w:szCs w:val="22"/>
          <w:lang w:val="bg-BG"/>
        </w:rPr>
        <w:t xml:space="preserve">,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керамичен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затварящ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механизъм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,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стандартно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присъединяване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,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ръчен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превключвател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,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възвратен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клапан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комплектован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тръбно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окачване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сапунерка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.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Душ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батерията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батерията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за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мивка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бъдат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от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една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серия</w:t>
      </w:r>
      <w:r w:rsidRPr="00132CF3">
        <w:rPr>
          <w:rFonts w:ascii="Arial" w:hAnsi="Arial" w:cs="Arial"/>
          <w:sz w:val="22"/>
          <w:szCs w:val="22"/>
          <w:lang w:val="bg-BG"/>
        </w:rPr>
        <w:t>.</w:t>
      </w:r>
    </w:p>
    <w:p w14:paraId="71DB34AE" w14:textId="77777777" w:rsidR="00132CF3" w:rsidRPr="00132CF3" w:rsidRDefault="00132CF3" w:rsidP="00132CF3">
      <w:pPr>
        <w:jc w:val="both"/>
        <w:rPr>
          <w:rFonts w:ascii="Arial" w:hAnsi="Arial" w:cs="Arial"/>
          <w:sz w:val="22"/>
          <w:szCs w:val="22"/>
          <w:lang w:val="bg-BG"/>
        </w:rPr>
      </w:pPr>
      <w:r w:rsidRPr="00132CF3">
        <w:rPr>
          <w:rFonts w:ascii="Arial" w:hAnsi="Arial" w:cs="Arial" w:hint="eastAsia"/>
          <w:sz w:val="22"/>
          <w:szCs w:val="22"/>
          <w:lang w:val="bg-BG"/>
        </w:rPr>
        <w:t>Аксесоарите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бъдат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масивни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,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хромирани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–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стенна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четка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за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тоалетна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чиния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, </w:t>
      </w:r>
      <w:proofErr w:type="spellStart"/>
      <w:r w:rsidRPr="00132CF3">
        <w:rPr>
          <w:rFonts w:ascii="Arial" w:hAnsi="Arial" w:cs="Arial" w:hint="eastAsia"/>
          <w:sz w:val="22"/>
          <w:szCs w:val="22"/>
          <w:lang w:val="bg-BG"/>
        </w:rPr>
        <w:t>държач</w:t>
      </w:r>
      <w:proofErr w:type="spellEnd"/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за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тоалетна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хартия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,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дозатор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за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течен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сапун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,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аксесоар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за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четки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за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зъби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,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двойна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закачалка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,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рейка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за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хавлии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,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ринг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за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кърпи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за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ръце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кош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капак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педал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– 5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л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. 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Всички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аксесоари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бъдат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от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една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съща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серия</w:t>
      </w:r>
      <w:r w:rsidRPr="00132CF3">
        <w:rPr>
          <w:rFonts w:ascii="Arial" w:hAnsi="Arial" w:cs="Arial"/>
          <w:sz w:val="22"/>
          <w:szCs w:val="22"/>
          <w:lang w:val="bg-BG"/>
        </w:rPr>
        <w:t>.</w:t>
      </w:r>
    </w:p>
    <w:p w14:paraId="0180F1B9" w14:textId="77777777" w:rsidR="00132CF3" w:rsidRPr="00132CF3" w:rsidRDefault="00132CF3" w:rsidP="00132CF3">
      <w:pPr>
        <w:jc w:val="both"/>
        <w:rPr>
          <w:rFonts w:ascii="Arial" w:hAnsi="Arial" w:cs="Arial"/>
          <w:sz w:val="22"/>
          <w:szCs w:val="22"/>
          <w:lang w:val="bg-BG"/>
        </w:rPr>
      </w:pPr>
      <w:r w:rsidRPr="00132CF3">
        <w:rPr>
          <w:rFonts w:ascii="Arial" w:hAnsi="Arial" w:cs="Arial" w:hint="eastAsia"/>
          <w:sz w:val="22"/>
          <w:szCs w:val="22"/>
          <w:lang w:val="bg-BG"/>
        </w:rPr>
        <w:t>Вентилаторите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бъдат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осеви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възвратна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клапа</w:t>
      </w:r>
      <w:r w:rsidRPr="00132CF3">
        <w:rPr>
          <w:rFonts w:ascii="Arial" w:hAnsi="Arial" w:cs="Arial"/>
          <w:sz w:val="22"/>
          <w:szCs w:val="22"/>
          <w:lang w:val="bg-BG"/>
        </w:rPr>
        <w:t>.</w:t>
      </w:r>
    </w:p>
    <w:p w14:paraId="4AC5F915" w14:textId="77777777" w:rsidR="00132CF3" w:rsidRPr="00132CF3" w:rsidRDefault="00132CF3" w:rsidP="00132CF3">
      <w:pPr>
        <w:jc w:val="both"/>
        <w:rPr>
          <w:rFonts w:ascii="Arial" w:hAnsi="Arial" w:cs="Arial"/>
          <w:sz w:val="22"/>
          <w:szCs w:val="22"/>
          <w:lang w:val="bg-BG"/>
        </w:rPr>
      </w:pPr>
      <w:r w:rsidRPr="00132CF3">
        <w:rPr>
          <w:rFonts w:ascii="Arial" w:hAnsi="Arial" w:cs="Arial" w:hint="eastAsia"/>
          <w:sz w:val="22"/>
          <w:szCs w:val="22"/>
          <w:lang w:val="bg-BG"/>
        </w:rPr>
        <w:t>Луните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за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вграждане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в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окачения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таван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хром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,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осветителното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тяло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над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мивката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бъде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дължина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минимум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50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см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отговарят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на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IP44.</w:t>
      </w:r>
    </w:p>
    <w:p w14:paraId="1F160B5E" w14:textId="27F18149" w:rsidR="00132CF3" w:rsidRDefault="00132CF3" w:rsidP="00132CF3">
      <w:pPr>
        <w:jc w:val="both"/>
        <w:rPr>
          <w:rFonts w:ascii="Arial" w:hAnsi="Arial" w:cs="Arial"/>
          <w:sz w:val="22"/>
          <w:szCs w:val="22"/>
          <w:lang w:val="bg-BG"/>
        </w:rPr>
      </w:pPr>
      <w:r w:rsidRPr="00132CF3">
        <w:rPr>
          <w:rFonts w:ascii="Arial" w:hAnsi="Arial" w:cs="Arial" w:hint="eastAsia"/>
          <w:sz w:val="22"/>
          <w:szCs w:val="22"/>
          <w:lang w:val="bg-BG"/>
        </w:rPr>
        <w:t>Огледалото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в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баните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да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бъде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бяло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,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кристално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proofErr w:type="spellStart"/>
      <w:r w:rsidRPr="00132CF3">
        <w:rPr>
          <w:rFonts w:ascii="Arial" w:hAnsi="Arial" w:cs="Arial" w:hint="eastAsia"/>
          <w:sz w:val="22"/>
          <w:szCs w:val="22"/>
          <w:lang w:val="bg-BG"/>
        </w:rPr>
        <w:t>фасет</w:t>
      </w:r>
      <w:proofErr w:type="spellEnd"/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размери</w:t>
      </w:r>
      <w:r w:rsidRPr="00132CF3">
        <w:rPr>
          <w:rFonts w:ascii="Arial" w:hAnsi="Arial" w:cs="Arial"/>
          <w:sz w:val="22"/>
          <w:szCs w:val="22"/>
          <w:lang w:val="bg-BG"/>
        </w:rPr>
        <w:t xml:space="preserve"> 60/110 </w:t>
      </w:r>
      <w:r w:rsidRPr="00132CF3">
        <w:rPr>
          <w:rFonts w:ascii="Arial" w:hAnsi="Arial" w:cs="Arial" w:hint="eastAsia"/>
          <w:sz w:val="22"/>
          <w:szCs w:val="22"/>
          <w:lang w:val="bg-BG"/>
        </w:rPr>
        <w:t>см</w:t>
      </w:r>
    </w:p>
    <w:p w14:paraId="1DBF1FCA" w14:textId="5E5B1E3D" w:rsidR="00132CF3" w:rsidRDefault="00132CF3" w:rsidP="00EA4A07">
      <w:pPr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132CF3">
        <w:rPr>
          <w:rFonts w:ascii="Arial" w:hAnsi="Arial" w:cs="Arial" w:hint="eastAsia"/>
          <w:sz w:val="22"/>
          <w:szCs w:val="22"/>
          <w:lang w:val="bg-BG" w:eastAsia="bg-BG"/>
        </w:rPr>
        <w:t>Избраният</w:t>
      </w:r>
      <w:r w:rsidRPr="00132CF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Pr="00132CF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 w:eastAsia="bg-BG"/>
        </w:rPr>
        <w:t>изпълнител</w:t>
      </w:r>
      <w:r w:rsidRPr="00132CF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 w:eastAsia="bg-BG"/>
        </w:rPr>
        <w:t>трябва</w:t>
      </w:r>
      <w:r w:rsidRPr="00132CF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 w:eastAsia="bg-BG"/>
        </w:rPr>
        <w:t>да</w:t>
      </w:r>
      <w:r w:rsidRPr="00132CF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 w:eastAsia="bg-BG"/>
        </w:rPr>
        <w:t>представи</w:t>
      </w:r>
      <w:r w:rsidRPr="00132CF3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132CF3">
        <w:rPr>
          <w:rFonts w:ascii="Arial" w:hAnsi="Arial" w:cs="Arial" w:hint="eastAsia"/>
          <w:sz w:val="22"/>
          <w:szCs w:val="22"/>
          <w:lang w:val="bg-BG" w:eastAsia="bg-BG"/>
        </w:rPr>
        <w:t>поне</w:t>
      </w:r>
      <w:r w:rsidRPr="00132CF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 w:eastAsia="bg-BG"/>
        </w:rPr>
        <w:t>два</w:t>
      </w:r>
      <w:r w:rsidRPr="00132CF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 w:eastAsia="bg-BG"/>
        </w:rPr>
        <w:t>вида</w:t>
      </w:r>
      <w:r w:rsidRPr="00132CF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 w:eastAsia="bg-BG"/>
        </w:rPr>
        <w:t>мостри</w:t>
      </w:r>
      <w:r w:rsidRPr="00132CF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Pr="00132CF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 w:eastAsia="bg-BG"/>
        </w:rPr>
        <w:t>плочки</w:t>
      </w:r>
      <w:r w:rsidRPr="00132CF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132CF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 w:eastAsia="bg-BG"/>
        </w:rPr>
        <w:t>проект</w:t>
      </w:r>
      <w:r w:rsidRPr="00132CF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Pr="00132CF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 w:eastAsia="bg-BG"/>
        </w:rPr>
        <w:t>начин</w:t>
      </w:r>
      <w:r w:rsidRPr="00132CF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Pr="00132CF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 w:eastAsia="bg-BG"/>
        </w:rPr>
        <w:t>редене</w:t>
      </w:r>
      <w:r w:rsidRPr="00132CF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Pr="00132CF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 w:eastAsia="bg-BG"/>
        </w:rPr>
        <w:t>избор</w:t>
      </w:r>
      <w:r w:rsidRPr="00132CF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 w:eastAsia="bg-BG"/>
        </w:rPr>
        <w:t>от</w:t>
      </w:r>
      <w:r w:rsidRPr="00132CF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32CF3">
        <w:rPr>
          <w:rFonts w:ascii="Arial" w:hAnsi="Arial" w:cs="Arial" w:hint="eastAsia"/>
          <w:sz w:val="22"/>
          <w:szCs w:val="22"/>
          <w:lang w:val="bg-BG" w:eastAsia="bg-BG"/>
        </w:rPr>
        <w:t>възложителя</w:t>
      </w:r>
      <w:r w:rsidRPr="00132CF3">
        <w:rPr>
          <w:rFonts w:ascii="Arial" w:hAnsi="Arial" w:cs="Arial"/>
          <w:sz w:val="22"/>
          <w:szCs w:val="22"/>
          <w:lang w:val="bg-BG" w:eastAsia="bg-BG"/>
        </w:rPr>
        <w:t>.</w:t>
      </w:r>
    </w:p>
    <w:p w14:paraId="1C395FF9" w14:textId="70427627" w:rsidR="002958C9" w:rsidRDefault="002958C9" w:rsidP="00EA4A07">
      <w:pPr>
        <w:jc w:val="both"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 w:eastAsia="bg-BG"/>
        </w:rPr>
        <w:t>В</w:t>
      </w:r>
      <w:r w:rsidR="00F63E2C" w:rsidRPr="00F63E2C">
        <w:rPr>
          <w:rFonts w:ascii="Arial" w:hAnsi="Arial" w:cs="Arial" w:hint="eastAsia"/>
          <w:sz w:val="22"/>
          <w:szCs w:val="22"/>
          <w:lang w:val="bg-BG" w:eastAsia="bg-BG"/>
        </w:rPr>
        <w:t>одопроводните</w:t>
      </w:r>
      <w:r w:rsidR="00F63E2C" w:rsidRPr="00F63E2C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F63E2C" w:rsidRPr="00F63E2C">
        <w:rPr>
          <w:rFonts w:ascii="Arial" w:hAnsi="Arial" w:cs="Arial" w:hint="eastAsia"/>
          <w:sz w:val="22"/>
          <w:szCs w:val="22"/>
          <w:lang w:val="bg-BG" w:eastAsia="bg-BG"/>
        </w:rPr>
        <w:t>инсталации</w:t>
      </w:r>
      <w:r w:rsidR="00F63E2C" w:rsidRPr="00F63E2C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>
        <w:rPr>
          <w:rFonts w:ascii="Arial" w:hAnsi="Arial" w:cs="Arial"/>
          <w:sz w:val="22"/>
          <w:szCs w:val="22"/>
          <w:lang w:val="bg-BG" w:eastAsia="bg-BG"/>
        </w:rPr>
        <w:t xml:space="preserve">следва да </w:t>
      </w:r>
      <w:r w:rsidR="00F63E2C" w:rsidRPr="00F63E2C">
        <w:rPr>
          <w:rFonts w:ascii="Arial" w:hAnsi="Arial" w:cs="Arial" w:hint="eastAsia"/>
          <w:sz w:val="22"/>
          <w:szCs w:val="22"/>
          <w:lang w:val="bg-BG" w:eastAsia="bg-BG"/>
        </w:rPr>
        <w:t>се</w:t>
      </w:r>
      <w:r w:rsidR="00F63E2C" w:rsidRPr="00F63E2C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F63E2C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="00F63E2C" w:rsidRPr="00F63E2C">
        <w:rPr>
          <w:rFonts w:ascii="Arial" w:hAnsi="Arial" w:cs="Arial" w:hint="eastAsia"/>
          <w:sz w:val="22"/>
          <w:szCs w:val="22"/>
          <w:lang w:val="bg-BG" w:eastAsia="bg-BG"/>
        </w:rPr>
        <w:t>зпит</w:t>
      </w:r>
      <w:r w:rsidR="00F63E2C">
        <w:rPr>
          <w:rFonts w:ascii="Arial" w:hAnsi="Arial" w:cs="Arial" w:hint="eastAsia"/>
          <w:sz w:val="22"/>
          <w:szCs w:val="22"/>
          <w:lang w:val="bg-BG" w:eastAsia="bg-BG"/>
        </w:rPr>
        <w:t>в</w:t>
      </w:r>
      <w:r w:rsidR="00F63E2C">
        <w:rPr>
          <w:rFonts w:ascii="Arial" w:hAnsi="Arial" w:cs="Arial"/>
          <w:sz w:val="22"/>
          <w:szCs w:val="22"/>
          <w:lang w:val="bg-BG" w:eastAsia="bg-BG"/>
        </w:rPr>
        <w:t>ат под налягане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с цел проверка на целостта им, устойчивостта на вътрешно налягане и херметичност.</w:t>
      </w:r>
    </w:p>
    <w:bookmarkEnd w:id="6"/>
    <w:p w14:paraId="2506B81E" w14:textId="77777777" w:rsidR="007D450B" w:rsidRDefault="007D450B" w:rsidP="0020478E">
      <w:pPr>
        <w:tabs>
          <w:tab w:val="left" w:pos="540"/>
        </w:tabs>
        <w:jc w:val="both"/>
        <w:outlineLvl w:val="6"/>
        <w:rPr>
          <w:rFonts w:ascii="Arial" w:hAnsi="Arial" w:cs="Arial"/>
          <w:sz w:val="22"/>
          <w:szCs w:val="22"/>
          <w:lang w:eastAsia="bg-BG"/>
        </w:rPr>
      </w:pPr>
    </w:p>
    <w:p w14:paraId="0DD2226E" w14:textId="77777777" w:rsidR="00B07564" w:rsidRPr="00A40975" w:rsidRDefault="00436325" w:rsidP="00B07564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eastAsia="bg-BG"/>
        </w:rPr>
      </w:pPr>
      <w:r>
        <w:rPr>
          <w:rFonts w:ascii="Arial" w:hAnsi="Arial" w:cs="Arial"/>
          <w:b/>
          <w:sz w:val="22"/>
          <w:szCs w:val="22"/>
          <w:lang w:val="bg-BG" w:eastAsia="bg-BG"/>
        </w:rPr>
        <w:t>4</w:t>
      </w:r>
      <w:r w:rsidR="00816B76" w:rsidRPr="00816B76">
        <w:rPr>
          <w:rFonts w:ascii="Arial" w:hAnsi="Arial" w:cs="Arial"/>
          <w:b/>
          <w:sz w:val="22"/>
          <w:szCs w:val="22"/>
          <w:lang w:eastAsia="bg-BG"/>
        </w:rPr>
        <w:t>.</w:t>
      </w:r>
      <w:r w:rsidR="00B07564" w:rsidRPr="00816B76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r w:rsidR="00B07564" w:rsidRPr="00B07564">
        <w:rPr>
          <w:rFonts w:ascii="Arial" w:hAnsi="Arial" w:cs="Arial" w:hint="eastAsia"/>
          <w:b/>
          <w:sz w:val="22"/>
          <w:szCs w:val="22"/>
          <w:lang w:eastAsia="bg-BG"/>
        </w:rPr>
        <w:t>ОРГАНИЗАЦИЯ</w:t>
      </w:r>
      <w:r w:rsidR="00B07564" w:rsidRPr="00B07564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r w:rsidR="00B07564" w:rsidRPr="00B07564">
        <w:rPr>
          <w:rFonts w:ascii="Arial" w:hAnsi="Arial" w:cs="Arial" w:hint="eastAsia"/>
          <w:b/>
          <w:sz w:val="22"/>
          <w:szCs w:val="22"/>
          <w:lang w:eastAsia="bg-BG"/>
        </w:rPr>
        <w:t>НА</w:t>
      </w:r>
      <w:r w:rsidR="00B07564" w:rsidRPr="00B07564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r w:rsidR="00B07564" w:rsidRPr="00B07564">
        <w:rPr>
          <w:rFonts w:ascii="Arial" w:hAnsi="Arial" w:cs="Arial" w:hint="eastAsia"/>
          <w:b/>
          <w:sz w:val="22"/>
          <w:szCs w:val="22"/>
          <w:lang w:eastAsia="bg-BG"/>
        </w:rPr>
        <w:t>РАБОТАТА</w:t>
      </w:r>
    </w:p>
    <w:p w14:paraId="6E25F095" w14:textId="5326CDFA" w:rsidR="00132CF3" w:rsidRDefault="00855FC3" w:rsidP="009C560F">
      <w:pPr>
        <w:tabs>
          <w:tab w:val="left" w:pos="540"/>
        </w:tabs>
        <w:jc w:val="both"/>
        <w:outlineLvl w:val="6"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 w:hint="eastAsia"/>
          <w:sz w:val="22"/>
          <w:szCs w:val="22"/>
          <w:lang w:val="bg-BG" w:eastAsia="bg-BG"/>
        </w:rPr>
        <w:t>Д</w:t>
      </w:r>
      <w:r w:rsidRPr="00855FC3">
        <w:rPr>
          <w:rFonts w:ascii="Arial" w:hAnsi="Arial" w:cs="Arial" w:hint="eastAsia"/>
          <w:sz w:val="22"/>
          <w:szCs w:val="22"/>
          <w:lang w:val="bg-BG" w:eastAsia="bg-BG"/>
        </w:rPr>
        <w:t>о</w:t>
      </w:r>
      <w:r w:rsidRPr="00855FC3">
        <w:rPr>
          <w:rFonts w:ascii="Arial" w:hAnsi="Arial" w:cs="Arial"/>
          <w:sz w:val="22"/>
          <w:szCs w:val="22"/>
          <w:lang w:val="bg-BG" w:eastAsia="bg-BG"/>
        </w:rPr>
        <w:t xml:space="preserve"> 5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( пет ) </w:t>
      </w:r>
      <w:r w:rsidRPr="00855FC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3657EE" w:rsidRPr="00855FC3">
        <w:rPr>
          <w:rFonts w:ascii="Arial" w:hAnsi="Arial" w:cs="Arial"/>
          <w:sz w:val="22"/>
          <w:szCs w:val="22"/>
          <w:lang w:val="bg-BG" w:eastAsia="bg-BG"/>
        </w:rPr>
        <w:t>календарни</w:t>
      </w:r>
      <w:r w:rsidRPr="00855FC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55FC3">
        <w:rPr>
          <w:rFonts w:ascii="Arial" w:hAnsi="Arial" w:cs="Arial" w:hint="eastAsia"/>
          <w:sz w:val="22"/>
          <w:szCs w:val="22"/>
          <w:lang w:val="bg-BG" w:eastAsia="bg-BG"/>
        </w:rPr>
        <w:t xml:space="preserve">дни </w:t>
      </w:r>
      <w:r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="0020478E">
        <w:rPr>
          <w:rFonts w:ascii="Arial" w:hAnsi="Arial" w:cs="Arial"/>
          <w:sz w:val="22"/>
          <w:szCs w:val="22"/>
          <w:lang w:val="bg-BG" w:eastAsia="bg-BG"/>
        </w:rPr>
        <w:t>лед</w:t>
      </w:r>
      <w:r w:rsidR="00152C92">
        <w:rPr>
          <w:rFonts w:ascii="Arial" w:hAnsi="Arial" w:cs="Arial"/>
          <w:sz w:val="22"/>
          <w:szCs w:val="22"/>
          <w:lang w:val="bg-BG" w:eastAsia="bg-BG"/>
        </w:rPr>
        <w:t xml:space="preserve"> подписване на</w:t>
      </w:r>
      <w:r w:rsidR="0020478E">
        <w:rPr>
          <w:rFonts w:ascii="Arial" w:hAnsi="Arial" w:cs="Arial"/>
          <w:sz w:val="22"/>
          <w:szCs w:val="22"/>
          <w:lang w:val="bg-BG" w:eastAsia="bg-BG"/>
        </w:rPr>
        <w:t xml:space="preserve"> договор, изпълнителят следва да </w:t>
      </w:r>
      <w:r w:rsidR="00436325">
        <w:rPr>
          <w:rFonts w:ascii="Arial" w:hAnsi="Arial" w:cs="Arial"/>
          <w:sz w:val="22"/>
          <w:szCs w:val="22"/>
          <w:lang w:val="bg-BG" w:eastAsia="bg-BG"/>
        </w:rPr>
        <w:t>посети обекта</w:t>
      </w:r>
      <w:r w:rsidR="00786550">
        <w:rPr>
          <w:rFonts w:ascii="Arial" w:hAnsi="Arial" w:cs="Arial"/>
          <w:sz w:val="22"/>
          <w:szCs w:val="22"/>
          <w:lang w:val="bg-BG" w:eastAsia="bg-BG"/>
        </w:rPr>
        <w:t>, подпише протокол за предаване на работната площадка</w:t>
      </w:r>
      <w:r w:rsidR="00132CF3">
        <w:rPr>
          <w:rFonts w:ascii="Arial" w:hAnsi="Arial" w:cs="Arial"/>
          <w:sz w:val="22"/>
          <w:szCs w:val="22"/>
          <w:lang w:val="bg-BG" w:eastAsia="bg-BG"/>
        </w:rPr>
        <w:t xml:space="preserve"> и </w:t>
      </w:r>
      <w:r w:rsidR="00132CF3" w:rsidRPr="00132CF3">
        <w:rPr>
          <w:rFonts w:ascii="Arial" w:hAnsi="Arial" w:cs="Arial" w:hint="eastAsia"/>
          <w:sz w:val="22"/>
          <w:szCs w:val="22"/>
          <w:lang w:val="bg-BG" w:eastAsia="bg-BG"/>
        </w:rPr>
        <w:t>представи</w:t>
      </w:r>
      <w:r w:rsidR="00132CF3" w:rsidRPr="00132CF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132CF3" w:rsidRPr="00132CF3">
        <w:rPr>
          <w:rFonts w:ascii="Arial" w:hAnsi="Arial" w:cs="Arial" w:hint="eastAsia"/>
          <w:sz w:val="22"/>
          <w:szCs w:val="22"/>
          <w:lang w:val="bg-BG" w:eastAsia="bg-BG"/>
        </w:rPr>
        <w:t>поне</w:t>
      </w:r>
      <w:r w:rsidR="00132CF3" w:rsidRPr="00132CF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132CF3" w:rsidRPr="00132CF3">
        <w:rPr>
          <w:rFonts w:ascii="Arial" w:hAnsi="Arial" w:cs="Arial" w:hint="eastAsia"/>
          <w:sz w:val="22"/>
          <w:szCs w:val="22"/>
          <w:lang w:val="bg-BG" w:eastAsia="bg-BG"/>
        </w:rPr>
        <w:t>два</w:t>
      </w:r>
      <w:r w:rsidR="00132CF3" w:rsidRPr="00132CF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132CF3" w:rsidRPr="00132CF3">
        <w:rPr>
          <w:rFonts w:ascii="Arial" w:hAnsi="Arial" w:cs="Arial" w:hint="eastAsia"/>
          <w:sz w:val="22"/>
          <w:szCs w:val="22"/>
          <w:lang w:val="bg-BG" w:eastAsia="bg-BG"/>
        </w:rPr>
        <w:t>вида</w:t>
      </w:r>
      <w:r w:rsidR="00132CF3" w:rsidRPr="00132CF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132CF3" w:rsidRPr="00132CF3">
        <w:rPr>
          <w:rFonts w:ascii="Arial" w:hAnsi="Arial" w:cs="Arial" w:hint="eastAsia"/>
          <w:sz w:val="22"/>
          <w:szCs w:val="22"/>
          <w:lang w:val="bg-BG" w:eastAsia="bg-BG"/>
        </w:rPr>
        <w:t>мостри</w:t>
      </w:r>
      <w:r w:rsidR="00132CF3" w:rsidRPr="00132CF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132CF3" w:rsidRPr="00132CF3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="00132CF3" w:rsidRPr="00132CF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132CF3" w:rsidRPr="00132CF3">
        <w:rPr>
          <w:rFonts w:ascii="Arial" w:hAnsi="Arial" w:cs="Arial" w:hint="eastAsia"/>
          <w:sz w:val="22"/>
          <w:szCs w:val="22"/>
          <w:lang w:val="bg-BG" w:eastAsia="bg-BG"/>
        </w:rPr>
        <w:t>плочки</w:t>
      </w:r>
      <w:r w:rsidR="00132CF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132CF3">
        <w:rPr>
          <w:rFonts w:ascii="Arial" w:hAnsi="Arial" w:cs="Arial"/>
          <w:sz w:val="22"/>
          <w:szCs w:val="22"/>
          <w:lang w:val="en-US" w:eastAsia="bg-BG"/>
        </w:rPr>
        <w:t xml:space="preserve">( </w:t>
      </w:r>
      <w:r w:rsidR="00132CF3">
        <w:rPr>
          <w:rFonts w:ascii="Arial" w:hAnsi="Arial" w:cs="Arial"/>
          <w:sz w:val="22"/>
          <w:szCs w:val="22"/>
          <w:lang w:val="bg-BG" w:eastAsia="bg-BG"/>
        </w:rPr>
        <w:t xml:space="preserve">за стени и под поотделно </w:t>
      </w:r>
      <w:r w:rsidR="00132CF3">
        <w:rPr>
          <w:rFonts w:ascii="Arial" w:hAnsi="Arial" w:cs="Arial"/>
          <w:sz w:val="22"/>
          <w:szCs w:val="22"/>
          <w:lang w:val="en-US" w:eastAsia="bg-BG"/>
        </w:rPr>
        <w:t>)</w:t>
      </w:r>
      <w:r w:rsidR="003657EE">
        <w:rPr>
          <w:rFonts w:ascii="Arial" w:hAnsi="Arial" w:cs="Arial"/>
          <w:sz w:val="22"/>
          <w:szCs w:val="22"/>
          <w:lang w:val="bg-BG" w:eastAsia="bg-BG"/>
        </w:rPr>
        <w:t>,</w:t>
      </w:r>
      <w:r w:rsidR="003657EE" w:rsidRPr="003657EE">
        <w:rPr>
          <w:rFonts w:hint="eastAsia"/>
        </w:rPr>
        <w:t xml:space="preserve"> </w:t>
      </w:r>
      <w:r w:rsidR="003657EE" w:rsidRPr="003657EE">
        <w:rPr>
          <w:rFonts w:ascii="Arial" w:hAnsi="Arial" w:cs="Arial" w:hint="eastAsia"/>
          <w:sz w:val="22"/>
          <w:szCs w:val="22"/>
          <w:lang w:val="en-US" w:eastAsia="bg-BG"/>
        </w:rPr>
        <w:t>съгласно</w:t>
      </w:r>
      <w:r w:rsidR="003657EE" w:rsidRPr="003657EE">
        <w:rPr>
          <w:rFonts w:ascii="Arial" w:hAnsi="Arial" w:cs="Arial"/>
          <w:sz w:val="22"/>
          <w:szCs w:val="22"/>
          <w:lang w:val="en-US" w:eastAsia="bg-BG"/>
        </w:rPr>
        <w:t xml:space="preserve"> </w:t>
      </w:r>
      <w:r w:rsidR="003657EE" w:rsidRPr="003657EE">
        <w:rPr>
          <w:rFonts w:ascii="Arial" w:hAnsi="Arial" w:cs="Arial" w:hint="eastAsia"/>
          <w:sz w:val="22"/>
          <w:szCs w:val="22"/>
          <w:lang w:val="en-US" w:eastAsia="bg-BG"/>
        </w:rPr>
        <w:t>изискванията</w:t>
      </w:r>
      <w:r w:rsidR="003657EE" w:rsidRPr="003657EE">
        <w:rPr>
          <w:rFonts w:ascii="Arial" w:hAnsi="Arial" w:cs="Arial"/>
          <w:sz w:val="22"/>
          <w:szCs w:val="22"/>
          <w:lang w:val="en-US" w:eastAsia="bg-BG"/>
        </w:rPr>
        <w:t xml:space="preserve"> </w:t>
      </w:r>
      <w:r w:rsidR="00786550">
        <w:rPr>
          <w:rFonts w:ascii="Arial" w:hAnsi="Arial" w:cs="Arial"/>
          <w:sz w:val="22"/>
          <w:szCs w:val="22"/>
          <w:lang w:val="bg-BG" w:eastAsia="bg-BG"/>
        </w:rPr>
        <w:t>на</w:t>
      </w:r>
      <w:r w:rsidR="003657EE" w:rsidRPr="003657EE">
        <w:rPr>
          <w:rFonts w:ascii="Arial" w:hAnsi="Arial" w:cs="Arial"/>
          <w:sz w:val="22"/>
          <w:szCs w:val="22"/>
          <w:lang w:val="en-US" w:eastAsia="bg-BG"/>
        </w:rPr>
        <w:t xml:space="preserve"> </w:t>
      </w:r>
      <w:r w:rsidR="003657EE" w:rsidRPr="003657EE">
        <w:rPr>
          <w:rFonts w:ascii="Arial" w:hAnsi="Arial" w:cs="Arial" w:hint="eastAsia"/>
          <w:sz w:val="22"/>
          <w:szCs w:val="22"/>
          <w:lang w:val="en-US" w:eastAsia="bg-BG"/>
        </w:rPr>
        <w:lastRenderedPageBreak/>
        <w:t>Техническата</w:t>
      </w:r>
      <w:r w:rsidR="003657EE" w:rsidRPr="003657EE">
        <w:rPr>
          <w:rFonts w:ascii="Arial" w:hAnsi="Arial" w:cs="Arial"/>
          <w:sz w:val="22"/>
          <w:szCs w:val="22"/>
          <w:lang w:val="en-US" w:eastAsia="bg-BG"/>
        </w:rPr>
        <w:t xml:space="preserve"> </w:t>
      </w:r>
      <w:r w:rsidR="003657EE" w:rsidRPr="003657EE">
        <w:rPr>
          <w:rFonts w:ascii="Arial" w:hAnsi="Arial" w:cs="Arial" w:hint="eastAsia"/>
          <w:sz w:val="22"/>
          <w:szCs w:val="22"/>
          <w:lang w:val="en-US" w:eastAsia="bg-BG"/>
        </w:rPr>
        <w:t>спецификация</w:t>
      </w:r>
      <w:r w:rsidR="00786550">
        <w:rPr>
          <w:rFonts w:ascii="Arial" w:hAnsi="Arial" w:cs="Arial"/>
          <w:sz w:val="22"/>
          <w:szCs w:val="22"/>
          <w:lang w:val="bg-BG" w:eastAsia="bg-BG"/>
        </w:rPr>
        <w:t xml:space="preserve">. Избраните видове плочки се описват в </w:t>
      </w:r>
      <w:r w:rsidR="00786550" w:rsidRPr="00786550">
        <w:rPr>
          <w:rFonts w:ascii="Arial" w:hAnsi="Arial" w:cs="Arial" w:hint="eastAsia"/>
          <w:sz w:val="22"/>
          <w:szCs w:val="22"/>
          <w:lang w:val="bg-BG" w:eastAsia="bg-BG"/>
        </w:rPr>
        <w:t>протокол</w:t>
      </w:r>
      <w:r w:rsidR="00786550">
        <w:rPr>
          <w:rFonts w:ascii="Arial" w:hAnsi="Arial" w:cs="Arial" w:hint="eastAsia"/>
          <w:sz w:val="22"/>
          <w:szCs w:val="22"/>
          <w:lang w:val="bg-BG" w:eastAsia="bg-BG"/>
        </w:rPr>
        <w:t>а</w:t>
      </w:r>
      <w:r w:rsidR="00786550" w:rsidRPr="0078655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786550" w:rsidRPr="00786550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="00786550" w:rsidRPr="0078655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786550" w:rsidRPr="00786550">
        <w:rPr>
          <w:rFonts w:ascii="Arial" w:hAnsi="Arial" w:cs="Arial" w:hint="eastAsia"/>
          <w:sz w:val="22"/>
          <w:szCs w:val="22"/>
          <w:lang w:val="bg-BG" w:eastAsia="bg-BG"/>
        </w:rPr>
        <w:t>предаване</w:t>
      </w:r>
      <w:r w:rsidR="00786550" w:rsidRPr="0078655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786550" w:rsidRPr="00786550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="00786550" w:rsidRPr="0078655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786550" w:rsidRPr="00786550">
        <w:rPr>
          <w:rFonts w:ascii="Arial" w:hAnsi="Arial" w:cs="Arial" w:hint="eastAsia"/>
          <w:sz w:val="22"/>
          <w:szCs w:val="22"/>
          <w:lang w:val="bg-BG" w:eastAsia="bg-BG"/>
        </w:rPr>
        <w:t>работната</w:t>
      </w:r>
      <w:r w:rsidR="00786550" w:rsidRPr="0078655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786550" w:rsidRPr="00786550">
        <w:rPr>
          <w:rFonts w:ascii="Arial" w:hAnsi="Arial" w:cs="Arial" w:hint="eastAsia"/>
          <w:sz w:val="22"/>
          <w:szCs w:val="22"/>
          <w:lang w:val="bg-BG" w:eastAsia="bg-BG"/>
        </w:rPr>
        <w:t>площадка</w:t>
      </w:r>
    </w:p>
    <w:p w14:paraId="01A7EB96" w14:textId="601296DC" w:rsidR="003657EE" w:rsidRDefault="005F6766" w:rsidP="009C560F">
      <w:pPr>
        <w:tabs>
          <w:tab w:val="left" w:pos="540"/>
        </w:tabs>
        <w:jc w:val="both"/>
        <w:outlineLvl w:val="6"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 w:eastAsia="bg-BG"/>
        </w:rPr>
        <w:t xml:space="preserve">Преди началото на </w:t>
      </w:r>
      <w:r w:rsidR="003657EE">
        <w:rPr>
          <w:rFonts w:ascii="Arial" w:hAnsi="Arial" w:cs="Arial"/>
          <w:sz w:val="22"/>
          <w:szCs w:val="22"/>
          <w:lang w:val="bg-BG" w:eastAsia="bg-BG"/>
        </w:rPr>
        <w:t>ремонтните дейности</w:t>
      </w:r>
      <w:r>
        <w:rPr>
          <w:rFonts w:ascii="Arial" w:hAnsi="Arial" w:cs="Arial"/>
          <w:sz w:val="22"/>
          <w:szCs w:val="22"/>
          <w:lang w:val="bg-BG" w:eastAsia="bg-BG"/>
        </w:rPr>
        <w:t xml:space="preserve">, Изпълнителят да представи </w:t>
      </w:r>
      <w:r w:rsidR="003657EE" w:rsidRPr="003657EE">
        <w:rPr>
          <w:rFonts w:ascii="Arial" w:hAnsi="Arial" w:cs="Arial" w:hint="eastAsia"/>
          <w:sz w:val="22"/>
          <w:szCs w:val="22"/>
          <w:lang w:val="bg-BG" w:eastAsia="bg-BG"/>
        </w:rPr>
        <w:t>проект</w:t>
      </w:r>
      <w:r w:rsidR="003657EE" w:rsidRPr="003657EE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3657EE" w:rsidRPr="003657EE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="003657EE" w:rsidRPr="003657EE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3657EE" w:rsidRPr="003657EE">
        <w:rPr>
          <w:rFonts w:ascii="Arial" w:hAnsi="Arial" w:cs="Arial" w:hint="eastAsia"/>
          <w:sz w:val="22"/>
          <w:szCs w:val="22"/>
          <w:lang w:val="bg-BG" w:eastAsia="bg-BG"/>
        </w:rPr>
        <w:t>начин</w:t>
      </w:r>
      <w:r w:rsidR="003657EE" w:rsidRPr="003657EE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3657EE" w:rsidRPr="003657EE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="003657EE" w:rsidRPr="003657EE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3657EE" w:rsidRPr="003657EE">
        <w:rPr>
          <w:rFonts w:ascii="Arial" w:hAnsi="Arial" w:cs="Arial" w:hint="eastAsia"/>
          <w:sz w:val="22"/>
          <w:szCs w:val="22"/>
          <w:lang w:val="bg-BG" w:eastAsia="bg-BG"/>
        </w:rPr>
        <w:t>редене</w:t>
      </w:r>
      <w:r w:rsidR="003657EE" w:rsidRPr="003657EE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3657EE" w:rsidRPr="003657EE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="003657EE" w:rsidRPr="003657EE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3657EE" w:rsidRPr="003657EE">
        <w:rPr>
          <w:rFonts w:ascii="Arial" w:hAnsi="Arial" w:cs="Arial" w:hint="eastAsia"/>
          <w:sz w:val="22"/>
          <w:szCs w:val="22"/>
          <w:lang w:val="bg-BG" w:eastAsia="bg-BG"/>
        </w:rPr>
        <w:t>избор</w:t>
      </w:r>
      <w:r w:rsidR="003657EE" w:rsidRPr="003657EE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3657EE" w:rsidRPr="003657EE">
        <w:rPr>
          <w:rFonts w:ascii="Arial" w:hAnsi="Arial" w:cs="Arial" w:hint="eastAsia"/>
          <w:sz w:val="22"/>
          <w:szCs w:val="22"/>
          <w:lang w:val="bg-BG" w:eastAsia="bg-BG"/>
        </w:rPr>
        <w:t>от</w:t>
      </w:r>
      <w:r w:rsidR="003657EE" w:rsidRPr="003657EE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3657EE" w:rsidRPr="003657EE">
        <w:rPr>
          <w:rFonts w:ascii="Arial" w:hAnsi="Arial" w:cs="Arial" w:hint="eastAsia"/>
          <w:sz w:val="22"/>
          <w:szCs w:val="22"/>
          <w:lang w:val="bg-BG" w:eastAsia="bg-BG"/>
        </w:rPr>
        <w:t>възложителя</w:t>
      </w:r>
      <w:r w:rsidR="003657EE" w:rsidRPr="003657EE">
        <w:rPr>
          <w:rFonts w:ascii="Arial" w:hAnsi="Arial" w:cs="Arial"/>
          <w:sz w:val="22"/>
          <w:szCs w:val="22"/>
          <w:lang w:val="bg-BG" w:eastAsia="bg-BG"/>
        </w:rPr>
        <w:t>.</w:t>
      </w:r>
    </w:p>
    <w:p w14:paraId="4432602C" w14:textId="696362BC" w:rsidR="008C2488" w:rsidRDefault="008C2488" w:rsidP="009C560F">
      <w:pPr>
        <w:tabs>
          <w:tab w:val="left" w:pos="540"/>
        </w:tabs>
        <w:jc w:val="both"/>
        <w:outlineLvl w:val="6"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 w:hint="eastAsia"/>
          <w:sz w:val="22"/>
          <w:szCs w:val="22"/>
          <w:lang w:val="bg-BG" w:eastAsia="bg-BG"/>
        </w:rPr>
        <w:t>И</w:t>
      </w:r>
      <w:r>
        <w:rPr>
          <w:rFonts w:ascii="Arial" w:hAnsi="Arial" w:cs="Arial"/>
          <w:sz w:val="22"/>
          <w:szCs w:val="22"/>
          <w:lang w:val="bg-BG" w:eastAsia="bg-BG"/>
        </w:rPr>
        <w:t>зпълнителят следва д</w:t>
      </w:r>
      <w:r w:rsidRPr="008C2488">
        <w:rPr>
          <w:rFonts w:ascii="Arial" w:hAnsi="Arial" w:cs="Arial" w:hint="eastAsia"/>
          <w:sz w:val="22"/>
          <w:szCs w:val="22"/>
          <w:lang w:val="bg-BG" w:eastAsia="bg-BG"/>
        </w:rPr>
        <w:t>а</w:t>
      </w:r>
      <w:r w:rsidRPr="008C2488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C2488">
        <w:rPr>
          <w:rFonts w:ascii="Arial" w:hAnsi="Arial" w:cs="Arial" w:hint="eastAsia"/>
          <w:sz w:val="22"/>
          <w:szCs w:val="22"/>
          <w:lang w:val="bg-BG" w:eastAsia="bg-BG"/>
        </w:rPr>
        <w:t>уведомява</w:t>
      </w:r>
      <w:r w:rsidRPr="008C2488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C2488">
        <w:rPr>
          <w:rFonts w:ascii="Arial" w:hAnsi="Arial" w:cs="Arial" w:hint="eastAsia"/>
          <w:sz w:val="22"/>
          <w:szCs w:val="22"/>
          <w:lang w:val="bg-BG" w:eastAsia="bg-BG"/>
        </w:rPr>
        <w:t>писмено</w:t>
      </w:r>
      <w:r w:rsidRPr="008C2488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C2488">
        <w:rPr>
          <w:rFonts w:ascii="Arial" w:hAnsi="Arial" w:cs="Arial" w:hint="eastAsia"/>
          <w:sz w:val="22"/>
          <w:szCs w:val="22"/>
          <w:lang w:val="bg-BG" w:eastAsia="bg-BG"/>
        </w:rPr>
        <w:t>Възложителя</w:t>
      </w:r>
      <w:r w:rsidRPr="008C2488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C2488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Pr="008C2488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C2488">
        <w:rPr>
          <w:rFonts w:ascii="Arial" w:hAnsi="Arial" w:cs="Arial" w:hint="eastAsia"/>
          <w:sz w:val="22"/>
          <w:szCs w:val="22"/>
          <w:lang w:val="bg-BG" w:eastAsia="bg-BG"/>
        </w:rPr>
        <w:t>предстоящо</w:t>
      </w:r>
      <w:r w:rsidRPr="008C2488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C2488">
        <w:rPr>
          <w:rFonts w:ascii="Arial" w:hAnsi="Arial" w:cs="Arial" w:hint="eastAsia"/>
          <w:sz w:val="22"/>
          <w:szCs w:val="22"/>
          <w:lang w:val="bg-BG" w:eastAsia="bg-BG"/>
        </w:rPr>
        <w:t>закриване</w:t>
      </w:r>
      <w:r w:rsidRPr="008C2488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C2488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8C2488">
        <w:rPr>
          <w:rFonts w:ascii="Arial" w:hAnsi="Arial" w:cs="Arial"/>
          <w:sz w:val="22"/>
          <w:szCs w:val="22"/>
          <w:lang w:val="bg-BG" w:eastAsia="bg-BG"/>
        </w:rPr>
        <w:t>/</w:t>
      </w:r>
      <w:r w:rsidRPr="008C2488">
        <w:rPr>
          <w:rFonts w:ascii="Arial" w:hAnsi="Arial" w:cs="Arial" w:hint="eastAsia"/>
          <w:sz w:val="22"/>
          <w:szCs w:val="22"/>
          <w:lang w:val="bg-BG" w:eastAsia="bg-BG"/>
        </w:rPr>
        <w:t>или</w:t>
      </w:r>
      <w:r w:rsidRPr="008C2488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C2488">
        <w:rPr>
          <w:rFonts w:ascii="Arial" w:hAnsi="Arial" w:cs="Arial" w:hint="eastAsia"/>
          <w:sz w:val="22"/>
          <w:szCs w:val="22"/>
          <w:lang w:val="bg-BG" w:eastAsia="bg-BG"/>
        </w:rPr>
        <w:t>приемане</w:t>
      </w:r>
      <w:r w:rsidRPr="008C2488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C2488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Pr="008C2488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C2488">
        <w:rPr>
          <w:rFonts w:ascii="Arial" w:hAnsi="Arial" w:cs="Arial" w:hint="eastAsia"/>
          <w:sz w:val="22"/>
          <w:szCs w:val="22"/>
          <w:lang w:val="bg-BG" w:eastAsia="bg-BG"/>
        </w:rPr>
        <w:t>извършена</w:t>
      </w:r>
      <w:r w:rsidRPr="008C2488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C2488">
        <w:rPr>
          <w:rFonts w:ascii="Arial" w:hAnsi="Arial" w:cs="Arial" w:hint="eastAsia"/>
          <w:sz w:val="22"/>
          <w:szCs w:val="22"/>
          <w:lang w:val="bg-BG" w:eastAsia="bg-BG"/>
        </w:rPr>
        <w:t>работа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C2488">
        <w:rPr>
          <w:rFonts w:ascii="Arial" w:hAnsi="Arial" w:cs="Arial" w:hint="eastAsia"/>
          <w:sz w:val="22"/>
          <w:szCs w:val="22"/>
          <w:lang w:val="bg-BG" w:eastAsia="bg-BG"/>
        </w:rPr>
        <w:t>в</w:t>
      </w:r>
      <w:r w:rsidRPr="008C2488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C2488">
        <w:rPr>
          <w:rFonts w:ascii="Arial" w:hAnsi="Arial" w:cs="Arial" w:hint="eastAsia"/>
          <w:sz w:val="22"/>
          <w:szCs w:val="22"/>
          <w:lang w:val="bg-BG" w:eastAsia="bg-BG"/>
        </w:rPr>
        <w:t>еднодневен</w:t>
      </w:r>
      <w:r w:rsidRPr="008C2488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C2488">
        <w:rPr>
          <w:rFonts w:ascii="Arial" w:hAnsi="Arial" w:cs="Arial" w:hint="eastAsia"/>
          <w:sz w:val="22"/>
          <w:szCs w:val="22"/>
          <w:lang w:val="bg-BG" w:eastAsia="bg-BG"/>
        </w:rPr>
        <w:t>срок</w:t>
      </w:r>
      <w:r w:rsidRPr="008C2488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C2488">
        <w:rPr>
          <w:rFonts w:ascii="Arial" w:hAnsi="Arial" w:cs="Arial" w:hint="eastAsia"/>
          <w:sz w:val="22"/>
          <w:szCs w:val="22"/>
          <w:lang w:val="bg-BG" w:eastAsia="bg-BG"/>
        </w:rPr>
        <w:t>преди</w:t>
      </w:r>
      <w:r w:rsidRPr="008C2488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C2488">
        <w:rPr>
          <w:rFonts w:ascii="Arial" w:hAnsi="Arial" w:cs="Arial" w:hint="eastAsia"/>
          <w:sz w:val="22"/>
          <w:szCs w:val="22"/>
          <w:lang w:val="bg-BG" w:eastAsia="bg-BG"/>
        </w:rPr>
        <w:t>закриването</w:t>
      </w:r>
      <w:r w:rsidRPr="008C2488">
        <w:rPr>
          <w:rFonts w:ascii="Arial" w:hAnsi="Arial" w:cs="Arial"/>
          <w:sz w:val="22"/>
          <w:szCs w:val="22"/>
          <w:lang w:val="bg-BG" w:eastAsia="bg-BG"/>
        </w:rPr>
        <w:t xml:space="preserve"> /</w:t>
      </w:r>
      <w:r w:rsidRPr="008C2488">
        <w:rPr>
          <w:rFonts w:ascii="Arial" w:hAnsi="Arial" w:cs="Arial" w:hint="eastAsia"/>
          <w:sz w:val="22"/>
          <w:szCs w:val="22"/>
          <w:lang w:val="bg-BG" w:eastAsia="bg-BG"/>
        </w:rPr>
        <w:t>приемането</w:t>
      </w:r>
      <w:r w:rsidRPr="008C2488">
        <w:rPr>
          <w:rFonts w:ascii="Arial" w:hAnsi="Arial" w:cs="Arial"/>
          <w:sz w:val="22"/>
          <w:szCs w:val="22"/>
          <w:lang w:val="bg-BG" w:eastAsia="bg-BG"/>
        </w:rPr>
        <w:t xml:space="preserve">/ </w:t>
      </w:r>
      <w:r w:rsidRPr="008C2488">
        <w:rPr>
          <w:rFonts w:ascii="Arial" w:hAnsi="Arial" w:cs="Arial" w:hint="eastAsia"/>
          <w:sz w:val="22"/>
          <w:szCs w:val="22"/>
          <w:lang w:val="bg-BG" w:eastAsia="bg-BG"/>
        </w:rPr>
        <w:t>й</w:t>
      </w:r>
      <w:r w:rsidRPr="008C2488">
        <w:rPr>
          <w:rFonts w:ascii="Arial" w:hAnsi="Arial" w:cs="Arial"/>
          <w:sz w:val="22"/>
          <w:szCs w:val="22"/>
          <w:lang w:val="bg-BG" w:eastAsia="bg-BG"/>
        </w:rPr>
        <w:t>.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</w:t>
      </w:r>
    </w:p>
    <w:p w14:paraId="63330090" w14:textId="2C26D9AF" w:rsidR="009C560F" w:rsidRDefault="009C560F" w:rsidP="009C560F">
      <w:pPr>
        <w:suppressAutoHyphens/>
        <w:ind w:right="50"/>
        <w:jc w:val="both"/>
        <w:rPr>
          <w:rFonts w:ascii="Arial" w:hAnsi="Arial" w:cs="Arial"/>
          <w:kern w:val="2"/>
          <w:sz w:val="22"/>
          <w:szCs w:val="22"/>
          <w:lang w:val="bg-BG" w:eastAsia="ar-SA"/>
        </w:rPr>
      </w:pPr>
      <w:r>
        <w:rPr>
          <w:rFonts w:ascii="Arial" w:hAnsi="Arial" w:cs="Arial"/>
          <w:kern w:val="2"/>
          <w:sz w:val="22"/>
          <w:szCs w:val="22"/>
          <w:lang w:val="bg-BG" w:eastAsia="ar-SA"/>
        </w:rPr>
        <w:t xml:space="preserve">След приключването на </w:t>
      </w:r>
      <w:r w:rsidR="003657EE" w:rsidRPr="003657EE">
        <w:rPr>
          <w:rFonts w:ascii="Arial" w:hAnsi="Arial" w:cs="Arial" w:hint="eastAsia"/>
          <w:kern w:val="2"/>
          <w:sz w:val="22"/>
          <w:szCs w:val="22"/>
          <w:lang w:val="bg-BG" w:eastAsia="ar-SA"/>
        </w:rPr>
        <w:t>ремонтните</w:t>
      </w:r>
      <w:r w:rsidR="003657EE" w:rsidRPr="003657EE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="003657EE" w:rsidRPr="003657EE">
        <w:rPr>
          <w:rFonts w:ascii="Arial" w:hAnsi="Arial" w:cs="Arial" w:hint="eastAsia"/>
          <w:kern w:val="2"/>
          <w:sz w:val="22"/>
          <w:szCs w:val="22"/>
          <w:lang w:val="bg-BG" w:eastAsia="ar-SA"/>
        </w:rPr>
        <w:t>дейности</w:t>
      </w:r>
      <w:r>
        <w:rPr>
          <w:rFonts w:ascii="Arial" w:hAnsi="Arial" w:cs="Arial"/>
          <w:kern w:val="2"/>
          <w:sz w:val="22"/>
          <w:szCs w:val="22"/>
          <w:lang w:val="bg-BG" w:eastAsia="ar-SA"/>
        </w:rPr>
        <w:t>,</w:t>
      </w:r>
      <w:r w:rsidRPr="009C560F">
        <w:rPr>
          <w:rFonts w:hint="eastAsi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приемане</w:t>
      </w:r>
      <w:r>
        <w:rPr>
          <w:rFonts w:ascii="Arial" w:hAnsi="Arial" w:cs="Arial" w:hint="cs"/>
          <w:kern w:val="2"/>
          <w:sz w:val="22"/>
          <w:szCs w:val="22"/>
          <w:rtl/>
          <w:lang w:val="bg-BG" w:eastAsia="ar-SA"/>
        </w:rPr>
        <w:t>то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се</w:t>
      </w:r>
      <w:r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извършва от комисия, назначена от Възложителя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>
        <w:rPr>
          <w:rFonts w:ascii="Arial" w:hAnsi="Arial" w:cs="Arial" w:hint="cs"/>
          <w:kern w:val="2"/>
          <w:sz w:val="22"/>
          <w:szCs w:val="22"/>
          <w:rtl/>
          <w:lang w:val="bg-BG" w:eastAsia="ar-SA"/>
        </w:rPr>
        <w:t>и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подписване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на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двустранен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приемо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>-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предавателен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протокол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>.</w:t>
      </w:r>
    </w:p>
    <w:p w14:paraId="36A97485" w14:textId="5A5580FB" w:rsidR="009C560F" w:rsidRDefault="009C560F" w:rsidP="009C560F">
      <w:pPr>
        <w:suppressAutoHyphens/>
        <w:ind w:right="50"/>
        <w:jc w:val="both"/>
        <w:rPr>
          <w:rFonts w:ascii="Arial" w:hAnsi="Arial" w:cs="Arial"/>
          <w:kern w:val="2"/>
          <w:sz w:val="22"/>
          <w:szCs w:val="22"/>
          <w:lang w:val="bg-BG" w:eastAsia="ar-SA"/>
        </w:rPr>
      </w:pP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Проектът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на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приемо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>-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предавателния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протокол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се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изготвя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от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Изпълнителя</w:t>
      </w:r>
      <w:r w:rsidR="003657EE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, по образец на </w:t>
      </w:r>
      <w:r w:rsidR="003657EE" w:rsidRPr="003657EE">
        <w:rPr>
          <w:rFonts w:ascii="Arial" w:hAnsi="Arial" w:cs="Arial" w:hint="eastAsia"/>
          <w:kern w:val="2"/>
          <w:sz w:val="22"/>
          <w:szCs w:val="22"/>
          <w:lang w:val="bg-BG" w:eastAsia="ar-SA"/>
        </w:rPr>
        <w:t>Възложителя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и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се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изпраща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,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приложено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към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уведомлението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за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>
        <w:rPr>
          <w:rFonts w:ascii="Arial" w:hAnsi="Arial" w:cs="Arial" w:hint="cs"/>
          <w:kern w:val="2"/>
          <w:sz w:val="22"/>
          <w:szCs w:val="22"/>
          <w:rtl/>
          <w:lang w:val="bg-BG" w:eastAsia="ar-SA"/>
        </w:rPr>
        <w:t>приключване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="00DB64DF">
        <w:rPr>
          <w:rFonts w:ascii="Arial" w:hAnsi="Arial" w:cs="Arial" w:hint="cs"/>
          <w:kern w:val="2"/>
          <w:sz w:val="22"/>
          <w:szCs w:val="22"/>
          <w:rtl/>
          <w:lang w:val="bg-BG" w:eastAsia="ar-SA"/>
        </w:rPr>
        <w:t>на  монтажните дейности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</w:p>
    <w:p w14:paraId="66A8FD33" w14:textId="12B8C7A4" w:rsidR="00DB64DF" w:rsidRPr="003657EE" w:rsidRDefault="003657EE" w:rsidP="003657EE">
      <w:pPr>
        <w:suppressAutoHyphens/>
        <w:ind w:right="50"/>
        <w:jc w:val="both"/>
        <w:rPr>
          <w:rFonts w:ascii="Arial" w:hAnsi="Arial" w:cs="Arial"/>
          <w:kern w:val="2"/>
          <w:sz w:val="22"/>
          <w:szCs w:val="22"/>
          <w:lang w:val="bg-BG" w:eastAsia="ar-SA"/>
        </w:rPr>
      </w:pPr>
      <w:bookmarkStart w:id="7" w:name="_Hlk2346660"/>
      <w:r>
        <w:rPr>
          <w:rFonts w:ascii="Arial" w:hAnsi="Arial" w:cs="Arial"/>
          <w:kern w:val="2"/>
          <w:sz w:val="22"/>
          <w:szCs w:val="22"/>
          <w:lang w:val="bg-BG" w:eastAsia="ar-SA"/>
        </w:rPr>
        <w:t>При приемането на обекта, Изпълнителят следва да представи на Възложителя г</w:t>
      </w:r>
      <w:r w:rsidR="00436325" w:rsidRPr="003657EE">
        <w:rPr>
          <w:rFonts w:ascii="Arial" w:hAnsi="Arial" w:cs="Arial"/>
          <w:kern w:val="2"/>
          <w:sz w:val="22"/>
          <w:szCs w:val="22"/>
          <w:lang w:val="bg-BG" w:eastAsia="ar-SA"/>
        </w:rPr>
        <w:t>аранционн</w:t>
      </w:r>
      <w:r>
        <w:rPr>
          <w:rFonts w:ascii="Arial" w:hAnsi="Arial" w:cs="Arial"/>
          <w:kern w:val="2"/>
          <w:sz w:val="22"/>
          <w:szCs w:val="22"/>
          <w:lang w:val="bg-BG" w:eastAsia="ar-SA"/>
        </w:rPr>
        <w:t>и</w:t>
      </w:r>
      <w:r w:rsidR="00436325" w:rsidRPr="003657EE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карт</w:t>
      </w:r>
      <w:r>
        <w:rPr>
          <w:rFonts w:ascii="Arial" w:hAnsi="Arial" w:cs="Arial"/>
          <w:kern w:val="2"/>
          <w:sz w:val="22"/>
          <w:szCs w:val="22"/>
          <w:lang w:val="bg-BG" w:eastAsia="ar-SA"/>
        </w:rPr>
        <w:t>и</w:t>
      </w:r>
      <w:r w:rsidR="00436325" w:rsidRPr="003657EE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за </w:t>
      </w:r>
      <w:r w:rsidRPr="003657EE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санитарен фаянс – мивки, </w:t>
      </w:r>
      <w:proofErr w:type="spellStart"/>
      <w:r w:rsidRPr="003657EE">
        <w:rPr>
          <w:rFonts w:ascii="Arial" w:hAnsi="Arial" w:cs="Arial"/>
          <w:kern w:val="2"/>
          <w:sz w:val="22"/>
          <w:szCs w:val="22"/>
          <w:lang w:val="bg-BG" w:eastAsia="ar-SA"/>
        </w:rPr>
        <w:t>моноблок</w:t>
      </w:r>
      <w:proofErr w:type="spellEnd"/>
      <w:r w:rsidRPr="003657EE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и смесители</w:t>
      </w:r>
      <w:r>
        <w:rPr>
          <w:rFonts w:ascii="Arial" w:hAnsi="Arial" w:cs="Arial"/>
          <w:kern w:val="2"/>
          <w:sz w:val="22"/>
          <w:szCs w:val="22"/>
          <w:lang w:val="bg-BG" w:eastAsia="ar-SA"/>
        </w:rPr>
        <w:t>.</w:t>
      </w:r>
    </w:p>
    <w:bookmarkEnd w:id="7"/>
    <w:p w14:paraId="3491CA29" w14:textId="7835B359" w:rsidR="005F6766" w:rsidRDefault="003657EE" w:rsidP="005F6766">
      <w:pPr>
        <w:suppressAutoHyphens/>
        <w:ind w:right="50"/>
        <w:jc w:val="both"/>
        <w:rPr>
          <w:rFonts w:ascii="Arial" w:hAnsi="Arial" w:cs="Arial"/>
          <w:kern w:val="2"/>
          <w:sz w:val="22"/>
          <w:szCs w:val="22"/>
          <w:lang w:val="bg-BG" w:eastAsia="ar-SA"/>
        </w:rPr>
      </w:pPr>
      <w:r>
        <w:rPr>
          <w:rFonts w:ascii="Arial" w:hAnsi="Arial" w:cs="Arial"/>
          <w:kern w:val="2"/>
          <w:sz w:val="22"/>
          <w:szCs w:val="22"/>
          <w:lang w:val="bg-BG" w:eastAsia="ar-SA"/>
        </w:rPr>
        <w:t>С</w:t>
      </w:r>
      <w:r w:rsidR="005F6766">
        <w:rPr>
          <w:rFonts w:ascii="Arial" w:hAnsi="Arial" w:cs="Arial"/>
          <w:kern w:val="2"/>
          <w:sz w:val="22"/>
          <w:szCs w:val="22"/>
          <w:lang w:val="bg-BG" w:eastAsia="ar-SA"/>
        </w:rPr>
        <w:t>рок за изпълнение</w:t>
      </w:r>
      <w:r w:rsidR="00786550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="005F6766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– максимум </w:t>
      </w:r>
      <w:r w:rsidR="00786550">
        <w:rPr>
          <w:rFonts w:ascii="Arial" w:hAnsi="Arial" w:cs="Arial"/>
          <w:kern w:val="2"/>
          <w:sz w:val="22"/>
          <w:szCs w:val="22"/>
          <w:lang w:val="bg-BG" w:eastAsia="ar-SA"/>
        </w:rPr>
        <w:t>90</w:t>
      </w:r>
      <w:r w:rsidR="005F6766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дни от датата на </w:t>
      </w:r>
      <w:r w:rsidR="00786550" w:rsidRPr="00786550">
        <w:rPr>
          <w:rFonts w:ascii="Arial" w:hAnsi="Arial" w:cs="Arial" w:hint="eastAsia"/>
          <w:kern w:val="2"/>
          <w:sz w:val="22"/>
          <w:szCs w:val="22"/>
          <w:lang w:val="bg-BG" w:eastAsia="ar-SA"/>
        </w:rPr>
        <w:t>протокол</w:t>
      </w:r>
      <w:r w:rsidR="00786550" w:rsidRPr="00786550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="00786550" w:rsidRPr="00786550">
        <w:rPr>
          <w:rFonts w:ascii="Arial" w:hAnsi="Arial" w:cs="Arial" w:hint="eastAsia"/>
          <w:kern w:val="2"/>
          <w:sz w:val="22"/>
          <w:szCs w:val="22"/>
          <w:lang w:val="bg-BG" w:eastAsia="ar-SA"/>
        </w:rPr>
        <w:t>за</w:t>
      </w:r>
      <w:r w:rsidR="00786550" w:rsidRPr="00786550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="00786550" w:rsidRPr="00786550">
        <w:rPr>
          <w:rFonts w:ascii="Arial" w:hAnsi="Arial" w:cs="Arial" w:hint="eastAsia"/>
          <w:kern w:val="2"/>
          <w:sz w:val="22"/>
          <w:szCs w:val="22"/>
          <w:lang w:val="bg-BG" w:eastAsia="ar-SA"/>
        </w:rPr>
        <w:t>предаване</w:t>
      </w:r>
      <w:r w:rsidR="00786550" w:rsidRPr="00786550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="00786550" w:rsidRPr="00786550">
        <w:rPr>
          <w:rFonts w:ascii="Arial" w:hAnsi="Arial" w:cs="Arial" w:hint="eastAsia"/>
          <w:kern w:val="2"/>
          <w:sz w:val="22"/>
          <w:szCs w:val="22"/>
          <w:lang w:val="bg-BG" w:eastAsia="ar-SA"/>
        </w:rPr>
        <w:t>на</w:t>
      </w:r>
      <w:r w:rsidR="00786550" w:rsidRPr="00786550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="00786550" w:rsidRPr="00786550">
        <w:rPr>
          <w:rFonts w:ascii="Arial" w:hAnsi="Arial" w:cs="Arial" w:hint="eastAsia"/>
          <w:kern w:val="2"/>
          <w:sz w:val="22"/>
          <w:szCs w:val="22"/>
          <w:lang w:val="bg-BG" w:eastAsia="ar-SA"/>
        </w:rPr>
        <w:t>работната</w:t>
      </w:r>
      <w:r w:rsidR="00786550" w:rsidRPr="00786550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="00786550" w:rsidRPr="00786550">
        <w:rPr>
          <w:rFonts w:ascii="Arial" w:hAnsi="Arial" w:cs="Arial" w:hint="eastAsia"/>
          <w:kern w:val="2"/>
          <w:sz w:val="22"/>
          <w:szCs w:val="22"/>
          <w:lang w:val="bg-BG" w:eastAsia="ar-SA"/>
        </w:rPr>
        <w:t>площадка</w:t>
      </w:r>
      <w:r w:rsidR="005F6766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до</w:t>
      </w:r>
      <w:r w:rsidR="005F6766" w:rsidRPr="009C560F">
        <w:rPr>
          <w:rFonts w:hint="eastAsia"/>
        </w:rPr>
        <w:t xml:space="preserve"> </w:t>
      </w:r>
      <w:r w:rsidR="005F6766" w:rsidRPr="009C560F">
        <w:rPr>
          <w:rFonts w:ascii="Arial" w:hAnsi="Arial" w:cs="Arial"/>
          <w:sz w:val="22"/>
          <w:szCs w:val="22"/>
        </w:rPr>
        <w:t>д</w:t>
      </w:r>
      <w:r w:rsidR="005F6766" w:rsidRPr="009C560F">
        <w:rPr>
          <w:rFonts w:ascii="Arial" w:hAnsi="Arial" w:cs="Arial"/>
          <w:sz w:val="22"/>
          <w:szCs w:val="22"/>
          <w:lang w:val="bg-BG"/>
        </w:rPr>
        <w:t xml:space="preserve">атата на </w:t>
      </w:r>
      <w:r w:rsidR="00F27937" w:rsidRPr="00F27937">
        <w:rPr>
          <w:rFonts w:ascii="Arial" w:hAnsi="Arial" w:cs="Arial" w:hint="eastAsia"/>
          <w:kern w:val="2"/>
          <w:sz w:val="22"/>
          <w:szCs w:val="22"/>
          <w:lang w:val="bg-BG" w:eastAsia="ar-SA"/>
        </w:rPr>
        <w:t>получаване</w:t>
      </w:r>
      <w:r w:rsidR="00F27937" w:rsidRPr="00F27937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="00F27937" w:rsidRPr="00F27937">
        <w:rPr>
          <w:rFonts w:ascii="Arial" w:hAnsi="Arial" w:cs="Arial" w:hint="eastAsia"/>
          <w:kern w:val="2"/>
          <w:sz w:val="22"/>
          <w:szCs w:val="22"/>
          <w:lang w:val="bg-BG" w:eastAsia="ar-SA"/>
        </w:rPr>
        <w:t>на</w:t>
      </w:r>
      <w:r w:rsidR="00F27937" w:rsidRPr="00F27937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="00F27937" w:rsidRPr="00F27937">
        <w:rPr>
          <w:rFonts w:ascii="Arial" w:hAnsi="Arial" w:cs="Arial" w:hint="eastAsia"/>
          <w:kern w:val="2"/>
          <w:sz w:val="22"/>
          <w:szCs w:val="22"/>
          <w:lang w:val="bg-BG" w:eastAsia="ar-SA"/>
        </w:rPr>
        <w:t>уведомлението</w:t>
      </w:r>
      <w:r w:rsidR="00F27937" w:rsidRPr="00F27937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="00F27937" w:rsidRPr="00F27937">
        <w:rPr>
          <w:rFonts w:ascii="Arial" w:hAnsi="Arial" w:cs="Arial" w:hint="eastAsia"/>
          <w:kern w:val="2"/>
          <w:sz w:val="22"/>
          <w:szCs w:val="22"/>
          <w:lang w:val="bg-BG" w:eastAsia="ar-SA"/>
        </w:rPr>
        <w:t>за</w:t>
      </w:r>
      <w:r w:rsidR="00F27937" w:rsidRPr="00F27937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="00F27937" w:rsidRPr="00F27937">
        <w:rPr>
          <w:rFonts w:ascii="Arial" w:hAnsi="Arial" w:cs="Arial" w:hint="eastAsia"/>
          <w:kern w:val="2"/>
          <w:sz w:val="22"/>
          <w:szCs w:val="22"/>
          <w:lang w:val="bg-BG" w:eastAsia="ar-SA"/>
        </w:rPr>
        <w:t>приключване</w:t>
      </w:r>
      <w:r w:rsidR="00F27937" w:rsidRPr="00F27937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="00F27937" w:rsidRPr="00F27937">
        <w:rPr>
          <w:rFonts w:ascii="Arial" w:hAnsi="Arial" w:cs="Arial" w:hint="eastAsia"/>
          <w:kern w:val="2"/>
          <w:sz w:val="22"/>
          <w:szCs w:val="22"/>
          <w:lang w:val="bg-BG" w:eastAsia="ar-SA"/>
        </w:rPr>
        <w:t>на</w:t>
      </w:r>
      <w:r w:rsidR="00F27937" w:rsidRPr="00F27937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 </w:t>
      </w:r>
      <w:r w:rsidR="00F27937" w:rsidRPr="00F27937">
        <w:rPr>
          <w:rFonts w:ascii="Arial" w:hAnsi="Arial" w:cs="Arial" w:hint="eastAsia"/>
          <w:kern w:val="2"/>
          <w:sz w:val="22"/>
          <w:szCs w:val="22"/>
          <w:lang w:val="bg-BG" w:eastAsia="ar-SA"/>
        </w:rPr>
        <w:t>монтажните</w:t>
      </w:r>
      <w:r w:rsidR="00F27937" w:rsidRPr="00F27937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="00F27937" w:rsidRPr="00F27937">
        <w:rPr>
          <w:rFonts w:ascii="Arial" w:hAnsi="Arial" w:cs="Arial" w:hint="eastAsia"/>
          <w:kern w:val="2"/>
          <w:sz w:val="22"/>
          <w:szCs w:val="22"/>
          <w:lang w:val="bg-BG" w:eastAsia="ar-SA"/>
        </w:rPr>
        <w:t>дейности</w:t>
      </w:r>
      <w:r w:rsidR="005F6766" w:rsidRPr="009C560F">
        <w:rPr>
          <w:rFonts w:ascii="Arial" w:hAnsi="Arial" w:cs="Arial"/>
          <w:kern w:val="2"/>
          <w:sz w:val="22"/>
          <w:szCs w:val="22"/>
          <w:lang w:val="bg-BG" w:eastAsia="ar-SA"/>
        </w:rPr>
        <w:t>.</w:t>
      </w:r>
      <w:r w:rsidR="005F6766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</w:p>
    <w:p w14:paraId="5D88AA11" w14:textId="77777777" w:rsidR="00F27937" w:rsidRPr="00810E61" w:rsidRDefault="00F27937" w:rsidP="00F27937">
      <w:pPr>
        <w:tabs>
          <w:tab w:val="left" w:pos="540"/>
        </w:tabs>
        <w:jc w:val="both"/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5EF13FC4" w14:textId="77777777" w:rsidR="00B07564" w:rsidRDefault="009E4CF9" w:rsidP="007A67D0">
      <w:pPr>
        <w:tabs>
          <w:tab w:val="left" w:pos="540"/>
        </w:tabs>
        <w:jc w:val="both"/>
        <w:outlineLvl w:val="6"/>
        <w:rPr>
          <w:rFonts w:ascii="Arial" w:hAnsi="Arial" w:cs="Arial"/>
          <w:b/>
          <w:sz w:val="22"/>
          <w:szCs w:val="22"/>
          <w:lang w:eastAsia="bg-BG"/>
        </w:rPr>
      </w:pPr>
      <w:r>
        <w:rPr>
          <w:rFonts w:ascii="Arial" w:hAnsi="Arial" w:cs="Arial"/>
          <w:b/>
          <w:sz w:val="22"/>
          <w:szCs w:val="22"/>
          <w:lang w:val="bg-BG" w:eastAsia="bg-BG"/>
        </w:rPr>
        <w:t>6</w:t>
      </w:r>
      <w:r w:rsidR="00B07564" w:rsidRPr="00816B76">
        <w:rPr>
          <w:rFonts w:ascii="Arial" w:hAnsi="Arial" w:cs="Arial"/>
          <w:b/>
          <w:sz w:val="22"/>
          <w:szCs w:val="22"/>
          <w:lang w:eastAsia="bg-BG"/>
        </w:rPr>
        <w:t xml:space="preserve">. </w:t>
      </w:r>
      <w:r w:rsidR="00B07564" w:rsidRPr="00B07564">
        <w:rPr>
          <w:rFonts w:ascii="Arial" w:hAnsi="Arial" w:cs="Arial" w:hint="eastAsia"/>
          <w:b/>
          <w:sz w:val="22"/>
          <w:szCs w:val="22"/>
          <w:lang w:eastAsia="bg-BG"/>
        </w:rPr>
        <w:t>ИЗИСКВАНИЯ</w:t>
      </w:r>
      <w:r w:rsidR="00B07564" w:rsidRPr="00B07564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r w:rsidR="00B07564" w:rsidRPr="00B07564">
        <w:rPr>
          <w:rFonts w:ascii="Arial" w:hAnsi="Arial" w:cs="Arial" w:hint="eastAsia"/>
          <w:b/>
          <w:sz w:val="22"/>
          <w:szCs w:val="22"/>
          <w:lang w:eastAsia="bg-BG"/>
        </w:rPr>
        <w:t>ЗА</w:t>
      </w:r>
      <w:r w:rsidR="00B07564" w:rsidRPr="00B07564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r w:rsidR="00B07564" w:rsidRPr="00B07564">
        <w:rPr>
          <w:rFonts w:ascii="Arial" w:hAnsi="Arial" w:cs="Arial" w:hint="eastAsia"/>
          <w:b/>
          <w:sz w:val="22"/>
          <w:szCs w:val="22"/>
          <w:lang w:eastAsia="bg-BG"/>
        </w:rPr>
        <w:t>ОПАЗВАНЕ</w:t>
      </w:r>
      <w:r w:rsidR="00B07564" w:rsidRPr="00B07564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r w:rsidR="00B07564" w:rsidRPr="00B07564">
        <w:rPr>
          <w:rFonts w:ascii="Arial" w:hAnsi="Arial" w:cs="Arial" w:hint="eastAsia"/>
          <w:b/>
          <w:sz w:val="22"/>
          <w:szCs w:val="22"/>
          <w:lang w:eastAsia="bg-BG"/>
        </w:rPr>
        <w:t>НА</w:t>
      </w:r>
      <w:r w:rsidR="00B07564" w:rsidRPr="00B07564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r w:rsidR="00B07564" w:rsidRPr="00B07564">
        <w:rPr>
          <w:rFonts w:ascii="Arial" w:hAnsi="Arial" w:cs="Arial" w:hint="eastAsia"/>
          <w:b/>
          <w:sz w:val="22"/>
          <w:szCs w:val="22"/>
          <w:lang w:eastAsia="bg-BG"/>
        </w:rPr>
        <w:t>ОКОЛНАТА</w:t>
      </w:r>
      <w:r w:rsidR="00B07564" w:rsidRPr="00B07564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r w:rsidR="00B07564" w:rsidRPr="00B07564">
        <w:rPr>
          <w:rFonts w:ascii="Arial" w:hAnsi="Arial" w:cs="Arial" w:hint="eastAsia"/>
          <w:b/>
          <w:sz w:val="22"/>
          <w:szCs w:val="22"/>
          <w:lang w:eastAsia="bg-BG"/>
        </w:rPr>
        <w:t>СРЕДА</w:t>
      </w:r>
    </w:p>
    <w:p w14:paraId="68282A20" w14:textId="77777777" w:rsidR="003B7F36" w:rsidRDefault="003B7F36" w:rsidP="007A67D0">
      <w:pPr>
        <w:tabs>
          <w:tab w:val="left" w:pos="540"/>
        </w:tabs>
        <w:jc w:val="both"/>
        <w:outlineLvl w:val="6"/>
        <w:rPr>
          <w:rFonts w:ascii="Arial" w:hAnsi="Arial" w:cs="Arial"/>
          <w:sz w:val="22"/>
          <w:szCs w:val="22"/>
          <w:lang w:eastAsia="bg-BG"/>
        </w:rPr>
      </w:pP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При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работата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си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r>
        <w:rPr>
          <w:rFonts w:ascii="Arial" w:hAnsi="Arial" w:cs="Arial" w:hint="eastAsia"/>
          <w:sz w:val="22"/>
          <w:szCs w:val="22"/>
          <w:lang w:val="bg-BG" w:eastAsia="bg-BG"/>
        </w:rPr>
        <w:t>и</w:t>
      </w:r>
      <w:r>
        <w:rPr>
          <w:rFonts w:ascii="Arial" w:hAnsi="Arial" w:cs="Arial"/>
          <w:sz w:val="22"/>
          <w:szCs w:val="22"/>
          <w:lang w:val="bg-BG" w:eastAsia="bg-BG"/>
        </w:rPr>
        <w:t>зпълнителят</w:t>
      </w:r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да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се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ръковод</w:t>
      </w:r>
      <w:proofErr w:type="spellEnd"/>
      <w:r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от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изискванията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на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Закона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за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опазване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на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околната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среда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>.</w:t>
      </w:r>
    </w:p>
    <w:p w14:paraId="67E50B5A" w14:textId="6853254E" w:rsidR="003B7F36" w:rsidRDefault="003B7F36" w:rsidP="003B7F36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eastAsia="bg-BG"/>
        </w:rPr>
      </w:pPr>
    </w:p>
    <w:p w14:paraId="58CB2116" w14:textId="76531483" w:rsidR="002958C9" w:rsidRDefault="002958C9" w:rsidP="003B7F36">
      <w:pPr>
        <w:tabs>
          <w:tab w:val="left" w:pos="540"/>
        </w:tabs>
        <w:outlineLvl w:val="6"/>
        <w:rPr>
          <w:rFonts w:ascii="Arial" w:hAnsi="Arial" w:cs="Arial"/>
          <w:b/>
          <w:bCs/>
          <w:sz w:val="22"/>
          <w:szCs w:val="22"/>
          <w:lang w:val="bg-BG" w:eastAsia="bg-BG"/>
        </w:rPr>
      </w:pPr>
      <w:r w:rsidRPr="002958C9">
        <w:rPr>
          <w:rFonts w:ascii="Arial" w:hAnsi="Arial" w:cs="Arial"/>
          <w:b/>
          <w:bCs/>
          <w:sz w:val="22"/>
          <w:szCs w:val="22"/>
          <w:lang w:val="bg-BG" w:eastAsia="bg-BG"/>
        </w:rPr>
        <w:t>7. ГАРАНЦИОНЕН СРОК</w:t>
      </w:r>
    </w:p>
    <w:p w14:paraId="53A787CD" w14:textId="77777777" w:rsidR="00923A9E" w:rsidRDefault="002958C9" w:rsidP="00923A9E">
      <w:pPr>
        <w:tabs>
          <w:tab w:val="left" w:pos="540"/>
        </w:tabs>
        <w:jc w:val="both"/>
        <w:outlineLvl w:val="6"/>
        <w:rPr>
          <w:rFonts w:ascii="Arial" w:hAnsi="Arial" w:cs="Arial"/>
          <w:sz w:val="22"/>
          <w:szCs w:val="22"/>
          <w:lang w:val="bg-BG" w:eastAsia="bg-BG"/>
        </w:rPr>
      </w:pP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Гаранционни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ят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срок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изпълнените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ледва да е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не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по</w:t>
      </w:r>
      <w:r w:rsidRPr="002958C9">
        <w:rPr>
          <w:rFonts w:ascii="Arial" w:hAnsi="Arial" w:cs="Arial"/>
          <w:sz w:val="22"/>
          <w:szCs w:val="22"/>
          <w:lang w:val="bg-BG" w:eastAsia="bg-BG"/>
        </w:rPr>
        <w:t>-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малко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от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5 </w:t>
      </w:r>
      <w:r w:rsidRPr="002958C9">
        <w:rPr>
          <w:rFonts w:ascii="Arial" w:hAnsi="Arial" w:cs="Arial"/>
          <w:sz w:val="22"/>
          <w:szCs w:val="22"/>
          <w:lang w:val="en-US" w:eastAsia="bg-BG"/>
        </w:rPr>
        <w:t>(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пет </w:t>
      </w:r>
      <w:r w:rsidRPr="002958C9">
        <w:rPr>
          <w:rFonts w:ascii="Arial" w:hAnsi="Arial" w:cs="Arial"/>
          <w:sz w:val="22"/>
          <w:szCs w:val="22"/>
          <w:lang w:val="en-US" w:eastAsia="bg-BG"/>
        </w:rPr>
        <w:t>)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години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, съгласно чл. 20, ал. 4, т. 4 от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Наредба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№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2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от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31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юли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2003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г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.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въвеждане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в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експлоатация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строежите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в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923A9E">
        <w:rPr>
          <w:rFonts w:ascii="Arial" w:hAnsi="Arial" w:cs="Arial" w:hint="eastAsia"/>
          <w:sz w:val="22"/>
          <w:szCs w:val="22"/>
          <w:lang w:val="bg-BG" w:eastAsia="bg-BG"/>
        </w:rPr>
        <w:t>Р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епублика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923A9E">
        <w:rPr>
          <w:rFonts w:ascii="Arial" w:hAnsi="Arial" w:cs="Arial" w:hint="eastAsia"/>
          <w:sz w:val="22"/>
          <w:szCs w:val="22"/>
          <w:lang w:val="bg-BG" w:eastAsia="bg-BG"/>
        </w:rPr>
        <w:t>Б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ългария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минимални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гаранционни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срокове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изпълнени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строителни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монтажни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работи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съоръжения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строителни</w:t>
      </w:r>
      <w:r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958C9">
        <w:rPr>
          <w:rFonts w:ascii="Arial" w:hAnsi="Arial" w:cs="Arial" w:hint="eastAsia"/>
          <w:sz w:val="22"/>
          <w:szCs w:val="22"/>
          <w:lang w:val="bg-BG" w:eastAsia="bg-BG"/>
        </w:rPr>
        <w:t>обекти</w:t>
      </w:r>
      <w:r w:rsidR="00923A9E">
        <w:rPr>
          <w:rFonts w:ascii="Arial" w:hAnsi="Arial" w:cs="Arial"/>
          <w:sz w:val="22"/>
          <w:szCs w:val="22"/>
          <w:lang w:val="bg-BG" w:eastAsia="bg-BG"/>
        </w:rPr>
        <w:t>.</w:t>
      </w:r>
    </w:p>
    <w:p w14:paraId="6C46D18F" w14:textId="6814C3C8" w:rsidR="002958C9" w:rsidRPr="002958C9" w:rsidRDefault="00923A9E" w:rsidP="00923A9E">
      <w:pPr>
        <w:tabs>
          <w:tab w:val="left" w:pos="540"/>
        </w:tabs>
        <w:jc w:val="both"/>
        <w:outlineLvl w:val="6"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 w:eastAsia="bg-BG"/>
        </w:rPr>
        <w:t xml:space="preserve">Срокът започва да тече </w:t>
      </w:r>
      <w:r w:rsidR="002958C9" w:rsidRPr="002958C9">
        <w:rPr>
          <w:rFonts w:ascii="Arial" w:hAnsi="Arial" w:cs="Arial" w:hint="eastAsia"/>
          <w:sz w:val="22"/>
          <w:szCs w:val="22"/>
          <w:lang w:val="bg-BG" w:eastAsia="bg-BG"/>
        </w:rPr>
        <w:t>от</w:t>
      </w:r>
      <w:r w:rsidR="002958C9"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2958C9" w:rsidRPr="002958C9">
        <w:rPr>
          <w:rFonts w:ascii="Arial" w:hAnsi="Arial" w:cs="Arial" w:hint="eastAsia"/>
          <w:sz w:val="22"/>
          <w:szCs w:val="22"/>
          <w:lang w:val="bg-BG" w:eastAsia="bg-BG"/>
        </w:rPr>
        <w:t>датата</w:t>
      </w:r>
      <w:r w:rsidR="002958C9"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2958C9" w:rsidRPr="002958C9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="002958C9"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2958C9" w:rsidRPr="002958C9">
        <w:rPr>
          <w:rFonts w:ascii="Arial" w:hAnsi="Arial" w:cs="Arial" w:hint="eastAsia"/>
          <w:sz w:val="22"/>
          <w:szCs w:val="22"/>
          <w:lang w:val="bg-BG" w:eastAsia="bg-BG"/>
        </w:rPr>
        <w:t>подписване</w:t>
      </w:r>
      <w:r w:rsidR="002958C9"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2958C9" w:rsidRPr="002958C9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="002958C9"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2958C9" w:rsidRPr="002958C9">
        <w:rPr>
          <w:rFonts w:ascii="Arial" w:hAnsi="Arial" w:cs="Arial" w:hint="eastAsia"/>
          <w:sz w:val="22"/>
          <w:szCs w:val="22"/>
          <w:lang w:val="bg-BG" w:eastAsia="bg-BG"/>
        </w:rPr>
        <w:t>двустран</w:t>
      </w:r>
      <w:r>
        <w:rPr>
          <w:rFonts w:ascii="Arial" w:hAnsi="Arial" w:cs="Arial" w:hint="eastAsia"/>
          <w:sz w:val="22"/>
          <w:szCs w:val="22"/>
          <w:lang w:val="bg-BG" w:eastAsia="bg-BG"/>
        </w:rPr>
        <w:t>е</w:t>
      </w:r>
      <w:r>
        <w:rPr>
          <w:rFonts w:ascii="Arial" w:hAnsi="Arial" w:cs="Arial"/>
          <w:sz w:val="22"/>
          <w:szCs w:val="22"/>
          <w:lang w:val="bg-BG" w:eastAsia="bg-BG"/>
        </w:rPr>
        <w:t xml:space="preserve">н </w:t>
      </w:r>
      <w:proofErr w:type="spellStart"/>
      <w:r w:rsidR="002958C9" w:rsidRPr="002958C9">
        <w:rPr>
          <w:rFonts w:ascii="Arial" w:hAnsi="Arial" w:cs="Arial" w:hint="eastAsia"/>
          <w:sz w:val="22"/>
          <w:szCs w:val="22"/>
          <w:lang w:val="bg-BG" w:eastAsia="bg-BG"/>
        </w:rPr>
        <w:t>приемо</w:t>
      </w:r>
      <w:proofErr w:type="spellEnd"/>
      <w:r w:rsidR="002958C9" w:rsidRPr="002958C9">
        <w:rPr>
          <w:rFonts w:ascii="Arial" w:hAnsi="Arial" w:cs="Arial"/>
          <w:sz w:val="22"/>
          <w:szCs w:val="22"/>
          <w:lang w:val="bg-BG" w:eastAsia="bg-BG"/>
        </w:rPr>
        <w:t xml:space="preserve"> – </w:t>
      </w:r>
      <w:r w:rsidR="002958C9" w:rsidRPr="002958C9">
        <w:rPr>
          <w:rFonts w:ascii="Arial" w:hAnsi="Arial" w:cs="Arial" w:hint="eastAsia"/>
          <w:sz w:val="22"/>
          <w:szCs w:val="22"/>
          <w:lang w:val="bg-BG" w:eastAsia="bg-BG"/>
        </w:rPr>
        <w:t>предавателен</w:t>
      </w:r>
      <w:r w:rsidR="002958C9"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2958C9" w:rsidRPr="002958C9">
        <w:rPr>
          <w:rFonts w:ascii="Arial" w:hAnsi="Arial" w:cs="Arial" w:hint="eastAsia"/>
          <w:sz w:val="22"/>
          <w:szCs w:val="22"/>
          <w:lang w:val="bg-BG" w:eastAsia="bg-BG"/>
        </w:rPr>
        <w:t>протокол</w:t>
      </w:r>
      <w:r w:rsidR="002958C9" w:rsidRPr="002958C9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="002958C9" w:rsidRPr="002958C9">
        <w:rPr>
          <w:rFonts w:ascii="Arial" w:hAnsi="Arial" w:cs="Arial" w:hint="eastAsia"/>
          <w:sz w:val="22"/>
          <w:szCs w:val="22"/>
          <w:lang w:val="bg-BG" w:eastAsia="bg-BG"/>
        </w:rPr>
        <w:t>без</w:t>
      </w:r>
      <w:r w:rsidR="002958C9" w:rsidRPr="002958C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2958C9" w:rsidRPr="002958C9">
        <w:rPr>
          <w:rFonts w:ascii="Arial" w:hAnsi="Arial" w:cs="Arial" w:hint="eastAsia"/>
          <w:sz w:val="22"/>
          <w:szCs w:val="22"/>
          <w:lang w:val="bg-BG" w:eastAsia="bg-BG"/>
        </w:rPr>
        <w:t>забележки</w:t>
      </w:r>
      <w:r w:rsidR="002958C9" w:rsidRPr="002958C9">
        <w:rPr>
          <w:rFonts w:ascii="Arial" w:hAnsi="Arial" w:cs="Arial"/>
          <w:sz w:val="22"/>
          <w:szCs w:val="22"/>
          <w:lang w:val="bg-BG" w:eastAsia="bg-BG"/>
        </w:rPr>
        <w:t>.</w:t>
      </w:r>
    </w:p>
    <w:p w14:paraId="4C5A09BA" w14:textId="353403A8" w:rsidR="002958C9" w:rsidRDefault="002958C9" w:rsidP="003B7F36">
      <w:pPr>
        <w:tabs>
          <w:tab w:val="left" w:pos="540"/>
        </w:tabs>
        <w:outlineLvl w:val="6"/>
        <w:rPr>
          <w:rFonts w:ascii="Arial" w:hAnsi="Arial" w:cs="Arial"/>
          <w:b/>
          <w:bCs/>
          <w:sz w:val="22"/>
          <w:szCs w:val="22"/>
          <w:lang w:val="bg-BG" w:eastAsia="bg-BG"/>
        </w:rPr>
      </w:pPr>
    </w:p>
    <w:p w14:paraId="277D0AC4" w14:textId="77777777" w:rsidR="002958C9" w:rsidRPr="002958C9" w:rsidRDefault="002958C9" w:rsidP="003B7F36">
      <w:pPr>
        <w:tabs>
          <w:tab w:val="left" w:pos="540"/>
        </w:tabs>
        <w:outlineLvl w:val="6"/>
        <w:rPr>
          <w:rFonts w:ascii="Arial" w:hAnsi="Arial" w:cs="Arial"/>
          <w:b/>
          <w:bCs/>
          <w:sz w:val="22"/>
          <w:szCs w:val="22"/>
          <w:lang w:val="bg-BG" w:eastAsia="bg-BG"/>
        </w:rPr>
      </w:pPr>
    </w:p>
    <w:p w14:paraId="58F173F4" w14:textId="0D8552DE" w:rsidR="00816B76" w:rsidRDefault="002958C9" w:rsidP="007D450B">
      <w:pPr>
        <w:tabs>
          <w:tab w:val="left" w:pos="540"/>
        </w:tabs>
        <w:outlineLvl w:val="6"/>
        <w:rPr>
          <w:rFonts w:ascii="Arial" w:hAnsi="Arial" w:cs="Arial"/>
          <w:b/>
          <w:sz w:val="22"/>
          <w:szCs w:val="22"/>
          <w:lang w:eastAsia="bg-BG"/>
        </w:rPr>
      </w:pPr>
      <w:r>
        <w:rPr>
          <w:rFonts w:ascii="Arial" w:hAnsi="Arial" w:cs="Arial"/>
          <w:b/>
          <w:sz w:val="22"/>
          <w:szCs w:val="22"/>
          <w:lang w:val="bg-BG" w:eastAsia="bg-BG"/>
        </w:rPr>
        <w:t>8</w:t>
      </w:r>
      <w:r w:rsidR="00B07564" w:rsidRPr="00816B76">
        <w:rPr>
          <w:rFonts w:ascii="Arial" w:hAnsi="Arial" w:cs="Arial"/>
          <w:b/>
          <w:sz w:val="22"/>
          <w:szCs w:val="22"/>
          <w:lang w:eastAsia="bg-BG"/>
        </w:rPr>
        <w:t xml:space="preserve">. </w:t>
      </w:r>
      <w:r w:rsidR="00B07564" w:rsidRPr="00B07564">
        <w:rPr>
          <w:rFonts w:ascii="Arial" w:hAnsi="Arial" w:cs="Arial" w:hint="eastAsia"/>
          <w:b/>
          <w:sz w:val="22"/>
          <w:szCs w:val="22"/>
          <w:lang w:eastAsia="bg-BG"/>
        </w:rPr>
        <w:t>ПРИЛОЖЕНИЯ</w:t>
      </w:r>
      <w:r w:rsidR="00B07564" w:rsidRPr="00B07564">
        <w:rPr>
          <w:rFonts w:ascii="Arial" w:hAnsi="Arial" w:cs="Arial"/>
          <w:b/>
          <w:sz w:val="22"/>
          <w:szCs w:val="22"/>
          <w:lang w:eastAsia="bg-BG"/>
        </w:rPr>
        <w:t xml:space="preserve"> </w:t>
      </w:r>
    </w:p>
    <w:p w14:paraId="41FA45EF" w14:textId="77777777" w:rsidR="00E55209" w:rsidRPr="00E55209" w:rsidRDefault="00E55209" w:rsidP="00E55209">
      <w:pPr>
        <w:pStyle w:val="ListParagraph"/>
        <w:numPr>
          <w:ilvl w:val="0"/>
          <w:numId w:val="6"/>
        </w:num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  <w:bookmarkStart w:id="8" w:name="_Hlk527444699"/>
      <w:r w:rsidRPr="00E55209">
        <w:rPr>
          <w:rFonts w:ascii="Arial" w:hAnsi="Arial" w:cs="Arial"/>
          <w:sz w:val="22"/>
          <w:szCs w:val="22"/>
          <w:lang w:val="bg-BG" w:eastAsia="bg-BG"/>
        </w:rPr>
        <w:t>Количествена сметка</w:t>
      </w:r>
    </w:p>
    <w:p w14:paraId="3959CA0D" w14:textId="79D5B399" w:rsidR="003B7F36" w:rsidRDefault="005F6766" w:rsidP="005F6766">
      <w:pPr>
        <w:pStyle w:val="ListParagraph"/>
        <w:numPr>
          <w:ilvl w:val="0"/>
          <w:numId w:val="6"/>
        </w:num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  <w:r w:rsidRPr="005F6766">
        <w:rPr>
          <w:rFonts w:ascii="Arial" w:hAnsi="Arial" w:cs="Arial" w:hint="eastAsia"/>
          <w:sz w:val="22"/>
          <w:szCs w:val="22"/>
          <w:lang w:val="bg-BG" w:eastAsia="bg-BG"/>
        </w:rPr>
        <w:t>Чертежи</w:t>
      </w:r>
      <w:r w:rsidRPr="005F6766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>
        <w:rPr>
          <w:rFonts w:ascii="Arial" w:hAnsi="Arial" w:cs="Arial"/>
          <w:sz w:val="22"/>
          <w:szCs w:val="22"/>
          <w:lang w:val="bg-BG" w:eastAsia="bg-BG"/>
        </w:rPr>
        <w:t>( разпределения )</w:t>
      </w:r>
      <w:r w:rsidR="00AB018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5F6766">
        <w:rPr>
          <w:rFonts w:ascii="Arial" w:hAnsi="Arial" w:cs="Arial"/>
          <w:sz w:val="22"/>
          <w:szCs w:val="22"/>
          <w:lang w:val="bg-BG" w:eastAsia="bg-BG"/>
        </w:rPr>
        <w:t xml:space="preserve">– </w:t>
      </w:r>
      <w:r w:rsidR="00B26653">
        <w:rPr>
          <w:rFonts w:ascii="Arial" w:hAnsi="Arial" w:cs="Arial"/>
          <w:sz w:val="22"/>
          <w:szCs w:val="22"/>
          <w:lang w:val="bg-BG" w:eastAsia="bg-BG"/>
        </w:rPr>
        <w:t>8</w:t>
      </w:r>
      <w:r w:rsidRPr="005F6766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>
        <w:rPr>
          <w:rFonts w:ascii="Arial" w:hAnsi="Arial" w:cs="Arial" w:hint="eastAsia"/>
          <w:sz w:val="22"/>
          <w:szCs w:val="22"/>
          <w:lang w:val="bg-BG" w:eastAsia="bg-BG"/>
        </w:rPr>
        <w:t>б</w:t>
      </w:r>
      <w:r>
        <w:rPr>
          <w:rFonts w:ascii="Arial" w:hAnsi="Arial" w:cs="Arial"/>
          <w:sz w:val="22"/>
          <w:szCs w:val="22"/>
          <w:lang w:val="bg-BG" w:eastAsia="bg-BG"/>
        </w:rPr>
        <w:t>р.</w:t>
      </w:r>
      <w:bookmarkEnd w:id="8"/>
      <w:r>
        <w:rPr>
          <w:rFonts w:ascii="Arial" w:hAnsi="Arial" w:cs="Arial"/>
          <w:sz w:val="22"/>
          <w:szCs w:val="22"/>
          <w:lang w:val="bg-BG" w:eastAsia="bg-BG"/>
        </w:rPr>
        <w:t xml:space="preserve"> </w:t>
      </w:r>
    </w:p>
    <w:p w14:paraId="44A92199" w14:textId="0B41FA86" w:rsidR="00E90CBF" w:rsidRDefault="00E90CBF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7D34A0D2" w14:textId="670A96B1" w:rsidR="00AB0187" w:rsidRDefault="00AB0187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1C43EEA0" w14:textId="7526404C" w:rsidR="00AB0187" w:rsidRDefault="00AB0187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0C2A8E40" w14:textId="79049A1F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40999DFC" w14:textId="604E96CD" w:rsidR="0059561E" w:rsidRDefault="0059561E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41FC1089" w14:textId="7E133E58" w:rsidR="0059561E" w:rsidRDefault="0059561E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434BA95C" w14:textId="48ACFDC5" w:rsidR="0059561E" w:rsidRDefault="0059561E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2F90561E" w14:textId="4F4497C9" w:rsidR="0059561E" w:rsidRDefault="0059561E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157FE086" w14:textId="65D53ABC" w:rsidR="0059561E" w:rsidRDefault="0059561E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403B3821" w14:textId="3AE5312A" w:rsidR="0059561E" w:rsidRDefault="0059561E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059BF6AC" w14:textId="4B52D2DD" w:rsidR="0059561E" w:rsidRDefault="0059561E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437052D5" w14:textId="47269A75" w:rsidR="0059561E" w:rsidRDefault="0059561E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2F00559E" w14:textId="3AE16371" w:rsidR="0059561E" w:rsidRDefault="0059561E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73B0C61B" w14:textId="77777777" w:rsidR="0059561E" w:rsidRDefault="0059561E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2C4C07EF" w14:textId="7BD9190A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52A27DD5" w14:textId="3EC22F1E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3A966A77" w14:textId="377F2588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23CFA521" w14:textId="6FFEAAD8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17ED01BA" w14:textId="7A680DB7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43AA2803" w14:textId="38B72426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0231CBD5" w14:textId="4B6562A6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7"/>
        <w:gridCol w:w="7027"/>
        <w:gridCol w:w="798"/>
        <w:gridCol w:w="1038"/>
        <w:gridCol w:w="8"/>
      </w:tblGrid>
      <w:tr w:rsidR="00786550" w:rsidRPr="00786550" w14:paraId="12A3B175" w14:textId="77777777" w:rsidTr="00AC2D03">
        <w:trPr>
          <w:gridAfter w:val="1"/>
          <w:wAfter w:w="8" w:type="dxa"/>
          <w:trHeight w:val="245"/>
        </w:trPr>
        <w:tc>
          <w:tcPr>
            <w:tcW w:w="9520" w:type="dxa"/>
            <w:gridSpan w:val="4"/>
          </w:tcPr>
          <w:p w14:paraId="4860711E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</w:p>
          <w:p w14:paraId="36E0643D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bg-BG"/>
              </w:rPr>
            </w:pPr>
            <w:r w:rsidRPr="00786550">
              <w:rPr>
                <w:rFonts w:ascii="Arial" w:hAnsi="Arial" w:cs="Arial"/>
                <w:b/>
                <w:bCs/>
                <w:sz w:val="28"/>
                <w:szCs w:val="28"/>
                <w:lang w:val="bg-BG"/>
              </w:rPr>
              <w:t>КОЛИЧЕСТВЕНА СМЕТКА</w:t>
            </w:r>
            <w:bookmarkStart w:id="9" w:name="_GoBack"/>
            <w:bookmarkEnd w:id="9"/>
          </w:p>
          <w:p w14:paraId="597257EB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</w:pPr>
          </w:p>
        </w:tc>
      </w:tr>
      <w:tr w:rsidR="00786550" w:rsidRPr="00786550" w14:paraId="0005959F" w14:textId="77777777" w:rsidTr="00AC2D03">
        <w:trPr>
          <w:trHeight w:val="403"/>
        </w:trPr>
        <w:tc>
          <w:tcPr>
            <w:tcW w:w="9528" w:type="dxa"/>
            <w:gridSpan w:val="5"/>
          </w:tcPr>
          <w:p w14:paraId="2CDB9C3D" w14:textId="77777777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Обект:  „Ремонт на бани в средния корпус на сградата на ПД „Енерго“ Приморско“</w:t>
            </w:r>
          </w:p>
        </w:tc>
      </w:tr>
      <w:tr w:rsidR="00786550" w:rsidRPr="00786550" w14:paraId="5BADC639" w14:textId="77777777" w:rsidTr="00AC2D03">
        <w:trPr>
          <w:gridAfter w:val="1"/>
          <w:wAfter w:w="8" w:type="dxa"/>
          <w:trHeight w:val="506"/>
        </w:trPr>
        <w:tc>
          <w:tcPr>
            <w:tcW w:w="6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92D050"/>
          </w:tcPr>
          <w:p w14:paraId="7149B6D9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</w:pPr>
            <w:proofErr w:type="spellStart"/>
            <w:r w:rsidRPr="00786550"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  <w:t>Nо</w:t>
            </w:r>
            <w:proofErr w:type="spellEnd"/>
          </w:p>
        </w:tc>
        <w:tc>
          <w:tcPr>
            <w:tcW w:w="702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92D050"/>
          </w:tcPr>
          <w:p w14:paraId="33F8849E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  <w:t>НАИМЕНОВАНИЕ</w:t>
            </w:r>
          </w:p>
        </w:tc>
        <w:tc>
          <w:tcPr>
            <w:tcW w:w="79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92D050"/>
          </w:tcPr>
          <w:p w14:paraId="6004644F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  <w:t>мярка</w:t>
            </w:r>
          </w:p>
        </w:tc>
        <w:tc>
          <w:tcPr>
            <w:tcW w:w="103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</w:tcPr>
          <w:p w14:paraId="23890C68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  <w:t>Количество</w:t>
            </w:r>
          </w:p>
        </w:tc>
      </w:tr>
      <w:tr w:rsidR="00786550" w:rsidRPr="00786550" w14:paraId="471969F1" w14:textId="77777777" w:rsidTr="00AC2D03">
        <w:trPr>
          <w:trHeight w:val="287"/>
        </w:trPr>
        <w:tc>
          <w:tcPr>
            <w:tcW w:w="6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349A6DBF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bg-BG"/>
              </w:rPr>
              <w:t>1</w:t>
            </w:r>
          </w:p>
        </w:tc>
        <w:tc>
          <w:tcPr>
            <w:tcW w:w="702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710797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bg-BG"/>
              </w:rPr>
              <w:t>2</w:t>
            </w:r>
          </w:p>
        </w:tc>
        <w:tc>
          <w:tcPr>
            <w:tcW w:w="79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3CDF1B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bg-BG"/>
              </w:rPr>
              <w:t>3</w:t>
            </w:r>
          </w:p>
        </w:tc>
        <w:tc>
          <w:tcPr>
            <w:tcW w:w="1046" w:type="dxa"/>
            <w:gridSpan w:val="2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3447F1F1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bg-BG"/>
              </w:rPr>
              <w:t>4</w:t>
            </w:r>
          </w:p>
        </w:tc>
      </w:tr>
    </w:tbl>
    <w:p w14:paraId="35020FA7" w14:textId="77777777" w:rsidR="00786550" w:rsidRPr="00786550" w:rsidRDefault="00786550" w:rsidP="00786550">
      <w:pPr>
        <w:rPr>
          <w:rFonts w:ascii="Arial" w:eastAsia="Calibri" w:hAnsi="Arial"/>
          <w:vanish/>
          <w:kern w:val="2"/>
          <w:sz w:val="22"/>
          <w:szCs w:val="22"/>
          <w:lang w:val="bg-BG"/>
        </w:rPr>
      </w:pPr>
    </w:p>
    <w:tbl>
      <w:tblPr>
        <w:tblpPr w:leftFromText="141" w:rightFromText="141" w:vertAnchor="text" w:horzAnchor="margin" w:tblpY="137"/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8"/>
        <w:gridCol w:w="7027"/>
        <w:gridCol w:w="798"/>
        <w:gridCol w:w="1045"/>
      </w:tblGrid>
      <w:tr w:rsidR="00786550" w:rsidRPr="00786550" w14:paraId="6B24A715" w14:textId="77777777" w:rsidTr="00AC2D03">
        <w:trPr>
          <w:trHeight w:val="262"/>
        </w:trPr>
        <w:tc>
          <w:tcPr>
            <w:tcW w:w="6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92D050"/>
          </w:tcPr>
          <w:p w14:paraId="2B1F4FFD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  <w:t>І</w:t>
            </w:r>
          </w:p>
        </w:tc>
        <w:tc>
          <w:tcPr>
            <w:tcW w:w="887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</w:tcPr>
          <w:p w14:paraId="6B4C59F9" w14:textId="77777777" w:rsidR="00786550" w:rsidRPr="00786550" w:rsidRDefault="00786550" w:rsidP="00786550">
            <w:pPr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</w:pPr>
            <w:proofErr w:type="spellStart"/>
            <w:r w:rsidRPr="00786550"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  <w:t>Демонтажни</w:t>
            </w:r>
            <w:proofErr w:type="spellEnd"/>
            <w:r w:rsidRPr="00786550"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  <w:t xml:space="preserve"> работи по стени на стаи и коридори</w:t>
            </w:r>
          </w:p>
        </w:tc>
      </w:tr>
      <w:tr w:rsidR="00786550" w:rsidRPr="00786550" w14:paraId="583ACE84" w14:textId="77777777" w:rsidTr="00AC2D03">
        <w:trPr>
          <w:trHeight w:val="245"/>
        </w:trPr>
        <w:tc>
          <w:tcPr>
            <w:tcW w:w="6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782AB3C2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1</w:t>
            </w:r>
          </w:p>
        </w:tc>
        <w:tc>
          <w:tcPr>
            <w:tcW w:w="70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3EFF4F" w14:textId="77777777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 xml:space="preserve">Демонтаж на санитарен фаянс, аксесоари, </w:t>
            </w:r>
            <w:proofErr w:type="spellStart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осв</w:t>
            </w:r>
            <w:proofErr w:type="spellEnd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. тела, ключове и контакти в бани, подлежащи на ремонт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D5277C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C5872DA" w14:textId="2CCF7999" w:rsidR="00786550" w:rsidRPr="00786550" w:rsidRDefault="00B26653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64</w:t>
            </w:r>
          </w:p>
        </w:tc>
      </w:tr>
      <w:tr w:rsidR="00786550" w:rsidRPr="00786550" w14:paraId="57366F04" w14:textId="77777777" w:rsidTr="00AC2D03">
        <w:trPr>
          <w:trHeight w:val="245"/>
        </w:trPr>
        <w:tc>
          <w:tcPr>
            <w:tcW w:w="65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3117611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2</w:t>
            </w:r>
          </w:p>
        </w:tc>
        <w:tc>
          <w:tcPr>
            <w:tcW w:w="70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B5B65" w14:textId="77777777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Демонтаж на плочки по стени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DF6C6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кв.м.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90F5E6" w14:textId="323E1E80" w:rsidR="00786550" w:rsidRPr="00786550" w:rsidRDefault="00B26653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1005</w:t>
            </w:r>
            <w:r w:rsidR="00786550" w:rsidRPr="00786550">
              <w:rPr>
                <w:rFonts w:ascii="Arial" w:hAnsi="Arial" w:cs="Arial"/>
                <w:sz w:val="22"/>
                <w:szCs w:val="22"/>
                <w:lang w:val="bg-BG"/>
              </w:rPr>
              <w:t>,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>96</w:t>
            </w:r>
          </w:p>
        </w:tc>
      </w:tr>
      <w:tr w:rsidR="00786550" w:rsidRPr="00786550" w14:paraId="2D663EC5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E4DCCF6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3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CD168" w14:textId="77777777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Демонтаж на плочки по под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A6D08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кв.м.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F5951D" w14:textId="13194B31" w:rsidR="00786550" w:rsidRPr="00786550" w:rsidRDefault="00B26653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203</w:t>
            </w:r>
            <w:r w:rsidR="00786550" w:rsidRPr="00786550">
              <w:rPr>
                <w:rFonts w:ascii="Arial" w:hAnsi="Arial" w:cs="Arial"/>
                <w:sz w:val="22"/>
                <w:szCs w:val="22"/>
                <w:lang w:val="bg-BG"/>
              </w:rPr>
              <w:t>,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>8</w:t>
            </w:r>
            <w:r w:rsidR="00786550" w:rsidRPr="00786550">
              <w:rPr>
                <w:rFonts w:ascii="Arial" w:hAnsi="Arial" w:cs="Arial"/>
                <w:sz w:val="22"/>
                <w:szCs w:val="22"/>
                <w:lang w:val="bg-BG"/>
              </w:rPr>
              <w:t>0</w:t>
            </w:r>
          </w:p>
        </w:tc>
      </w:tr>
      <w:tr w:rsidR="00786550" w:rsidRPr="00786550" w14:paraId="4FB7C59C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82DF1D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4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62352" w14:textId="77777777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 xml:space="preserve">Демонтаж на съществуващи врати 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75B4B7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9A2A599" w14:textId="2458B816" w:rsidR="00786550" w:rsidRPr="00786550" w:rsidRDefault="00B26653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64</w:t>
            </w:r>
          </w:p>
        </w:tc>
      </w:tr>
      <w:tr w:rsidR="00786550" w:rsidRPr="00786550" w14:paraId="21970086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24C225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5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8E26E" w14:textId="77777777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 xml:space="preserve">Премахване тухлена зидария 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35966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кв.м.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9963D1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295,10</w:t>
            </w:r>
          </w:p>
        </w:tc>
      </w:tr>
      <w:tr w:rsidR="00786550" w:rsidRPr="00786550" w14:paraId="1A79A438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FBE5FA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6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284BC" w14:textId="77777777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Демонтаж вертикални ВиК клонове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ADCC5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proofErr w:type="spellStart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л.м</w:t>
            </w:r>
            <w:proofErr w:type="spellEnd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141516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62,00</w:t>
            </w:r>
          </w:p>
        </w:tc>
      </w:tr>
      <w:tr w:rsidR="00786550" w:rsidRPr="00786550" w14:paraId="5F56B56B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9DA6CD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7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4D1A1" w14:textId="77777777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 xml:space="preserve">Демонтаж хоризонтални ВиК </w:t>
            </w:r>
            <w:proofErr w:type="spellStart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разводки</w:t>
            </w:r>
            <w:proofErr w:type="spellEnd"/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AC815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proofErr w:type="spellStart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л.м</w:t>
            </w:r>
            <w:proofErr w:type="spellEnd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9AA91F" w14:textId="2A64EB61" w:rsidR="00786550" w:rsidRPr="00786550" w:rsidRDefault="00B26653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165</w:t>
            </w:r>
            <w:r w:rsidR="00786550" w:rsidRPr="00786550">
              <w:rPr>
                <w:rFonts w:ascii="Arial" w:hAnsi="Arial" w:cs="Arial"/>
                <w:sz w:val="22"/>
                <w:szCs w:val="22"/>
                <w:lang w:val="bg-BG"/>
              </w:rPr>
              <w:t>,00</w:t>
            </w:r>
          </w:p>
        </w:tc>
      </w:tr>
      <w:tr w:rsidR="00786550" w:rsidRPr="00786550" w14:paraId="631F665C" w14:textId="77777777" w:rsidTr="00AC2D03">
        <w:trPr>
          <w:trHeight w:val="262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1C7ABBB1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8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7F2568" w14:textId="77777777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Пренасяне на строителни отпадъци и извозването им до депо– за работите по раздел І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CAD1C9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4ADEDF0A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1,00</w:t>
            </w:r>
          </w:p>
        </w:tc>
      </w:tr>
      <w:tr w:rsidR="00786550" w:rsidRPr="00786550" w14:paraId="5D1CECBA" w14:textId="77777777" w:rsidTr="00AC2D03">
        <w:trPr>
          <w:trHeight w:val="262"/>
        </w:trPr>
        <w:tc>
          <w:tcPr>
            <w:tcW w:w="6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92D050"/>
          </w:tcPr>
          <w:p w14:paraId="46A6CE8F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  <w:t>ІІ</w:t>
            </w:r>
          </w:p>
        </w:tc>
        <w:tc>
          <w:tcPr>
            <w:tcW w:w="887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</w:tcPr>
          <w:p w14:paraId="084F1673" w14:textId="77777777" w:rsidR="00786550" w:rsidRPr="00786550" w:rsidRDefault="00786550" w:rsidP="00786550">
            <w:pPr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  <w:t>Монтажни работи по част АС</w:t>
            </w:r>
          </w:p>
        </w:tc>
      </w:tr>
      <w:tr w:rsidR="00786550" w:rsidRPr="00786550" w14:paraId="17C181D7" w14:textId="77777777" w:rsidTr="00AC2D03">
        <w:trPr>
          <w:trHeight w:val="245"/>
        </w:trPr>
        <w:tc>
          <w:tcPr>
            <w:tcW w:w="65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B28931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1</w:t>
            </w:r>
          </w:p>
        </w:tc>
        <w:tc>
          <w:tcPr>
            <w:tcW w:w="70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5ECAD" w14:textId="77777777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 xml:space="preserve">Направа на нови стени от </w:t>
            </w:r>
            <w:proofErr w:type="spellStart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гипсокартон</w:t>
            </w:r>
            <w:proofErr w:type="spellEnd"/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57473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кв.м.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A1442E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195,35</w:t>
            </w:r>
          </w:p>
        </w:tc>
      </w:tr>
      <w:tr w:rsidR="00786550" w:rsidRPr="00786550" w14:paraId="2913899B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59EC296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2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BD825" w14:textId="77777777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 xml:space="preserve">Затваряне на инсталации – </w:t>
            </w:r>
            <w:proofErr w:type="spellStart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верт</w:t>
            </w:r>
            <w:proofErr w:type="spellEnd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 xml:space="preserve">. клонове с </w:t>
            </w:r>
            <w:proofErr w:type="spellStart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гипсокартон</w:t>
            </w:r>
            <w:proofErr w:type="spellEnd"/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FF3C3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кв.м.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F73E07" w14:textId="738257D9" w:rsidR="00786550" w:rsidRPr="00786550" w:rsidRDefault="00B26653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15</w:t>
            </w:r>
            <w:r w:rsidR="00786550" w:rsidRPr="00786550">
              <w:rPr>
                <w:rFonts w:ascii="Arial" w:hAnsi="Arial" w:cs="Arial"/>
                <w:sz w:val="22"/>
                <w:szCs w:val="22"/>
                <w:lang w:val="bg-BG"/>
              </w:rPr>
              <w:t>8,00</w:t>
            </w:r>
          </w:p>
        </w:tc>
      </w:tr>
      <w:tr w:rsidR="00786550" w:rsidRPr="00786550" w14:paraId="06F6089E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D92CAE9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3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F310D" w14:textId="77777777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Направа на нова мазилка  по стени на санитарни възли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9827C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кв.м.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5FA2D2" w14:textId="79F67DE7" w:rsidR="00786550" w:rsidRPr="00786550" w:rsidRDefault="00F876F5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854</w:t>
            </w:r>
            <w:r w:rsidR="00786550" w:rsidRPr="00786550">
              <w:rPr>
                <w:rFonts w:ascii="Arial" w:hAnsi="Arial" w:cs="Arial"/>
                <w:sz w:val="22"/>
                <w:szCs w:val="22"/>
                <w:lang w:val="bg-BG"/>
              </w:rPr>
              <w:t>,93</w:t>
            </w:r>
          </w:p>
        </w:tc>
      </w:tr>
      <w:tr w:rsidR="00786550" w:rsidRPr="00786550" w14:paraId="69C6E9A4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B53CF6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4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07F9B" w14:textId="77777777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Направа на нова замазка  по под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C6023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кв.м.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E0D7E3" w14:textId="5AD084F5" w:rsidR="00786550" w:rsidRPr="00786550" w:rsidRDefault="00F876F5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203</w:t>
            </w:r>
            <w:r w:rsidR="00786550" w:rsidRPr="00786550">
              <w:rPr>
                <w:rFonts w:ascii="Arial" w:hAnsi="Arial" w:cs="Arial"/>
                <w:sz w:val="22"/>
                <w:szCs w:val="22"/>
                <w:lang w:val="bg-BG"/>
              </w:rPr>
              <w:t>,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>8</w:t>
            </w:r>
            <w:r w:rsidR="00786550" w:rsidRPr="00786550">
              <w:rPr>
                <w:rFonts w:ascii="Arial" w:hAnsi="Arial" w:cs="Arial"/>
                <w:sz w:val="22"/>
                <w:szCs w:val="22"/>
                <w:lang w:val="bg-BG"/>
              </w:rPr>
              <w:t>0</w:t>
            </w:r>
          </w:p>
        </w:tc>
      </w:tr>
      <w:tr w:rsidR="00786550" w:rsidRPr="00786550" w14:paraId="0F2D6AC6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FE320A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5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26DF8" w14:textId="77777777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 xml:space="preserve">Доставка и монтаж на окачен таван от </w:t>
            </w:r>
            <w:proofErr w:type="spellStart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гипскартон</w:t>
            </w:r>
            <w:proofErr w:type="spellEnd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 xml:space="preserve"> - </w:t>
            </w:r>
            <w:r w:rsidRPr="00786550">
              <w:rPr>
                <w:rFonts w:ascii="Arial" w:eastAsia="Calibri" w:hAnsi="Arial"/>
                <w:kern w:val="2"/>
                <w:sz w:val="22"/>
                <w:szCs w:val="22"/>
                <w:lang w:val="bg-BG"/>
              </w:rPr>
              <w:t xml:space="preserve"> </w:t>
            </w: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Н=2,2 м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18FBF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кв.м.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846542" w14:textId="5C3CA839" w:rsidR="00786550" w:rsidRPr="00786550" w:rsidRDefault="00F876F5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203</w:t>
            </w:r>
            <w:r w:rsidR="00786550" w:rsidRPr="00786550">
              <w:rPr>
                <w:rFonts w:ascii="Arial" w:hAnsi="Arial" w:cs="Arial"/>
                <w:sz w:val="22"/>
                <w:szCs w:val="22"/>
                <w:lang w:val="bg-BG"/>
              </w:rPr>
              <w:t>,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>8</w:t>
            </w:r>
            <w:r w:rsidR="00786550" w:rsidRPr="00786550">
              <w:rPr>
                <w:rFonts w:ascii="Arial" w:hAnsi="Arial" w:cs="Arial"/>
                <w:sz w:val="22"/>
                <w:szCs w:val="22"/>
                <w:lang w:val="bg-BG"/>
              </w:rPr>
              <w:t>0</w:t>
            </w:r>
          </w:p>
        </w:tc>
      </w:tr>
      <w:tr w:rsidR="00786550" w:rsidRPr="00786550" w14:paraId="6548EB8B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65E094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6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585E0" w14:textId="77777777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Доставка и полагане на течна хидроизолация по под и стени с височина до 1 м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DC2BC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кв.м.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B47067" w14:textId="7E8AFA19" w:rsidR="00786550" w:rsidRPr="00786550" w:rsidRDefault="00F876F5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1107</w:t>
            </w:r>
            <w:r w:rsidR="00786550" w:rsidRPr="00786550">
              <w:rPr>
                <w:rFonts w:ascii="Arial" w:hAnsi="Arial" w:cs="Arial"/>
                <w:sz w:val="22"/>
                <w:szCs w:val="22"/>
                <w:lang w:val="bg-BG"/>
              </w:rPr>
              <w:t>,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>4</w:t>
            </w:r>
            <w:r w:rsidR="00786550" w:rsidRPr="00786550">
              <w:rPr>
                <w:rFonts w:ascii="Arial" w:hAnsi="Arial" w:cs="Arial"/>
                <w:sz w:val="22"/>
                <w:szCs w:val="22"/>
                <w:lang w:val="bg-BG"/>
              </w:rPr>
              <w:t>0</w:t>
            </w:r>
          </w:p>
        </w:tc>
      </w:tr>
      <w:tr w:rsidR="00786550" w:rsidRPr="00786550" w14:paraId="24B95B3B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812251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7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E49B4" w14:textId="77777777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Доставка и монтаж на керамични плочки върху лепило на стени – Н=2,2 м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E54C9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кв.м.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77670D" w14:textId="64963636" w:rsidR="00786550" w:rsidRPr="00786550" w:rsidRDefault="00F876F5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1175,85</w:t>
            </w:r>
          </w:p>
        </w:tc>
      </w:tr>
      <w:tr w:rsidR="00786550" w:rsidRPr="00786550" w14:paraId="26541806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5EDAEE3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8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B2D1B" w14:textId="77777777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Доставка и монтаж на керамични плочки върху лепило по под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E3B5A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кв.м.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97BDAB" w14:textId="51E5165D" w:rsidR="00786550" w:rsidRPr="00786550" w:rsidRDefault="00F876F5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203</w:t>
            </w:r>
            <w:r w:rsidR="00786550" w:rsidRPr="00786550">
              <w:rPr>
                <w:rFonts w:ascii="Arial" w:hAnsi="Arial" w:cs="Arial"/>
                <w:sz w:val="22"/>
                <w:szCs w:val="22"/>
                <w:lang w:val="bg-BG"/>
              </w:rPr>
              <w:t>,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>8</w:t>
            </w:r>
            <w:r w:rsidR="00786550" w:rsidRPr="00786550">
              <w:rPr>
                <w:rFonts w:ascii="Arial" w:hAnsi="Arial" w:cs="Arial"/>
                <w:sz w:val="22"/>
                <w:szCs w:val="22"/>
                <w:lang w:val="bg-BG"/>
              </w:rPr>
              <w:t>0</w:t>
            </w:r>
          </w:p>
        </w:tc>
      </w:tr>
      <w:tr w:rsidR="00786550" w:rsidRPr="00786550" w14:paraId="1540EEB2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2A5BED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9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539FD" w14:textId="77777777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Шпакловка по тавани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E5CCE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кв.м.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71B16A7" w14:textId="1842A034" w:rsidR="00786550" w:rsidRPr="00786550" w:rsidRDefault="00F876F5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203</w:t>
            </w:r>
            <w:r w:rsidR="00786550" w:rsidRPr="00786550">
              <w:rPr>
                <w:rFonts w:ascii="Arial" w:hAnsi="Arial" w:cs="Arial"/>
                <w:sz w:val="22"/>
                <w:szCs w:val="22"/>
                <w:lang w:val="bg-BG"/>
              </w:rPr>
              <w:t>,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>8</w:t>
            </w:r>
            <w:r w:rsidR="00786550" w:rsidRPr="00786550">
              <w:rPr>
                <w:rFonts w:ascii="Arial" w:hAnsi="Arial" w:cs="Arial"/>
                <w:sz w:val="22"/>
                <w:szCs w:val="22"/>
                <w:lang w:val="bg-BG"/>
              </w:rPr>
              <w:t>0</w:t>
            </w:r>
          </w:p>
        </w:tc>
      </w:tr>
      <w:tr w:rsidR="00786550" w:rsidRPr="00786550" w14:paraId="70BC600A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7711D6F6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10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709355" w14:textId="77777777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Грундиране и боядисване по тавани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D0D003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кв.м.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CC8DC68" w14:textId="7EC444DD" w:rsidR="00786550" w:rsidRPr="00786550" w:rsidRDefault="00F876F5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203</w:t>
            </w:r>
            <w:r w:rsidR="00786550" w:rsidRPr="00786550">
              <w:rPr>
                <w:rFonts w:ascii="Arial" w:hAnsi="Arial" w:cs="Arial"/>
                <w:sz w:val="22"/>
                <w:szCs w:val="22"/>
                <w:lang w:val="bg-BG"/>
              </w:rPr>
              <w:t>,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>8</w:t>
            </w:r>
            <w:r w:rsidR="00786550" w:rsidRPr="00786550">
              <w:rPr>
                <w:rFonts w:ascii="Arial" w:hAnsi="Arial" w:cs="Arial"/>
                <w:sz w:val="22"/>
                <w:szCs w:val="22"/>
                <w:lang w:val="bg-BG"/>
              </w:rPr>
              <w:t>0</w:t>
            </w:r>
          </w:p>
        </w:tc>
      </w:tr>
      <w:tr w:rsidR="00786550" w:rsidRPr="00786550" w14:paraId="7436F59F" w14:textId="77777777" w:rsidTr="00AC2D03">
        <w:trPr>
          <w:trHeight w:val="245"/>
        </w:trPr>
        <w:tc>
          <w:tcPr>
            <w:tcW w:w="6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05BD4CF5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11</w:t>
            </w:r>
          </w:p>
        </w:tc>
        <w:tc>
          <w:tcPr>
            <w:tcW w:w="70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3E0714" w14:textId="432C7454" w:rsidR="00786550" w:rsidRPr="00F876F5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 xml:space="preserve">Шпакловка по стени от </w:t>
            </w:r>
            <w:proofErr w:type="spellStart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гипсокарто</w:t>
            </w:r>
            <w:r w:rsidR="00F876F5">
              <w:rPr>
                <w:rFonts w:ascii="Arial" w:hAnsi="Arial" w:cs="Arial"/>
                <w:sz w:val="22"/>
                <w:szCs w:val="22"/>
                <w:lang w:val="bg-BG"/>
              </w:rPr>
              <w:t>н</w:t>
            </w:r>
            <w:proofErr w:type="spellEnd"/>
            <w:r w:rsidR="00F876F5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="00F876F5">
              <w:rPr>
                <w:rFonts w:ascii="Arial" w:hAnsi="Arial" w:cs="Arial"/>
                <w:sz w:val="22"/>
                <w:szCs w:val="22"/>
                <w:lang w:val="en-US"/>
              </w:rPr>
              <w:t xml:space="preserve">( </w:t>
            </w:r>
            <w:r w:rsidR="00F876F5">
              <w:rPr>
                <w:rFonts w:ascii="Arial" w:hAnsi="Arial" w:cs="Arial"/>
                <w:sz w:val="22"/>
                <w:szCs w:val="22"/>
                <w:lang w:val="bg-BG"/>
              </w:rPr>
              <w:t xml:space="preserve">към стаята </w:t>
            </w:r>
            <w:r w:rsidR="00F876F5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A26D52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кв.м.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1A48C193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218,50</w:t>
            </w:r>
          </w:p>
        </w:tc>
      </w:tr>
      <w:tr w:rsidR="00786550" w:rsidRPr="00786550" w14:paraId="4EC18841" w14:textId="77777777" w:rsidTr="00AC2D03">
        <w:trPr>
          <w:trHeight w:val="245"/>
        </w:trPr>
        <w:tc>
          <w:tcPr>
            <w:tcW w:w="6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7B79D111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12</w:t>
            </w:r>
          </w:p>
        </w:tc>
        <w:tc>
          <w:tcPr>
            <w:tcW w:w="70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566035" w14:textId="77777777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 xml:space="preserve">Грундиране и боядисване  по стени от </w:t>
            </w:r>
            <w:proofErr w:type="spellStart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гипсокартон</w:t>
            </w:r>
            <w:proofErr w:type="spellEnd"/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B57B71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кв.м.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4C4D5BA4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218,50</w:t>
            </w:r>
          </w:p>
        </w:tc>
      </w:tr>
      <w:tr w:rsidR="00786550" w:rsidRPr="00786550" w14:paraId="36FB4D0B" w14:textId="77777777" w:rsidTr="00AC2D03">
        <w:trPr>
          <w:trHeight w:val="245"/>
        </w:trPr>
        <w:tc>
          <w:tcPr>
            <w:tcW w:w="6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7195121B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13</w:t>
            </w:r>
          </w:p>
        </w:tc>
        <w:tc>
          <w:tcPr>
            <w:tcW w:w="70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E4969B" w14:textId="77777777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Грундиране и боядисване  по съществуващи стени и тавани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72C1CE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кв.м.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781BB4D" w14:textId="5F39C25A" w:rsidR="00786550" w:rsidRPr="00786550" w:rsidRDefault="0051150E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2431</w:t>
            </w:r>
            <w:r w:rsidR="00786550" w:rsidRPr="00786550">
              <w:rPr>
                <w:rFonts w:ascii="Arial" w:hAnsi="Arial" w:cs="Arial"/>
                <w:sz w:val="22"/>
                <w:szCs w:val="22"/>
                <w:lang w:val="bg-BG"/>
              </w:rPr>
              <w:t>,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>7</w:t>
            </w:r>
            <w:r w:rsidR="00786550" w:rsidRPr="00786550">
              <w:rPr>
                <w:rFonts w:ascii="Arial" w:hAnsi="Arial" w:cs="Arial"/>
                <w:sz w:val="22"/>
                <w:szCs w:val="22"/>
                <w:lang w:val="bg-BG"/>
              </w:rPr>
              <w:t>0</w:t>
            </w:r>
          </w:p>
        </w:tc>
      </w:tr>
      <w:tr w:rsidR="00786550" w:rsidRPr="00786550" w14:paraId="27763FC6" w14:textId="77777777" w:rsidTr="00AC2D03">
        <w:trPr>
          <w:trHeight w:val="245"/>
        </w:trPr>
        <w:tc>
          <w:tcPr>
            <w:tcW w:w="6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61C77131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14</w:t>
            </w:r>
          </w:p>
        </w:tc>
        <w:tc>
          <w:tcPr>
            <w:tcW w:w="70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4E489B" w14:textId="77777777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Доставка и монтаж на врати алуминиеви 70х200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443A0D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573D318" w14:textId="59F81C07" w:rsidR="00786550" w:rsidRPr="00786550" w:rsidRDefault="0051150E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64</w:t>
            </w:r>
          </w:p>
        </w:tc>
      </w:tr>
      <w:tr w:rsidR="00786550" w:rsidRPr="00786550" w14:paraId="78A85690" w14:textId="77777777" w:rsidTr="00AC2D03">
        <w:trPr>
          <w:trHeight w:val="245"/>
        </w:trPr>
        <w:tc>
          <w:tcPr>
            <w:tcW w:w="6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7E7952A9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15</w:t>
            </w:r>
          </w:p>
        </w:tc>
        <w:tc>
          <w:tcPr>
            <w:tcW w:w="70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652565" w14:textId="77777777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Доставка и монтаж на вратички за ревизия  20х20 см ( минимум)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583AE1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71D7A380" w14:textId="5F5EEAC2" w:rsidR="00786550" w:rsidRPr="00786550" w:rsidRDefault="0051150E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64</w:t>
            </w:r>
          </w:p>
        </w:tc>
      </w:tr>
      <w:tr w:rsidR="00786550" w:rsidRPr="00786550" w14:paraId="67CD1301" w14:textId="77777777" w:rsidTr="00AC2D03">
        <w:trPr>
          <w:trHeight w:val="245"/>
        </w:trPr>
        <w:tc>
          <w:tcPr>
            <w:tcW w:w="6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6D0DD642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16</w:t>
            </w:r>
          </w:p>
        </w:tc>
        <w:tc>
          <w:tcPr>
            <w:tcW w:w="70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E19D3C" w14:textId="77777777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Фугиране на плочки по стени и под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59D8FE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кв.м.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9E66C15" w14:textId="0A1045BC" w:rsidR="00786550" w:rsidRPr="00786550" w:rsidRDefault="0051150E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1379</w:t>
            </w:r>
            <w:r w:rsidR="00786550" w:rsidRPr="00786550">
              <w:rPr>
                <w:rFonts w:ascii="Arial" w:hAnsi="Arial" w:cs="Arial"/>
                <w:sz w:val="22"/>
                <w:szCs w:val="22"/>
                <w:lang w:val="bg-BG"/>
              </w:rPr>
              <w:t>,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>6</w:t>
            </w:r>
            <w:r w:rsidR="00786550" w:rsidRPr="00786550">
              <w:rPr>
                <w:rFonts w:ascii="Arial" w:hAnsi="Arial" w:cs="Arial"/>
                <w:sz w:val="22"/>
                <w:szCs w:val="22"/>
                <w:lang w:val="bg-BG"/>
              </w:rPr>
              <w:t>5</w:t>
            </w:r>
          </w:p>
        </w:tc>
      </w:tr>
      <w:tr w:rsidR="00786550" w:rsidRPr="00786550" w14:paraId="59E3019E" w14:textId="77777777" w:rsidTr="00AC2D03">
        <w:trPr>
          <w:trHeight w:val="245"/>
        </w:trPr>
        <w:tc>
          <w:tcPr>
            <w:tcW w:w="6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415F021A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17</w:t>
            </w:r>
          </w:p>
        </w:tc>
        <w:tc>
          <w:tcPr>
            <w:tcW w:w="70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E07922" w14:textId="77777777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Доставка и монтаж на PVC профили за външни ъгли – 2,5 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93F773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188D868" w14:textId="45CB9DEE" w:rsidR="00786550" w:rsidRPr="00786550" w:rsidRDefault="0051150E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192</w:t>
            </w:r>
          </w:p>
        </w:tc>
      </w:tr>
      <w:tr w:rsidR="00786550" w:rsidRPr="00786550" w14:paraId="2633D7BE" w14:textId="77777777" w:rsidTr="00AC2D03">
        <w:trPr>
          <w:trHeight w:val="245"/>
        </w:trPr>
        <w:tc>
          <w:tcPr>
            <w:tcW w:w="6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74C2038E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18</w:t>
            </w:r>
          </w:p>
        </w:tc>
        <w:tc>
          <w:tcPr>
            <w:tcW w:w="70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0F53C6" w14:textId="77777777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 xml:space="preserve">Доставка и монтаж на алуминиева </w:t>
            </w:r>
            <w:proofErr w:type="spellStart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лайстна</w:t>
            </w:r>
            <w:proofErr w:type="spellEnd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 xml:space="preserve"> за под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0DB011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proofErr w:type="spellStart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л.м</w:t>
            </w:r>
            <w:proofErr w:type="spellEnd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75284D8C" w14:textId="20CA64EE" w:rsidR="00786550" w:rsidRPr="00786550" w:rsidRDefault="0051150E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64</w:t>
            </w:r>
            <w:r w:rsidR="00786550" w:rsidRPr="00786550">
              <w:rPr>
                <w:rFonts w:ascii="Arial" w:hAnsi="Arial" w:cs="Arial"/>
                <w:sz w:val="22"/>
                <w:szCs w:val="22"/>
                <w:lang w:val="bg-BG"/>
              </w:rPr>
              <w:t>,00</w:t>
            </w:r>
          </w:p>
        </w:tc>
      </w:tr>
      <w:tr w:rsidR="00786550" w:rsidRPr="00786550" w14:paraId="24A57D29" w14:textId="77777777" w:rsidTr="00AC2D03">
        <w:trPr>
          <w:trHeight w:val="262"/>
        </w:trPr>
        <w:tc>
          <w:tcPr>
            <w:tcW w:w="6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92D050"/>
          </w:tcPr>
          <w:p w14:paraId="2DE84C72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  <w:t>ІІІ</w:t>
            </w:r>
          </w:p>
        </w:tc>
        <w:tc>
          <w:tcPr>
            <w:tcW w:w="887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</w:tcPr>
          <w:p w14:paraId="43C982A3" w14:textId="77777777" w:rsidR="00786550" w:rsidRPr="00786550" w:rsidRDefault="00786550" w:rsidP="00786550">
            <w:pPr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  <w:t>Монтажни  работи по част ВиК</w:t>
            </w:r>
          </w:p>
        </w:tc>
      </w:tr>
      <w:tr w:rsidR="00786550" w:rsidRPr="00786550" w14:paraId="54626997" w14:textId="77777777" w:rsidTr="00AC2D03">
        <w:trPr>
          <w:trHeight w:val="274"/>
        </w:trPr>
        <w:tc>
          <w:tcPr>
            <w:tcW w:w="6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7BBF4E7B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1</w:t>
            </w:r>
          </w:p>
        </w:tc>
        <w:tc>
          <w:tcPr>
            <w:tcW w:w="70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32B48C" w14:textId="77188FD9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 xml:space="preserve">Направа на нова канализационна инсталация  </w:t>
            </w:r>
            <w:r w:rsidR="000D1EBE">
              <w:rPr>
                <w:rFonts w:ascii="Arial" w:hAnsi="Arial" w:cs="Arial"/>
                <w:sz w:val="22"/>
                <w:szCs w:val="22"/>
                <w:lang w:val="bg-BG"/>
              </w:rPr>
              <w:t xml:space="preserve">ПВЦ </w:t>
            </w: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Ø110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456668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proofErr w:type="spellStart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л.м</w:t>
            </w:r>
            <w:proofErr w:type="spellEnd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42766DE3" w14:textId="1D4985B8" w:rsidR="00786550" w:rsidRPr="00786550" w:rsidRDefault="0051150E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174</w:t>
            </w:r>
            <w:r w:rsidR="00786550" w:rsidRPr="00786550">
              <w:rPr>
                <w:rFonts w:ascii="Arial" w:hAnsi="Arial" w:cs="Arial"/>
                <w:sz w:val="22"/>
                <w:szCs w:val="22"/>
                <w:lang w:val="bg-BG"/>
              </w:rPr>
              <w:t>,00</w:t>
            </w:r>
          </w:p>
        </w:tc>
      </w:tr>
      <w:tr w:rsidR="00786550" w:rsidRPr="00786550" w14:paraId="700EBC34" w14:textId="77777777" w:rsidTr="00AC2D03">
        <w:trPr>
          <w:trHeight w:val="271"/>
        </w:trPr>
        <w:tc>
          <w:tcPr>
            <w:tcW w:w="6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5E79B4AC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2</w:t>
            </w:r>
          </w:p>
        </w:tc>
        <w:tc>
          <w:tcPr>
            <w:tcW w:w="70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151D1F" w14:textId="59187050" w:rsidR="00786550" w:rsidRPr="00786550" w:rsidRDefault="00786550" w:rsidP="0078655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 xml:space="preserve">Направа на нова канализационна инсталация </w:t>
            </w:r>
            <w:r w:rsidR="000D1EBE">
              <w:rPr>
                <w:rFonts w:ascii="Arial" w:hAnsi="Arial" w:cs="Arial"/>
                <w:sz w:val="22"/>
                <w:szCs w:val="22"/>
                <w:lang w:val="bg-BG"/>
              </w:rPr>
              <w:t xml:space="preserve">ПВЦ </w:t>
            </w: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Ø50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0B2B05" w14:textId="77777777" w:rsidR="00786550" w:rsidRPr="00786550" w:rsidRDefault="00786550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proofErr w:type="spellStart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л.м</w:t>
            </w:r>
            <w:proofErr w:type="spellEnd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467E22ED" w14:textId="1138A575" w:rsidR="00786550" w:rsidRPr="00786550" w:rsidRDefault="0051150E" w:rsidP="00786550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233</w:t>
            </w:r>
            <w:r w:rsidR="00786550" w:rsidRPr="00786550">
              <w:rPr>
                <w:rFonts w:ascii="Arial" w:hAnsi="Arial" w:cs="Arial"/>
                <w:sz w:val="22"/>
                <w:szCs w:val="22"/>
                <w:lang w:val="bg-BG"/>
              </w:rPr>
              <w:t>,60</w:t>
            </w:r>
          </w:p>
        </w:tc>
      </w:tr>
      <w:tr w:rsidR="000D1EBE" w:rsidRPr="00786550" w14:paraId="6AC86169" w14:textId="77777777" w:rsidTr="000D1EBE">
        <w:trPr>
          <w:trHeight w:val="230"/>
        </w:trPr>
        <w:tc>
          <w:tcPr>
            <w:tcW w:w="65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79B93BC" w14:textId="2443DBC4" w:rsidR="000D1EBE" w:rsidRPr="00786550" w:rsidRDefault="000D1EBE" w:rsidP="000D1EBE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3</w:t>
            </w:r>
          </w:p>
        </w:tc>
        <w:tc>
          <w:tcPr>
            <w:tcW w:w="70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F3696" w14:textId="03D1F135" w:rsidR="000D1EBE" w:rsidRPr="00786550" w:rsidRDefault="000D1EBE" w:rsidP="000D1EBE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Доставка и монтаж на разклонител за ПВЦ тръба </w:t>
            </w:r>
            <w:r>
              <w:t xml:space="preserve"> </w:t>
            </w:r>
            <w:r w:rsidRPr="000D1EBE">
              <w:rPr>
                <w:rFonts w:ascii="Arial" w:hAnsi="Arial" w:cs="Arial"/>
                <w:sz w:val="22"/>
                <w:szCs w:val="22"/>
                <w:lang w:val="bg-BG"/>
              </w:rPr>
              <w:t>Ø110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>/110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5E078A" w14:textId="249F0FEE" w:rsidR="000D1EBE" w:rsidRPr="00786550" w:rsidRDefault="000D1EBE" w:rsidP="000D1EBE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7753F419" w14:textId="0532DAD5" w:rsidR="000D1EBE" w:rsidRPr="00786550" w:rsidRDefault="000D1EBE" w:rsidP="000D1EBE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64</w:t>
            </w:r>
          </w:p>
        </w:tc>
      </w:tr>
      <w:tr w:rsidR="000D1EBE" w:rsidRPr="00786550" w14:paraId="3D4577F6" w14:textId="77777777" w:rsidTr="000D1EBE">
        <w:trPr>
          <w:trHeight w:val="225"/>
        </w:trPr>
        <w:tc>
          <w:tcPr>
            <w:tcW w:w="65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E22BB0F" w14:textId="5A52A1C1" w:rsidR="000D1EBE" w:rsidRPr="00786550" w:rsidRDefault="000D1EBE" w:rsidP="000D1EBE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4</w:t>
            </w:r>
          </w:p>
        </w:tc>
        <w:tc>
          <w:tcPr>
            <w:tcW w:w="70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F3745" w14:textId="1E989397" w:rsidR="000D1EBE" w:rsidRPr="00786550" w:rsidRDefault="000D1EBE" w:rsidP="000D1EBE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0D1EBE">
              <w:rPr>
                <w:rFonts w:ascii="Arial" w:hAnsi="Arial" w:cs="Arial" w:hint="eastAsia"/>
                <w:sz w:val="22"/>
                <w:szCs w:val="22"/>
                <w:lang w:val="bg-BG"/>
              </w:rPr>
              <w:t>Доставка</w:t>
            </w:r>
            <w:r w:rsidRPr="000D1EBE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Pr="000D1EBE">
              <w:rPr>
                <w:rFonts w:ascii="Arial" w:hAnsi="Arial" w:cs="Arial" w:hint="eastAsia"/>
                <w:sz w:val="22"/>
                <w:szCs w:val="22"/>
                <w:lang w:val="bg-BG"/>
              </w:rPr>
              <w:t>и</w:t>
            </w:r>
            <w:r w:rsidRPr="000D1EBE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Pr="000D1EBE">
              <w:rPr>
                <w:rFonts w:ascii="Arial" w:hAnsi="Arial" w:cs="Arial" w:hint="eastAsia"/>
                <w:sz w:val="22"/>
                <w:szCs w:val="22"/>
                <w:lang w:val="bg-BG"/>
              </w:rPr>
              <w:t>монтаж</w:t>
            </w:r>
            <w:r w:rsidRPr="000D1EBE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Pr="000D1EBE">
              <w:rPr>
                <w:rFonts w:ascii="Arial" w:hAnsi="Arial" w:cs="Arial" w:hint="eastAsia"/>
                <w:sz w:val="22"/>
                <w:szCs w:val="22"/>
                <w:lang w:val="bg-BG"/>
              </w:rPr>
              <w:t>на</w:t>
            </w:r>
            <w:r w:rsidRPr="000D1EBE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Pr="000D1EBE">
              <w:rPr>
                <w:rFonts w:ascii="Arial" w:hAnsi="Arial" w:cs="Arial" w:hint="eastAsia"/>
                <w:sz w:val="22"/>
                <w:szCs w:val="22"/>
                <w:lang w:val="bg-BG"/>
              </w:rPr>
              <w:t>разклонител</w:t>
            </w:r>
            <w:r w:rsidRPr="000D1EBE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Pr="000D1EBE">
              <w:rPr>
                <w:rFonts w:ascii="Arial" w:hAnsi="Arial" w:cs="Arial" w:hint="eastAsia"/>
                <w:sz w:val="22"/>
                <w:szCs w:val="22"/>
                <w:lang w:val="bg-BG"/>
              </w:rPr>
              <w:t>за</w:t>
            </w:r>
            <w:r w:rsidRPr="000D1EBE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Pr="000D1EBE">
              <w:rPr>
                <w:rFonts w:ascii="Arial" w:hAnsi="Arial" w:cs="Arial" w:hint="eastAsia"/>
                <w:sz w:val="22"/>
                <w:szCs w:val="22"/>
                <w:lang w:val="bg-BG"/>
              </w:rPr>
              <w:t>ПВЦ</w:t>
            </w:r>
            <w:r w:rsidRPr="000D1EBE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Pr="000D1EBE">
              <w:rPr>
                <w:rFonts w:ascii="Arial" w:hAnsi="Arial" w:cs="Arial" w:hint="eastAsia"/>
                <w:sz w:val="22"/>
                <w:szCs w:val="22"/>
                <w:lang w:val="bg-BG"/>
              </w:rPr>
              <w:t>тръба</w:t>
            </w:r>
            <w:r w:rsidRPr="000D1EBE">
              <w:rPr>
                <w:rFonts w:ascii="Arial" w:hAnsi="Arial" w:cs="Arial"/>
                <w:sz w:val="22"/>
                <w:szCs w:val="22"/>
                <w:lang w:val="bg-BG"/>
              </w:rPr>
              <w:t xml:space="preserve">  Ø110/110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A81F9D" w14:textId="0B01C7CB" w:rsidR="000D1EBE" w:rsidRPr="00786550" w:rsidRDefault="000D1EBE" w:rsidP="000D1EBE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AD1CA29" w14:textId="3770D45F" w:rsidR="000D1EBE" w:rsidRPr="00786550" w:rsidRDefault="000D1EBE" w:rsidP="000D1EBE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128</w:t>
            </w:r>
          </w:p>
        </w:tc>
      </w:tr>
      <w:tr w:rsidR="000D1EBE" w:rsidRPr="00786550" w14:paraId="441FA7F4" w14:textId="77777777" w:rsidTr="007F3D89">
        <w:trPr>
          <w:trHeight w:val="225"/>
        </w:trPr>
        <w:tc>
          <w:tcPr>
            <w:tcW w:w="65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F8F1DD" w14:textId="2F1441C1" w:rsidR="000D1EBE" w:rsidRPr="00786550" w:rsidRDefault="000D1EBE" w:rsidP="000D1EBE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5</w:t>
            </w:r>
          </w:p>
        </w:tc>
        <w:tc>
          <w:tcPr>
            <w:tcW w:w="70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3A3B2" w14:textId="374645A1" w:rsidR="000D1EBE" w:rsidRPr="00786550" w:rsidRDefault="000D1EBE" w:rsidP="000D1EBE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Доставка и монтаж на Ревизия за ПВЦ тръба </w:t>
            </w:r>
            <w:r>
              <w:t xml:space="preserve"> </w:t>
            </w:r>
            <w:r w:rsidRPr="000D1EBE">
              <w:rPr>
                <w:rFonts w:ascii="Arial" w:hAnsi="Arial" w:cs="Arial"/>
                <w:sz w:val="22"/>
                <w:szCs w:val="22"/>
                <w:lang w:val="bg-BG"/>
              </w:rPr>
              <w:t>Ø110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8BB988" w14:textId="4B4324F7" w:rsidR="000D1EBE" w:rsidRPr="00786550" w:rsidRDefault="000D1EBE" w:rsidP="000D1EBE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35597664" w14:textId="69EDEE92" w:rsidR="000D1EBE" w:rsidRPr="00786550" w:rsidRDefault="000D1EBE" w:rsidP="000D1EBE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64</w:t>
            </w:r>
          </w:p>
        </w:tc>
      </w:tr>
      <w:tr w:rsidR="000D1EBE" w:rsidRPr="00786550" w14:paraId="25ED0474" w14:textId="77777777" w:rsidTr="007F3D89">
        <w:trPr>
          <w:trHeight w:val="225"/>
        </w:trPr>
        <w:tc>
          <w:tcPr>
            <w:tcW w:w="65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FD9004C" w14:textId="68DB7502" w:rsidR="000D1EBE" w:rsidRDefault="000D1EBE" w:rsidP="000D1EBE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6</w:t>
            </w:r>
          </w:p>
        </w:tc>
        <w:tc>
          <w:tcPr>
            <w:tcW w:w="70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D30B6" w14:textId="0BC3C92C" w:rsidR="000D1EBE" w:rsidRDefault="000D1EBE" w:rsidP="000D1EBE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Доставка и монтаж на ПВЦ дъга </w:t>
            </w:r>
            <w:r>
              <w:t xml:space="preserve"> </w:t>
            </w:r>
            <w:r w:rsidRPr="000D1EBE">
              <w:rPr>
                <w:rFonts w:ascii="Arial" w:hAnsi="Arial" w:cs="Arial"/>
                <w:sz w:val="22"/>
                <w:szCs w:val="22"/>
                <w:lang w:val="bg-BG"/>
              </w:rPr>
              <w:t>Ø50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728C6F" w14:textId="5004A1F4" w:rsidR="000D1EBE" w:rsidRPr="00786550" w:rsidRDefault="000D1EBE" w:rsidP="000D1EBE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758261C0" w14:textId="3859CBD1" w:rsidR="000D1EBE" w:rsidRDefault="000D1EBE" w:rsidP="000D1EBE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448</w:t>
            </w:r>
          </w:p>
        </w:tc>
      </w:tr>
      <w:tr w:rsidR="000D1EBE" w:rsidRPr="00786550" w14:paraId="0A869A55" w14:textId="77777777" w:rsidTr="00300F9D">
        <w:trPr>
          <w:trHeight w:val="153"/>
        </w:trPr>
        <w:tc>
          <w:tcPr>
            <w:tcW w:w="65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CFB8C4B" w14:textId="4624CE87" w:rsidR="000D1EBE" w:rsidRDefault="000D1EBE" w:rsidP="000D1EBE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7</w:t>
            </w:r>
          </w:p>
        </w:tc>
        <w:tc>
          <w:tcPr>
            <w:tcW w:w="70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1E705" w14:textId="1781999B" w:rsidR="000D1EBE" w:rsidRDefault="000D1EBE" w:rsidP="000D1EBE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0D1EBE">
              <w:rPr>
                <w:rFonts w:ascii="Arial" w:hAnsi="Arial" w:cs="Arial" w:hint="eastAsia"/>
                <w:sz w:val="22"/>
                <w:szCs w:val="22"/>
                <w:lang w:val="bg-BG"/>
              </w:rPr>
              <w:t>Доставка</w:t>
            </w:r>
            <w:r w:rsidRPr="000D1EBE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Pr="000D1EBE">
              <w:rPr>
                <w:rFonts w:ascii="Arial" w:hAnsi="Arial" w:cs="Arial" w:hint="eastAsia"/>
                <w:sz w:val="22"/>
                <w:szCs w:val="22"/>
                <w:lang w:val="bg-BG"/>
              </w:rPr>
              <w:t>и</w:t>
            </w:r>
            <w:r w:rsidRPr="000D1EBE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Pr="000D1EBE">
              <w:rPr>
                <w:rFonts w:ascii="Arial" w:hAnsi="Arial" w:cs="Arial" w:hint="eastAsia"/>
                <w:sz w:val="22"/>
                <w:szCs w:val="22"/>
                <w:lang w:val="bg-BG"/>
              </w:rPr>
              <w:t>монтаж</w:t>
            </w:r>
            <w:r w:rsidRPr="000D1EBE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Pr="000D1EBE">
              <w:rPr>
                <w:rFonts w:ascii="Arial" w:hAnsi="Arial" w:cs="Arial" w:hint="eastAsia"/>
                <w:sz w:val="22"/>
                <w:szCs w:val="22"/>
                <w:lang w:val="bg-BG"/>
              </w:rPr>
              <w:t>на</w:t>
            </w:r>
            <w:r w:rsidRPr="000D1EBE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Pr="000D1EBE">
              <w:rPr>
                <w:rFonts w:ascii="Arial" w:hAnsi="Arial" w:cs="Arial" w:hint="eastAsia"/>
                <w:sz w:val="22"/>
                <w:szCs w:val="22"/>
                <w:lang w:val="bg-BG"/>
              </w:rPr>
              <w:t>ПВЦ</w:t>
            </w:r>
            <w:r w:rsidRPr="000D1EBE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Arial" w:hAnsi="Arial" w:cs="Arial" w:hint="eastAsia"/>
                <w:sz w:val="22"/>
                <w:szCs w:val="22"/>
                <w:lang w:val="en-US"/>
              </w:rPr>
              <w:t>к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>оляно</w:t>
            </w:r>
            <w:r w:rsidRPr="000D1EBE">
              <w:rPr>
                <w:rFonts w:ascii="Arial" w:hAnsi="Arial" w:cs="Arial"/>
                <w:sz w:val="22"/>
                <w:szCs w:val="22"/>
                <w:lang w:val="bg-BG"/>
              </w:rPr>
              <w:t xml:space="preserve">  Ø50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48997C" w14:textId="5CC5FF9B" w:rsidR="000D1EBE" w:rsidRPr="00786550" w:rsidRDefault="000D1EBE" w:rsidP="000D1EBE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C350ED4" w14:textId="303C19BE" w:rsidR="000D1EBE" w:rsidRDefault="00300F9D" w:rsidP="000D1EBE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128</w:t>
            </w:r>
          </w:p>
        </w:tc>
      </w:tr>
      <w:tr w:rsidR="000D1EBE" w:rsidRPr="00786550" w14:paraId="7D9E851F" w14:textId="77777777" w:rsidTr="007F3D89">
        <w:trPr>
          <w:trHeight w:val="225"/>
        </w:trPr>
        <w:tc>
          <w:tcPr>
            <w:tcW w:w="65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68F265" w14:textId="0D13F41A" w:rsidR="000D1EBE" w:rsidRDefault="000D1EBE" w:rsidP="000D1EBE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8</w:t>
            </w:r>
          </w:p>
        </w:tc>
        <w:tc>
          <w:tcPr>
            <w:tcW w:w="70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7D812" w14:textId="420F9B1D" w:rsidR="000D1EBE" w:rsidRDefault="000D1EBE" w:rsidP="000D1EBE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0D1EBE">
              <w:rPr>
                <w:rFonts w:ascii="Arial" w:hAnsi="Arial" w:cs="Arial" w:hint="eastAsia"/>
                <w:sz w:val="22"/>
                <w:szCs w:val="22"/>
                <w:lang w:val="bg-BG"/>
              </w:rPr>
              <w:t>Доставка</w:t>
            </w:r>
            <w:r w:rsidRPr="000D1EBE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Pr="000D1EBE">
              <w:rPr>
                <w:rFonts w:ascii="Arial" w:hAnsi="Arial" w:cs="Arial" w:hint="eastAsia"/>
                <w:sz w:val="22"/>
                <w:szCs w:val="22"/>
                <w:lang w:val="bg-BG"/>
              </w:rPr>
              <w:t>и</w:t>
            </w:r>
            <w:r w:rsidRPr="000D1EBE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Pr="000D1EBE">
              <w:rPr>
                <w:rFonts w:ascii="Arial" w:hAnsi="Arial" w:cs="Arial" w:hint="eastAsia"/>
                <w:sz w:val="22"/>
                <w:szCs w:val="22"/>
                <w:lang w:val="bg-BG"/>
              </w:rPr>
              <w:t>монтаж</w:t>
            </w:r>
            <w:r w:rsidRPr="000D1EBE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Pr="000D1EBE">
              <w:rPr>
                <w:rFonts w:ascii="Arial" w:hAnsi="Arial" w:cs="Arial" w:hint="eastAsia"/>
                <w:sz w:val="22"/>
                <w:szCs w:val="22"/>
                <w:lang w:val="bg-BG"/>
              </w:rPr>
              <w:t>на</w:t>
            </w:r>
            <w:r w:rsidRPr="000D1EBE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Pr="000D1EBE">
              <w:rPr>
                <w:rFonts w:ascii="Arial" w:hAnsi="Arial" w:cs="Arial" w:hint="eastAsia"/>
                <w:sz w:val="22"/>
                <w:szCs w:val="22"/>
                <w:lang w:val="bg-BG"/>
              </w:rPr>
              <w:t>ПВЦ</w:t>
            </w:r>
            <w:r w:rsidRPr="000D1EBE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="00300F9D">
              <w:rPr>
                <w:rFonts w:ascii="Arial" w:hAnsi="Arial" w:cs="Arial" w:hint="eastAsia"/>
                <w:sz w:val="22"/>
                <w:szCs w:val="22"/>
                <w:lang w:val="en-US"/>
              </w:rPr>
              <w:t>р</w:t>
            </w:r>
            <w:proofErr w:type="spellStart"/>
            <w:r w:rsidR="00300F9D">
              <w:rPr>
                <w:rFonts w:ascii="Arial" w:hAnsi="Arial" w:cs="Arial"/>
                <w:sz w:val="22"/>
                <w:szCs w:val="22"/>
                <w:lang w:val="bg-BG"/>
              </w:rPr>
              <w:t>азклонител</w:t>
            </w:r>
            <w:proofErr w:type="spellEnd"/>
            <w:r w:rsidRPr="000D1EBE">
              <w:rPr>
                <w:rFonts w:ascii="Arial" w:hAnsi="Arial" w:cs="Arial"/>
                <w:sz w:val="22"/>
                <w:szCs w:val="22"/>
                <w:lang w:val="bg-BG"/>
              </w:rPr>
              <w:t xml:space="preserve">  Ø50</w:t>
            </w:r>
            <w:r w:rsidR="00300F9D">
              <w:rPr>
                <w:rFonts w:ascii="Arial" w:hAnsi="Arial" w:cs="Arial"/>
                <w:sz w:val="22"/>
                <w:szCs w:val="22"/>
                <w:lang w:val="bg-BG"/>
              </w:rPr>
              <w:t>/50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098FA0B" w14:textId="32EBC1B7" w:rsidR="000D1EBE" w:rsidRPr="00786550" w:rsidRDefault="000D1EBE" w:rsidP="000D1EBE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7BD20C3" w14:textId="07536798" w:rsidR="000D1EBE" w:rsidRDefault="00300F9D" w:rsidP="000D1EBE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64</w:t>
            </w:r>
          </w:p>
        </w:tc>
      </w:tr>
      <w:tr w:rsidR="000D1EBE" w:rsidRPr="00786550" w14:paraId="03699B3C" w14:textId="77777777" w:rsidTr="00300F9D">
        <w:trPr>
          <w:trHeight w:val="243"/>
        </w:trPr>
        <w:tc>
          <w:tcPr>
            <w:tcW w:w="65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571C7E" w14:textId="7353B2DE" w:rsidR="000D1EBE" w:rsidRPr="00786550" w:rsidRDefault="000D1EBE" w:rsidP="000D1EBE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9</w:t>
            </w:r>
          </w:p>
        </w:tc>
        <w:tc>
          <w:tcPr>
            <w:tcW w:w="70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CBC28" w14:textId="49E0D603" w:rsidR="000D1EBE" w:rsidRPr="00786550" w:rsidRDefault="00300F9D" w:rsidP="000D1EBE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Доставка и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bg-BG"/>
              </w:rPr>
              <w:t>монатаж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 на </w:t>
            </w:r>
            <w:r w:rsidR="000D1EBE" w:rsidRPr="00786550">
              <w:rPr>
                <w:rFonts w:ascii="Arial" w:hAnsi="Arial" w:cs="Arial"/>
                <w:sz w:val="22"/>
                <w:szCs w:val="22"/>
                <w:lang w:val="bg-BG"/>
              </w:rPr>
              <w:t>ПП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>Р</w:t>
            </w:r>
            <w:r w:rsidR="000D1EBE" w:rsidRPr="00786550">
              <w:rPr>
                <w:rFonts w:ascii="Arial" w:hAnsi="Arial" w:cs="Arial"/>
                <w:sz w:val="22"/>
                <w:szCs w:val="22"/>
                <w:lang w:val="bg-BG"/>
              </w:rPr>
              <w:t xml:space="preserve"> тръби Ø20 за студена вода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B0EB8" w14:textId="77777777" w:rsidR="000D1EBE" w:rsidRPr="00786550" w:rsidRDefault="000D1EBE" w:rsidP="000D1EBE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proofErr w:type="spellStart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л.м</w:t>
            </w:r>
            <w:proofErr w:type="spellEnd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7075F1" w14:textId="669AB044" w:rsidR="000D1EBE" w:rsidRPr="00786550" w:rsidRDefault="00300F9D" w:rsidP="000D1EBE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306</w:t>
            </w:r>
            <w:r w:rsidR="000D1EBE" w:rsidRPr="00786550">
              <w:rPr>
                <w:rFonts w:ascii="Arial" w:hAnsi="Arial" w:cs="Arial"/>
                <w:sz w:val="22"/>
                <w:szCs w:val="22"/>
                <w:lang w:val="bg-BG"/>
              </w:rPr>
              <w:t>,00</w:t>
            </w:r>
          </w:p>
        </w:tc>
      </w:tr>
      <w:tr w:rsidR="000D1EBE" w:rsidRPr="00786550" w14:paraId="342440F3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57509DE" w14:textId="3087E0D9" w:rsidR="000D1EBE" w:rsidRPr="00786550" w:rsidRDefault="00300F9D" w:rsidP="000D1EBE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10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83E8B" w14:textId="55B6EF77" w:rsidR="000D1EBE" w:rsidRPr="00786550" w:rsidRDefault="00300F9D" w:rsidP="000D1EBE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300F9D">
              <w:rPr>
                <w:rFonts w:ascii="Arial" w:hAnsi="Arial" w:cs="Arial" w:hint="eastAsia"/>
                <w:sz w:val="22"/>
                <w:szCs w:val="22"/>
                <w:lang w:val="bg-BG"/>
              </w:rPr>
              <w:t>Доставка</w:t>
            </w:r>
            <w:r w:rsidRPr="00300F9D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Pr="00300F9D">
              <w:rPr>
                <w:rFonts w:ascii="Arial" w:hAnsi="Arial" w:cs="Arial" w:hint="eastAsia"/>
                <w:sz w:val="22"/>
                <w:szCs w:val="22"/>
                <w:lang w:val="bg-BG"/>
              </w:rPr>
              <w:t>и</w:t>
            </w:r>
            <w:r w:rsidRPr="00300F9D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300F9D">
              <w:rPr>
                <w:rFonts w:ascii="Arial" w:hAnsi="Arial" w:cs="Arial" w:hint="eastAsia"/>
                <w:sz w:val="22"/>
                <w:szCs w:val="22"/>
                <w:lang w:val="bg-BG"/>
              </w:rPr>
              <w:t>монатаж</w:t>
            </w:r>
            <w:proofErr w:type="spellEnd"/>
            <w:r w:rsidRPr="00300F9D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Pr="00300F9D">
              <w:rPr>
                <w:rFonts w:ascii="Arial" w:hAnsi="Arial" w:cs="Arial" w:hint="eastAsia"/>
                <w:sz w:val="22"/>
                <w:szCs w:val="22"/>
                <w:lang w:val="bg-BG"/>
              </w:rPr>
              <w:t>на</w:t>
            </w:r>
            <w:r w:rsidRPr="00300F9D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Pr="00300F9D">
              <w:rPr>
                <w:rFonts w:ascii="Arial" w:hAnsi="Arial" w:cs="Arial" w:hint="eastAsia"/>
                <w:sz w:val="22"/>
                <w:szCs w:val="22"/>
                <w:lang w:val="bg-BG"/>
              </w:rPr>
              <w:t>ППР</w:t>
            </w:r>
            <w:r w:rsidRPr="00300F9D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="000D1EBE" w:rsidRPr="00786550">
              <w:rPr>
                <w:rFonts w:ascii="Arial" w:hAnsi="Arial" w:cs="Arial"/>
                <w:sz w:val="22"/>
                <w:szCs w:val="22"/>
                <w:lang w:val="bg-BG"/>
              </w:rPr>
              <w:t xml:space="preserve">тръби Ø20 за топла вода 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463D7" w14:textId="77777777" w:rsidR="000D1EBE" w:rsidRPr="00786550" w:rsidRDefault="000D1EBE" w:rsidP="000D1EBE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proofErr w:type="spellStart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л.м</w:t>
            </w:r>
            <w:proofErr w:type="spellEnd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870700" w14:textId="14C82835" w:rsidR="000D1EBE" w:rsidRPr="00786550" w:rsidRDefault="00300F9D" w:rsidP="000D1EBE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306</w:t>
            </w:r>
            <w:r w:rsidR="000D1EBE" w:rsidRPr="00786550">
              <w:rPr>
                <w:rFonts w:ascii="Arial" w:hAnsi="Arial" w:cs="Arial"/>
                <w:sz w:val="22"/>
                <w:szCs w:val="22"/>
                <w:lang w:val="bg-BG"/>
              </w:rPr>
              <w:t>,00</w:t>
            </w:r>
          </w:p>
        </w:tc>
      </w:tr>
      <w:tr w:rsidR="00300F9D" w:rsidRPr="00786550" w14:paraId="7D2C5DBF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073425" w14:textId="15D79400" w:rsidR="00300F9D" w:rsidRPr="00786550" w:rsidRDefault="00300F9D" w:rsidP="00300F9D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lastRenderedPageBreak/>
              <w:t>11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82730" w14:textId="647100C1" w:rsidR="00300F9D" w:rsidRPr="00786550" w:rsidRDefault="00300F9D" w:rsidP="00300F9D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Доставка и монтаж на топлоизолация за тръба </w:t>
            </w:r>
            <w:r>
              <w:t xml:space="preserve"> </w:t>
            </w:r>
            <w:r w:rsidRPr="00300F9D">
              <w:rPr>
                <w:rFonts w:ascii="Arial" w:hAnsi="Arial" w:cs="Arial"/>
                <w:sz w:val="22"/>
                <w:szCs w:val="22"/>
                <w:lang w:val="bg-BG"/>
              </w:rPr>
              <w:t>Ø20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43BAB" w14:textId="7FC97E36" w:rsidR="00300F9D" w:rsidRPr="00786550" w:rsidRDefault="00300F9D" w:rsidP="00300F9D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proofErr w:type="spellStart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л.м</w:t>
            </w:r>
            <w:proofErr w:type="spellEnd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620A27" w14:textId="3B2B838F" w:rsidR="00300F9D" w:rsidRDefault="00300F9D" w:rsidP="00300F9D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612</w:t>
            </w: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,00</w:t>
            </w:r>
          </w:p>
        </w:tc>
      </w:tr>
      <w:tr w:rsidR="00300F9D" w:rsidRPr="00786550" w14:paraId="08A99E63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550BCE" w14:textId="6AB70D64" w:rsidR="00300F9D" w:rsidRPr="00786550" w:rsidRDefault="00300F9D" w:rsidP="00300F9D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12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2A792" w14:textId="3C2C1B39" w:rsidR="00300F9D" w:rsidRPr="00786550" w:rsidRDefault="00300F9D" w:rsidP="00300F9D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Доставка и монтаж на топлоизолация за тръба </w:t>
            </w:r>
            <w:r>
              <w:t xml:space="preserve"> </w:t>
            </w:r>
            <w:r w:rsidRPr="00300F9D">
              <w:rPr>
                <w:rFonts w:ascii="Arial" w:hAnsi="Arial" w:cs="Arial"/>
                <w:sz w:val="22"/>
                <w:szCs w:val="22"/>
                <w:lang w:val="bg-BG"/>
              </w:rPr>
              <w:t>Ø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>32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33554" w14:textId="124E5BA3" w:rsidR="00300F9D" w:rsidRPr="00786550" w:rsidRDefault="00300F9D" w:rsidP="00300F9D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proofErr w:type="spellStart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л.м</w:t>
            </w:r>
            <w:proofErr w:type="spellEnd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B18E36" w14:textId="11BB71DF" w:rsidR="00300F9D" w:rsidRDefault="00300F9D" w:rsidP="00300F9D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112</w:t>
            </w: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,00</w:t>
            </w:r>
          </w:p>
        </w:tc>
      </w:tr>
      <w:tr w:rsidR="00300F9D" w:rsidRPr="00786550" w14:paraId="6A7936D3" w14:textId="77777777" w:rsidTr="000B22D7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612CC5" w14:textId="443E12B7" w:rsidR="00300F9D" w:rsidRPr="00786550" w:rsidRDefault="000F276C" w:rsidP="00300F9D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13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F5065" w14:textId="66F48786" w:rsidR="00300F9D" w:rsidRPr="00786550" w:rsidRDefault="00300F9D" w:rsidP="00300F9D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Доставка и монтаж на ППР тетка за тръба </w:t>
            </w:r>
            <w:r>
              <w:t xml:space="preserve"> </w:t>
            </w:r>
            <w:r w:rsidRPr="00300F9D">
              <w:rPr>
                <w:rFonts w:ascii="Arial" w:hAnsi="Arial" w:cs="Arial"/>
                <w:sz w:val="22"/>
                <w:szCs w:val="22"/>
                <w:lang w:val="bg-BG"/>
              </w:rPr>
              <w:t>Ø20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BBE977" w14:textId="0A574A38" w:rsidR="00300F9D" w:rsidRPr="00786550" w:rsidRDefault="00300F9D" w:rsidP="00300F9D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2F84B9A" w14:textId="6AC84EB1" w:rsidR="00300F9D" w:rsidRDefault="00300F9D" w:rsidP="00300F9D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256</w:t>
            </w:r>
          </w:p>
        </w:tc>
      </w:tr>
      <w:tr w:rsidR="00300F9D" w:rsidRPr="00786550" w14:paraId="381D1857" w14:textId="77777777" w:rsidTr="00C40F18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B98CC4A" w14:textId="47A93C88" w:rsidR="00300F9D" w:rsidRPr="00786550" w:rsidRDefault="000F276C" w:rsidP="00300F9D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14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2205A" w14:textId="11FACF56" w:rsidR="00300F9D" w:rsidRPr="00786550" w:rsidRDefault="00300F9D" w:rsidP="00300F9D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Доставка и монтаж на ППР муфа с вътрешна резба </w:t>
            </w:r>
            <w:r w:rsidRPr="00300F9D">
              <w:rPr>
                <w:rFonts w:ascii="Arial" w:hAnsi="Arial" w:cs="Arial"/>
                <w:sz w:val="22"/>
                <w:szCs w:val="22"/>
                <w:lang w:val="bg-BG"/>
              </w:rPr>
              <w:t>Ø20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 / 1/2“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0004FE" w14:textId="484FCE4B" w:rsidR="00300F9D" w:rsidRPr="00786550" w:rsidRDefault="00300F9D" w:rsidP="00300F9D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8CC7E7B" w14:textId="12D3A1CD" w:rsidR="00300F9D" w:rsidRDefault="00300F9D" w:rsidP="00300F9D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192</w:t>
            </w:r>
          </w:p>
        </w:tc>
      </w:tr>
      <w:tr w:rsidR="00300F9D" w:rsidRPr="00786550" w14:paraId="4F84AAA1" w14:textId="77777777" w:rsidTr="00861FBB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2DF902" w14:textId="5F0E026F" w:rsidR="00300F9D" w:rsidRPr="00786550" w:rsidRDefault="000F276C" w:rsidP="00300F9D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15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68EAE" w14:textId="17AB0790" w:rsidR="00300F9D" w:rsidRPr="00786550" w:rsidRDefault="00300F9D" w:rsidP="00300F9D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Доставка и монтаж на ППР </w:t>
            </w:r>
            <w:proofErr w:type="spellStart"/>
            <w:r w:rsidR="00915684">
              <w:rPr>
                <w:rFonts w:ascii="Arial" w:hAnsi="Arial" w:cs="Arial"/>
                <w:sz w:val="22"/>
                <w:szCs w:val="22"/>
                <w:lang w:val="bg-BG"/>
              </w:rPr>
              <w:t>редуктивен</w:t>
            </w:r>
            <w:proofErr w:type="spellEnd"/>
            <w:r w:rsidR="00915684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proofErr w:type="spellStart"/>
            <w:r w:rsidR="00915684">
              <w:rPr>
                <w:rFonts w:ascii="Arial" w:hAnsi="Arial" w:cs="Arial"/>
                <w:sz w:val="22"/>
                <w:szCs w:val="22"/>
                <w:lang w:val="bg-BG"/>
              </w:rPr>
              <w:t>тройник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="00915684">
              <w:rPr>
                <w:rFonts w:ascii="Arial" w:hAnsi="Arial" w:cs="Arial"/>
                <w:sz w:val="22"/>
                <w:szCs w:val="22"/>
                <w:lang w:val="bg-BG"/>
              </w:rPr>
              <w:t>25/</w:t>
            </w:r>
            <w:r w:rsidRPr="00300F9D">
              <w:rPr>
                <w:rFonts w:ascii="Arial" w:hAnsi="Arial" w:cs="Arial"/>
                <w:sz w:val="22"/>
                <w:szCs w:val="22"/>
                <w:lang w:val="bg-BG"/>
              </w:rPr>
              <w:t>20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8C7197" w14:textId="671DB12E" w:rsidR="00300F9D" w:rsidRPr="00786550" w:rsidRDefault="00300F9D" w:rsidP="00300F9D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FEE9988" w14:textId="6434CAC7" w:rsidR="00300F9D" w:rsidRDefault="00915684" w:rsidP="00300F9D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128</w:t>
            </w:r>
          </w:p>
        </w:tc>
      </w:tr>
      <w:tr w:rsidR="00915684" w:rsidRPr="00786550" w14:paraId="1589D04C" w14:textId="77777777" w:rsidTr="00867292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92D37B" w14:textId="50FA8945" w:rsidR="00915684" w:rsidRPr="00786550" w:rsidRDefault="000F276C" w:rsidP="00915684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16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7EC3A" w14:textId="57DA034C" w:rsidR="00915684" w:rsidRPr="00786550" w:rsidRDefault="00915684" w:rsidP="00915684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Доставка и монтаж на ППР коляно за тръба </w:t>
            </w:r>
            <w:r>
              <w:t xml:space="preserve"> </w:t>
            </w:r>
            <w:r w:rsidRPr="00300F9D">
              <w:rPr>
                <w:rFonts w:ascii="Arial" w:hAnsi="Arial" w:cs="Arial"/>
                <w:sz w:val="22"/>
                <w:szCs w:val="22"/>
                <w:lang w:val="bg-BG"/>
              </w:rPr>
              <w:t>Ø20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BE3F0B" w14:textId="4C6F15B8" w:rsidR="00915684" w:rsidRPr="00786550" w:rsidRDefault="00915684" w:rsidP="00915684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B8557E6" w14:textId="12667864" w:rsidR="00915684" w:rsidRPr="000F276C" w:rsidRDefault="000F276C" w:rsidP="0091568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1280</w:t>
            </w:r>
          </w:p>
        </w:tc>
      </w:tr>
      <w:tr w:rsidR="000F276C" w:rsidRPr="00786550" w14:paraId="5B7FF898" w14:textId="77777777" w:rsidTr="00B54871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308C0DC" w14:textId="25156849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17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B9C2D" w14:textId="5EC82F39" w:rsidR="000F276C" w:rsidRPr="00786550" w:rsidRDefault="000F276C" w:rsidP="000F276C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Доставка и монтаж на скоба пластмасова </w:t>
            </w:r>
            <w:r>
              <w:t xml:space="preserve"> </w:t>
            </w:r>
            <w:r w:rsidRPr="00300F9D">
              <w:rPr>
                <w:rFonts w:ascii="Arial" w:hAnsi="Arial" w:cs="Arial"/>
                <w:sz w:val="22"/>
                <w:szCs w:val="22"/>
                <w:lang w:val="bg-BG"/>
              </w:rPr>
              <w:t>Ø20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034589" w14:textId="2FC9FE9D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358F74C8" w14:textId="5A3AE130" w:rsidR="000F276C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576</w:t>
            </w:r>
          </w:p>
        </w:tc>
      </w:tr>
      <w:tr w:rsidR="000F276C" w:rsidRPr="00786550" w14:paraId="4059BDF6" w14:textId="77777777" w:rsidTr="003D6A5C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70B430" w14:textId="7AC54DF5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18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D6E88" w14:textId="16FACEF0" w:rsidR="000F276C" w:rsidRPr="00786550" w:rsidRDefault="000F276C" w:rsidP="000F276C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Доставка и монтаж на УКБ за душ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4609C3" w14:textId="2A7C82AF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0F133B8" w14:textId="6523C816" w:rsidR="000F276C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64</w:t>
            </w:r>
          </w:p>
        </w:tc>
      </w:tr>
      <w:tr w:rsidR="000F276C" w:rsidRPr="00786550" w14:paraId="784B4FEE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DDC7BB9" w14:textId="7955D726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19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35E8F" w14:textId="0F5C1324" w:rsidR="000F276C" w:rsidRPr="00786550" w:rsidRDefault="000F276C" w:rsidP="000F276C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 xml:space="preserve">Доставка и монтаж на 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ППР СК </w:t>
            </w:r>
            <w:r>
              <w:t xml:space="preserve"> </w:t>
            </w:r>
            <w:r w:rsidRPr="000F276C">
              <w:rPr>
                <w:rFonts w:ascii="Arial" w:hAnsi="Arial" w:cs="Arial"/>
                <w:sz w:val="22"/>
                <w:szCs w:val="22"/>
                <w:lang w:val="bg-BG"/>
              </w:rPr>
              <w:t>Ø20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F56DC" w14:textId="77777777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4417A1" w14:textId="551E7EA0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128</w:t>
            </w:r>
          </w:p>
        </w:tc>
      </w:tr>
      <w:tr w:rsidR="000F276C" w:rsidRPr="00786550" w14:paraId="78F7DCCD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C46527F" w14:textId="412046E6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20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7C7DA" w14:textId="77777777" w:rsidR="000F276C" w:rsidRPr="00786550" w:rsidRDefault="000F276C" w:rsidP="000F276C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Изпробване плътността на тръбите на хидравлично налягане за цялата инсталация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AB775" w14:textId="77777777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8FCE55C" w14:textId="77777777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1</w:t>
            </w:r>
          </w:p>
        </w:tc>
      </w:tr>
      <w:tr w:rsidR="000F276C" w:rsidRPr="00786550" w14:paraId="60C0765D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DE9144" w14:textId="3A3182DC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21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7D405" w14:textId="77777777" w:rsidR="000F276C" w:rsidRPr="00786550" w:rsidRDefault="000F276C" w:rsidP="000F276C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Доставка и монтаж на линеен подов сифон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D7006" w14:textId="77777777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8F7676" w14:textId="4B7985E9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64</w:t>
            </w:r>
          </w:p>
        </w:tc>
      </w:tr>
      <w:tr w:rsidR="000F276C" w:rsidRPr="00786550" w14:paraId="1A6A9605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289C465" w14:textId="1C002C0B" w:rsidR="000F276C" w:rsidRPr="000C16BB" w:rsidRDefault="000C16BB" w:rsidP="000F276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22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04524" w14:textId="77777777" w:rsidR="000F276C" w:rsidRPr="00786550" w:rsidRDefault="000F276C" w:rsidP="000F276C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Доставка и монтаж на мивка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91F83" w14:textId="77777777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2ACF97" w14:textId="29105D10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64</w:t>
            </w:r>
          </w:p>
        </w:tc>
      </w:tr>
      <w:tr w:rsidR="000F276C" w:rsidRPr="00786550" w14:paraId="0C6EE45D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60A0035" w14:textId="0F9B2321" w:rsidR="000F276C" w:rsidRPr="000C16BB" w:rsidRDefault="000C16BB" w:rsidP="000F276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23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6A22F" w14:textId="77777777" w:rsidR="000F276C" w:rsidRPr="00786550" w:rsidRDefault="000F276C" w:rsidP="000F276C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Доставка и монтаж на полуконзола за мивка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8B001" w14:textId="77777777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04E26B" w14:textId="1BDD653E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64</w:t>
            </w:r>
          </w:p>
        </w:tc>
      </w:tr>
      <w:tr w:rsidR="000F276C" w:rsidRPr="00786550" w14:paraId="7192A10D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53B6DD3" w14:textId="45B697F3" w:rsidR="000F276C" w:rsidRPr="000C16BB" w:rsidRDefault="000C16BB" w:rsidP="000F276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24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0E74F" w14:textId="77777777" w:rsidR="000F276C" w:rsidRPr="00786550" w:rsidRDefault="000F276C" w:rsidP="000F276C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Доставка и монтаж на сифон за мивка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68941" w14:textId="77777777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2C6E5D" w14:textId="1F8EA011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64</w:t>
            </w:r>
          </w:p>
        </w:tc>
      </w:tr>
      <w:tr w:rsidR="000F276C" w:rsidRPr="00786550" w14:paraId="494EDAB5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1396390" w14:textId="17CF74B9" w:rsidR="000F276C" w:rsidRPr="000C16BB" w:rsidRDefault="000C16BB" w:rsidP="000F276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25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D5E42" w14:textId="77777777" w:rsidR="000F276C" w:rsidRPr="00786550" w:rsidRDefault="000F276C" w:rsidP="000F276C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 xml:space="preserve">Доставка и монтаж на </w:t>
            </w:r>
            <w:proofErr w:type="spellStart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моноблок</w:t>
            </w:r>
            <w:proofErr w:type="spellEnd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, с кран за вода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5E6BC" w14:textId="77777777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71B58D" w14:textId="5A1331E6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64</w:t>
            </w:r>
          </w:p>
        </w:tc>
      </w:tr>
      <w:tr w:rsidR="000F276C" w:rsidRPr="00786550" w14:paraId="78298854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1292E96" w14:textId="34195747" w:rsidR="000F276C" w:rsidRPr="000C16BB" w:rsidRDefault="000C16BB" w:rsidP="000F276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26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D32B7" w14:textId="432B0ACD" w:rsidR="000F276C" w:rsidRPr="00786550" w:rsidRDefault="000F276C" w:rsidP="000F276C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 xml:space="preserve">Доставка и монтаж на батерия за мивка - </w:t>
            </w:r>
            <w:proofErr w:type="spellStart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едноръкохваткова</w:t>
            </w:r>
            <w:proofErr w:type="spellEnd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, стояща, с гъвкави връзки и кранове за присъединяване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F8AFE" w14:textId="1803CB65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441D6C" w14:textId="649EA99F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64</w:t>
            </w:r>
          </w:p>
        </w:tc>
      </w:tr>
      <w:tr w:rsidR="000F276C" w:rsidRPr="00786550" w14:paraId="696094A5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C600562" w14:textId="0C35D08A" w:rsidR="000F276C" w:rsidRPr="000C16BB" w:rsidRDefault="000C16BB" w:rsidP="000F276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27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B7F02" w14:textId="77777777" w:rsidR="000F276C" w:rsidRPr="00786550" w:rsidRDefault="000F276C" w:rsidP="000F276C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 xml:space="preserve">Доставка и монтаж на душ батерия 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433B0" w14:textId="7CFEFB45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3FB71D" w14:textId="5CFA739C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64</w:t>
            </w:r>
          </w:p>
        </w:tc>
      </w:tr>
      <w:tr w:rsidR="000F276C" w:rsidRPr="00786550" w14:paraId="12443B91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3933783A" w14:textId="77777777" w:rsidR="000F276C" w:rsidRPr="00786550" w:rsidRDefault="000F276C" w:rsidP="000F276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  <w:t>ІV</w:t>
            </w:r>
          </w:p>
        </w:tc>
        <w:tc>
          <w:tcPr>
            <w:tcW w:w="8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92D050"/>
          </w:tcPr>
          <w:p w14:paraId="06980D55" w14:textId="453ECF44" w:rsidR="000F276C" w:rsidRPr="00786550" w:rsidRDefault="000F276C" w:rsidP="000F276C">
            <w:pPr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  <w:t>Монтажни  работи по част ЕЛ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  <w:t xml:space="preserve"> и ОВ</w:t>
            </w:r>
          </w:p>
        </w:tc>
      </w:tr>
      <w:tr w:rsidR="000F276C" w:rsidRPr="00786550" w14:paraId="44C094AA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EADDA4D" w14:textId="77777777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1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CB7C1" w14:textId="77777777" w:rsidR="000F276C" w:rsidRPr="00786550" w:rsidRDefault="000F276C" w:rsidP="000F276C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Направа на нова електро-инсталация, полагане на гофрирани тръби и изтегляне на кабел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243A6" w14:textId="77777777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proofErr w:type="spellStart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л.м</w:t>
            </w:r>
            <w:proofErr w:type="spellEnd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2A1DA9" w14:textId="4C28D58E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280</w:t>
            </w: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,00</w:t>
            </w:r>
          </w:p>
        </w:tc>
      </w:tr>
      <w:tr w:rsidR="000F276C" w:rsidRPr="00786550" w14:paraId="6F6BA48A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B142769" w14:textId="77777777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2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89EF7" w14:textId="77777777" w:rsidR="000F276C" w:rsidRPr="00786550" w:rsidRDefault="000F276C" w:rsidP="000F276C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Доставка и монтаж на разклонителни кутии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74FEE" w14:textId="77777777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02545F" w14:textId="0018CF7A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128</w:t>
            </w:r>
          </w:p>
        </w:tc>
      </w:tr>
      <w:tr w:rsidR="000F276C" w:rsidRPr="00786550" w14:paraId="496C1E02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942EC8" w14:textId="77777777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3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370D1" w14:textId="036B4BB0" w:rsidR="000F276C" w:rsidRPr="000C16BB" w:rsidRDefault="000F276C" w:rsidP="000F276C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Доставка и монтаж на</w:t>
            </w:r>
            <w:r w:rsidR="000C16BB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0C16BB">
              <w:rPr>
                <w:rFonts w:ascii="Arial" w:hAnsi="Arial" w:cs="Arial"/>
                <w:sz w:val="22"/>
                <w:szCs w:val="22"/>
                <w:lang w:val="bg-BG"/>
              </w:rPr>
              <w:t>въздуховод</w:t>
            </w:r>
            <w:proofErr w:type="spellEnd"/>
            <w:r w:rsidR="000C16BB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="000C16BB">
              <w:t xml:space="preserve"> </w:t>
            </w:r>
            <w:r w:rsidR="000C16BB" w:rsidRPr="000C16BB">
              <w:rPr>
                <w:rFonts w:ascii="Arial" w:hAnsi="Arial" w:cs="Arial"/>
                <w:sz w:val="22"/>
                <w:szCs w:val="22"/>
                <w:lang w:val="bg-BG"/>
              </w:rPr>
              <w:t>Ø100</w:t>
            </w:r>
            <w:r w:rsidR="000C16BB">
              <w:rPr>
                <w:rFonts w:ascii="Arial" w:hAnsi="Arial" w:cs="Arial"/>
                <w:sz w:val="22"/>
                <w:szCs w:val="22"/>
                <w:lang w:val="bg-BG"/>
              </w:rPr>
              <w:t>, с включени фасонни части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BEAAD" w14:textId="77777777" w:rsidR="000F276C" w:rsidRPr="00786550" w:rsidRDefault="000F276C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86C624" w14:textId="2534D349" w:rsidR="000F276C" w:rsidRPr="000C16BB" w:rsidRDefault="000C16BB" w:rsidP="000F276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204,80</w:t>
            </w:r>
          </w:p>
        </w:tc>
      </w:tr>
      <w:tr w:rsidR="000C16BB" w:rsidRPr="00786550" w14:paraId="12CEBDB3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476F2B4" w14:textId="242A3341" w:rsidR="000C16BB" w:rsidRPr="00786550" w:rsidRDefault="000C16BB" w:rsidP="000C16BB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4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9CBFE" w14:textId="2D92EC79" w:rsidR="000C16BB" w:rsidRPr="00786550" w:rsidRDefault="000C16BB" w:rsidP="000C16BB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Доставка и монтаж на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 осев</w:t>
            </w: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 xml:space="preserve"> вентилатор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 с клапа </w:t>
            </w:r>
            <w:r>
              <w:t xml:space="preserve"> </w:t>
            </w:r>
            <w:r w:rsidRPr="000F276C">
              <w:rPr>
                <w:rFonts w:ascii="Arial" w:hAnsi="Arial" w:cs="Arial"/>
                <w:sz w:val="22"/>
                <w:szCs w:val="22"/>
                <w:lang w:val="bg-BG"/>
              </w:rPr>
              <w:t>Ø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100; 90 м3/ч; 18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W/230V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398A1" w14:textId="7886B625" w:rsidR="000C16BB" w:rsidRPr="00786550" w:rsidRDefault="000C16BB" w:rsidP="000C16BB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A32BA8" w14:textId="63AD02FF" w:rsidR="000C16BB" w:rsidRPr="000C16BB" w:rsidRDefault="000C16BB" w:rsidP="000C16BB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64</w:t>
            </w:r>
          </w:p>
        </w:tc>
      </w:tr>
      <w:tr w:rsidR="0040315C" w:rsidRPr="00786550" w14:paraId="6128F682" w14:textId="77777777" w:rsidTr="0040315C">
        <w:trPr>
          <w:trHeight w:val="270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A90A82" w14:textId="3DF36FC8" w:rsidR="0040315C" w:rsidRPr="00786550" w:rsidRDefault="0040315C" w:rsidP="0040315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5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4F100" w14:textId="29784B44" w:rsidR="0040315C" w:rsidRPr="00786550" w:rsidRDefault="0040315C" w:rsidP="0040315C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Единична проба на вентилатор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E4352" w14:textId="1FE3E0E5" w:rsidR="0040315C" w:rsidRPr="00786550" w:rsidRDefault="0040315C" w:rsidP="0040315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899514" w14:textId="04376B91" w:rsidR="0040315C" w:rsidRDefault="0040315C" w:rsidP="0040315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64</w:t>
            </w:r>
          </w:p>
        </w:tc>
      </w:tr>
      <w:tr w:rsidR="0040315C" w:rsidRPr="00786550" w14:paraId="32BA1C2F" w14:textId="77777777" w:rsidTr="0040315C">
        <w:trPr>
          <w:trHeight w:val="342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3C7FEC7" w14:textId="00238B04" w:rsidR="0040315C" w:rsidRPr="00786550" w:rsidRDefault="0040315C" w:rsidP="0040315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6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60025" w14:textId="77777777" w:rsidR="0040315C" w:rsidRPr="00786550" w:rsidRDefault="0040315C" w:rsidP="0040315C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Доставка и монтаж на лунички за окачен таван</w:t>
            </w:r>
            <w:r w:rsidRPr="00786550">
              <w:rPr>
                <w:rFonts w:ascii="Arial" w:eastAsia="Calibri" w:hAnsi="Arial"/>
                <w:kern w:val="2"/>
                <w:sz w:val="22"/>
                <w:szCs w:val="22"/>
                <w:lang w:val="bg-BG"/>
              </w:rPr>
              <w:t xml:space="preserve"> </w:t>
            </w: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IP 44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05BD7" w14:textId="77777777" w:rsidR="0040315C" w:rsidRPr="00786550" w:rsidRDefault="0040315C" w:rsidP="0040315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901D20" w14:textId="6008E0D8" w:rsidR="0040315C" w:rsidRPr="00786550" w:rsidRDefault="0040315C" w:rsidP="0040315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128</w:t>
            </w:r>
          </w:p>
        </w:tc>
      </w:tr>
      <w:tr w:rsidR="0040315C" w:rsidRPr="00786550" w14:paraId="5842A37F" w14:textId="77777777" w:rsidTr="00AC2D03">
        <w:trPr>
          <w:trHeight w:val="290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D7FC76" w14:textId="75502C97" w:rsidR="0040315C" w:rsidRPr="00786550" w:rsidRDefault="0040315C" w:rsidP="0040315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7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CF5FD" w14:textId="77777777" w:rsidR="0040315C" w:rsidRPr="00786550" w:rsidRDefault="0040315C" w:rsidP="0040315C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 xml:space="preserve">Доставка и монтаж на осветително тяло IP 44 над мивки 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5AA74" w14:textId="77777777" w:rsidR="0040315C" w:rsidRPr="00786550" w:rsidRDefault="0040315C" w:rsidP="0040315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18D8D1" w14:textId="325CBA37" w:rsidR="0040315C" w:rsidRPr="00786550" w:rsidRDefault="0040315C" w:rsidP="0040315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64</w:t>
            </w:r>
          </w:p>
        </w:tc>
      </w:tr>
      <w:tr w:rsidR="0040315C" w:rsidRPr="00786550" w14:paraId="36AF7668" w14:textId="77777777" w:rsidTr="00AC2D03">
        <w:trPr>
          <w:trHeight w:val="20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872A5D" w14:textId="49188346" w:rsidR="0040315C" w:rsidRPr="00786550" w:rsidRDefault="0040315C" w:rsidP="0040315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8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0E27D" w14:textId="77777777" w:rsidR="0040315C" w:rsidRPr="00786550" w:rsidRDefault="0040315C" w:rsidP="0040315C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 xml:space="preserve">Доставка и монтаж на ключ сериен 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DB1CC" w14:textId="77777777" w:rsidR="0040315C" w:rsidRPr="00786550" w:rsidRDefault="0040315C" w:rsidP="0040315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8AB786" w14:textId="2F361898" w:rsidR="0040315C" w:rsidRPr="00786550" w:rsidRDefault="0040315C" w:rsidP="0040315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64</w:t>
            </w:r>
          </w:p>
        </w:tc>
      </w:tr>
      <w:tr w:rsidR="0040315C" w:rsidRPr="00786550" w14:paraId="4C357FF7" w14:textId="77777777" w:rsidTr="00AC2D03">
        <w:trPr>
          <w:trHeight w:val="290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045E4ED3" w14:textId="77777777" w:rsidR="0040315C" w:rsidRPr="00786550" w:rsidRDefault="0040315C" w:rsidP="0040315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  <w:t>ІV</w:t>
            </w:r>
          </w:p>
        </w:tc>
        <w:tc>
          <w:tcPr>
            <w:tcW w:w="8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92D050"/>
          </w:tcPr>
          <w:p w14:paraId="31029C5E" w14:textId="77777777" w:rsidR="0040315C" w:rsidRPr="00786550" w:rsidRDefault="0040315C" w:rsidP="0040315C">
            <w:pPr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b/>
                <w:bCs/>
                <w:sz w:val="22"/>
                <w:szCs w:val="22"/>
                <w:lang w:val="bg-BG"/>
              </w:rPr>
              <w:t>Довършителни монтажни  работи по обзавеждане</w:t>
            </w:r>
          </w:p>
        </w:tc>
      </w:tr>
      <w:tr w:rsidR="0040315C" w:rsidRPr="00786550" w14:paraId="06B0CB12" w14:textId="77777777" w:rsidTr="00AC2D03">
        <w:trPr>
          <w:trHeight w:val="245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7AFAF3" w14:textId="77777777" w:rsidR="0040315C" w:rsidRPr="00786550" w:rsidRDefault="0040315C" w:rsidP="0040315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1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A1C68" w14:textId="77777777" w:rsidR="0040315C" w:rsidRPr="00786550" w:rsidRDefault="0040315C" w:rsidP="0040315C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 xml:space="preserve">Доставка и монтаж на комплект аксесоари - </w:t>
            </w:r>
            <w:r w:rsidRPr="00786550">
              <w:rPr>
                <w:rFonts w:ascii="Arial" w:eastAsia="Calibri" w:hAnsi="Arial"/>
                <w:kern w:val="2"/>
                <w:sz w:val="22"/>
                <w:szCs w:val="22"/>
                <w:lang w:val="bg-BG"/>
              </w:rPr>
              <w:t xml:space="preserve"> </w:t>
            </w: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 xml:space="preserve">стенна четка за тоалетна чиния, </w:t>
            </w:r>
            <w:proofErr w:type="spellStart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държач</w:t>
            </w:r>
            <w:proofErr w:type="spellEnd"/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 xml:space="preserve"> за тоалетна хартия, дозатор за течен сапун, аксесоар за четки за зъби, двойна закачалка, рейка за хавлии, ринг за кърпи за ръце и кошче с капак и педал – 5 л.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0C3B5" w14:textId="77777777" w:rsidR="0040315C" w:rsidRPr="00786550" w:rsidRDefault="0040315C" w:rsidP="0040315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  <w:p w14:paraId="7100CF64" w14:textId="77777777" w:rsidR="0040315C" w:rsidRPr="00786550" w:rsidRDefault="0040315C" w:rsidP="0040315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7212AF6" w14:textId="77777777" w:rsidR="0040315C" w:rsidRPr="00786550" w:rsidRDefault="0040315C" w:rsidP="0040315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  <w:p w14:paraId="5E79EE1E" w14:textId="5B83560E" w:rsidR="0040315C" w:rsidRPr="00786550" w:rsidRDefault="0040315C" w:rsidP="0040315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64</w:t>
            </w:r>
          </w:p>
        </w:tc>
      </w:tr>
      <w:tr w:rsidR="0040315C" w:rsidRPr="00786550" w14:paraId="44095E61" w14:textId="77777777" w:rsidTr="0040315C">
        <w:trPr>
          <w:trHeight w:val="262"/>
        </w:trPr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B688491" w14:textId="2B157409" w:rsidR="0040315C" w:rsidRPr="00786550" w:rsidRDefault="00514AA8" w:rsidP="0040315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2</w:t>
            </w:r>
          </w:p>
        </w:tc>
        <w:tc>
          <w:tcPr>
            <w:tcW w:w="70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3B26812" w14:textId="10FFC640" w:rsidR="0040315C" w:rsidRPr="00786550" w:rsidRDefault="00514AA8" w:rsidP="0040315C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Доставка и монтаж на огледало над мивка -  60/110 см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E4F59A0" w14:textId="2DC971D6" w:rsidR="0040315C" w:rsidRPr="00786550" w:rsidRDefault="0040315C" w:rsidP="0040315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786550">
              <w:rPr>
                <w:rFonts w:ascii="Arial" w:hAnsi="Arial" w:cs="Arial"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52E15DC" w14:textId="2420DF8F" w:rsidR="0040315C" w:rsidRDefault="0040315C" w:rsidP="0040315C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64</w:t>
            </w:r>
          </w:p>
        </w:tc>
      </w:tr>
    </w:tbl>
    <w:p w14:paraId="364ED350" w14:textId="77777777" w:rsidR="00786550" w:rsidRDefault="00786550" w:rsidP="00786550">
      <w:pPr>
        <w:jc w:val="both"/>
        <w:rPr>
          <w:rFonts w:ascii="Arial" w:hAnsi="Arial" w:cs="Arial"/>
          <w:sz w:val="22"/>
          <w:szCs w:val="22"/>
          <w:lang w:val="bg-BG"/>
        </w:rPr>
      </w:pPr>
    </w:p>
    <w:p w14:paraId="664D70F5" w14:textId="77777777" w:rsidR="00786550" w:rsidRDefault="00786550" w:rsidP="00786550">
      <w:pPr>
        <w:jc w:val="both"/>
        <w:rPr>
          <w:rFonts w:ascii="Arial" w:hAnsi="Arial" w:cs="Arial"/>
          <w:sz w:val="22"/>
          <w:szCs w:val="22"/>
          <w:lang w:val="bg-BG"/>
        </w:rPr>
      </w:pPr>
    </w:p>
    <w:p w14:paraId="69C8A513" w14:textId="77777777" w:rsidR="00786550" w:rsidRDefault="00786550" w:rsidP="00786550">
      <w:pPr>
        <w:jc w:val="both"/>
        <w:rPr>
          <w:rFonts w:ascii="Arial" w:hAnsi="Arial" w:cs="Arial"/>
          <w:sz w:val="22"/>
          <w:szCs w:val="22"/>
          <w:lang w:val="bg-BG"/>
        </w:rPr>
      </w:pPr>
    </w:p>
    <w:p w14:paraId="7DFDB122" w14:textId="3CC68F27" w:rsidR="00CA0B43" w:rsidRDefault="00CA0B43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0881694E" w14:textId="77777777" w:rsidR="00CA0B43" w:rsidRDefault="00CA0B43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sectPr w:rsidR="00CA0B4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5120A5" w14:textId="77777777" w:rsidR="003F538D" w:rsidRDefault="003F538D">
      <w:r>
        <w:separator/>
      </w:r>
    </w:p>
  </w:endnote>
  <w:endnote w:type="continuationSeparator" w:id="0">
    <w:p w14:paraId="2C695137" w14:textId="77777777" w:rsidR="003F538D" w:rsidRDefault="003F5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bar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09ACE1" w14:textId="77777777" w:rsidR="00AC2D03" w:rsidRDefault="00AC2D03">
    <w:pPr>
      <w:pStyle w:val="Footer"/>
      <w:jc w:val="right"/>
    </w:pPr>
  </w:p>
  <w:p w14:paraId="713A1C8F" w14:textId="77777777" w:rsidR="00AC2D03" w:rsidRDefault="00AC2D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C425E6" w14:textId="77777777" w:rsidR="003F538D" w:rsidRDefault="003F538D">
      <w:r>
        <w:separator/>
      </w:r>
    </w:p>
  </w:footnote>
  <w:footnote w:type="continuationSeparator" w:id="0">
    <w:p w14:paraId="4849208B" w14:textId="77777777" w:rsidR="003F538D" w:rsidRDefault="003F53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201E0"/>
    <w:multiLevelType w:val="hybridMultilevel"/>
    <w:tmpl w:val="501A6E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E0743"/>
    <w:multiLevelType w:val="hybridMultilevel"/>
    <w:tmpl w:val="ABE4EAC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263777"/>
    <w:multiLevelType w:val="hybridMultilevel"/>
    <w:tmpl w:val="150AA8FC"/>
    <w:lvl w:ilvl="0" w:tplc="6D8862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01ED6"/>
    <w:multiLevelType w:val="hybridMultilevel"/>
    <w:tmpl w:val="D4D473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A0C74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1B540C15"/>
    <w:multiLevelType w:val="hybridMultilevel"/>
    <w:tmpl w:val="EF729876"/>
    <w:lvl w:ilvl="0" w:tplc="9238D25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161CF"/>
    <w:multiLevelType w:val="hybridMultilevel"/>
    <w:tmpl w:val="34D2C40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72129"/>
    <w:multiLevelType w:val="hybridMultilevel"/>
    <w:tmpl w:val="9A66A2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90E76"/>
    <w:multiLevelType w:val="hybridMultilevel"/>
    <w:tmpl w:val="DED42A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CE5F3C"/>
    <w:multiLevelType w:val="hybridMultilevel"/>
    <w:tmpl w:val="E2BE24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6346C7"/>
    <w:multiLevelType w:val="hybridMultilevel"/>
    <w:tmpl w:val="68D2C0C8"/>
    <w:lvl w:ilvl="0" w:tplc="7BD6663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CD2AA0"/>
    <w:multiLevelType w:val="hybridMultilevel"/>
    <w:tmpl w:val="55CCFF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0246D1"/>
    <w:multiLevelType w:val="hybridMultilevel"/>
    <w:tmpl w:val="B008BAD8"/>
    <w:lvl w:ilvl="0" w:tplc="0FCAFAF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3A7873"/>
    <w:multiLevelType w:val="hybridMultilevel"/>
    <w:tmpl w:val="269EC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7C2BA7"/>
    <w:multiLevelType w:val="hybridMultilevel"/>
    <w:tmpl w:val="A4F278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12255C"/>
    <w:multiLevelType w:val="hybridMultilevel"/>
    <w:tmpl w:val="11CE70F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4E7152"/>
    <w:multiLevelType w:val="hybridMultilevel"/>
    <w:tmpl w:val="6F0A3C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4"/>
  </w:num>
  <w:num w:numId="4">
    <w:abstractNumId w:val="15"/>
  </w:num>
  <w:num w:numId="5">
    <w:abstractNumId w:val="12"/>
  </w:num>
  <w:num w:numId="6">
    <w:abstractNumId w:val="11"/>
  </w:num>
  <w:num w:numId="7">
    <w:abstractNumId w:val="5"/>
  </w:num>
  <w:num w:numId="8">
    <w:abstractNumId w:val="2"/>
  </w:num>
  <w:num w:numId="9">
    <w:abstractNumId w:val="3"/>
  </w:num>
  <w:num w:numId="10">
    <w:abstractNumId w:val="6"/>
  </w:num>
  <w:num w:numId="11">
    <w:abstractNumId w:val="7"/>
  </w:num>
  <w:num w:numId="12">
    <w:abstractNumId w:val="1"/>
  </w:num>
  <w:num w:numId="13">
    <w:abstractNumId w:val="16"/>
  </w:num>
  <w:num w:numId="14">
    <w:abstractNumId w:val="8"/>
  </w:num>
  <w:num w:numId="15">
    <w:abstractNumId w:val="10"/>
  </w:num>
  <w:num w:numId="16">
    <w:abstractNumId w:val="13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2F7"/>
    <w:rsid w:val="00012BD7"/>
    <w:rsid w:val="000653BD"/>
    <w:rsid w:val="00091841"/>
    <w:rsid w:val="000C16BB"/>
    <w:rsid w:val="000D1EBE"/>
    <w:rsid w:val="000E1021"/>
    <w:rsid w:val="000E2364"/>
    <w:rsid w:val="000F276C"/>
    <w:rsid w:val="001079D3"/>
    <w:rsid w:val="00131409"/>
    <w:rsid w:val="00132CF3"/>
    <w:rsid w:val="00152C92"/>
    <w:rsid w:val="001A02F7"/>
    <w:rsid w:val="001C2649"/>
    <w:rsid w:val="001F0C90"/>
    <w:rsid w:val="0020478E"/>
    <w:rsid w:val="002357D8"/>
    <w:rsid w:val="00240965"/>
    <w:rsid w:val="00241AD7"/>
    <w:rsid w:val="00247D7F"/>
    <w:rsid w:val="002632D0"/>
    <w:rsid w:val="002958C9"/>
    <w:rsid w:val="002B0772"/>
    <w:rsid w:val="002B79B9"/>
    <w:rsid w:val="002C3988"/>
    <w:rsid w:val="002C5B93"/>
    <w:rsid w:val="00300F9D"/>
    <w:rsid w:val="00305B43"/>
    <w:rsid w:val="00306734"/>
    <w:rsid w:val="00337482"/>
    <w:rsid w:val="00353EB8"/>
    <w:rsid w:val="00354363"/>
    <w:rsid w:val="003657EE"/>
    <w:rsid w:val="00374510"/>
    <w:rsid w:val="00375EE5"/>
    <w:rsid w:val="00376810"/>
    <w:rsid w:val="00376E89"/>
    <w:rsid w:val="00390CC0"/>
    <w:rsid w:val="003B5C9A"/>
    <w:rsid w:val="003B7F36"/>
    <w:rsid w:val="003D007D"/>
    <w:rsid w:val="003E5442"/>
    <w:rsid w:val="003F538D"/>
    <w:rsid w:val="0040315C"/>
    <w:rsid w:val="00433320"/>
    <w:rsid w:val="00436325"/>
    <w:rsid w:val="00440A92"/>
    <w:rsid w:val="004540D2"/>
    <w:rsid w:val="004704ED"/>
    <w:rsid w:val="004C14FD"/>
    <w:rsid w:val="004D777E"/>
    <w:rsid w:val="004E09CC"/>
    <w:rsid w:val="004F7ADB"/>
    <w:rsid w:val="00502DCD"/>
    <w:rsid w:val="0051150E"/>
    <w:rsid w:val="00511B63"/>
    <w:rsid w:val="00514A3D"/>
    <w:rsid w:val="00514AA8"/>
    <w:rsid w:val="00540DE0"/>
    <w:rsid w:val="00591630"/>
    <w:rsid w:val="0059561E"/>
    <w:rsid w:val="005D3A64"/>
    <w:rsid w:val="005D5831"/>
    <w:rsid w:val="005F105C"/>
    <w:rsid w:val="005F29D4"/>
    <w:rsid w:val="005F6766"/>
    <w:rsid w:val="00611D68"/>
    <w:rsid w:val="006310FE"/>
    <w:rsid w:val="00656EA0"/>
    <w:rsid w:val="00697B59"/>
    <w:rsid w:val="006E3981"/>
    <w:rsid w:val="007518F3"/>
    <w:rsid w:val="0078140D"/>
    <w:rsid w:val="00786550"/>
    <w:rsid w:val="00797054"/>
    <w:rsid w:val="007A614F"/>
    <w:rsid w:val="007A67D0"/>
    <w:rsid w:val="007C3293"/>
    <w:rsid w:val="007D450B"/>
    <w:rsid w:val="007F7040"/>
    <w:rsid w:val="00804382"/>
    <w:rsid w:val="008065A1"/>
    <w:rsid w:val="00810E61"/>
    <w:rsid w:val="00816B76"/>
    <w:rsid w:val="00816DC3"/>
    <w:rsid w:val="00855FC3"/>
    <w:rsid w:val="00860B24"/>
    <w:rsid w:val="00881246"/>
    <w:rsid w:val="008A15EA"/>
    <w:rsid w:val="008A7142"/>
    <w:rsid w:val="008A7D23"/>
    <w:rsid w:val="008B0608"/>
    <w:rsid w:val="008C2488"/>
    <w:rsid w:val="008F5331"/>
    <w:rsid w:val="008F5FBE"/>
    <w:rsid w:val="00915684"/>
    <w:rsid w:val="00923A9E"/>
    <w:rsid w:val="00926447"/>
    <w:rsid w:val="009565FA"/>
    <w:rsid w:val="00957FCC"/>
    <w:rsid w:val="00966510"/>
    <w:rsid w:val="009862DC"/>
    <w:rsid w:val="009C560F"/>
    <w:rsid w:val="009E4CF9"/>
    <w:rsid w:val="00A076A3"/>
    <w:rsid w:val="00A40975"/>
    <w:rsid w:val="00A45483"/>
    <w:rsid w:val="00A46F74"/>
    <w:rsid w:val="00A53FAA"/>
    <w:rsid w:val="00A777F0"/>
    <w:rsid w:val="00A91A73"/>
    <w:rsid w:val="00AA3E6B"/>
    <w:rsid w:val="00AB0187"/>
    <w:rsid w:val="00AC2D03"/>
    <w:rsid w:val="00AE7B24"/>
    <w:rsid w:val="00AE7C2A"/>
    <w:rsid w:val="00AF09B5"/>
    <w:rsid w:val="00AF4EE1"/>
    <w:rsid w:val="00AF7852"/>
    <w:rsid w:val="00B07564"/>
    <w:rsid w:val="00B10491"/>
    <w:rsid w:val="00B14AA8"/>
    <w:rsid w:val="00B17F61"/>
    <w:rsid w:val="00B26653"/>
    <w:rsid w:val="00B2711C"/>
    <w:rsid w:val="00B4140F"/>
    <w:rsid w:val="00B70156"/>
    <w:rsid w:val="00B94AF8"/>
    <w:rsid w:val="00BB12B6"/>
    <w:rsid w:val="00BB6D70"/>
    <w:rsid w:val="00BD1A86"/>
    <w:rsid w:val="00C32D81"/>
    <w:rsid w:val="00CA0B43"/>
    <w:rsid w:val="00CD5A3A"/>
    <w:rsid w:val="00CE04AB"/>
    <w:rsid w:val="00D133CB"/>
    <w:rsid w:val="00D26723"/>
    <w:rsid w:val="00D535B8"/>
    <w:rsid w:val="00D60BE4"/>
    <w:rsid w:val="00D63075"/>
    <w:rsid w:val="00DA34F4"/>
    <w:rsid w:val="00DB21FF"/>
    <w:rsid w:val="00DB64DF"/>
    <w:rsid w:val="00DC463C"/>
    <w:rsid w:val="00DE49A2"/>
    <w:rsid w:val="00E050A2"/>
    <w:rsid w:val="00E20137"/>
    <w:rsid w:val="00E270CD"/>
    <w:rsid w:val="00E55209"/>
    <w:rsid w:val="00E67DB6"/>
    <w:rsid w:val="00E848C4"/>
    <w:rsid w:val="00E90CBF"/>
    <w:rsid w:val="00EA3C00"/>
    <w:rsid w:val="00EA4A07"/>
    <w:rsid w:val="00EA5B23"/>
    <w:rsid w:val="00EB515A"/>
    <w:rsid w:val="00EB7FFE"/>
    <w:rsid w:val="00EC038B"/>
    <w:rsid w:val="00EC4E59"/>
    <w:rsid w:val="00ED07AA"/>
    <w:rsid w:val="00F06E0C"/>
    <w:rsid w:val="00F07E8A"/>
    <w:rsid w:val="00F27937"/>
    <w:rsid w:val="00F35525"/>
    <w:rsid w:val="00F63E2C"/>
    <w:rsid w:val="00F876F5"/>
    <w:rsid w:val="00F95BC3"/>
    <w:rsid w:val="00F9656B"/>
    <w:rsid w:val="00FA6590"/>
    <w:rsid w:val="00FC1C8A"/>
    <w:rsid w:val="00FD1216"/>
    <w:rsid w:val="00FE55C1"/>
    <w:rsid w:val="00FF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CADC6"/>
  <w15:chartTrackingRefBased/>
  <w15:docId w15:val="{8D8C3B4A-69B3-4917-B6CB-C2E36CF89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G Times" w:eastAsia="Times New Roman" w:hAnsi="CG Times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515A"/>
    <w:rPr>
      <w:rFonts w:ascii="Hebar" w:hAnsi="Hebar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515A"/>
    <w:pPr>
      <w:ind w:left="708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15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5EA"/>
    <w:rPr>
      <w:rFonts w:ascii="Segoe UI" w:hAnsi="Segoe UI" w:cs="Segoe UI"/>
      <w:sz w:val="18"/>
      <w:szCs w:val="18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8655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550"/>
    <w:rPr>
      <w:rFonts w:ascii="Hebar" w:hAnsi="Hebar"/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9561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561E"/>
    <w:rPr>
      <w:rFonts w:ascii="Hebar" w:hAnsi="Hebar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8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44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11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56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721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765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9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563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7994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4039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1955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2613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25444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1443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70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27122-54F8-456E-9610-D09E83ABF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1899</Words>
  <Characters>10826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nek nek</dc:creator>
  <cp:keywords/>
  <dc:description/>
  <cp:lastModifiedBy>User</cp:lastModifiedBy>
  <cp:revision>3</cp:revision>
  <cp:lastPrinted>2020-02-11T08:49:00Z</cp:lastPrinted>
  <dcterms:created xsi:type="dcterms:W3CDTF">2020-03-31T11:18:00Z</dcterms:created>
  <dcterms:modified xsi:type="dcterms:W3CDTF">2020-03-31T11:27:00Z</dcterms:modified>
</cp:coreProperties>
</file>