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B4681" w14:textId="2ACFBC03" w:rsidR="00AF0948" w:rsidRDefault="00AF0948" w:rsidP="00D21AF2">
      <w:pPr>
        <w:tabs>
          <w:tab w:val="left" w:pos="2655"/>
        </w:tabs>
        <w:rPr>
          <w:rFonts w:cs="Arial"/>
          <w:b/>
          <w:sz w:val="24"/>
          <w:szCs w:val="24"/>
          <w:lang w:eastAsia="en-US"/>
        </w:rPr>
      </w:pPr>
    </w:p>
    <w:p w14:paraId="1C98D53F" w14:textId="55B3A54B" w:rsidR="00E32D37" w:rsidRDefault="008F6715" w:rsidP="008116B4">
      <w:pPr>
        <w:keepNext/>
        <w:outlineLvl w:val="0"/>
        <w:rPr>
          <w:rFonts w:cs="Arial"/>
          <w:b/>
          <w:sz w:val="22"/>
          <w:szCs w:val="22"/>
          <w:lang w:eastAsia="x-none"/>
        </w:rPr>
      </w:pPr>
      <w:r>
        <w:rPr>
          <w:rFonts w:cs="Arial"/>
          <w:b/>
          <w:sz w:val="22"/>
          <w:szCs w:val="22"/>
          <w:lang w:eastAsia="x-none"/>
        </w:rPr>
        <w:t>1</w:t>
      </w:r>
    </w:p>
    <w:p w14:paraId="3350167E" w14:textId="275FADBC" w:rsidR="008116B4" w:rsidRPr="008F6715" w:rsidRDefault="008116B4" w:rsidP="008116B4">
      <w:pPr>
        <w:keepNext/>
        <w:outlineLvl w:val="0"/>
        <w:rPr>
          <w:rFonts w:cs="Arial"/>
          <w:b/>
          <w:color w:val="FFFFFF" w:themeColor="background1"/>
          <w:sz w:val="22"/>
          <w:szCs w:val="22"/>
          <w:lang w:eastAsia="x-none"/>
        </w:rPr>
      </w:pPr>
      <w:r w:rsidRPr="008F6715">
        <w:rPr>
          <w:rFonts w:cs="Arial"/>
          <w:b/>
          <w:color w:val="FFFFFF" w:themeColor="background1"/>
          <w:sz w:val="22"/>
          <w:szCs w:val="22"/>
          <w:lang w:eastAsia="x-none"/>
        </w:rPr>
        <w:t>УТВЪРЖДАВАМ,</w:t>
      </w:r>
    </w:p>
    <w:p w14:paraId="227BA8D5" w14:textId="77777777" w:rsidR="008116B4" w:rsidRPr="008F6715" w:rsidRDefault="008116B4" w:rsidP="008116B4">
      <w:pPr>
        <w:tabs>
          <w:tab w:val="left" w:pos="2655"/>
        </w:tabs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</w:pPr>
      <w:r w:rsidRPr="008F6715"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  <w:t>УПРАВИТЕЛ</w:t>
      </w:r>
      <w:bookmarkStart w:id="0" w:name="_GoBack"/>
      <w:bookmarkEnd w:id="0"/>
    </w:p>
    <w:p w14:paraId="7D08AAAC" w14:textId="77777777" w:rsidR="008116B4" w:rsidRPr="008F6715" w:rsidRDefault="008116B4" w:rsidP="008116B4">
      <w:pPr>
        <w:tabs>
          <w:tab w:val="left" w:pos="2655"/>
        </w:tabs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</w:pPr>
      <w:r w:rsidRPr="008F6715"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  <w:t>НЕК ЕАД, ПРЕДПРИЯТИЕ ВЕЦ</w:t>
      </w:r>
    </w:p>
    <w:p w14:paraId="50888AA2" w14:textId="4B67B68E" w:rsidR="008116B4" w:rsidRPr="008F6715" w:rsidRDefault="008116B4" w:rsidP="008116B4">
      <w:pPr>
        <w:tabs>
          <w:tab w:val="left" w:pos="2655"/>
        </w:tabs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</w:pPr>
      <w:r w:rsidRPr="008F6715">
        <w:rPr>
          <w:rFonts w:eastAsiaTheme="minorHAnsi" w:cs="Arial"/>
          <w:b/>
          <w:color w:val="FFFFFF" w:themeColor="background1"/>
          <w:sz w:val="22"/>
          <w:szCs w:val="22"/>
          <w:lang w:eastAsia="en-US"/>
        </w:rPr>
        <w:t>ГЕОРГИ БЕЛОВОДСКИ</w:t>
      </w:r>
    </w:p>
    <w:p w14:paraId="213B5653" w14:textId="77777777" w:rsidR="008116B4" w:rsidRPr="008F6715" w:rsidRDefault="008116B4" w:rsidP="008116B4">
      <w:pPr>
        <w:tabs>
          <w:tab w:val="left" w:pos="2655"/>
        </w:tabs>
        <w:spacing w:after="160" w:line="259" w:lineRule="auto"/>
        <w:rPr>
          <w:rFonts w:eastAsiaTheme="minorHAnsi" w:cs="Arial"/>
          <w:color w:val="FFFFFF" w:themeColor="background1"/>
          <w:sz w:val="22"/>
          <w:szCs w:val="22"/>
          <w:lang w:val="ru-RU" w:eastAsia="en-US"/>
        </w:rPr>
      </w:pPr>
      <w:r w:rsidRPr="008F6715">
        <w:rPr>
          <w:rFonts w:eastAsiaTheme="minorHAnsi" w:cs="Arial"/>
          <w:color w:val="FFFFFF" w:themeColor="background1"/>
          <w:sz w:val="22"/>
          <w:szCs w:val="22"/>
          <w:lang w:val="ru-RU" w:eastAsia="en-US"/>
        </w:rPr>
        <w:t>_____________________________</w:t>
      </w:r>
    </w:p>
    <w:p w14:paraId="2AD5D961" w14:textId="77777777" w:rsidR="000F4C39" w:rsidRPr="000F4C39" w:rsidRDefault="000F4C39" w:rsidP="00D21AF2">
      <w:pPr>
        <w:tabs>
          <w:tab w:val="left" w:pos="2655"/>
        </w:tabs>
        <w:rPr>
          <w:rFonts w:cs="Arial"/>
          <w:b/>
          <w:bCs/>
          <w:sz w:val="24"/>
          <w:szCs w:val="24"/>
          <w:lang w:eastAsia="en-US"/>
        </w:rPr>
      </w:pPr>
    </w:p>
    <w:p w14:paraId="4B5A0B36" w14:textId="77777777" w:rsidR="00AF0948" w:rsidRDefault="00AF0948" w:rsidP="00D21AF2">
      <w:pPr>
        <w:tabs>
          <w:tab w:val="left" w:pos="2655"/>
        </w:tabs>
        <w:rPr>
          <w:rFonts w:cs="Arial"/>
          <w:sz w:val="24"/>
          <w:szCs w:val="24"/>
          <w:lang w:eastAsia="en-US"/>
        </w:rPr>
      </w:pPr>
    </w:p>
    <w:p w14:paraId="6D52A889" w14:textId="77777777" w:rsidR="000F3823" w:rsidRPr="000F3823" w:rsidRDefault="000F3823" w:rsidP="00D21AF2">
      <w:pPr>
        <w:tabs>
          <w:tab w:val="left" w:pos="2655"/>
        </w:tabs>
        <w:jc w:val="center"/>
        <w:rPr>
          <w:rFonts w:eastAsia="Calibri" w:cs="Arial"/>
          <w:b/>
          <w:sz w:val="22"/>
          <w:szCs w:val="22"/>
          <w:lang w:eastAsia="en-US"/>
        </w:rPr>
      </w:pPr>
      <w:r w:rsidRPr="000F3823">
        <w:rPr>
          <w:rFonts w:eastAsia="Calibri" w:cs="Arial"/>
          <w:b/>
          <w:sz w:val="22"/>
          <w:szCs w:val="22"/>
          <w:lang w:eastAsia="en-US"/>
        </w:rPr>
        <w:t>ТЕХНИЧЕСКА СПЕЦИФИКАЦИЯ</w:t>
      </w:r>
    </w:p>
    <w:p w14:paraId="7359C494" w14:textId="5D74C5FA" w:rsidR="0073002D" w:rsidRDefault="0073002D" w:rsidP="000F4C39">
      <w:pPr>
        <w:tabs>
          <w:tab w:val="left" w:pos="2655"/>
        </w:tabs>
        <w:rPr>
          <w:rFonts w:eastAsia="Calibri" w:cs="Arial"/>
          <w:sz w:val="22"/>
          <w:szCs w:val="22"/>
          <w:lang w:eastAsia="en-US"/>
        </w:rPr>
      </w:pPr>
    </w:p>
    <w:p w14:paraId="63DC02A0" w14:textId="77777777" w:rsidR="000F4C39" w:rsidRDefault="000F4C39" w:rsidP="000F4C39">
      <w:pPr>
        <w:tabs>
          <w:tab w:val="left" w:pos="2655"/>
        </w:tabs>
        <w:rPr>
          <w:rFonts w:eastAsia="Calibri" w:cs="Arial"/>
          <w:sz w:val="22"/>
          <w:szCs w:val="22"/>
          <w:lang w:eastAsia="en-US"/>
        </w:rPr>
      </w:pPr>
    </w:p>
    <w:p w14:paraId="44C8E0CC" w14:textId="3C4B6541" w:rsidR="00284B0B" w:rsidRDefault="000F3823" w:rsidP="00D21AF2">
      <w:pPr>
        <w:jc w:val="both"/>
        <w:rPr>
          <w:rFonts w:cs="Arial"/>
          <w:b/>
          <w:sz w:val="22"/>
          <w:szCs w:val="22"/>
        </w:rPr>
      </w:pPr>
      <w:r w:rsidRPr="000F3823">
        <w:rPr>
          <w:rFonts w:eastAsia="Calibri" w:cs="Arial"/>
          <w:b/>
          <w:sz w:val="22"/>
          <w:szCs w:val="22"/>
          <w:lang w:eastAsia="en-US"/>
        </w:rPr>
        <w:t xml:space="preserve">ОТНОСНО: </w:t>
      </w:r>
      <w:r w:rsidR="00284B0B" w:rsidRPr="00000C1C">
        <w:rPr>
          <w:rFonts w:cs="Arial"/>
          <w:bCs/>
          <w:sz w:val="22"/>
          <w:szCs w:val="22"/>
        </w:rPr>
        <w:t>„</w:t>
      </w:r>
      <w:r w:rsidR="00AA29F1" w:rsidRPr="00000C1C">
        <w:rPr>
          <w:rFonts w:cs="Arial"/>
          <w:bCs/>
          <w:sz w:val="22"/>
          <w:szCs w:val="22"/>
        </w:rPr>
        <w:t xml:space="preserve">Доставка на инструменти и материали за рехабилитация на ВЕЦ </w:t>
      </w:r>
      <w:r w:rsidR="00744C28" w:rsidRPr="00000C1C">
        <w:rPr>
          <w:rFonts w:cs="Arial"/>
          <w:bCs/>
          <w:sz w:val="22"/>
          <w:szCs w:val="22"/>
        </w:rPr>
        <w:t>„</w:t>
      </w:r>
      <w:r w:rsidR="00AA29F1" w:rsidRPr="00000C1C">
        <w:rPr>
          <w:rFonts w:cs="Arial"/>
          <w:bCs/>
          <w:sz w:val="22"/>
          <w:szCs w:val="22"/>
        </w:rPr>
        <w:t>Въча 1</w:t>
      </w:r>
      <w:r w:rsidR="00284B0B" w:rsidRPr="00000C1C">
        <w:rPr>
          <w:rFonts w:cs="Arial"/>
          <w:bCs/>
          <w:sz w:val="22"/>
          <w:szCs w:val="22"/>
        </w:rPr>
        <w:t>”</w:t>
      </w:r>
      <w:r w:rsidR="00D34727">
        <w:rPr>
          <w:rFonts w:cs="Arial"/>
          <w:bCs/>
          <w:sz w:val="22"/>
          <w:szCs w:val="22"/>
        </w:rPr>
        <w:t xml:space="preserve"> </w:t>
      </w:r>
      <w:r w:rsidR="00E63C68" w:rsidRPr="00000C1C">
        <w:rPr>
          <w:rFonts w:cs="Arial"/>
          <w:bCs/>
          <w:sz w:val="22"/>
          <w:szCs w:val="22"/>
        </w:rPr>
        <w:t>в обособени позиции</w:t>
      </w:r>
      <w:r w:rsidR="00000C1C" w:rsidRPr="00000C1C">
        <w:rPr>
          <w:rFonts w:cs="Arial"/>
          <w:bCs/>
          <w:sz w:val="22"/>
          <w:szCs w:val="22"/>
        </w:rPr>
        <w:t>“</w:t>
      </w:r>
      <w:r w:rsidR="00284B0B" w:rsidRPr="00000C1C">
        <w:rPr>
          <w:rFonts w:cs="Arial"/>
          <w:bCs/>
          <w:sz w:val="22"/>
          <w:szCs w:val="22"/>
        </w:rPr>
        <w:t>:</w:t>
      </w:r>
    </w:p>
    <w:p w14:paraId="4391105C" w14:textId="77777777" w:rsidR="0073002D" w:rsidRPr="000F3823" w:rsidRDefault="0073002D" w:rsidP="00D21AF2">
      <w:pPr>
        <w:rPr>
          <w:rFonts w:eastAsia="Calibri" w:cs="Arial"/>
          <w:sz w:val="22"/>
          <w:szCs w:val="22"/>
          <w:lang w:eastAsia="en-US"/>
        </w:rPr>
      </w:pPr>
    </w:p>
    <w:p w14:paraId="7C9D855C" w14:textId="563EC0CC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ВЪВЕДЕНИЕ</w:t>
      </w:r>
    </w:p>
    <w:p w14:paraId="4C0EFBE8" w14:textId="7A45C476" w:rsidR="00AA29F1" w:rsidRDefault="00AA29F1" w:rsidP="00D21AF2">
      <w:pPr>
        <w:jc w:val="both"/>
        <w:rPr>
          <w:rFonts w:cs="Arial"/>
          <w:sz w:val="22"/>
        </w:rPr>
      </w:pPr>
      <w:r w:rsidRPr="00AA29F1">
        <w:rPr>
          <w:rFonts w:cs="Arial"/>
          <w:sz w:val="22"/>
        </w:rPr>
        <w:t>Рехабилитацията на ВЕЦ „Въча 1“ е част от Проекта за Рехабилитация на съоръжения от хидроенергийната система, финансиран с безвъзмездни средства от „Международен фонд за подпомагане извеждането от експлоатация на блокове от АЕЦ Козлодуй“ (KIDSF), администриран от Европейската банка за възстановяване и развитие по Споразумение за безвъзмездна помощ №049А.</w:t>
      </w:r>
    </w:p>
    <w:p w14:paraId="72693327" w14:textId="77777777" w:rsidR="005B301C" w:rsidRPr="00F64C7B" w:rsidRDefault="005B301C" w:rsidP="00D21AF2">
      <w:pPr>
        <w:jc w:val="both"/>
        <w:rPr>
          <w:rFonts w:cs="Arial"/>
          <w:sz w:val="22"/>
        </w:rPr>
      </w:pPr>
    </w:p>
    <w:p w14:paraId="4BED59F0" w14:textId="7583E2F5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2.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ОБХВАТ НА ОБЩЕСТВЕНАТА ПОРЪЧКА</w:t>
      </w:r>
    </w:p>
    <w:p w14:paraId="742BD7AA" w14:textId="0A5DA92B" w:rsidR="00000C1C" w:rsidRPr="000F4C39" w:rsidRDefault="00AA29F1" w:rsidP="00D21AF2">
      <w:pPr>
        <w:jc w:val="both"/>
        <w:rPr>
          <w:rFonts w:cs="Arial"/>
          <w:sz w:val="22"/>
          <w:szCs w:val="22"/>
        </w:rPr>
      </w:pPr>
      <w:r w:rsidRPr="00AA29F1">
        <w:rPr>
          <w:rFonts w:cs="Arial"/>
          <w:sz w:val="22"/>
          <w:szCs w:val="22"/>
        </w:rPr>
        <w:t>За обезпечаване на ремонтния персонал е необходимо да се доставят</w:t>
      </w:r>
      <w:r w:rsidR="0073002D">
        <w:rPr>
          <w:rFonts w:cs="Arial"/>
          <w:sz w:val="22"/>
          <w:szCs w:val="22"/>
        </w:rPr>
        <w:t>:</w:t>
      </w:r>
    </w:p>
    <w:p w14:paraId="64398AC4" w14:textId="77E86934" w:rsidR="0073002D" w:rsidRPr="00000C1C" w:rsidRDefault="0073002D" w:rsidP="000F4C39">
      <w:pPr>
        <w:spacing w:before="120"/>
        <w:rPr>
          <w:rFonts w:cs="Arial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1 – </w:t>
      </w:r>
      <w:r w:rsidRPr="00000C1C">
        <w:rPr>
          <w:rFonts w:cs="Arial"/>
          <w:i/>
          <w:iCs/>
          <w:sz w:val="22"/>
          <w:szCs w:val="22"/>
        </w:rPr>
        <w:t>„Доставка на ръчни механични инструменти и оборудване”;</w:t>
      </w:r>
    </w:p>
    <w:p w14:paraId="0E8D623D" w14:textId="77777777" w:rsidR="0073002D" w:rsidRPr="00000C1C" w:rsidRDefault="0073002D" w:rsidP="0073002D">
      <w:pPr>
        <w:rPr>
          <w:rFonts w:cs="Arial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2 – </w:t>
      </w:r>
      <w:r w:rsidRPr="00000C1C">
        <w:rPr>
          <w:rFonts w:cs="Arial"/>
          <w:i/>
          <w:iCs/>
          <w:sz w:val="22"/>
          <w:szCs w:val="22"/>
        </w:rPr>
        <w:t>„Доставка на електрически инструменти и оборудване”;</w:t>
      </w:r>
    </w:p>
    <w:p w14:paraId="4C8DD31A" w14:textId="77777777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3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измервателни инструменти“</w:t>
      </w:r>
      <w:r w:rsidRPr="00000C1C">
        <w:rPr>
          <w:rFonts w:cs="Arial"/>
          <w:i/>
          <w:iCs/>
          <w:sz w:val="22"/>
          <w:szCs w:val="22"/>
        </w:rPr>
        <w:t>;</w:t>
      </w:r>
    </w:p>
    <w:p w14:paraId="1901E301" w14:textId="0237DC2F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4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пневматични инструменти и оборудване“</w:t>
      </w:r>
      <w:r w:rsidRPr="00000C1C">
        <w:rPr>
          <w:rFonts w:cs="Arial"/>
          <w:kern w:val="32"/>
          <w:sz w:val="22"/>
          <w:szCs w:val="22"/>
        </w:rPr>
        <w:t>;</w:t>
      </w:r>
    </w:p>
    <w:p w14:paraId="63211D31" w14:textId="00E33CB8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5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 xml:space="preserve">Доставка на </w:t>
      </w:r>
      <w:proofErr w:type="spellStart"/>
      <w:r w:rsidRPr="00000C1C">
        <w:rPr>
          <w:rFonts w:cs="Arial"/>
          <w:i/>
          <w:iCs/>
          <w:kern w:val="32"/>
          <w:sz w:val="22"/>
          <w:szCs w:val="22"/>
        </w:rPr>
        <w:t>сапани</w:t>
      </w:r>
      <w:proofErr w:type="spellEnd"/>
      <w:r w:rsidRPr="00000C1C">
        <w:rPr>
          <w:rFonts w:cs="Arial"/>
          <w:i/>
          <w:iCs/>
          <w:kern w:val="32"/>
          <w:sz w:val="22"/>
          <w:szCs w:val="22"/>
        </w:rPr>
        <w:t xml:space="preserve"> и приспособления за вдигане на товари“;</w:t>
      </w:r>
    </w:p>
    <w:p w14:paraId="61B95DCF" w14:textId="29F4C692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6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металорежещи инструменти“;</w:t>
      </w:r>
    </w:p>
    <w:p w14:paraId="1F50ABA3" w14:textId="7E8DAF70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7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транспалетни колички“;</w:t>
      </w:r>
    </w:p>
    <w:p w14:paraId="0C955D9B" w14:textId="69F5521B" w:rsidR="0073002D" w:rsidRPr="00000C1C" w:rsidRDefault="0073002D" w:rsidP="0073002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</w:t>
      </w:r>
      <w:r w:rsidRPr="00000C1C">
        <w:rPr>
          <w:rFonts w:cs="Arial"/>
          <w:sz w:val="22"/>
          <w:szCs w:val="22"/>
          <w:lang w:val="en-US"/>
        </w:rPr>
        <w:t>8</w:t>
      </w:r>
      <w:r w:rsidRPr="00000C1C">
        <w:rPr>
          <w:rFonts w:cs="Arial"/>
          <w:sz w:val="22"/>
          <w:szCs w:val="22"/>
        </w:rPr>
        <w:t xml:space="preserve">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метални профили и шини“;</w:t>
      </w:r>
    </w:p>
    <w:p w14:paraId="58ADD3A9" w14:textId="7187CCCA" w:rsidR="0073002D" w:rsidRPr="00000C1C" w:rsidRDefault="0073002D" w:rsidP="0073002D">
      <w:pPr>
        <w:jc w:val="both"/>
        <w:rPr>
          <w:rFonts w:eastAsia="Calibri" w:cs="Arial"/>
          <w:iCs/>
          <w:sz w:val="22"/>
          <w:szCs w:val="22"/>
          <w:highlight w:val="white"/>
          <w:shd w:val="clear" w:color="auto" w:fill="FEFEFE"/>
          <w:lang w:val="x-none" w:eastAsia="en-US"/>
        </w:rPr>
      </w:pPr>
      <w:r w:rsidRPr="00000C1C">
        <w:rPr>
          <w:rFonts w:cs="Arial"/>
          <w:sz w:val="22"/>
          <w:szCs w:val="22"/>
        </w:rPr>
        <w:t>Обособена позиция 9 – 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гума“;</w:t>
      </w:r>
    </w:p>
    <w:p w14:paraId="71B2967B" w14:textId="75795D90" w:rsidR="00DA4AE4" w:rsidRPr="00AF0948" w:rsidRDefault="0073002D" w:rsidP="0073002D">
      <w:pPr>
        <w:ind w:right="-284"/>
        <w:rPr>
          <w:rFonts w:cs="Arial"/>
          <w:i/>
          <w:iCs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10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 уплътнения“</w:t>
      </w:r>
      <w:r w:rsidR="00DA4AE4">
        <w:rPr>
          <w:rFonts w:cs="Arial"/>
          <w:i/>
          <w:iCs/>
          <w:kern w:val="32"/>
          <w:sz w:val="22"/>
          <w:szCs w:val="22"/>
        </w:rPr>
        <w:t>;</w:t>
      </w:r>
    </w:p>
    <w:p w14:paraId="3196716E" w14:textId="77777777" w:rsidR="00AA29F1" w:rsidRPr="003F49BC" w:rsidRDefault="00AA29F1" w:rsidP="00D21AF2">
      <w:pPr>
        <w:jc w:val="both"/>
        <w:rPr>
          <w:rFonts w:cs="Arial"/>
          <w:b/>
          <w:sz w:val="22"/>
          <w:szCs w:val="22"/>
        </w:rPr>
      </w:pPr>
    </w:p>
    <w:p w14:paraId="79FF4ACA" w14:textId="3F8E5D97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3.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СЪЩЕСТВУВАЩО ПОЛОЖЕНИЕ</w:t>
      </w:r>
    </w:p>
    <w:p w14:paraId="03011188" w14:textId="79E093F0" w:rsidR="005F4FDD" w:rsidRPr="0073002D" w:rsidRDefault="0073002D" w:rsidP="00D21AF2">
      <w:pPr>
        <w:jc w:val="both"/>
        <w:rPr>
          <w:rFonts w:cs="Arial"/>
          <w:sz w:val="22"/>
        </w:rPr>
      </w:pPr>
      <w:r w:rsidRPr="00AA29F1">
        <w:rPr>
          <w:rFonts w:cs="Arial"/>
          <w:sz w:val="22"/>
        </w:rPr>
        <w:t xml:space="preserve">Във връзка със сключен договор №GA049A-4 между НЕК ЕАД и консорциум KONČAR KET – ČKD BLANSKO за рехабилитация на ВЕЦ </w:t>
      </w:r>
      <w:r>
        <w:rPr>
          <w:rFonts w:cs="Arial"/>
          <w:sz w:val="22"/>
        </w:rPr>
        <w:t>„</w:t>
      </w:r>
      <w:r w:rsidRPr="00AA29F1">
        <w:rPr>
          <w:rFonts w:cs="Arial"/>
          <w:sz w:val="22"/>
        </w:rPr>
        <w:t>Въча 1</w:t>
      </w:r>
      <w:r>
        <w:rPr>
          <w:rFonts w:cs="Arial"/>
          <w:sz w:val="22"/>
        </w:rPr>
        <w:t>“</w:t>
      </w:r>
      <w:r w:rsidRPr="00AA29F1">
        <w:rPr>
          <w:rFonts w:cs="Arial"/>
          <w:sz w:val="22"/>
        </w:rPr>
        <w:t xml:space="preserve">, част от </w:t>
      </w:r>
      <w:proofErr w:type="spellStart"/>
      <w:r w:rsidRPr="00AA29F1">
        <w:rPr>
          <w:rFonts w:cs="Arial"/>
          <w:sz w:val="22"/>
        </w:rPr>
        <w:t>демонтажните</w:t>
      </w:r>
      <w:proofErr w:type="spellEnd"/>
      <w:r w:rsidRPr="00AA29F1">
        <w:rPr>
          <w:rFonts w:cs="Arial"/>
          <w:sz w:val="22"/>
        </w:rPr>
        <w:t xml:space="preserve"> работи на съществуващото оборудване </w:t>
      </w:r>
      <w:r>
        <w:rPr>
          <w:rFonts w:cs="Arial"/>
          <w:sz w:val="22"/>
        </w:rPr>
        <w:t xml:space="preserve">и демонтаж на ХГ2, </w:t>
      </w:r>
      <w:r w:rsidRPr="00AA29F1">
        <w:rPr>
          <w:rFonts w:cs="Arial"/>
          <w:sz w:val="22"/>
        </w:rPr>
        <w:t>са задължение на Възложителя</w:t>
      </w:r>
      <w:r w:rsidR="008C435B">
        <w:rPr>
          <w:rFonts w:cs="Arial"/>
          <w:sz w:val="22"/>
        </w:rPr>
        <w:t>.</w:t>
      </w:r>
      <w:r w:rsidR="009452CE">
        <w:rPr>
          <w:rFonts w:cs="Arial"/>
          <w:sz w:val="22"/>
        </w:rPr>
        <w:t xml:space="preserve">  </w:t>
      </w:r>
      <w:r w:rsidR="0007051C">
        <w:rPr>
          <w:rFonts w:cs="Arial"/>
          <w:sz w:val="22"/>
        </w:rPr>
        <w:t>В</w:t>
      </w:r>
      <w:r w:rsidR="009452CE">
        <w:rPr>
          <w:rFonts w:cs="Arial"/>
          <w:sz w:val="22"/>
        </w:rPr>
        <w:t xml:space="preserve"> тази връзка </w:t>
      </w:r>
      <w:r w:rsidR="008C435B">
        <w:rPr>
          <w:rFonts w:cs="Arial"/>
          <w:sz w:val="22"/>
        </w:rPr>
        <w:t xml:space="preserve">е необходимо да се обезпечи </w:t>
      </w:r>
      <w:r w:rsidRPr="00AA29F1">
        <w:rPr>
          <w:rFonts w:cs="Arial"/>
          <w:sz w:val="22"/>
        </w:rPr>
        <w:t>ремонтния персонал на</w:t>
      </w:r>
      <w:r>
        <w:rPr>
          <w:rFonts w:cs="Arial"/>
          <w:sz w:val="22"/>
        </w:rPr>
        <w:t xml:space="preserve"> централата </w:t>
      </w:r>
      <w:r w:rsidR="008C435B">
        <w:rPr>
          <w:rFonts w:cs="Arial"/>
          <w:sz w:val="22"/>
        </w:rPr>
        <w:t>с</w:t>
      </w:r>
      <w:r w:rsidR="009452CE">
        <w:rPr>
          <w:rFonts w:cs="Arial"/>
          <w:sz w:val="22"/>
        </w:rPr>
        <w:t xml:space="preserve"> посочените </w:t>
      </w:r>
      <w:r w:rsidR="008C435B">
        <w:rPr>
          <w:rFonts w:cs="Arial"/>
          <w:sz w:val="22"/>
        </w:rPr>
        <w:t xml:space="preserve">инструменти и материали </w:t>
      </w:r>
      <w:r w:rsidR="00FD3DD3" w:rsidRPr="00FD3DD3">
        <w:rPr>
          <w:rFonts w:cs="Arial"/>
          <w:sz w:val="22"/>
          <w:szCs w:val="22"/>
        </w:rPr>
        <w:t xml:space="preserve">за </w:t>
      </w:r>
      <w:r w:rsidR="00F65343">
        <w:rPr>
          <w:rFonts w:cs="Arial"/>
          <w:sz w:val="22"/>
          <w:szCs w:val="22"/>
        </w:rPr>
        <w:t>нормалното протичане на рехабилитацията</w:t>
      </w:r>
      <w:r w:rsidR="00FD3DD3" w:rsidRPr="00FD3DD3">
        <w:rPr>
          <w:rFonts w:cs="Arial"/>
          <w:sz w:val="22"/>
          <w:szCs w:val="22"/>
        </w:rPr>
        <w:t>.</w:t>
      </w:r>
    </w:p>
    <w:p w14:paraId="61182A00" w14:textId="77777777" w:rsidR="008C435B" w:rsidRPr="006311CD" w:rsidRDefault="008C435B" w:rsidP="00D21AF2">
      <w:pPr>
        <w:jc w:val="both"/>
        <w:rPr>
          <w:rFonts w:cs="Arial"/>
          <w:sz w:val="22"/>
          <w:szCs w:val="22"/>
        </w:rPr>
      </w:pPr>
    </w:p>
    <w:p w14:paraId="0CC225B2" w14:textId="77777777" w:rsidR="00DA4AE4" w:rsidRDefault="00371174" w:rsidP="00DA4AE4">
      <w:pPr>
        <w:spacing w:after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ДОСТАВКАТА</w:t>
      </w:r>
    </w:p>
    <w:p w14:paraId="39E5FFF7" w14:textId="77777777" w:rsidR="00DA4AE4" w:rsidRDefault="00371174" w:rsidP="00DA4AE4">
      <w:pPr>
        <w:spacing w:after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доставените стоки, включително и качеството</w:t>
      </w:r>
    </w:p>
    <w:p w14:paraId="0CF8035F" w14:textId="03587C48" w:rsidR="00AF0948" w:rsidRDefault="00371174" w:rsidP="00AF0948">
      <w:pPr>
        <w:spacing w:after="120"/>
        <w:jc w:val="both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стоките</w:t>
      </w:r>
      <w:r w:rsidR="00FF567D">
        <w:rPr>
          <w:rFonts w:eastAsia="Calibri" w:cs="Arial"/>
          <w:b/>
          <w:sz w:val="22"/>
          <w:szCs w:val="22"/>
          <w:lang w:eastAsia="en-US"/>
        </w:rPr>
        <w:t>:</w:t>
      </w:r>
    </w:p>
    <w:p w14:paraId="54B311ED" w14:textId="775ED323" w:rsidR="000A78E2" w:rsidRDefault="0073002D" w:rsidP="000A78E2">
      <w:pPr>
        <w:rPr>
          <w:rFonts w:cs="Arial"/>
          <w:b/>
          <w:i/>
          <w:iCs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1 – </w:t>
      </w:r>
      <w:bookmarkStart w:id="1" w:name="_Hlk40104366"/>
      <w:r w:rsidRPr="006E1FB1">
        <w:rPr>
          <w:rFonts w:cs="Arial"/>
          <w:b/>
          <w:i/>
          <w:iCs/>
          <w:sz w:val="22"/>
          <w:szCs w:val="22"/>
        </w:rPr>
        <w:t>„Доставка на ръчни механични инструменти и оборудване”</w:t>
      </w:r>
      <w:bookmarkEnd w:id="1"/>
      <w:r w:rsidRPr="006E1FB1">
        <w:rPr>
          <w:rFonts w:cs="Arial"/>
          <w:b/>
          <w:i/>
          <w:iCs/>
          <w:sz w:val="22"/>
          <w:szCs w:val="22"/>
        </w:rPr>
        <w:t>;</w:t>
      </w:r>
    </w:p>
    <w:p w14:paraId="0BD6E5EC" w14:textId="77777777" w:rsidR="006226C4" w:rsidRPr="000A78E2" w:rsidRDefault="006226C4" w:rsidP="000A78E2">
      <w:pPr>
        <w:rPr>
          <w:rFonts w:cs="Arial"/>
          <w:b/>
          <w:sz w:val="22"/>
          <w:szCs w:val="22"/>
        </w:rPr>
      </w:pPr>
    </w:p>
    <w:tbl>
      <w:tblPr>
        <w:tblW w:w="9920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5245"/>
        <w:gridCol w:w="567"/>
        <w:gridCol w:w="705"/>
      </w:tblGrid>
      <w:tr w:rsidR="00647429" w:rsidRPr="006D4DA4" w14:paraId="4365C337" w14:textId="77777777" w:rsidTr="00031E65">
        <w:trPr>
          <w:trHeight w:val="142"/>
          <w:tblCellSpacing w:w="14" w:type="dxa"/>
        </w:trPr>
        <w:tc>
          <w:tcPr>
            <w:tcW w:w="384" w:type="dxa"/>
            <w:shd w:val="clear" w:color="auto" w:fill="A6A6A6" w:themeFill="background1" w:themeFillShade="A6"/>
            <w:vAlign w:val="center"/>
          </w:tcPr>
          <w:p w14:paraId="7A97F550" w14:textId="77777777" w:rsidR="00647429" w:rsidRPr="006D4DA4" w:rsidRDefault="00647429" w:rsidP="00D21AF2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2" w:name="_Hlk21592334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2949" w:type="dxa"/>
            <w:shd w:val="clear" w:color="auto" w:fill="A6A6A6" w:themeFill="background1" w:themeFillShade="A6"/>
            <w:vAlign w:val="center"/>
          </w:tcPr>
          <w:p w14:paraId="32AAEBE9" w14:textId="77777777" w:rsidR="00647429" w:rsidRPr="006D4DA4" w:rsidRDefault="00647429" w:rsidP="00D21AF2">
            <w:pPr>
              <w:ind w:left="138" w:right="-132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5217" w:type="dxa"/>
            <w:shd w:val="clear" w:color="auto" w:fill="A6A6A6" w:themeFill="background1" w:themeFillShade="A6"/>
            <w:vAlign w:val="center"/>
          </w:tcPr>
          <w:p w14:paraId="62290835" w14:textId="09EA95CD" w:rsidR="00647429" w:rsidRPr="006D4DA4" w:rsidRDefault="00031E65" w:rsidP="00D21AF2">
            <w:pPr>
              <w:ind w:right="54"/>
              <w:rPr>
                <w:rFonts w:cs="Arial"/>
                <w:b/>
                <w:bCs/>
                <w:kern w:val="32"/>
              </w:rPr>
            </w:pPr>
            <w:r>
              <w:rPr>
                <w:rFonts w:cs="Arial"/>
                <w:b/>
                <w:bCs/>
                <w:kern w:val="32"/>
                <w:sz w:val="22"/>
                <w:szCs w:val="22"/>
              </w:rPr>
              <w:t>Технически х</w:t>
            </w:r>
            <w:r w:rsidR="00647429"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арактеристики/Стандарт</w:t>
            </w:r>
          </w:p>
        </w:tc>
        <w:tc>
          <w:tcPr>
            <w:tcW w:w="539" w:type="dxa"/>
            <w:shd w:val="clear" w:color="auto" w:fill="A6A6A6" w:themeFill="background1" w:themeFillShade="A6"/>
            <w:vAlign w:val="center"/>
          </w:tcPr>
          <w:p w14:paraId="5B2CCCCB" w14:textId="77777777" w:rsidR="00647429" w:rsidRPr="006D4DA4" w:rsidRDefault="00647429" w:rsidP="00D21AF2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3" w:type="dxa"/>
            <w:shd w:val="clear" w:color="auto" w:fill="A6A6A6" w:themeFill="background1" w:themeFillShade="A6"/>
            <w:vAlign w:val="center"/>
          </w:tcPr>
          <w:p w14:paraId="60B96508" w14:textId="77777777" w:rsidR="00647429" w:rsidRPr="006D4DA4" w:rsidRDefault="00647429" w:rsidP="00D21AF2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647429" w:rsidRPr="006D4DA4" w14:paraId="4C138B3F" w14:textId="77777777" w:rsidTr="00031E65">
        <w:trPr>
          <w:trHeight w:val="142"/>
          <w:tblCellSpacing w:w="14" w:type="dxa"/>
        </w:trPr>
        <w:tc>
          <w:tcPr>
            <w:tcW w:w="384" w:type="dxa"/>
            <w:shd w:val="clear" w:color="auto" w:fill="BFBFBF" w:themeFill="background1" w:themeFillShade="BF"/>
          </w:tcPr>
          <w:p w14:paraId="31FEF09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2949" w:type="dxa"/>
            <w:shd w:val="clear" w:color="auto" w:fill="BFBFBF" w:themeFill="background1" w:themeFillShade="BF"/>
          </w:tcPr>
          <w:p w14:paraId="1C61BCDC" w14:textId="64BA7907" w:rsidR="00647429" w:rsidRPr="00031E65" w:rsidRDefault="00647429" w:rsidP="00D21AF2">
            <w:pPr>
              <w:rPr>
                <w:rFonts w:cs="Arial"/>
                <w:b/>
                <w:kern w:val="32"/>
              </w:rPr>
            </w:pPr>
            <w:r w:rsidRPr="00031E65">
              <w:rPr>
                <w:rFonts w:cs="Arial"/>
                <w:b/>
                <w:kern w:val="32"/>
                <w:sz w:val="22"/>
                <w:szCs w:val="22"/>
              </w:rPr>
              <w:t>Раздвижени ключове:</w:t>
            </w:r>
          </w:p>
        </w:tc>
        <w:tc>
          <w:tcPr>
            <w:tcW w:w="5217" w:type="dxa"/>
            <w:shd w:val="clear" w:color="auto" w:fill="BFBFBF" w:themeFill="background1" w:themeFillShade="BF"/>
          </w:tcPr>
          <w:p w14:paraId="6C970721" w14:textId="77777777" w:rsidR="00647429" w:rsidRPr="006D4DA4" w:rsidRDefault="00647429" w:rsidP="00D21AF2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539" w:type="dxa"/>
            <w:shd w:val="clear" w:color="auto" w:fill="BFBFBF" w:themeFill="background1" w:themeFillShade="BF"/>
          </w:tcPr>
          <w:p w14:paraId="78F97A91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663" w:type="dxa"/>
            <w:shd w:val="clear" w:color="auto" w:fill="BFBFBF" w:themeFill="background1" w:themeFillShade="BF"/>
          </w:tcPr>
          <w:p w14:paraId="15DFF700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</w:tr>
      <w:tr w:rsidR="00647429" w:rsidRPr="006D4DA4" w14:paraId="59F886C5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5EC6E2CB" w14:textId="2928758D" w:rsidR="00647429" w:rsidRPr="00E122C3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0EF778B0" w14:textId="4DFF45B3" w:rsidR="00647429" w:rsidRPr="004F760C" w:rsidRDefault="004F760C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Раздвижен ключ тип „Френски“</w:t>
            </w:r>
          </w:p>
        </w:tc>
        <w:tc>
          <w:tcPr>
            <w:tcW w:w="5217" w:type="dxa"/>
          </w:tcPr>
          <w:p w14:paraId="46DDC3D7" w14:textId="054D2367" w:rsidR="00647429" w:rsidRPr="004F760C" w:rsidRDefault="00031E65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Изкован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от хром-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ванадиева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стомана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с хром-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никелово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покритие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против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корозия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.</w:t>
            </w:r>
            <w:r w:rsidR="009452CE"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r w:rsidR="00647429"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Захват </w:t>
            </w:r>
            <w:r w:rsidR="00647429" w:rsidRPr="004F760C">
              <w:rPr>
                <w:rFonts w:cs="Arial"/>
                <w:b/>
                <w:kern w:val="32"/>
                <w:sz w:val="22"/>
                <w:szCs w:val="22"/>
                <w:lang w:val="ru-RU"/>
              </w:rPr>
              <w:t>0÷53</w:t>
            </w:r>
            <w:r w:rsidR="00647429" w:rsidRPr="004F760C">
              <w:rPr>
                <w:rFonts w:cs="Arial"/>
                <w:b/>
                <w:kern w:val="32"/>
                <w:sz w:val="22"/>
                <w:szCs w:val="22"/>
                <w:lang w:val="en-US"/>
              </w:rPr>
              <w:t>mm</w:t>
            </w:r>
            <w:r w:rsidR="004F760C">
              <w:rPr>
                <w:rFonts w:cs="Arial"/>
                <w:b/>
                <w:kern w:val="32"/>
                <w:sz w:val="22"/>
                <w:szCs w:val="22"/>
              </w:rPr>
              <w:t xml:space="preserve"> </w:t>
            </w:r>
            <w:r w:rsidR="004F760C">
              <w:rPr>
                <w:rFonts w:cs="Arial"/>
                <w:kern w:val="32"/>
                <w:sz w:val="22"/>
                <w:szCs w:val="22"/>
              </w:rPr>
              <w:t>или</w:t>
            </w:r>
            <w:r w:rsidR="004F760C" w:rsidRPr="004F760C">
              <w:rPr>
                <w:rFonts w:cs="Arial"/>
                <w:kern w:val="32"/>
                <w:sz w:val="22"/>
                <w:szCs w:val="22"/>
              </w:rPr>
              <w:t xml:space="preserve"> до 18</w:t>
            </w:r>
            <w:proofErr w:type="gramStart"/>
            <w:r w:rsidR="004F760C" w:rsidRPr="004F760C">
              <w:rPr>
                <w:rFonts w:cs="Arial"/>
                <w:kern w:val="32"/>
                <w:sz w:val="22"/>
                <w:szCs w:val="22"/>
              </w:rPr>
              <w:t>“</w:t>
            </w:r>
            <w:r w:rsidR="004F760C">
              <w:rPr>
                <w:rFonts w:cs="Arial"/>
                <w:b/>
                <w:kern w:val="32"/>
                <w:sz w:val="22"/>
                <w:szCs w:val="22"/>
              </w:rPr>
              <w:t xml:space="preserve"> </w:t>
            </w:r>
            <w:r w:rsidR="00647429" w:rsidRPr="004F760C">
              <w:rPr>
                <w:rFonts w:cs="Arial"/>
                <w:kern w:val="32"/>
                <w:sz w:val="22"/>
                <w:szCs w:val="22"/>
                <w:lang w:val="en-US"/>
              </w:rPr>
              <w:t>;</w:t>
            </w:r>
            <w:proofErr w:type="gramEnd"/>
            <w:r w:rsidR="00647429" w:rsidRPr="004F760C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39" w:type="dxa"/>
          </w:tcPr>
          <w:p w14:paraId="44AEE905" w14:textId="7F3325FB" w:rsidR="00647429" w:rsidRPr="006D4DA4" w:rsidRDefault="00031E65" w:rsidP="00D21AF2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052E3D76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2C24633F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2E572888" w14:textId="7BFF2CC9" w:rsidR="00647429" w:rsidRPr="00E122C3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lastRenderedPageBreak/>
              <w:t>2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  <w:p w14:paraId="60BAB1A3" w14:textId="77777777" w:rsidR="00647429" w:rsidRPr="0020447A" w:rsidRDefault="00647429" w:rsidP="00D21AF2">
            <w:pPr>
              <w:ind w:right="-284"/>
              <w:rPr>
                <w:rFonts w:cs="Arial"/>
                <w:kern w:val="32"/>
                <w:lang w:val="en-US"/>
              </w:rPr>
            </w:pPr>
          </w:p>
        </w:tc>
        <w:tc>
          <w:tcPr>
            <w:tcW w:w="2949" w:type="dxa"/>
            <w:vMerge w:val="restart"/>
          </w:tcPr>
          <w:p w14:paraId="753D97F2" w14:textId="3BDC429B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Тръбен ключ 45°.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Двураменен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ключ с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S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форма с ъгъл 45</w:t>
            </w:r>
            <w:r w:rsidRPr="006D4DA4">
              <w:rPr>
                <w:rFonts w:cs="Arial"/>
                <w:kern w:val="32"/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5217" w:type="dxa"/>
          </w:tcPr>
          <w:p w14:paraId="56FB2808" w14:textId="03C2856B" w:rsidR="00647429" w:rsidRPr="006D4DA4" w:rsidRDefault="00031E65" w:rsidP="00D21AF2">
            <w:pPr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И</w:t>
            </w:r>
            <w:r w:rsidRPr="00031E65">
              <w:rPr>
                <w:rFonts w:cs="Arial"/>
                <w:kern w:val="32"/>
                <w:sz w:val="22"/>
                <w:szCs w:val="22"/>
              </w:rPr>
              <w:t>зработен от хром – ванадиева стомана.</w:t>
            </w:r>
            <w:r w:rsidR="009452CE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Размер на ключа - </w:t>
            </w:r>
            <w:proofErr w:type="spellStart"/>
            <w:r w:rsidR="00647429" w:rsidRPr="006D4DA4">
              <w:rPr>
                <w:rFonts w:cs="Arial"/>
                <w:kern w:val="32"/>
                <w:sz w:val="22"/>
                <w:szCs w:val="22"/>
              </w:rPr>
              <w:t>захват</w:t>
            </w:r>
            <w:proofErr w:type="spellEnd"/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 до </w:t>
            </w:r>
            <w:r w:rsidR="00647429" w:rsidRPr="006D4DA4">
              <w:rPr>
                <w:rFonts w:cs="Arial"/>
                <w:b/>
                <w:kern w:val="32"/>
                <w:sz w:val="22"/>
                <w:szCs w:val="22"/>
              </w:rPr>
              <w:t>1 ½ ”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. Дължина на ключа до 450</w:t>
            </w:r>
            <w:r w:rsidR="00647429">
              <w:rPr>
                <w:rFonts w:cs="Arial"/>
                <w:kern w:val="32"/>
                <w:sz w:val="22"/>
                <w:szCs w:val="22"/>
              </w:rPr>
              <w:t>mm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. Стандарт </w:t>
            </w:r>
            <w:r w:rsidR="00647429"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5234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или еквивалентен.</w:t>
            </w:r>
          </w:p>
        </w:tc>
        <w:tc>
          <w:tcPr>
            <w:tcW w:w="539" w:type="dxa"/>
          </w:tcPr>
          <w:p w14:paraId="7C3BA454" w14:textId="43675F07" w:rsidR="00647429" w:rsidRPr="006D4DA4" w:rsidRDefault="00031E65" w:rsidP="00D21AF2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171C1A29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6E0FAECD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0B004540" w14:textId="708FF99C" w:rsidR="00647429" w:rsidRPr="00E122C3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246D682A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5217" w:type="dxa"/>
          </w:tcPr>
          <w:p w14:paraId="1441EAC7" w14:textId="0DE71AFF" w:rsidR="00647429" w:rsidRPr="006D4DA4" w:rsidRDefault="00031E65" w:rsidP="00D21AF2">
            <w:pPr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И</w:t>
            </w:r>
            <w:r w:rsidRPr="00031E65">
              <w:rPr>
                <w:rFonts w:cs="Arial"/>
                <w:kern w:val="32"/>
                <w:sz w:val="22"/>
                <w:szCs w:val="22"/>
              </w:rPr>
              <w:t xml:space="preserve">зработен от хром – ванадиева стомана. 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Размер на ключа – </w:t>
            </w:r>
            <w:proofErr w:type="spellStart"/>
            <w:r w:rsidR="00647429" w:rsidRPr="006D4DA4">
              <w:rPr>
                <w:rFonts w:cs="Arial"/>
                <w:kern w:val="32"/>
                <w:sz w:val="22"/>
                <w:szCs w:val="22"/>
              </w:rPr>
              <w:t>захват</w:t>
            </w:r>
            <w:proofErr w:type="spellEnd"/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E227AE" w:rsidRPr="006D4DA4">
              <w:rPr>
                <w:rFonts w:cs="Arial"/>
                <w:kern w:val="32"/>
                <w:sz w:val="22"/>
                <w:szCs w:val="22"/>
              </w:rPr>
              <w:t>до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647429" w:rsidRPr="006D4DA4">
              <w:rPr>
                <w:rFonts w:cs="Arial"/>
                <w:b/>
                <w:kern w:val="32"/>
                <w:sz w:val="22"/>
                <w:szCs w:val="22"/>
              </w:rPr>
              <w:t>2 ½ ”</w:t>
            </w:r>
            <w:r w:rsidR="00E227AE">
              <w:rPr>
                <w:rFonts w:cs="Arial"/>
                <w:kern w:val="32"/>
                <w:sz w:val="22"/>
                <w:szCs w:val="22"/>
              </w:rPr>
              <w:t>÷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647429" w:rsidRPr="006D4DA4">
              <w:rPr>
                <w:rFonts w:cs="Arial"/>
                <w:b/>
                <w:kern w:val="32"/>
                <w:sz w:val="22"/>
                <w:szCs w:val="22"/>
              </w:rPr>
              <w:t xml:space="preserve">3”, 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дължина до </w:t>
            </w:r>
            <w:r>
              <w:rPr>
                <w:rFonts w:cs="Arial"/>
                <w:kern w:val="32"/>
                <w:sz w:val="22"/>
                <w:szCs w:val="22"/>
              </w:rPr>
              <w:t>8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00</w:t>
            </w:r>
            <w:r w:rsidR="00647429">
              <w:rPr>
                <w:rFonts w:cs="Arial"/>
                <w:kern w:val="32"/>
                <w:sz w:val="22"/>
                <w:szCs w:val="22"/>
              </w:rPr>
              <w:t>mm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. Стандарт </w:t>
            </w:r>
            <w:r w:rsidR="00647429"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5234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 xml:space="preserve"> или еквивалентен.</w:t>
            </w:r>
          </w:p>
        </w:tc>
        <w:tc>
          <w:tcPr>
            <w:tcW w:w="539" w:type="dxa"/>
          </w:tcPr>
          <w:p w14:paraId="3FD88DC3" w14:textId="0CFA57B1" w:rsidR="00647429" w:rsidRPr="006D4DA4" w:rsidRDefault="00031E65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71C357E4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4252496C" w14:textId="77777777" w:rsidTr="00E63C68">
        <w:trPr>
          <w:trHeight w:val="142"/>
          <w:tblCellSpacing w:w="14" w:type="dxa"/>
        </w:trPr>
        <w:tc>
          <w:tcPr>
            <w:tcW w:w="384" w:type="dxa"/>
            <w:shd w:val="clear" w:color="auto" w:fill="D9D9D9"/>
          </w:tcPr>
          <w:p w14:paraId="6AB1DAB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2949" w:type="dxa"/>
            <w:shd w:val="clear" w:color="auto" w:fill="D9D9D9"/>
          </w:tcPr>
          <w:p w14:paraId="442196FF" w14:textId="77777777" w:rsidR="00647429" w:rsidRPr="006D4DA4" w:rsidRDefault="00647429" w:rsidP="00D21AF2">
            <w:pPr>
              <w:rPr>
                <w:rFonts w:cs="Arial"/>
                <w:b/>
                <w:kern w:val="3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Ключ тип звезда - ударен едностранен:</w:t>
            </w:r>
          </w:p>
        </w:tc>
        <w:tc>
          <w:tcPr>
            <w:tcW w:w="5217" w:type="dxa"/>
            <w:shd w:val="clear" w:color="auto" w:fill="D9D9D9"/>
          </w:tcPr>
          <w:p w14:paraId="57AA84A9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lang w:val="ru-RU"/>
              </w:rPr>
            </w:pPr>
          </w:p>
        </w:tc>
        <w:tc>
          <w:tcPr>
            <w:tcW w:w="539" w:type="dxa"/>
            <w:shd w:val="clear" w:color="auto" w:fill="D9D9D9"/>
          </w:tcPr>
          <w:p w14:paraId="43B020EF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663" w:type="dxa"/>
            <w:shd w:val="clear" w:color="auto" w:fill="D9D9D9"/>
          </w:tcPr>
          <w:p w14:paraId="56EC4CFC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</w:tr>
      <w:tr w:rsidR="00647429" w:rsidRPr="006D4DA4" w14:paraId="0C42B3F9" w14:textId="77777777" w:rsidTr="00E63C68">
        <w:trPr>
          <w:trHeight w:val="302"/>
          <w:tblCellSpacing w:w="14" w:type="dxa"/>
        </w:trPr>
        <w:tc>
          <w:tcPr>
            <w:tcW w:w="384" w:type="dxa"/>
          </w:tcPr>
          <w:p w14:paraId="69D780F5" w14:textId="51735976" w:rsidR="00647429" w:rsidRPr="00E122C3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 w:val="restart"/>
          </w:tcPr>
          <w:p w14:paraId="1AB099FD" w14:textId="77777777" w:rsidR="000A78E2" w:rsidRDefault="00647429" w:rsidP="00D21AF2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Ключ тип звезда </w:t>
            </w:r>
            <w:r w:rsidRPr="006D4DA4">
              <w:rPr>
                <w:rFonts w:cs="Arial"/>
                <w:b/>
                <w:kern w:val="32"/>
                <w:sz w:val="22"/>
                <w:szCs w:val="22"/>
              </w:rPr>
              <w:t>ударен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, </w:t>
            </w:r>
            <w:r w:rsidRPr="006D4DA4">
              <w:rPr>
                <w:rFonts w:cs="Arial"/>
                <w:sz w:val="22"/>
                <w:szCs w:val="22"/>
              </w:rPr>
              <w:t>метричен</w:t>
            </w:r>
            <w:r w:rsidR="005A104D">
              <w:rPr>
                <w:rFonts w:cs="Arial"/>
                <w:sz w:val="22"/>
                <w:szCs w:val="22"/>
              </w:rPr>
              <w:t>, едностранен.</w:t>
            </w:r>
          </w:p>
          <w:p w14:paraId="0B7B3736" w14:textId="633A626D" w:rsidR="00647429" w:rsidRPr="006D4DA4" w:rsidRDefault="000A78E2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5A104D">
              <w:rPr>
                <w:rFonts w:cs="Arial"/>
                <w:sz w:val="22"/>
                <w:szCs w:val="22"/>
              </w:rPr>
              <w:t>Изработен от специална инструментална закалена стомана хром-ванади</w:t>
            </w:r>
            <w:r>
              <w:rPr>
                <w:rFonts w:cs="Arial"/>
                <w:sz w:val="22"/>
                <w:szCs w:val="22"/>
              </w:rPr>
              <w:t>ева</w:t>
            </w:r>
            <w:r w:rsidRPr="005A104D">
              <w:rPr>
                <w:rFonts w:cs="Arial"/>
                <w:sz w:val="22"/>
                <w:szCs w:val="22"/>
              </w:rPr>
              <w:t>. Къса и здрава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A104D">
              <w:rPr>
                <w:rFonts w:cs="Arial"/>
                <w:sz w:val="22"/>
                <w:szCs w:val="22"/>
              </w:rPr>
              <w:t>профилирана дръжка за комфортно захващане. Дванадесетостенен пръстен. Инструмента да е третиран срещу корозия, предназначен за професионална употреба и тежки натоварвания. Общоприет стандарт DIN 7444 или еквивалентен</w:t>
            </w:r>
            <w:r w:rsidR="00647429" w:rsidRPr="006D4DA4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217" w:type="dxa"/>
          </w:tcPr>
          <w:p w14:paraId="1101BDEE" w14:textId="7BB1D9E9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r w:rsidRPr="005A104D">
              <w:rPr>
                <w:rFonts w:cs="Arial"/>
                <w:b/>
                <w:bCs/>
                <w:sz w:val="22"/>
                <w:szCs w:val="22"/>
              </w:rPr>
              <w:t>№ 30</w:t>
            </w:r>
            <w:r w:rsidR="005A104D" w:rsidRPr="005A104D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39" w:type="dxa"/>
          </w:tcPr>
          <w:p w14:paraId="0AE0067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4F65B7A2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35588EC7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75FEFD11" w14:textId="03363D97" w:rsidR="00647429" w:rsidRPr="00E122C3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523F7C6C" w14:textId="77777777" w:rsidR="00647429" w:rsidRPr="006D4DA4" w:rsidRDefault="00647429" w:rsidP="00D21AF2">
            <w:pPr>
              <w:rPr>
                <w:rFonts w:cs="Arial"/>
                <w:kern w:val="32"/>
              </w:rPr>
            </w:pPr>
          </w:p>
        </w:tc>
        <w:tc>
          <w:tcPr>
            <w:tcW w:w="5217" w:type="dxa"/>
          </w:tcPr>
          <w:p w14:paraId="68950FD4" w14:textId="3C5DDE68" w:rsidR="00647429" w:rsidRPr="006D4DA4" w:rsidRDefault="00647429" w:rsidP="00D21AF2">
            <w:pPr>
              <w:ind w:right="-284"/>
              <w:rPr>
                <w:rFonts w:cs="Arial"/>
                <w:kern w:val="32"/>
                <w:lang w:val="ru-RU"/>
              </w:rPr>
            </w:pPr>
            <w:r w:rsidRPr="005A104D">
              <w:rPr>
                <w:rFonts w:cs="Arial"/>
                <w:b/>
                <w:bCs/>
                <w:sz w:val="22"/>
                <w:szCs w:val="22"/>
              </w:rPr>
              <w:t>№ 32</w:t>
            </w:r>
          </w:p>
        </w:tc>
        <w:tc>
          <w:tcPr>
            <w:tcW w:w="539" w:type="dxa"/>
          </w:tcPr>
          <w:p w14:paraId="398D14A1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745D2B71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7730837C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216A4488" w14:textId="4936D55B" w:rsidR="00647429" w:rsidRPr="00E122C3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04D3DFE4" w14:textId="77777777" w:rsidR="00647429" w:rsidRPr="006D4DA4" w:rsidRDefault="00647429" w:rsidP="00D21AF2">
            <w:pPr>
              <w:rPr>
                <w:rFonts w:cs="Arial"/>
                <w:kern w:val="32"/>
              </w:rPr>
            </w:pPr>
          </w:p>
        </w:tc>
        <w:tc>
          <w:tcPr>
            <w:tcW w:w="5217" w:type="dxa"/>
          </w:tcPr>
          <w:p w14:paraId="4F40D012" w14:textId="14005B65" w:rsidR="000A78E2" w:rsidRPr="000A78E2" w:rsidRDefault="00647429" w:rsidP="00D21AF2">
            <w:pPr>
              <w:rPr>
                <w:rFonts w:cs="Arial"/>
                <w:sz w:val="22"/>
                <w:szCs w:val="22"/>
              </w:rPr>
            </w:pPr>
            <w:r w:rsidRPr="005A104D">
              <w:rPr>
                <w:rFonts w:cs="Arial"/>
                <w:b/>
                <w:bCs/>
                <w:sz w:val="22"/>
                <w:szCs w:val="22"/>
              </w:rPr>
              <w:t>№ 36</w:t>
            </w:r>
            <w:r w:rsidR="005A104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39" w:type="dxa"/>
          </w:tcPr>
          <w:p w14:paraId="047B1CC2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020AE645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28D538B3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1B312283" w14:textId="4325E201" w:rsidR="00647429" w:rsidRPr="00E122C3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7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4705CCBD" w14:textId="77777777" w:rsidR="00647429" w:rsidRPr="006D4DA4" w:rsidRDefault="00647429" w:rsidP="00D21AF2">
            <w:pPr>
              <w:rPr>
                <w:rFonts w:cs="Arial"/>
                <w:kern w:val="32"/>
              </w:rPr>
            </w:pPr>
          </w:p>
        </w:tc>
        <w:tc>
          <w:tcPr>
            <w:tcW w:w="5217" w:type="dxa"/>
          </w:tcPr>
          <w:p w14:paraId="448C3DA2" w14:textId="6CBEFA5F" w:rsidR="00647429" w:rsidRPr="006D4DA4" w:rsidRDefault="00647429" w:rsidP="00D21AF2">
            <w:pPr>
              <w:rPr>
                <w:rFonts w:cs="Arial"/>
              </w:rPr>
            </w:pPr>
            <w:r w:rsidRPr="005A104D">
              <w:rPr>
                <w:rFonts w:cs="Arial"/>
                <w:b/>
                <w:bCs/>
                <w:sz w:val="22"/>
                <w:szCs w:val="22"/>
              </w:rPr>
              <w:t>№ 41</w:t>
            </w:r>
            <w:r w:rsidR="005A104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39" w:type="dxa"/>
          </w:tcPr>
          <w:p w14:paraId="53255AEC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5B1DFF3A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1FAAEA65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16ED02B2" w14:textId="327D5E74" w:rsidR="00647429" w:rsidRPr="00644D87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8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1D8D2E13" w14:textId="77777777" w:rsidR="00647429" w:rsidRPr="006D4DA4" w:rsidRDefault="00647429" w:rsidP="00D21AF2">
            <w:pPr>
              <w:rPr>
                <w:rFonts w:cs="Arial"/>
                <w:kern w:val="32"/>
              </w:rPr>
            </w:pPr>
          </w:p>
        </w:tc>
        <w:tc>
          <w:tcPr>
            <w:tcW w:w="5217" w:type="dxa"/>
          </w:tcPr>
          <w:p w14:paraId="4C2D4659" w14:textId="7597EFB1" w:rsidR="00647429" w:rsidRPr="006D4DA4" w:rsidRDefault="00647429" w:rsidP="00D21AF2">
            <w:pPr>
              <w:rPr>
                <w:rFonts w:cs="Arial"/>
              </w:rPr>
            </w:pPr>
            <w:r w:rsidRPr="005A104D">
              <w:rPr>
                <w:rFonts w:cs="Arial"/>
                <w:b/>
                <w:bCs/>
                <w:sz w:val="22"/>
                <w:szCs w:val="22"/>
              </w:rPr>
              <w:t>№ 55</w:t>
            </w:r>
            <w:r w:rsidR="005A104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39" w:type="dxa"/>
          </w:tcPr>
          <w:p w14:paraId="7FF0AE0D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4F52343D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61837BBF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7AEEDD2F" w14:textId="1F62F2A8" w:rsidR="00647429" w:rsidRPr="00644D87" w:rsidRDefault="00281372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9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38A852A1" w14:textId="77777777" w:rsidR="00647429" w:rsidRPr="006D4DA4" w:rsidRDefault="00647429" w:rsidP="00D21AF2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5217" w:type="dxa"/>
          </w:tcPr>
          <w:p w14:paraId="2C76BC63" w14:textId="24C1D6C5" w:rsidR="00647429" w:rsidRPr="006D4DA4" w:rsidRDefault="00647429" w:rsidP="00D21AF2">
            <w:pPr>
              <w:rPr>
                <w:rFonts w:cs="Arial"/>
              </w:rPr>
            </w:pPr>
            <w:r w:rsidRPr="004B0ECA">
              <w:rPr>
                <w:rFonts w:cs="Arial"/>
                <w:b/>
                <w:bCs/>
                <w:sz w:val="22"/>
                <w:szCs w:val="22"/>
              </w:rPr>
              <w:t>№ 65</w:t>
            </w:r>
          </w:p>
        </w:tc>
        <w:tc>
          <w:tcPr>
            <w:tcW w:w="539" w:type="dxa"/>
          </w:tcPr>
          <w:p w14:paraId="6225E9E5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638ADE6A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5B063F8D" w14:textId="77777777" w:rsidTr="00E63C68">
        <w:trPr>
          <w:trHeight w:val="142"/>
          <w:tblCellSpacing w:w="14" w:type="dxa"/>
        </w:trPr>
        <w:tc>
          <w:tcPr>
            <w:tcW w:w="384" w:type="dxa"/>
            <w:shd w:val="clear" w:color="auto" w:fill="D9D9D9"/>
          </w:tcPr>
          <w:p w14:paraId="0D714DF4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2949" w:type="dxa"/>
            <w:shd w:val="clear" w:color="auto" w:fill="D9D9D9"/>
          </w:tcPr>
          <w:p w14:paraId="4EC850E6" w14:textId="77777777" w:rsidR="00647429" w:rsidRPr="006D4DA4" w:rsidRDefault="00647429" w:rsidP="00D21AF2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Комплекти ключове:</w:t>
            </w:r>
          </w:p>
        </w:tc>
        <w:tc>
          <w:tcPr>
            <w:tcW w:w="5217" w:type="dxa"/>
            <w:shd w:val="clear" w:color="auto" w:fill="D9D9D9"/>
          </w:tcPr>
          <w:p w14:paraId="75D4576D" w14:textId="77777777" w:rsidR="00647429" w:rsidRPr="006D4DA4" w:rsidRDefault="00647429" w:rsidP="00D21AF2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539" w:type="dxa"/>
            <w:shd w:val="clear" w:color="auto" w:fill="D9D9D9"/>
          </w:tcPr>
          <w:p w14:paraId="6E2AE290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663" w:type="dxa"/>
            <w:shd w:val="clear" w:color="auto" w:fill="D9D9D9"/>
          </w:tcPr>
          <w:p w14:paraId="7E4292CA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</w:p>
        </w:tc>
      </w:tr>
      <w:tr w:rsidR="00647429" w:rsidRPr="006D4DA4" w14:paraId="5BF5E162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780B2069" w14:textId="5984CBFB" w:rsidR="00647429" w:rsidRPr="009009D0" w:rsidRDefault="007E3F9E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281372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5DE74558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Ключ гаечен тип „глух”- комплект</w:t>
            </w:r>
          </w:p>
        </w:tc>
        <w:tc>
          <w:tcPr>
            <w:tcW w:w="5217" w:type="dxa"/>
          </w:tcPr>
          <w:p w14:paraId="0C5C297F" w14:textId="4B804569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>Комплект двустранни метрични глухи ключове, изработени от хром-</w:t>
            </w:r>
            <w:r w:rsidR="004B0ECA">
              <w:rPr>
                <w:rFonts w:cs="Arial"/>
                <w:sz w:val="22"/>
                <w:szCs w:val="22"/>
              </w:rPr>
              <w:t>ванад</w:t>
            </w:r>
            <w:r w:rsidR="00E31ECE">
              <w:rPr>
                <w:rFonts w:cs="Arial"/>
                <w:sz w:val="22"/>
                <w:szCs w:val="22"/>
              </w:rPr>
              <w:t>иева</w:t>
            </w:r>
            <w:r w:rsidRPr="006D4DA4">
              <w:rPr>
                <w:rFonts w:cs="Arial"/>
                <w:sz w:val="22"/>
                <w:szCs w:val="22"/>
              </w:rPr>
              <w:t xml:space="preserve"> стомана, ковани изцяло закалени.  Двустранни шестостенни работни глави. Отвори за превъртане с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шестограмен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профил  или лост. Хромирани и третирани срещу корозия. Съдържание на комплекта: 10х11,12х13, 14х15, 16х17, 18х19, 20х22, 24х27, 30х32mm. Общоприет стандарт 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DIN 896</w:t>
            </w:r>
            <w:r w:rsidRPr="006D4DA4">
              <w:rPr>
                <w:rFonts w:cs="Arial"/>
                <w:sz w:val="22"/>
                <w:szCs w:val="22"/>
              </w:rPr>
              <w:t xml:space="preserve"> или еквивалент.</w:t>
            </w:r>
          </w:p>
        </w:tc>
        <w:tc>
          <w:tcPr>
            <w:tcW w:w="539" w:type="dxa"/>
          </w:tcPr>
          <w:p w14:paraId="46B0AF86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034A7EFA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</w:rPr>
              <w:t>1</w:t>
            </w:r>
          </w:p>
        </w:tc>
      </w:tr>
      <w:tr w:rsidR="00647429" w:rsidRPr="006D4DA4" w14:paraId="6B5253E1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08B14B09" w14:textId="75CC7818" w:rsidR="00647429" w:rsidRPr="00B9166D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11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14984A2D" w14:textId="379865E2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Клещи за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кербоване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на кабелни</w:t>
            </w:r>
            <w:r w:rsidR="0007051C">
              <w:rPr>
                <w:rFonts w:cs="Arial"/>
                <w:kern w:val="32"/>
                <w:sz w:val="22"/>
                <w:szCs w:val="22"/>
              </w:rPr>
              <w:t xml:space="preserve"> накрайници-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гилзи от 0,5 до 6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  <w:r w:rsidRPr="006D4DA4">
              <w:rPr>
                <w:rFonts w:cs="Arial"/>
                <w:kern w:val="32"/>
                <w:sz w:val="22"/>
                <w:szCs w:val="22"/>
              </w:rPr>
              <w:t>²</w:t>
            </w:r>
          </w:p>
        </w:tc>
        <w:tc>
          <w:tcPr>
            <w:tcW w:w="5217" w:type="dxa"/>
          </w:tcPr>
          <w:p w14:paraId="316252C7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С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тресчотен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механизъм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автоматично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регулиране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силата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притискане</w:t>
            </w:r>
            <w:proofErr w:type="spellEnd"/>
          </w:p>
        </w:tc>
        <w:tc>
          <w:tcPr>
            <w:tcW w:w="539" w:type="dxa"/>
          </w:tcPr>
          <w:p w14:paraId="240E5923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3" w:type="dxa"/>
          </w:tcPr>
          <w:p w14:paraId="557E5A12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65DD4E93" w14:textId="77777777" w:rsidTr="00E63C68">
        <w:trPr>
          <w:trHeight w:val="258"/>
          <w:tblCellSpacing w:w="14" w:type="dxa"/>
        </w:trPr>
        <w:tc>
          <w:tcPr>
            <w:tcW w:w="384" w:type="dxa"/>
            <w:shd w:val="clear" w:color="auto" w:fill="D9D9D9"/>
          </w:tcPr>
          <w:p w14:paraId="6FDBEF1D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2949" w:type="dxa"/>
            <w:shd w:val="clear" w:color="auto" w:fill="D9D9D9"/>
          </w:tcPr>
          <w:p w14:paraId="6371103D" w14:textId="77777777" w:rsidR="00647429" w:rsidRPr="006D4DA4" w:rsidRDefault="00647429" w:rsidP="00D21AF2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ОТВЕРТКИ:</w:t>
            </w:r>
          </w:p>
        </w:tc>
        <w:tc>
          <w:tcPr>
            <w:tcW w:w="5217" w:type="dxa"/>
            <w:shd w:val="clear" w:color="auto" w:fill="D9D9D9"/>
          </w:tcPr>
          <w:p w14:paraId="0388D2CC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</w:p>
        </w:tc>
        <w:tc>
          <w:tcPr>
            <w:tcW w:w="539" w:type="dxa"/>
            <w:shd w:val="clear" w:color="auto" w:fill="D9D9D9"/>
          </w:tcPr>
          <w:p w14:paraId="330B9F65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663" w:type="dxa"/>
            <w:shd w:val="clear" w:color="auto" w:fill="D9D9D9"/>
          </w:tcPr>
          <w:p w14:paraId="5FEEC3E0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</w:p>
        </w:tc>
      </w:tr>
      <w:tr w:rsidR="00647429" w:rsidRPr="006D4DA4" w14:paraId="70784AE2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1FD8F21A" w14:textId="21637868" w:rsidR="00647429" w:rsidRPr="00B9166D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12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2079CCE6" w14:textId="798AE01D" w:rsidR="00647429" w:rsidRPr="00EC5B3B" w:rsidRDefault="00647429" w:rsidP="00D21AF2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Комплект отвертки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тип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TORX</w:t>
            </w:r>
          </w:p>
        </w:tc>
        <w:tc>
          <w:tcPr>
            <w:tcW w:w="5217" w:type="dxa"/>
          </w:tcPr>
          <w:p w14:paraId="7BB6691F" w14:textId="3F3F812D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Размери: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T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10 –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T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15 –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T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20 –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T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25 –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T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30 </w:t>
            </w:r>
          </w:p>
        </w:tc>
        <w:tc>
          <w:tcPr>
            <w:tcW w:w="539" w:type="dxa"/>
          </w:tcPr>
          <w:p w14:paraId="1FEBB4BD" w14:textId="14BC94B0" w:rsidR="00647429" w:rsidRPr="006D4DA4" w:rsidRDefault="001C33B8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к-т</w:t>
            </w:r>
          </w:p>
        </w:tc>
        <w:tc>
          <w:tcPr>
            <w:tcW w:w="663" w:type="dxa"/>
          </w:tcPr>
          <w:p w14:paraId="30816E7C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78FCB42F" w14:textId="77777777" w:rsidTr="00E63C68">
        <w:trPr>
          <w:trHeight w:val="142"/>
          <w:tblCellSpacing w:w="14" w:type="dxa"/>
        </w:trPr>
        <w:tc>
          <w:tcPr>
            <w:tcW w:w="384" w:type="dxa"/>
            <w:shd w:val="clear" w:color="auto" w:fill="D9D9D9"/>
          </w:tcPr>
          <w:p w14:paraId="51DDB703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2949" w:type="dxa"/>
            <w:shd w:val="clear" w:color="auto" w:fill="D9D9D9"/>
          </w:tcPr>
          <w:p w14:paraId="41C2D21F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Шлосерски инструменти:</w:t>
            </w:r>
          </w:p>
        </w:tc>
        <w:tc>
          <w:tcPr>
            <w:tcW w:w="5217" w:type="dxa"/>
            <w:shd w:val="clear" w:color="auto" w:fill="D9D9D9"/>
          </w:tcPr>
          <w:p w14:paraId="6A03B58B" w14:textId="77777777" w:rsidR="00647429" w:rsidRPr="006D4DA4" w:rsidRDefault="00647429" w:rsidP="00D21AF2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539" w:type="dxa"/>
            <w:shd w:val="clear" w:color="auto" w:fill="D9D9D9"/>
          </w:tcPr>
          <w:p w14:paraId="2B587DDF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663" w:type="dxa"/>
            <w:shd w:val="clear" w:color="auto" w:fill="D9D9D9"/>
          </w:tcPr>
          <w:p w14:paraId="7CE1AED2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</w:p>
        </w:tc>
      </w:tr>
      <w:tr w:rsidR="00647429" w:rsidRPr="006D4DA4" w14:paraId="39A5B8F6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11995FB2" w14:textId="44DF47AD" w:rsidR="00647429" w:rsidRPr="00B9166D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13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43F8E371" w14:textId="77777777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>Комплект пили за метал</w:t>
            </w:r>
          </w:p>
          <w:p w14:paraId="3E3A2D3C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5217" w:type="dxa"/>
          </w:tcPr>
          <w:p w14:paraId="58E61FB3" w14:textId="31E5E317" w:rsidR="00647429" w:rsidRPr="006D4DA4" w:rsidRDefault="00647429" w:rsidP="00D21AF2">
            <w:pPr>
              <w:rPr>
                <w:rFonts w:cs="Arial"/>
                <w:kern w:val="32"/>
              </w:rPr>
            </w:pPr>
            <w:r w:rsidRPr="006D4DA4">
              <w:rPr>
                <w:rFonts w:cs="Arial"/>
                <w:sz w:val="22"/>
                <w:szCs w:val="22"/>
              </w:rPr>
              <w:t>Пили за метал - обла, триъгълна, полуобла, плоска</w:t>
            </w:r>
            <w:r w:rsidR="0007051C">
              <w:rPr>
                <w:rFonts w:cs="Arial"/>
                <w:sz w:val="22"/>
                <w:szCs w:val="22"/>
              </w:rPr>
              <w:t xml:space="preserve"> в комплекта</w:t>
            </w:r>
            <w:r w:rsidRPr="006D4DA4">
              <w:rPr>
                <w:rFonts w:cs="Arial"/>
                <w:sz w:val="22"/>
                <w:szCs w:val="22"/>
              </w:rPr>
              <w:t>. Дължина от 200 до 350</w:t>
            </w:r>
            <w:r>
              <w:rPr>
                <w:rFonts w:cs="Arial"/>
                <w:sz w:val="22"/>
                <w:szCs w:val="22"/>
              </w:rPr>
              <w:t>mm</w:t>
            </w:r>
            <w:r w:rsidRPr="006D4DA4">
              <w:rPr>
                <w:rFonts w:cs="Arial"/>
                <w:sz w:val="22"/>
                <w:szCs w:val="22"/>
              </w:rPr>
              <w:t>. с кръстосано назъбване. Материал : високовъглеродна стомана. Общоприет: DIN 7621 или еквивалент.</w:t>
            </w:r>
          </w:p>
        </w:tc>
        <w:tc>
          <w:tcPr>
            <w:tcW w:w="539" w:type="dxa"/>
          </w:tcPr>
          <w:p w14:paraId="0F5B0C1E" w14:textId="2F954F0C" w:rsidR="00647429" w:rsidRPr="006D4DA4" w:rsidRDefault="001C33B8" w:rsidP="00D21AF2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к-т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32EC9891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608F8C45" w14:textId="77777777" w:rsidTr="00E63C68">
        <w:trPr>
          <w:trHeight w:val="769"/>
          <w:tblCellSpacing w:w="14" w:type="dxa"/>
        </w:trPr>
        <w:tc>
          <w:tcPr>
            <w:tcW w:w="384" w:type="dxa"/>
          </w:tcPr>
          <w:p w14:paraId="530D7A48" w14:textId="2895DE30" w:rsidR="00647429" w:rsidRPr="00EE4F18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14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4718F8EB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Шабъри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</w:p>
        </w:tc>
        <w:tc>
          <w:tcPr>
            <w:tcW w:w="5217" w:type="dxa"/>
          </w:tcPr>
          <w:p w14:paraId="24122444" w14:textId="6E2300C4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sz w:val="22"/>
                <w:szCs w:val="22"/>
              </w:rPr>
              <w:t>Шабъри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– плоски и дъгообразни Материал: инструментална стомана. Дължина 200÷3</w:t>
            </w:r>
            <w:r w:rsidR="00F833CC">
              <w:rPr>
                <w:rFonts w:cs="Arial"/>
                <w:sz w:val="22"/>
                <w:szCs w:val="22"/>
              </w:rPr>
              <w:t>5</w:t>
            </w:r>
            <w:r w:rsidRPr="006D4DA4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mm</w:t>
            </w:r>
            <w:r w:rsidRPr="006D4DA4">
              <w:rPr>
                <w:rFonts w:cs="Arial"/>
                <w:sz w:val="22"/>
                <w:szCs w:val="22"/>
              </w:rPr>
              <w:t>.</w:t>
            </w:r>
            <w:r w:rsidR="00F833CC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Съдържание в комплект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(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</w:t>
            </w:r>
            <w:r w:rsidRPr="006D4DA4">
              <w:rPr>
                <w:rFonts w:cs="Arial"/>
                <w:sz w:val="22"/>
                <w:szCs w:val="22"/>
              </w:rPr>
              <w:t>бр. плос</w:t>
            </w:r>
            <w:r w:rsidR="001C33B8">
              <w:rPr>
                <w:rFonts w:cs="Arial"/>
                <w:sz w:val="22"/>
                <w:szCs w:val="22"/>
              </w:rPr>
              <w:t>ък</w:t>
            </w:r>
            <w:r w:rsidRPr="006D4DA4">
              <w:rPr>
                <w:rFonts w:cs="Arial"/>
                <w:sz w:val="22"/>
                <w:szCs w:val="22"/>
              </w:rPr>
              <w:t xml:space="preserve"> и </w:t>
            </w:r>
            <w:r>
              <w:rPr>
                <w:rFonts w:cs="Arial"/>
                <w:sz w:val="22"/>
                <w:szCs w:val="22"/>
              </w:rPr>
              <w:t>1</w:t>
            </w:r>
            <w:r w:rsidRPr="006D4DA4">
              <w:rPr>
                <w:rFonts w:cs="Arial"/>
                <w:sz w:val="22"/>
                <w:szCs w:val="22"/>
              </w:rPr>
              <w:t>бр. дъгообраз</w:t>
            </w:r>
            <w:r w:rsidR="001C33B8">
              <w:rPr>
                <w:rFonts w:cs="Arial"/>
                <w:sz w:val="22"/>
                <w:szCs w:val="22"/>
              </w:rPr>
              <w:t>е</w:t>
            </w:r>
            <w:r w:rsidRPr="006D4DA4">
              <w:rPr>
                <w:rFonts w:cs="Arial"/>
                <w:sz w:val="22"/>
                <w:szCs w:val="22"/>
              </w:rPr>
              <w:t>н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)</w:t>
            </w:r>
            <w:r w:rsidRPr="006D4DA4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539" w:type="dxa"/>
          </w:tcPr>
          <w:p w14:paraId="670616D3" w14:textId="055BB201" w:rsidR="00647429" w:rsidRPr="006D4DA4" w:rsidRDefault="001C33B8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к-т</w:t>
            </w:r>
          </w:p>
        </w:tc>
        <w:tc>
          <w:tcPr>
            <w:tcW w:w="663" w:type="dxa"/>
          </w:tcPr>
          <w:p w14:paraId="6FA6797C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2000F2E3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7E052794" w14:textId="5CC1AB89" w:rsidR="00647429" w:rsidRPr="00EE4F18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15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 w:val="restart"/>
          </w:tcPr>
          <w:p w14:paraId="26CC43EA" w14:textId="55C4B2F6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Чук ръчен шлосерски</w:t>
            </w:r>
            <w:r w:rsidR="00F833CC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5217" w:type="dxa"/>
          </w:tcPr>
          <w:p w14:paraId="05563843" w14:textId="6353F9AD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Шлосерски чук - 1</w:t>
            </w:r>
            <w:r>
              <w:rPr>
                <w:rFonts w:cs="Arial"/>
                <w:kern w:val="32"/>
                <w:sz w:val="22"/>
                <w:szCs w:val="22"/>
              </w:rPr>
              <w:t>kg</w:t>
            </w:r>
            <w:r w:rsidR="00F833CC">
              <w:rPr>
                <w:rFonts w:cs="Arial"/>
                <w:kern w:val="32"/>
                <w:sz w:val="22"/>
                <w:szCs w:val="22"/>
              </w:rPr>
              <w:t>,</w:t>
            </w:r>
            <w:r w:rsidR="00F833CC">
              <w:t xml:space="preserve"> </w:t>
            </w:r>
            <w:r w:rsidR="00F833CC" w:rsidRPr="00F833CC">
              <w:rPr>
                <w:rFonts w:cs="Arial"/>
                <w:kern w:val="32"/>
                <w:sz w:val="22"/>
                <w:szCs w:val="22"/>
              </w:rPr>
              <w:t xml:space="preserve">изработен от специална </w:t>
            </w:r>
            <w:r w:rsidR="00F833CC" w:rsidRPr="00F833CC">
              <w:rPr>
                <w:rFonts w:cs="Arial"/>
                <w:kern w:val="32"/>
                <w:sz w:val="22"/>
                <w:szCs w:val="22"/>
              </w:rPr>
              <w:lastRenderedPageBreak/>
              <w:t>инструментална стомана, кован с дървена дръжка. Общоприет стандарт DIN 1041 или еквивалент.</w:t>
            </w:r>
          </w:p>
        </w:tc>
        <w:tc>
          <w:tcPr>
            <w:tcW w:w="539" w:type="dxa"/>
          </w:tcPr>
          <w:p w14:paraId="57B9040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lastRenderedPageBreak/>
              <w:t>бр.</w:t>
            </w:r>
          </w:p>
        </w:tc>
        <w:tc>
          <w:tcPr>
            <w:tcW w:w="663" w:type="dxa"/>
          </w:tcPr>
          <w:p w14:paraId="6FDD833F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647429" w:rsidRPr="006D4DA4" w14:paraId="1A8216C8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5F72B0A0" w14:textId="1D4494EB" w:rsidR="00647429" w:rsidRPr="00EE4F18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16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4DEED2E0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5217" w:type="dxa"/>
          </w:tcPr>
          <w:p w14:paraId="5E1CB2AA" w14:textId="186D905B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Шлосерски чук - 5</w:t>
            </w:r>
            <w:r>
              <w:rPr>
                <w:rFonts w:cs="Arial"/>
                <w:kern w:val="32"/>
                <w:sz w:val="22"/>
                <w:szCs w:val="22"/>
              </w:rPr>
              <w:t>kg</w:t>
            </w:r>
            <w:r w:rsidR="00F833CC">
              <w:rPr>
                <w:rFonts w:cs="Arial"/>
                <w:kern w:val="32"/>
                <w:sz w:val="22"/>
                <w:szCs w:val="22"/>
              </w:rPr>
              <w:t>,</w:t>
            </w:r>
            <w:r w:rsidR="00F833CC">
              <w:t xml:space="preserve"> </w:t>
            </w:r>
            <w:r w:rsidR="00F833CC" w:rsidRPr="00F833CC">
              <w:rPr>
                <w:rFonts w:cs="Arial"/>
                <w:kern w:val="32"/>
                <w:sz w:val="22"/>
                <w:szCs w:val="22"/>
              </w:rPr>
              <w:t>изработен от специална инструментална стомана, кован с дървена дръжка. Общоприет стандарт DIN 1041 или еквивалент.</w:t>
            </w:r>
          </w:p>
        </w:tc>
        <w:tc>
          <w:tcPr>
            <w:tcW w:w="539" w:type="dxa"/>
          </w:tcPr>
          <w:p w14:paraId="0DFF150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бр.</w:t>
            </w:r>
          </w:p>
        </w:tc>
        <w:tc>
          <w:tcPr>
            <w:tcW w:w="663" w:type="dxa"/>
          </w:tcPr>
          <w:p w14:paraId="0DD75FC7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5C27505E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0BB0C70F" w14:textId="48F631A3" w:rsidR="00647429" w:rsidRPr="00EE4F18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17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  <w:vMerge/>
          </w:tcPr>
          <w:p w14:paraId="17D13A1B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5217" w:type="dxa"/>
          </w:tcPr>
          <w:p w14:paraId="50AEE55D" w14:textId="2CFD6CE8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Шлосерски чук - </w:t>
            </w:r>
            <w:r w:rsidR="00F833CC">
              <w:rPr>
                <w:rFonts w:cs="Arial"/>
                <w:kern w:val="32"/>
                <w:sz w:val="22"/>
                <w:szCs w:val="22"/>
              </w:rPr>
              <w:t>7</w:t>
            </w:r>
            <w:r w:rsidR="00F833CC">
              <w:t xml:space="preserve"> </w:t>
            </w:r>
            <w:proofErr w:type="spellStart"/>
            <w:r w:rsidR="00F833CC" w:rsidRPr="00F833CC">
              <w:rPr>
                <w:rFonts w:cs="Arial"/>
                <w:kern w:val="32"/>
                <w:sz w:val="22"/>
                <w:szCs w:val="22"/>
              </w:rPr>
              <w:t>kg</w:t>
            </w:r>
            <w:proofErr w:type="spellEnd"/>
            <w:r w:rsidR="00F833CC" w:rsidRPr="00F833CC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F833CC">
              <w:rPr>
                <w:rFonts w:cs="Arial"/>
                <w:kern w:val="32"/>
                <w:sz w:val="22"/>
                <w:szCs w:val="22"/>
              </w:rPr>
              <w:t>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>10</w:t>
            </w:r>
            <w:r>
              <w:rPr>
                <w:rFonts w:cs="Arial"/>
                <w:kern w:val="32"/>
                <w:sz w:val="22"/>
                <w:szCs w:val="22"/>
              </w:rPr>
              <w:t>kg</w:t>
            </w:r>
            <w:r w:rsidR="00F833CC">
              <w:rPr>
                <w:rFonts w:cs="Arial"/>
                <w:kern w:val="32"/>
                <w:sz w:val="22"/>
                <w:szCs w:val="22"/>
              </w:rPr>
              <w:t>,</w:t>
            </w:r>
            <w:r w:rsidR="00F833CC">
              <w:t xml:space="preserve"> </w:t>
            </w:r>
            <w:r w:rsidR="00F833CC" w:rsidRPr="00F833CC">
              <w:rPr>
                <w:rFonts w:cs="Arial"/>
                <w:kern w:val="32"/>
                <w:sz w:val="22"/>
                <w:szCs w:val="22"/>
              </w:rPr>
              <w:t>изработен от специална инструментална стомана, кован с дървена дръжка. Общоприет стандарт DIN 1041 или еквивалент.</w:t>
            </w:r>
          </w:p>
        </w:tc>
        <w:tc>
          <w:tcPr>
            <w:tcW w:w="539" w:type="dxa"/>
          </w:tcPr>
          <w:p w14:paraId="60A20C88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бр.</w:t>
            </w:r>
          </w:p>
        </w:tc>
        <w:tc>
          <w:tcPr>
            <w:tcW w:w="663" w:type="dxa"/>
          </w:tcPr>
          <w:p w14:paraId="43C79EE3" w14:textId="77777777" w:rsidR="00647429" w:rsidRPr="004F760C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A34E9F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26538D23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6B43012F" w14:textId="32DE847C" w:rsidR="00647429" w:rsidRPr="00EE4F18" w:rsidRDefault="00281372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18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04915C84" w14:textId="77777777" w:rsidR="00647429" w:rsidRPr="006D4DA4" w:rsidRDefault="00647429" w:rsidP="00D21AF2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Замби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- комплект</w:t>
            </w:r>
          </w:p>
        </w:tc>
        <w:tc>
          <w:tcPr>
            <w:tcW w:w="5217" w:type="dxa"/>
          </w:tcPr>
          <w:p w14:paraId="5796F1EB" w14:textId="6E46BA53" w:rsidR="00647429" w:rsidRPr="006D4DA4" w:rsidRDefault="00647429" w:rsidP="00D21AF2">
            <w:pPr>
              <w:rPr>
                <w:rFonts w:cs="Arial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Замби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комплект–минимум </w:t>
            </w:r>
            <w:r w:rsidR="00E31ECE">
              <w:rPr>
                <w:rFonts w:cs="Arial"/>
                <w:kern w:val="32"/>
                <w:sz w:val="22"/>
                <w:szCs w:val="22"/>
              </w:rPr>
              <w:t>1</w:t>
            </w:r>
            <w:r w:rsidR="00381193">
              <w:rPr>
                <w:rFonts w:cs="Arial"/>
                <w:kern w:val="32"/>
                <w:sz w:val="22"/>
                <w:szCs w:val="22"/>
              </w:rPr>
              <w:t>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бр от Ø</w:t>
            </w:r>
            <w:r w:rsidR="00E31ECE">
              <w:rPr>
                <w:rFonts w:cs="Arial"/>
                <w:kern w:val="32"/>
                <w:sz w:val="22"/>
                <w:szCs w:val="22"/>
              </w:rPr>
              <w:t>10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до Ø50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с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дорник</w:t>
            </w:r>
            <w:proofErr w:type="spellEnd"/>
            <w:r w:rsidR="00533F22">
              <w:rPr>
                <w:rFonts w:cs="Arial"/>
                <w:kern w:val="32"/>
                <w:sz w:val="22"/>
                <w:szCs w:val="22"/>
              </w:rPr>
              <w:t xml:space="preserve"> в кутия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539" w:type="dxa"/>
          </w:tcPr>
          <w:p w14:paraId="54CBA687" w14:textId="7AB9DB1B" w:rsidR="00647429" w:rsidRPr="006D4DA4" w:rsidRDefault="008F6715" w:rsidP="00D21AF2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к-т</w:t>
            </w:r>
            <w:r w:rsidR="001C33B8" w:rsidRPr="001C33B8">
              <w:rPr>
                <w:rFonts w:cs="Arial"/>
                <w:kern w:val="32"/>
                <w:sz w:val="22"/>
                <w:szCs w:val="22"/>
              </w:rPr>
              <w:t>-т</w:t>
            </w:r>
          </w:p>
        </w:tc>
        <w:tc>
          <w:tcPr>
            <w:tcW w:w="663" w:type="dxa"/>
          </w:tcPr>
          <w:p w14:paraId="23C060F0" w14:textId="77777777" w:rsidR="00647429" w:rsidRPr="00A34E9F" w:rsidRDefault="00647429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A34E9F"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bookmarkEnd w:id="2"/>
    </w:tbl>
    <w:p w14:paraId="42FFFD33" w14:textId="77777777" w:rsidR="00C55A69" w:rsidRDefault="00C55A69" w:rsidP="00D21AF2">
      <w:pPr>
        <w:jc w:val="both"/>
        <w:rPr>
          <w:rFonts w:cs="Arial"/>
          <w:b/>
          <w:color w:val="000000"/>
          <w:sz w:val="22"/>
          <w:szCs w:val="22"/>
        </w:rPr>
      </w:pPr>
    </w:p>
    <w:p w14:paraId="1F9A498B" w14:textId="5DD09306" w:rsidR="000A78E2" w:rsidRPr="00016CCB" w:rsidRDefault="000A78E2" w:rsidP="00016CCB">
      <w:pPr>
        <w:rPr>
          <w:rFonts w:cs="Arial"/>
          <w:b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2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3" w:name="_Hlk40108584"/>
      <w:r w:rsidRPr="006E1FB1">
        <w:rPr>
          <w:rFonts w:cs="Arial"/>
          <w:b/>
          <w:i/>
          <w:iCs/>
          <w:sz w:val="22"/>
          <w:szCs w:val="22"/>
        </w:rPr>
        <w:t>„Доставка на електрически инструменти и оборудване”</w:t>
      </w:r>
      <w:bookmarkEnd w:id="3"/>
      <w:r w:rsidRPr="006E1FB1">
        <w:rPr>
          <w:rFonts w:cs="Arial"/>
          <w:b/>
          <w:i/>
          <w:iCs/>
          <w:sz w:val="22"/>
          <w:szCs w:val="22"/>
        </w:rPr>
        <w:t>;</w:t>
      </w: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5245"/>
        <w:gridCol w:w="567"/>
        <w:gridCol w:w="708"/>
      </w:tblGrid>
      <w:tr w:rsidR="000A78E2" w:rsidRPr="006D4DA4" w14:paraId="124C835A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7D0417AF" w14:textId="77777777" w:rsidR="000A78E2" w:rsidRPr="006D4DA4" w:rsidRDefault="000A78E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4" w:name="_Hlk40108601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2949" w:type="dxa"/>
            <w:shd w:val="clear" w:color="auto" w:fill="BFBFBF"/>
            <w:vAlign w:val="center"/>
          </w:tcPr>
          <w:p w14:paraId="210D8BA3" w14:textId="77777777" w:rsidR="000A78E2" w:rsidRPr="006D4DA4" w:rsidRDefault="000A78E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5217" w:type="dxa"/>
            <w:shd w:val="clear" w:color="auto" w:fill="BFBFBF"/>
            <w:vAlign w:val="center"/>
          </w:tcPr>
          <w:p w14:paraId="1FB2B7D2" w14:textId="77777777" w:rsidR="000A78E2" w:rsidRPr="006D4DA4" w:rsidRDefault="000A78E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2642B155" w14:textId="77777777" w:rsidR="000A78E2" w:rsidRPr="006D4DA4" w:rsidRDefault="000A78E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6799CCA3" w14:textId="77777777" w:rsidR="000A78E2" w:rsidRPr="006D4DA4" w:rsidRDefault="000A78E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0A78E2" w:rsidRPr="006D4DA4" w14:paraId="0B093C68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01D1FB1B" w14:textId="71B9DCA8" w:rsidR="000A78E2" w:rsidRPr="00884D55" w:rsidRDefault="00381193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0A78E2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2949" w:type="dxa"/>
          </w:tcPr>
          <w:p w14:paraId="6F9AF420" w14:textId="3D34A360" w:rsidR="00533F22" w:rsidRPr="004F760C" w:rsidRDefault="00533F22" w:rsidP="004F760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Поялник с регулиране на мощността.</w:t>
            </w:r>
          </w:p>
        </w:tc>
        <w:tc>
          <w:tcPr>
            <w:tcW w:w="5217" w:type="dxa"/>
          </w:tcPr>
          <w:p w14:paraId="26946E1C" w14:textId="68A98C3F" w:rsidR="000A78E2" w:rsidRPr="00735663" w:rsidRDefault="000A78E2" w:rsidP="0088139A">
            <w:pPr>
              <w:rPr>
                <w:rFonts w:cs="Arial"/>
                <w:kern w:val="32"/>
                <w:sz w:val="22"/>
                <w:szCs w:val="22"/>
                <w:highlight w:val="yellow"/>
                <w:lang w:val="en-US"/>
              </w:rPr>
            </w:pPr>
            <w:r w:rsidRPr="00E947FC">
              <w:rPr>
                <w:rFonts w:cs="Arial"/>
                <w:kern w:val="32"/>
                <w:sz w:val="22"/>
                <w:szCs w:val="22"/>
              </w:rPr>
              <w:t xml:space="preserve">Поялник с нагревател, 220VAC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, </w:t>
            </w:r>
            <w:r w:rsidR="00E74C72">
              <w:rPr>
                <w:rFonts w:cs="Arial"/>
                <w:kern w:val="32"/>
                <w:sz w:val="22"/>
                <w:szCs w:val="22"/>
              </w:rPr>
              <w:t xml:space="preserve">с възможност за </w:t>
            </w:r>
            <w:r w:rsidR="00381193">
              <w:rPr>
                <w:rFonts w:cs="Arial"/>
                <w:kern w:val="32"/>
                <w:sz w:val="22"/>
                <w:szCs w:val="22"/>
              </w:rPr>
              <w:t xml:space="preserve">регулиране на мощността </w:t>
            </w:r>
            <w:r w:rsidRPr="00E947FC">
              <w:rPr>
                <w:rFonts w:cs="Arial"/>
                <w:kern w:val="32"/>
                <w:sz w:val="22"/>
                <w:szCs w:val="22"/>
              </w:rPr>
              <w:t>30-130W,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E74C72">
              <w:rPr>
                <w:rFonts w:cs="Arial"/>
                <w:kern w:val="32"/>
                <w:sz w:val="22"/>
                <w:szCs w:val="22"/>
              </w:rPr>
              <w:t>в</w:t>
            </w:r>
            <w:r w:rsidR="00381193">
              <w:rPr>
                <w:rFonts w:cs="Arial"/>
                <w:kern w:val="32"/>
                <w:sz w:val="22"/>
                <w:szCs w:val="22"/>
              </w:rPr>
              <w:t xml:space="preserve"> комплект с </w:t>
            </w:r>
            <w:r>
              <w:rPr>
                <w:rFonts w:cs="Arial"/>
                <w:kern w:val="32"/>
                <w:sz w:val="22"/>
                <w:szCs w:val="22"/>
              </w:rPr>
              <w:t>5÷</w:t>
            </w:r>
            <w:r w:rsidRPr="00E947FC">
              <w:rPr>
                <w:rFonts w:cs="Arial"/>
                <w:kern w:val="32"/>
                <w:sz w:val="22"/>
                <w:szCs w:val="22"/>
              </w:rPr>
              <w:t>6 накрайника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539" w:type="dxa"/>
          </w:tcPr>
          <w:p w14:paraId="2750E3BE" w14:textId="77777777" w:rsidR="000A78E2" w:rsidRPr="006D4DA4" w:rsidRDefault="000A78E2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53DB302" w14:textId="77777777" w:rsidR="000A78E2" w:rsidRPr="00884D55" w:rsidRDefault="000A78E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0A78E2" w:rsidRPr="006D4DA4" w14:paraId="6668AA89" w14:textId="77777777" w:rsidTr="0088139A">
        <w:trPr>
          <w:trHeight w:val="1804"/>
          <w:tblCellSpacing w:w="14" w:type="dxa"/>
        </w:trPr>
        <w:tc>
          <w:tcPr>
            <w:tcW w:w="384" w:type="dxa"/>
          </w:tcPr>
          <w:p w14:paraId="3C4D6126" w14:textId="48102F26" w:rsidR="000A78E2" w:rsidRPr="006D4DA4" w:rsidRDefault="00381193" w:rsidP="0088139A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</w:rPr>
              <w:t>2</w:t>
            </w:r>
            <w:r w:rsidR="000A78E2">
              <w:rPr>
                <w:rFonts w:cs="Arial"/>
                <w:kern w:val="32"/>
                <w:lang w:val="en-US"/>
              </w:rPr>
              <w:t>.</w:t>
            </w:r>
          </w:p>
        </w:tc>
        <w:tc>
          <w:tcPr>
            <w:tcW w:w="2949" w:type="dxa"/>
          </w:tcPr>
          <w:p w14:paraId="7F94BA7B" w14:textId="77777777" w:rsidR="000A78E2" w:rsidRPr="006D4DA4" w:rsidRDefault="000A78E2" w:rsidP="0088139A">
            <w:pPr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Електрически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гайковерт</w:t>
            </w:r>
            <w:proofErr w:type="spellEnd"/>
          </w:p>
        </w:tc>
        <w:tc>
          <w:tcPr>
            <w:tcW w:w="5217" w:type="dxa"/>
          </w:tcPr>
          <w:p w14:paraId="07C2EC0F" w14:textId="77777777" w:rsidR="000A78E2" w:rsidRPr="006D4DA4" w:rsidRDefault="000A78E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Електрически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гайковерт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>:</w:t>
            </w:r>
          </w:p>
          <w:p w14:paraId="5BE6BA2A" w14:textId="4B7637F5" w:rsidR="000A78E2" w:rsidRPr="006D4DA4" w:rsidRDefault="000A78E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>Въртящ момент: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4C5FAA">
              <w:rPr>
                <w:rFonts w:cs="Arial"/>
                <w:sz w:val="22"/>
                <w:szCs w:val="22"/>
              </w:rPr>
              <w:t>55</w:t>
            </w:r>
            <w:r w:rsidRPr="006D4DA4">
              <w:rPr>
                <w:rFonts w:cs="Arial"/>
                <w:bCs/>
                <w:sz w:val="22"/>
                <w:szCs w:val="22"/>
              </w:rPr>
              <w:t>0 ÷</w:t>
            </w:r>
            <w:r w:rsidR="00F931D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6350F">
              <w:rPr>
                <w:rFonts w:cs="Arial"/>
                <w:bCs/>
                <w:sz w:val="22"/>
                <w:szCs w:val="22"/>
              </w:rPr>
              <w:t>9</w:t>
            </w:r>
            <w:r w:rsidRPr="006D4DA4">
              <w:rPr>
                <w:rFonts w:cs="Arial"/>
                <w:bCs/>
                <w:sz w:val="22"/>
                <w:szCs w:val="22"/>
              </w:rPr>
              <w:t xml:space="preserve">00 </w:t>
            </w:r>
            <w:proofErr w:type="spellStart"/>
            <w:r w:rsidRPr="006D4DA4">
              <w:rPr>
                <w:rFonts w:cs="Arial"/>
                <w:bCs/>
                <w:sz w:val="22"/>
                <w:szCs w:val="22"/>
              </w:rPr>
              <w:t>Nm</w:t>
            </w:r>
            <w:proofErr w:type="spellEnd"/>
            <w:r w:rsidR="00E74C72">
              <w:rPr>
                <w:rFonts w:cs="Arial"/>
                <w:bCs/>
                <w:sz w:val="22"/>
                <w:szCs w:val="22"/>
              </w:rPr>
              <w:t>.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br/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Захват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: </w:t>
            </w:r>
            <w:r w:rsidRPr="006D4DA4">
              <w:rPr>
                <w:rFonts w:cs="Arial"/>
                <w:bCs/>
                <w:sz w:val="22"/>
                <w:szCs w:val="22"/>
              </w:rPr>
              <w:t xml:space="preserve">квадрат </w:t>
            </w:r>
            <w:r w:rsidRPr="006D4DA4">
              <w:rPr>
                <w:rFonts w:cs="Arial"/>
                <w:b/>
                <w:bCs/>
                <w:sz w:val="22"/>
                <w:szCs w:val="22"/>
              </w:rPr>
              <w:t>3/4"</w:t>
            </w:r>
            <w:r w:rsidRPr="006D4DA4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br/>
              <w:t xml:space="preserve">Номинална мощност: </w:t>
            </w:r>
            <w:r w:rsidRPr="006D4DA4">
              <w:rPr>
                <w:rFonts w:cs="Arial"/>
                <w:bCs/>
                <w:sz w:val="22"/>
                <w:szCs w:val="22"/>
              </w:rPr>
              <w:t>750÷</w:t>
            </w:r>
            <w:r w:rsidR="00E6350F">
              <w:rPr>
                <w:rFonts w:cs="Arial"/>
                <w:bCs/>
                <w:sz w:val="22"/>
                <w:szCs w:val="22"/>
              </w:rPr>
              <w:t>1000</w:t>
            </w:r>
            <w:r w:rsidRPr="006D4DA4">
              <w:rPr>
                <w:rFonts w:cs="Arial"/>
                <w:bCs/>
                <w:sz w:val="22"/>
                <w:szCs w:val="22"/>
              </w:rPr>
              <w:t xml:space="preserve"> W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br/>
            </w:r>
            <w:r w:rsidRPr="006D4DA4">
              <w:rPr>
                <w:rFonts w:cs="Arial"/>
                <w:kern w:val="32"/>
                <w:sz w:val="22"/>
                <w:szCs w:val="22"/>
              </w:rPr>
              <w:t>Захранващо напрежение</w:t>
            </w:r>
            <w:r w:rsidRPr="006D4DA4">
              <w:rPr>
                <w:rFonts w:cs="Arial"/>
                <w:sz w:val="22"/>
                <w:szCs w:val="22"/>
              </w:rPr>
              <w:t xml:space="preserve">: </w:t>
            </w:r>
            <w:r w:rsidRPr="006D4DA4">
              <w:rPr>
                <w:rFonts w:cs="Arial"/>
                <w:bCs/>
                <w:sz w:val="22"/>
                <w:szCs w:val="22"/>
              </w:rPr>
              <w:t>220÷240 V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</w:p>
          <w:p w14:paraId="7974795F" w14:textId="77777777" w:rsidR="000A78E2" w:rsidRDefault="000A78E2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>Честота: 50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Hz</w:t>
            </w:r>
          </w:p>
          <w:p w14:paraId="3D80B85F" w14:textId="666EAE27" w:rsidR="00E6350F" w:rsidRPr="004F760C" w:rsidRDefault="00E6350F" w:rsidP="0088139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Ø на винта до М24</w:t>
            </w:r>
          </w:p>
        </w:tc>
        <w:tc>
          <w:tcPr>
            <w:tcW w:w="539" w:type="dxa"/>
          </w:tcPr>
          <w:p w14:paraId="0E2DE98F" w14:textId="77777777" w:rsidR="000A78E2" w:rsidRPr="006D4DA4" w:rsidRDefault="000A78E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265CCA6" w14:textId="77777777" w:rsidR="000A78E2" w:rsidRPr="006D4DA4" w:rsidRDefault="000A78E2" w:rsidP="0088139A">
            <w:pPr>
              <w:ind w:right="-284"/>
              <w:rPr>
                <w:rFonts w:cs="Arial"/>
                <w:kern w:val="3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</w:tbl>
    <w:p w14:paraId="709B15F0" w14:textId="77777777" w:rsidR="004C5FAA" w:rsidRDefault="004C5FAA" w:rsidP="00016CCB">
      <w:pPr>
        <w:ind w:right="-284"/>
        <w:rPr>
          <w:rFonts w:cs="Arial"/>
          <w:b/>
          <w:sz w:val="22"/>
          <w:szCs w:val="22"/>
        </w:rPr>
      </w:pPr>
      <w:bookmarkStart w:id="5" w:name="_Hlk24981700"/>
      <w:bookmarkEnd w:id="4"/>
    </w:p>
    <w:p w14:paraId="4CE53068" w14:textId="4E0E0D70" w:rsidR="00857542" w:rsidRPr="00016CCB" w:rsidRDefault="00AF0948" w:rsidP="00016CCB">
      <w:pPr>
        <w:ind w:right="-284"/>
        <w:rPr>
          <w:rFonts w:cs="Arial"/>
          <w:bCs/>
          <w:kern w:val="32"/>
          <w:sz w:val="22"/>
          <w:szCs w:val="22"/>
        </w:rPr>
      </w:pPr>
      <w:r>
        <w:rPr>
          <w:rFonts w:cs="Arial"/>
          <w:b/>
          <w:sz w:val="22"/>
          <w:szCs w:val="22"/>
        </w:rPr>
        <w:t>О</w:t>
      </w:r>
      <w:r w:rsidR="00857542" w:rsidRPr="00AA29F1">
        <w:rPr>
          <w:rFonts w:cs="Arial"/>
          <w:b/>
          <w:sz w:val="22"/>
          <w:szCs w:val="22"/>
        </w:rPr>
        <w:t xml:space="preserve">бособена позиция </w:t>
      </w:r>
      <w:r w:rsidR="00857542">
        <w:rPr>
          <w:rFonts w:cs="Arial"/>
          <w:b/>
          <w:sz w:val="22"/>
          <w:szCs w:val="22"/>
        </w:rPr>
        <w:t>3</w:t>
      </w:r>
      <w:r w:rsidR="00857542" w:rsidRPr="00AA29F1">
        <w:rPr>
          <w:rFonts w:cs="Arial"/>
          <w:b/>
          <w:sz w:val="22"/>
          <w:szCs w:val="22"/>
        </w:rPr>
        <w:t xml:space="preserve"> – </w:t>
      </w:r>
      <w:bookmarkStart w:id="6" w:name="_Hlk40108725"/>
      <w:r w:rsidR="00857542" w:rsidRPr="006E1FB1">
        <w:rPr>
          <w:rFonts w:cs="Arial"/>
          <w:b/>
          <w:i/>
          <w:iCs/>
          <w:sz w:val="22"/>
          <w:szCs w:val="22"/>
        </w:rPr>
        <w:t>„</w:t>
      </w:r>
      <w:r w:rsidR="00857542"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измервателни инструменти“</w:t>
      </w:r>
      <w:bookmarkEnd w:id="6"/>
      <w:r w:rsidR="00857542" w:rsidRPr="006E1FB1">
        <w:rPr>
          <w:rFonts w:cs="Arial"/>
          <w:b/>
          <w:i/>
          <w:iCs/>
          <w:sz w:val="22"/>
          <w:szCs w:val="22"/>
        </w:rPr>
        <w:t>;</w:t>
      </w:r>
      <w:bookmarkEnd w:id="5"/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3"/>
        <w:gridCol w:w="4959"/>
        <w:gridCol w:w="567"/>
        <w:gridCol w:w="708"/>
      </w:tblGrid>
      <w:tr w:rsidR="00857542" w:rsidRPr="006D4DA4" w14:paraId="00A9B359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0F7EE5EB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7" w:name="_Hlk40108742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5" w:type="dxa"/>
            <w:shd w:val="clear" w:color="auto" w:fill="BFBFBF"/>
            <w:vAlign w:val="center"/>
          </w:tcPr>
          <w:p w14:paraId="12471D93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1" w:type="dxa"/>
            <w:shd w:val="clear" w:color="auto" w:fill="BFBFBF"/>
            <w:vAlign w:val="center"/>
          </w:tcPr>
          <w:p w14:paraId="4D464287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1B7322BE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2B088381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6D4DA4" w14:paraId="2DFF53FE" w14:textId="77777777" w:rsidTr="0088139A">
        <w:trPr>
          <w:trHeight w:val="142"/>
          <w:tblCellSpacing w:w="14" w:type="dxa"/>
        </w:trPr>
        <w:tc>
          <w:tcPr>
            <w:tcW w:w="9867" w:type="dxa"/>
            <w:gridSpan w:val="5"/>
            <w:shd w:val="clear" w:color="auto" w:fill="BFBFBF"/>
          </w:tcPr>
          <w:p w14:paraId="09521BC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ИЗМЕРВАТЕЛНИ ИНСТРУМЕНТИ:</w:t>
            </w:r>
          </w:p>
        </w:tc>
      </w:tr>
      <w:tr w:rsidR="00857542" w:rsidRPr="0020447A" w14:paraId="4C56C078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487D6FF" w14:textId="0E036584" w:rsidR="00857542" w:rsidRPr="0020447A" w:rsidRDefault="00D97BD4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5" w:type="dxa"/>
          </w:tcPr>
          <w:p w14:paraId="5A4FBB38" w14:textId="5D9F651C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Индикаторен часовник в комплект с магнитна стойка.</w:t>
            </w:r>
          </w:p>
        </w:tc>
        <w:tc>
          <w:tcPr>
            <w:tcW w:w="4931" w:type="dxa"/>
          </w:tcPr>
          <w:p w14:paraId="3FCE313B" w14:textId="44B661F1" w:rsidR="00857542" w:rsidRPr="00CD0970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Индикаторен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часовник</w:t>
            </w:r>
            <w:proofErr w:type="spellEnd"/>
            <w:r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с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кръгла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скала на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измерване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с обхват 0÷10</w:t>
            </w:r>
            <w:r>
              <w:rPr>
                <w:rFonts w:cs="Arial"/>
                <w:kern w:val="32"/>
                <w:sz w:val="22"/>
                <w:szCs w:val="22"/>
                <w:lang w:val="ru-RU"/>
              </w:rPr>
              <w:t>mm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точност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0,01</w:t>
            </w:r>
            <w:r>
              <w:rPr>
                <w:rFonts w:cs="Arial"/>
                <w:kern w:val="32"/>
                <w:sz w:val="22"/>
                <w:szCs w:val="22"/>
                <w:lang w:val="ru-RU"/>
              </w:rPr>
              <w:t>mm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</w:t>
            </w:r>
            <w:r w:rsidR="00E74C72">
              <w:rPr>
                <w:rFonts w:cs="Arial"/>
                <w:kern w:val="32"/>
                <w:sz w:val="22"/>
                <w:szCs w:val="22"/>
                <w:lang w:val="ru-RU"/>
              </w:rPr>
              <w:t xml:space="preserve">с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възможност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калибриране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диаметър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 Ø 55 ÷ Ø 65</w:t>
            </w:r>
            <w:r>
              <w:rPr>
                <w:rFonts w:cs="Arial"/>
                <w:kern w:val="32"/>
                <w:sz w:val="22"/>
                <w:szCs w:val="22"/>
                <w:lang w:val="ru-RU"/>
              </w:rPr>
              <w:t>mm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>станда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 w:rsidRPr="006D4DA4">
              <w:rPr>
                <w:rFonts w:cs="Arial"/>
                <w:kern w:val="32"/>
                <w:sz w:val="22"/>
                <w:szCs w:val="22"/>
                <w:lang w:val="ru-RU"/>
              </w:rPr>
              <w:t xml:space="preserve">т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878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или еквивалентен, в комплект с магнитна стойка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E74C72">
              <w:rPr>
                <w:rFonts w:cs="Arial"/>
                <w:kern w:val="32"/>
                <w:sz w:val="22"/>
                <w:szCs w:val="22"/>
              </w:rPr>
              <w:t xml:space="preserve">Превключвател с фиксатор за различни позиции.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Сила на магнита: мин</w:t>
            </w:r>
            <w:r w:rsidR="008F6715">
              <w:rPr>
                <w:rFonts w:cs="Arial"/>
                <w:kern w:val="32"/>
                <w:sz w:val="22"/>
                <w:szCs w:val="22"/>
              </w:rPr>
              <w:t xml:space="preserve">имум 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60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kgf</w:t>
            </w:r>
            <w:proofErr w:type="spellEnd"/>
            <w:r w:rsidR="00CD0970">
              <w:rPr>
                <w:rFonts w:cs="Arial"/>
                <w:kern w:val="32"/>
                <w:sz w:val="22"/>
                <w:szCs w:val="22"/>
                <w:lang w:val="en-US"/>
              </w:rPr>
              <w:t xml:space="preserve">. </w:t>
            </w:r>
            <w:r w:rsidR="00CD0970">
              <w:rPr>
                <w:rFonts w:cs="Arial"/>
                <w:kern w:val="32"/>
                <w:sz w:val="22"/>
                <w:szCs w:val="22"/>
              </w:rPr>
              <w:t>Работен радиус 160 мм или повече.</w:t>
            </w:r>
          </w:p>
        </w:tc>
        <w:tc>
          <w:tcPr>
            <w:tcW w:w="539" w:type="dxa"/>
          </w:tcPr>
          <w:p w14:paraId="64436EC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9FD0FE0" w14:textId="77777777" w:rsidR="00857542" w:rsidRPr="0020447A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bookmarkEnd w:id="7"/>
    </w:tbl>
    <w:p w14:paraId="0133BFDD" w14:textId="77777777" w:rsidR="004C5FAA" w:rsidRDefault="004C5FAA" w:rsidP="00016CCB">
      <w:pPr>
        <w:ind w:right="-284"/>
        <w:rPr>
          <w:rFonts w:cs="Arial"/>
          <w:b/>
          <w:color w:val="000000"/>
          <w:sz w:val="22"/>
          <w:szCs w:val="22"/>
        </w:rPr>
      </w:pPr>
    </w:p>
    <w:p w14:paraId="42C1E367" w14:textId="605D9541" w:rsidR="00857542" w:rsidRPr="00016CCB" w:rsidRDefault="00857542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4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8" w:name="_Hlk40108832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пневматични инструменти и оборудване“</w:t>
      </w:r>
      <w:r w:rsidRPr="006D4DA4">
        <w:rPr>
          <w:rFonts w:cs="Arial"/>
          <w:b/>
          <w:bCs/>
          <w:kern w:val="32"/>
          <w:sz w:val="22"/>
          <w:szCs w:val="22"/>
        </w:rPr>
        <w:t>.</w:t>
      </w:r>
      <w:bookmarkEnd w:id="8"/>
    </w:p>
    <w:tbl>
      <w:tblPr>
        <w:tblW w:w="5000" w:type="pct"/>
        <w:tblCellSpacing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3038"/>
        <w:gridCol w:w="5005"/>
        <w:gridCol w:w="538"/>
        <w:gridCol w:w="922"/>
      </w:tblGrid>
      <w:tr w:rsidR="00857542" w:rsidRPr="006D4DA4" w14:paraId="5084D02E" w14:textId="77777777" w:rsidTr="0088139A">
        <w:trPr>
          <w:trHeight w:val="142"/>
          <w:tblCellSpacing w:w="14" w:type="dxa"/>
        </w:trPr>
        <w:tc>
          <w:tcPr>
            <w:tcW w:w="253" w:type="pct"/>
            <w:shd w:val="clear" w:color="auto" w:fill="BFBFBF"/>
            <w:vAlign w:val="center"/>
          </w:tcPr>
          <w:p w14:paraId="233DBE2A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9" w:name="_Hlk40108849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1496" w:type="pct"/>
            <w:shd w:val="clear" w:color="auto" w:fill="BFBFBF"/>
            <w:vAlign w:val="center"/>
          </w:tcPr>
          <w:p w14:paraId="12B504BD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2473" w:type="pct"/>
            <w:shd w:val="clear" w:color="auto" w:fill="BFBFBF"/>
            <w:vAlign w:val="center"/>
          </w:tcPr>
          <w:p w14:paraId="458371F8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254" w:type="pct"/>
            <w:shd w:val="clear" w:color="auto" w:fill="BFBFBF"/>
            <w:vAlign w:val="center"/>
          </w:tcPr>
          <w:p w14:paraId="5EB8107B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437" w:type="pct"/>
            <w:shd w:val="clear" w:color="auto" w:fill="BFBFBF"/>
            <w:vAlign w:val="center"/>
          </w:tcPr>
          <w:p w14:paraId="565D3345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6D4DA4" w14:paraId="1000AFF3" w14:textId="77777777" w:rsidTr="004C5FAA">
        <w:trPr>
          <w:trHeight w:val="1359"/>
          <w:tblCellSpacing w:w="14" w:type="dxa"/>
        </w:trPr>
        <w:tc>
          <w:tcPr>
            <w:tcW w:w="253" w:type="pct"/>
          </w:tcPr>
          <w:p w14:paraId="1233670E" w14:textId="77777777" w:rsidR="00857542" w:rsidRPr="0076284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1.</w:t>
            </w:r>
          </w:p>
        </w:tc>
        <w:tc>
          <w:tcPr>
            <w:tcW w:w="1496" w:type="pct"/>
          </w:tcPr>
          <w:p w14:paraId="59053E9B" w14:textId="77777777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Пневматичен ударен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гайковерт</w:t>
            </w:r>
            <w:proofErr w:type="spellEnd"/>
          </w:p>
        </w:tc>
        <w:tc>
          <w:tcPr>
            <w:tcW w:w="2473" w:type="pct"/>
          </w:tcPr>
          <w:p w14:paraId="393F94D4" w14:textId="08F730C1" w:rsidR="00857542" w:rsidRPr="006D4DA4" w:rsidRDefault="00857542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Пневматичен ударен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гайковерт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с присъединителен квадрат на</w:t>
            </w:r>
            <w:r w:rsidRPr="006D4DA4">
              <w:rPr>
                <w:rFonts w:cs="Arial"/>
                <w:b/>
                <w:sz w:val="22"/>
                <w:szCs w:val="22"/>
              </w:rPr>
              <w:t xml:space="preserve"> ¾”.</w:t>
            </w:r>
            <w:r w:rsidRPr="006D4DA4">
              <w:rPr>
                <w:rFonts w:cs="Arial"/>
                <w:b/>
                <w:sz w:val="22"/>
                <w:szCs w:val="22"/>
                <w:lang w:val="en-US"/>
              </w:rPr>
              <w:t xml:space="preserve"> </w:t>
            </w:r>
            <w:r w:rsidRPr="006D4DA4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t xml:space="preserve">Обороти  на въртене  3500 ÷ </w:t>
            </w:r>
            <w:r w:rsidR="00A51DE3">
              <w:rPr>
                <w:rFonts w:cs="Arial"/>
                <w:sz w:val="22"/>
                <w:szCs w:val="22"/>
              </w:rPr>
              <w:t>5</w:t>
            </w:r>
            <w:r w:rsidRPr="006D4DA4">
              <w:rPr>
                <w:rFonts w:cs="Arial"/>
                <w:sz w:val="22"/>
                <w:szCs w:val="22"/>
              </w:rPr>
              <w:t>500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 xml:space="preserve"> min</w:t>
            </w:r>
            <w:r w:rsidRPr="006D4DA4">
              <w:rPr>
                <w:rFonts w:cs="Arial"/>
                <w:sz w:val="22"/>
                <w:szCs w:val="22"/>
                <w:vertAlign w:val="superscript"/>
                <w:lang w:val="en-US"/>
              </w:rPr>
              <w:t>-1</w:t>
            </w:r>
            <w:r w:rsidRPr="006D4DA4">
              <w:rPr>
                <w:rFonts w:cs="Arial"/>
                <w:sz w:val="22"/>
                <w:szCs w:val="22"/>
              </w:rPr>
              <w:t xml:space="preserve">. </w:t>
            </w:r>
            <w:r w:rsidRPr="006D4DA4">
              <w:rPr>
                <w:rFonts w:cs="Arial"/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t>Максимален въртящ момент над 1800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Nm.</w:t>
            </w:r>
            <w:r w:rsidRPr="006D4DA4">
              <w:rPr>
                <w:rFonts w:cs="Arial"/>
                <w:sz w:val="22"/>
                <w:szCs w:val="22"/>
              </w:rPr>
              <w:t xml:space="preserve"> Бърза смяна на посоката. </w:t>
            </w:r>
            <w:r w:rsidR="00FE53A1">
              <w:rPr>
                <w:rFonts w:cs="Arial"/>
                <w:sz w:val="22"/>
                <w:szCs w:val="22"/>
              </w:rPr>
              <w:t>Накрайник за въздух 3/8“или ½“.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54" w:type="pct"/>
          </w:tcPr>
          <w:p w14:paraId="573D5EA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437" w:type="pct"/>
          </w:tcPr>
          <w:p w14:paraId="6865447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857542" w:rsidRPr="006D4DA4" w14:paraId="25DF737A" w14:textId="77777777" w:rsidTr="0088139A">
        <w:trPr>
          <w:trHeight w:val="142"/>
          <w:tblCellSpacing w:w="14" w:type="dxa"/>
        </w:trPr>
        <w:tc>
          <w:tcPr>
            <w:tcW w:w="253" w:type="pct"/>
          </w:tcPr>
          <w:p w14:paraId="056AB687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ru-RU"/>
              </w:rPr>
              <w:t>2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1496" w:type="pct"/>
            <w:vMerge w:val="restart"/>
          </w:tcPr>
          <w:p w14:paraId="69E903D3" w14:textId="5B64A7F0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Комплект вложки </w:t>
            </w:r>
            <w:r w:rsidR="00D81323">
              <w:rPr>
                <w:rFonts w:cs="Arial"/>
                <w:sz w:val="22"/>
                <w:szCs w:val="22"/>
              </w:rPr>
              <w:t>ударни</w:t>
            </w:r>
            <w:r w:rsidRPr="006D4DA4">
              <w:rPr>
                <w:rFonts w:cs="Arial"/>
                <w:sz w:val="22"/>
                <w:szCs w:val="22"/>
              </w:rPr>
              <w:t>(камъни) - усилени с вътрешен шестостен за пневматич</w:t>
            </w:r>
            <w:r w:rsidR="00D81323">
              <w:rPr>
                <w:rFonts w:cs="Arial"/>
                <w:sz w:val="22"/>
                <w:szCs w:val="22"/>
              </w:rPr>
              <w:t>ен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гайковерт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473" w:type="pct"/>
          </w:tcPr>
          <w:p w14:paraId="2B44AAFE" w14:textId="47B30E45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Комплект вложки(камъни) за квадрат 3/4" . Размери  в комплекта  22, 24, 27, 30, 32, 36mm </w:t>
            </w:r>
          </w:p>
        </w:tc>
        <w:tc>
          <w:tcPr>
            <w:tcW w:w="254" w:type="pct"/>
          </w:tcPr>
          <w:p w14:paraId="046096FD" w14:textId="06E0C411" w:rsidR="00857542" w:rsidRPr="006D4DA4" w:rsidRDefault="008F6715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к-т</w:t>
            </w:r>
          </w:p>
        </w:tc>
        <w:tc>
          <w:tcPr>
            <w:tcW w:w="437" w:type="pct"/>
          </w:tcPr>
          <w:p w14:paraId="088D0AA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42CF632D" w14:textId="77777777" w:rsidTr="0088139A">
        <w:trPr>
          <w:trHeight w:val="142"/>
          <w:tblCellSpacing w:w="14" w:type="dxa"/>
        </w:trPr>
        <w:tc>
          <w:tcPr>
            <w:tcW w:w="253" w:type="pct"/>
          </w:tcPr>
          <w:p w14:paraId="085DE6FD" w14:textId="77777777" w:rsidR="00857542" w:rsidRPr="0076284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3.</w:t>
            </w:r>
          </w:p>
        </w:tc>
        <w:tc>
          <w:tcPr>
            <w:tcW w:w="1496" w:type="pct"/>
            <w:vMerge/>
          </w:tcPr>
          <w:p w14:paraId="15733F52" w14:textId="77777777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73" w:type="pct"/>
          </w:tcPr>
          <w:p w14:paraId="0150E43D" w14:textId="328EE0DF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Комплект вложки(камъни) за квадрат 1" . Размери  в комплекта 27, 30, 32, 36, 41, 46, </w:t>
            </w:r>
            <w:r w:rsidRPr="006D4DA4">
              <w:rPr>
                <w:rFonts w:cs="Arial"/>
                <w:sz w:val="22"/>
                <w:szCs w:val="22"/>
              </w:rPr>
              <w:lastRenderedPageBreak/>
              <w:t>50mm</w:t>
            </w:r>
          </w:p>
        </w:tc>
        <w:tc>
          <w:tcPr>
            <w:tcW w:w="254" w:type="pct"/>
          </w:tcPr>
          <w:p w14:paraId="1750BB86" w14:textId="5F935774" w:rsidR="00857542" w:rsidRPr="006D4DA4" w:rsidRDefault="008F6715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lastRenderedPageBreak/>
              <w:t>к-т</w:t>
            </w:r>
          </w:p>
        </w:tc>
        <w:tc>
          <w:tcPr>
            <w:tcW w:w="437" w:type="pct"/>
          </w:tcPr>
          <w:p w14:paraId="0F36C27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07D816D8" w14:textId="77777777" w:rsidTr="0088139A">
        <w:trPr>
          <w:trHeight w:val="142"/>
          <w:tblCellSpacing w:w="14" w:type="dxa"/>
        </w:trPr>
        <w:tc>
          <w:tcPr>
            <w:tcW w:w="253" w:type="pct"/>
          </w:tcPr>
          <w:p w14:paraId="291C94EC" w14:textId="77777777" w:rsidR="00857542" w:rsidRPr="0076284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4.</w:t>
            </w:r>
          </w:p>
        </w:tc>
        <w:tc>
          <w:tcPr>
            <w:tcW w:w="1496" w:type="pct"/>
          </w:tcPr>
          <w:p w14:paraId="4889DC2E" w14:textId="77777777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Пневматичен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шлаух</w:t>
            </w:r>
            <w:proofErr w:type="spellEnd"/>
          </w:p>
        </w:tc>
        <w:tc>
          <w:tcPr>
            <w:tcW w:w="2473" w:type="pct"/>
          </w:tcPr>
          <w:p w14:paraId="6BD09E42" w14:textId="59C10651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Пневматичен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шлаух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Ø 12, P</w:t>
            </w:r>
            <w:r w:rsidR="00D81323">
              <w:rPr>
                <w:rFonts w:cs="Arial"/>
                <w:sz w:val="22"/>
                <w:szCs w:val="22"/>
              </w:rPr>
              <w:t>N</w:t>
            </w:r>
            <w:r w:rsidRPr="006D4DA4">
              <w:rPr>
                <w:rFonts w:cs="Arial"/>
                <w:sz w:val="22"/>
                <w:szCs w:val="22"/>
              </w:rPr>
              <w:t xml:space="preserve"> 10bar </w:t>
            </w:r>
            <w:r w:rsidR="00D81323">
              <w:rPr>
                <w:rFonts w:cs="Arial"/>
                <w:sz w:val="22"/>
                <w:szCs w:val="22"/>
              </w:rPr>
              <w:t>÷</w:t>
            </w:r>
            <w:r w:rsidR="00D81323">
              <w:rPr>
                <w:rFonts w:cs="Arial"/>
                <w:sz w:val="22"/>
                <w:szCs w:val="22"/>
                <w:lang w:val="en-US"/>
              </w:rPr>
              <w:t>2</w:t>
            </w:r>
            <w:r w:rsidR="00D81323" w:rsidRPr="006D4DA4">
              <w:rPr>
                <w:rFonts w:cs="Arial"/>
                <w:sz w:val="22"/>
                <w:szCs w:val="22"/>
              </w:rPr>
              <w:t xml:space="preserve">0bar </w:t>
            </w:r>
            <w:r w:rsidR="008F6715">
              <w:rPr>
                <w:rFonts w:cs="Arial"/>
                <w:sz w:val="22"/>
                <w:szCs w:val="22"/>
              </w:rPr>
              <w:t>Работна т</w:t>
            </w:r>
            <w:r w:rsidRPr="006D4DA4">
              <w:rPr>
                <w:rFonts w:cs="Arial"/>
                <w:sz w:val="22"/>
                <w:szCs w:val="22"/>
              </w:rPr>
              <w:t>емпература от -1</w:t>
            </w:r>
            <w:r>
              <w:rPr>
                <w:rFonts w:cs="Arial"/>
                <w:sz w:val="22"/>
                <w:szCs w:val="22"/>
              </w:rPr>
              <w:t>0</w:t>
            </w:r>
            <w:r w:rsidRPr="006D4DA4">
              <w:rPr>
                <w:rFonts w:cs="Arial"/>
                <w:sz w:val="22"/>
                <w:szCs w:val="22"/>
              </w:rPr>
              <w:t xml:space="preserve"> до +</w:t>
            </w:r>
            <w:r>
              <w:rPr>
                <w:rFonts w:cs="Arial"/>
                <w:sz w:val="22"/>
                <w:szCs w:val="22"/>
              </w:rPr>
              <w:t>5</w:t>
            </w:r>
            <w:r w:rsidRPr="006D4DA4">
              <w:rPr>
                <w:rFonts w:cs="Arial"/>
                <w:sz w:val="22"/>
                <w:szCs w:val="22"/>
              </w:rPr>
              <w:t>5 С</w:t>
            </w:r>
            <w:r w:rsidRPr="006D4DA4">
              <w:rPr>
                <w:rFonts w:cs="Arial"/>
                <w:sz w:val="22"/>
                <w:szCs w:val="22"/>
                <w:vertAlign w:val="superscript"/>
              </w:rPr>
              <w:t>°</w:t>
            </w:r>
            <w:r w:rsidRPr="006D4DA4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4" w:type="pct"/>
          </w:tcPr>
          <w:p w14:paraId="3D544A1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м.</w:t>
            </w:r>
          </w:p>
        </w:tc>
        <w:tc>
          <w:tcPr>
            <w:tcW w:w="437" w:type="pct"/>
          </w:tcPr>
          <w:p w14:paraId="65ABB8A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</w:t>
            </w:r>
          </w:p>
        </w:tc>
      </w:tr>
      <w:bookmarkEnd w:id="9"/>
    </w:tbl>
    <w:p w14:paraId="29A732A1" w14:textId="3722561C" w:rsidR="00016CCB" w:rsidRDefault="00016CCB" w:rsidP="00857542">
      <w:pPr>
        <w:ind w:right="-284"/>
        <w:rPr>
          <w:rFonts w:cs="Arial"/>
          <w:b/>
          <w:sz w:val="22"/>
          <w:szCs w:val="22"/>
        </w:rPr>
      </w:pPr>
    </w:p>
    <w:p w14:paraId="3B4E3209" w14:textId="77777777" w:rsidR="00CD0970" w:rsidRPr="00E32D37" w:rsidRDefault="00CD0970" w:rsidP="00857542">
      <w:pPr>
        <w:ind w:right="-284"/>
        <w:rPr>
          <w:rFonts w:cs="Arial"/>
          <w:b/>
          <w:sz w:val="22"/>
          <w:szCs w:val="22"/>
          <w:lang w:val="en-US"/>
        </w:rPr>
      </w:pPr>
    </w:p>
    <w:p w14:paraId="197817AA" w14:textId="51D83D17" w:rsidR="00857542" w:rsidRDefault="00857542" w:rsidP="00016CCB">
      <w:pPr>
        <w:ind w:right="-284"/>
        <w:rPr>
          <w:rFonts w:cs="Arial"/>
          <w:b/>
          <w:bCs/>
          <w:i/>
          <w:i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5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10" w:name="_Hlk40108919"/>
      <w:bookmarkStart w:id="11" w:name="_Hlk20490881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 xml:space="preserve">Доставка на </w:t>
      </w:r>
      <w:proofErr w:type="spellStart"/>
      <w:r w:rsidRPr="006E1FB1">
        <w:rPr>
          <w:rFonts w:cs="Arial"/>
          <w:b/>
          <w:bCs/>
          <w:i/>
          <w:iCs/>
          <w:kern w:val="32"/>
          <w:sz w:val="22"/>
          <w:szCs w:val="22"/>
        </w:rPr>
        <w:t>сапани</w:t>
      </w:r>
      <w:proofErr w:type="spellEnd"/>
      <w:r w:rsidRPr="006E1FB1">
        <w:rPr>
          <w:rFonts w:cs="Arial"/>
          <w:b/>
          <w:bCs/>
          <w:i/>
          <w:iCs/>
          <w:kern w:val="32"/>
          <w:sz w:val="22"/>
          <w:szCs w:val="22"/>
        </w:rPr>
        <w:t xml:space="preserve"> и приспособления за вдигане на товари“</w:t>
      </w:r>
      <w:bookmarkEnd w:id="10"/>
      <w:r w:rsidRPr="006E1FB1">
        <w:rPr>
          <w:rFonts w:cs="Arial"/>
          <w:b/>
          <w:bCs/>
          <w:i/>
          <w:iCs/>
          <w:kern w:val="32"/>
          <w:sz w:val="22"/>
          <w:szCs w:val="22"/>
        </w:rPr>
        <w:t>.</w:t>
      </w:r>
      <w:bookmarkEnd w:id="11"/>
    </w:p>
    <w:p w14:paraId="6FAC7A96" w14:textId="77777777" w:rsidR="001A4E00" w:rsidRPr="00016CCB" w:rsidRDefault="001A4E00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bookmarkStart w:id="12" w:name="_Hlk40108963"/>
    </w:p>
    <w:tbl>
      <w:tblPr>
        <w:tblW w:w="9925" w:type="dxa"/>
        <w:tblCellSpacing w:w="14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3262"/>
        <w:gridCol w:w="286"/>
        <w:gridCol w:w="4678"/>
        <w:gridCol w:w="567"/>
        <w:gridCol w:w="708"/>
      </w:tblGrid>
      <w:tr w:rsidR="00857542" w:rsidRPr="006D4DA4" w14:paraId="3A6F9B6D" w14:textId="77777777" w:rsidTr="0088139A">
        <w:trPr>
          <w:trHeight w:val="142"/>
          <w:tblCellSpacing w:w="14" w:type="dxa"/>
        </w:trPr>
        <w:tc>
          <w:tcPr>
            <w:tcW w:w="382" w:type="dxa"/>
            <w:shd w:val="clear" w:color="auto" w:fill="BFBFBF"/>
            <w:vAlign w:val="center"/>
          </w:tcPr>
          <w:p w14:paraId="2F30938D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4" w:type="dxa"/>
            <w:shd w:val="clear" w:color="auto" w:fill="BFBFBF"/>
            <w:vAlign w:val="center"/>
          </w:tcPr>
          <w:p w14:paraId="759943F0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6" w:type="dxa"/>
            <w:gridSpan w:val="2"/>
            <w:shd w:val="clear" w:color="auto" w:fill="BFBFBF"/>
            <w:vAlign w:val="center"/>
          </w:tcPr>
          <w:p w14:paraId="13D0457A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38061364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5C22B466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6D4DA4" w14:paraId="3334DDB8" w14:textId="77777777" w:rsidTr="0088139A">
        <w:trPr>
          <w:trHeight w:val="310"/>
          <w:tblCellSpacing w:w="14" w:type="dxa"/>
        </w:trPr>
        <w:tc>
          <w:tcPr>
            <w:tcW w:w="9869" w:type="dxa"/>
            <w:gridSpan w:val="6"/>
            <w:shd w:val="clear" w:color="auto" w:fill="BFBFBF"/>
          </w:tcPr>
          <w:p w14:paraId="66AA6D6D" w14:textId="77777777" w:rsidR="00857542" w:rsidRPr="006D4DA4" w:rsidRDefault="00857542" w:rsidP="0088139A">
            <w:pPr>
              <w:ind w:right="-284"/>
              <w:rPr>
                <w:rFonts w:cs="Arial"/>
                <w:b/>
                <w:kern w:val="32"/>
                <w:sz w:val="22"/>
                <w:szCs w:val="22"/>
              </w:rPr>
            </w:pPr>
            <w:r>
              <w:rPr>
                <w:rFonts w:cs="Arial"/>
                <w:b/>
                <w:kern w:val="32"/>
                <w:sz w:val="22"/>
                <w:szCs w:val="22"/>
              </w:rPr>
              <w:t>САПАНИ И ПРИСПОСОБЛЕНИЯ ЗА ВДИГАНЕ НА ТОВАРИ</w:t>
            </w:r>
            <w:r w:rsidRPr="006D4DA4">
              <w:rPr>
                <w:rFonts w:cs="Arial"/>
                <w:b/>
                <w:kern w:val="32"/>
                <w:sz w:val="22"/>
                <w:szCs w:val="22"/>
              </w:rPr>
              <w:t>:</w:t>
            </w:r>
          </w:p>
        </w:tc>
      </w:tr>
      <w:tr w:rsidR="00857542" w:rsidRPr="00762844" w14:paraId="7C0AC70C" w14:textId="77777777" w:rsidTr="0088139A">
        <w:trPr>
          <w:trHeight w:val="446"/>
          <w:tblCellSpacing w:w="14" w:type="dxa"/>
        </w:trPr>
        <w:tc>
          <w:tcPr>
            <w:tcW w:w="382" w:type="dxa"/>
          </w:tcPr>
          <w:p w14:paraId="0E2A9DA2" w14:textId="77777777" w:rsidR="00857542" w:rsidRPr="0076284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1.</w:t>
            </w:r>
          </w:p>
        </w:tc>
        <w:tc>
          <w:tcPr>
            <w:tcW w:w="3520" w:type="dxa"/>
            <w:gridSpan w:val="2"/>
            <w:vMerge w:val="restart"/>
          </w:tcPr>
          <w:p w14:paraId="571A9551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Прав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D</w:t>
            </w:r>
          </w:p>
          <w:p w14:paraId="13EE15C3" w14:textId="7BEBA4AD" w:rsidR="009953C5" w:rsidRPr="004F760C" w:rsidRDefault="009953C5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7B56BD22" w14:textId="5B694841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Стандарт EN 13889 или еквивалентен.</w:t>
            </w:r>
          </w:p>
          <w:p w14:paraId="3DD8FD39" w14:textId="369E5B51" w:rsidR="008B4193" w:rsidRPr="004F760C" w:rsidRDefault="008B4193" w:rsidP="008B4193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D с винт 12,0 т / 35 мм</w:t>
            </w:r>
          </w:p>
          <w:p w14:paraId="2FC59F60" w14:textId="4CA60853" w:rsidR="008B4193" w:rsidRPr="004C5FAA" w:rsidRDefault="008B4193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, тестван, за повдигане. Горещо поцинковано покритие и коефициент на безопасност 6: 1.</w:t>
            </w:r>
          </w:p>
        </w:tc>
        <w:tc>
          <w:tcPr>
            <w:tcW w:w="539" w:type="dxa"/>
          </w:tcPr>
          <w:p w14:paraId="4B7FEEE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5FDFE20" w14:textId="77777777" w:rsidR="00857542" w:rsidRPr="0076284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857542" w:rsidRPr="006D4DA4" w14:paraId="042FBF96" w14:textId="77777777" w:rsidTr="0088139A">
        <w:trPr>
          <w:trHeight w:val="446"/>
          <w:tblCellSpacing w:w="14" w:type="dxa"/>
        </w:trPr>
        <w:tc>
          <w:tcPr>
            <w:tcW w:w="382" w:type="dxa"/>
            <w:shd w:val="clear" w:color="auto" w:fill="FFFFFF"/>
          </w:tcPr>
          <w:p w14:paraId="448304C1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/>
            <w:shd w:val="clear" w:color="auto" w:fill="FFFFFF"/>
          </w:tcPr>
          <w:p w14:paraId="715A4171" w14:textId="77777777" w:rsidR="00857542" w:rsidRPr="004F760C" w:rsidRDefault="00857542" w:rsidP="0088139A">
            <w:pPr>
              <w:rPr>
                <w:rFonts w:cs="Arial"/>
                <w:kern w:val="32"/>
              </w:rPr>
            </w:pPr>
          </w:p>
        </w:tc>
        <w:tc>
          <w:tcPr>
            <w:tcW w:w="4650" w:type="dxa"/>
            <w:shd w:val="clear" w:color="auto" w:fill="FFFFFF"/>
          </w:tcPr>
          <w:p w14:paraId="5909A0B4" w14:textId="2403FB4D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Стандарт EN 13889 или еквивалентен.</w:t>
            </w:r>
          </w:p>
          <w:p w14:paraId="25DE8129" w14:textId="4BBDE3E5" w:rsidR="008B4193" w:rsidRPr="004F760C" w:rsidRDefault="008B4193" w:rsidP="008B4193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D с винт 25,0 т / 51 мм</w:t>
            </w:r>
          </w:p>
          <w:p w14:paraId="2E8D8A62" w14:textId="39F37A42" w:rsidR="008B4193" w:rsidRPr="004C5FAA" w:rsidRDefault="008B4193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, тестван, за повдигане. Горещо поцинковано покритие и коефициент на безопасност 6: 1.</w:t>
            </w:r>
          </w:p>
        </w:tc>
        <w:tc>
          <w:tcPr>
            <w:tcW w:w="539" w:type="dxa"/>
            <w:shd w:val="clear" w:color="auto" w:fill="FFFFFF"/>
          </w:tcPr>
          <w:p w14:paraId="07028EA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  <w:shd w:val="clear" w:color="auto" w:fill="FFFFFF"/>
          </w:tcPr>
          <w:p w14:paraId="0828116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55531BFF" w14:textId="77777777" w:rsidTr="0088139A">
        <w:trPr>
          <w:trHeight w:val="446"/>
          <w:tblCellSpacing w:w="14" w:type="dxa"/>
        </w:trPr>
        <w:tc>
          <w:tcPr>
            <w:tcW w:w="382" w:type="dxa"/>
            <w:shd w:val="clear" w:color="auto" w:fill="FFFFFF"/>
          </w:tcPr>
          <w:p w14:paraId="36D58EF2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3.</w:t>
            </w:r>
          </w:p>
        </w:tc>
        <w:tc>
          <w:tcPr>
            <w:tcW w:w="3520" w:type="dxa"/>
            <w:gridSpan w:val="2"/>
            <w:vMerge/>
            <w:shd w:val="clear" w:color="auto" w:fill="FFFFFF"/>
          </w:tcPr>
          <w:p w14:paraId="39D9AF42" w14:textId="77777777" w:rsidR="00857542" w:rsidRPr="004F760C" w:rsidRDefault="00857542" w:rsidP="0088139A">
            <w:pPr>
              <w:rPr>
                <w:rFonts w:cs="Arial"/>
                <w:kern w:val="32"/>
              </w:rPr>
            </w:pPr>
          </w:p>
        </w:tc>
        <w:tc>
          <w:tcPr>
            <w:tcW w:w="4650" w:type="dxa"/>
            <w:shd w:val="clear" w:color="auto" w:fill="FFFFFF"/>
          </w:tcPr>
          <w:p w14:paraId="58C60332" w14:textId="05CB95D5" w:rsidR="00857542" w:rsidRPr="004F760C" w:rsidRDefault="004C5FAA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Стандарт </w:t>
            </w:r>
            <w:r w:rsidR="00857542" w:rsidRPr="004F760C">
              <w:rPr>
                <w:rFonts w:cs="Arial"/>
                <w:kern w:val="32"/>
                <w:sz w:val="22"/>
                <w:szCs w:val="22"/>
              </w:rPr>
              <w:t>EN 13889 или еквивалентен</w:t>
            </w:r>
          </w:p>
          <w:p w14:paraId="197660D0" w14:textId="261FA36C" w:rsidR="00A45FD4" w:rsidRPr="004F760C" w:rsidRDefault="00A45FD4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D с винт 0,5 т / 8 мм</w:t>
            </w:r>
          </w:p>
          <w:p w14:paraId="6C3C8B91" w14:textId="77777777" w:rsidR="00C55FEF" w:rsidRPr="004F760C" w:rsidRDefault="00C55FEF" w:rsidP="0088139A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тестван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, за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повдигане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. </w:t>
            </w:r>
          </w:p>
          <w:p w14:paraId="6F254C8B" w14:textId="69C33C46" w:rsidR="00A45FD4" w:rsidRPr="004F760C" w:rsidRDefault="00C55FEF" w:rsidP="0088139A">
            <w:pPr>
              <w:rPr>
                <w:rFonts w:cs="Arial"/>
                <w:kern w:val="3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Горещо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поцинковано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покритие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коефициент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безопасност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6: 1.</w:t>
            </w:r>
          </w:p>
        </w:tc>
        <w:tc>
          <w:tcPr>
            <w:tcW w:w="539" w:type="dxa"/>
            <w:shd w:val="clear" w:color="auto" w:fill="FFFFFF"/>
          </w:tcPr>
          <w:p w14:paraId="04F65AF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  <w:shd w:val="clear" w:color="auto" w:fill="FFFFFF"/>
          </w:tcPr>
          <w:p w14:paraId="7A0CBA4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6D4DA4" w14:paraId="0FCB68C7" w14:textId="77777777" w:rsidTr="0088139A">
        <w:trPr>
          <w:trHeight w:val="446"/>
          <w:tblCellSpacing w:w="14" w:type="dxa"/>
        </w:trPr>
        <w:tc>
          <w:tcPr>
            <w:tcW w:w="382" w:type="dxa"/>
            <w:shd w:val="clear" w:color="auto" w:fill="FFFFFF"/>
          </w:tcPr>
          <w:p w14:paraId="7065D62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4.</w:t>
            </w:r>
          </w:p>
        </w:tc>
        <w:tc>
          <w:tcPr>
            <w:tcW w:w="3520" w:type="dxa"/>
            <w:gridSpan w:val="2"/>
            <w:vMerge/>
            <w:shd w:val="clear" w:color="auto" w:fill="FFFFFF"/>
          </w:tcPr>
          <w:p w14:paraId="0DD6AD08" w14:textId="77777777" w:rsidR="00857542" w:rsidRPr="004F760C" w:rsidRDefault="00857542" w:rsidP="0088139A">
            <w:pPr>
              <w:rPr>
                <w:rFonts w:cs="Arial"/>
                <w:kern w:val="32"/>
              </w:rPr>
            </w:pPr>
          </w:p>
        </w:tc>
        <w:tc>
          <w:tcPr>
            <w:tcW w:w="4650" w:type="dxa"/>
            <w:shd w:val="clear" w:color="auto" w:fill="FFFFFF"/>
          </w:tcPr>
          <w:p w14:paraId="5E8737E8" w14:textId="20877106" w:rsidR="00857542" w:rsidRPr="004F760C" w:rsidRDefault="004C5FAA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Стандарт </w:t>
            </w:r>
            <w:r w:rsidR="00857542" w:rsidRPr="004F760C">
              <w:rPr>
                <w:rFonts w:cs="Arial"/>
                <w:kern w:val="32"/>
                <w:sz w:val="22"/>
                <w:szCs w:val="22"/>
              </w:rPr>
              <w:t>EN 13889 или еквивалентен.</w:t>
            </w:r>
          </w:p>
          <w:p w14:paraId="21076968" w14:textId="05E71CCD" w:rsidR="00C55FEF" w:rsidRPr="004F760C" w:rsidRDefault="00C55FEF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D с винт 2,0 т / 16 мм</w:t>
            </w:r>
          </w:p>
          <w:p w14:paraId="4F2E4C7E" w14:textId="77777777" w:rsidR="008B4193" w:rsidRPr="004F760C" w:rsidRDefault="008B4193" w:rsidP="008B4193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, тестван, за повдигане. </w:t>
            </w:r>
          </w:p>
          <w:p w14:paraId="7FB8CB5E" w14:textId="7E148064" w:rsidR="00C55FEF" w:rsidRPr="004C5FAA" w:rsidRDefault="008B4193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Горещо поцинковано покритие  коефициент на безопасност 6: 1.</w:t>
            </w:r>
          </w:p>
        </w:tc>
        <w:tc>
          <w:tcPr>
            <w:tcW w:w="539" w:type="dxa"/>
            <w:shd w:val="clear" w:color="auto" w:fill="FFFFFF"/>
          </w:tcPr>
          <w:p w14:paraId="6F5ECF9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  <w:shd w:val="clear" w:color="auto" w:fill="FFFFFF"/>
          </w:tcPr>
          <w:p w14:paraId="234E597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6D4DA4" w14:paraId="4C3FDD98" w14:textId="77777777" w:rsidTr="0088139A">
        <w:trPr>
          <w:trHeight w:val="780"/>
          <w:tblCellSpacing w:w="14" w:type="dxa"/>
        </w:trPr>
        <w:tc>
          <w:tcPr>
            <w:tcW w:w="382" w:type="dxa"/>
            <w:shd w:val="clear" w:color="auto" w:fill="FFFFFF"/>
          </w:tcPr>
          <w:p w14:paraId="097F4A6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5.</w:t>
            </w:r>
          </w:p>
        </w:tc>
        <w:tc>
          <w:tcPr>
            <w:tcW w:w="3520" w:type="dxa"/>
            <w:gridSpan w:val="2"/>
            <w:vMerge/>
            <w:shd w:val="clear" w:color="auto" w:fill="FFFFFF"/>
          </w:tcPr>
          <w:p w14:paraId="7355F60E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</w:p>
        </w:tc>
        <w:tc>
          <w:tcPr>
            <w:tcW w:w="4650" w:type="dxa"/>
            <w:shd w:val="clear" w:color="auto" w:fill="FFFFFF"/>
          </w:tcPr>
          <w:p w14:paraId="69C67355" w14:textId="4DB933DF" w:rsidR="00857542" w:rsidRPr="004F760C" w:rsidRDefault="004C5FAA" w:rsidP="0088139A">
            <w:pPr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С</w:t>
            </w:r>
            <w:r w:rsidR="00857542" w:rsidRPr="004F760C">
              <w:rPr>
                <w:rFonts w:cs="Arial"/>
                <w:kern w:val="32"/>
                <w:sz w:val="22"/>
                <w:szCs w:val="22"/>
              </w:rPr>
              <w:t>тандарт EN 13889 или еквивалентен.</w:t>
            </w:r>
          </w:p>
          <w:p w14:paraId="244568A8" w14:textId="42C7FF81" w:rsidR="008B4193" w:rsidRPr="004F760C" w:rsidRDefault="008B4193" w:rsidP="008B4193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тип D с винт 8,5 т / 29 мм</w:t>
            </w:r>
          </w:p>
          <w:p w14:paraId="136CBE46" w14:textId="77777777" w:rsidR="008B4193" w:rsidRPr="004F760C" w:rsidRDefault="008B4193" w:rsidP="008B4193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Шегел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, тестван, за повдигане.</w:t>
            </w:r>
          </w:p>
          <w:p w14:paraId="43CD7078" w14:textId="738E6CDE" w:rsidR="008B4193" w:rsidRPr="004C5FAA" w:rsidRDefault="008B4193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Горещо поцинковано покритие коефициент на безопасност 6: 1.</w:t>
            </w:r>
          </w:p>
        </w:tc>
        <w:tc>
          <w:tcPr>
            <w:tcW w:w="539" w:type="dxa"/>
            <w:shd w:val="clear" w:color="auto" w:fill="FFFFFF"/>
          </w:tcPr>
          <w:p w14:paraId="3B608F5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  <w:shd w:val="clear" w:color="auto" w:fill="FFFFFF"/>
          </w:tcPr>
          <w:p w14:paraId="026733E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26050D" w14:paraId="51760EE8" w14:textId="77777777" w:rsidTr="0088139A">
        <w:trPr>
          <w:trHeight w:val="414"/>
          <w:tblCellSpacing w:w="14" w:type="dxa"/>
        </w:trPr>
        <w:tc>
          <w:tcPr>
            <w:tcW w:w="382" w:type="dxa"/>
          </w:tcPr>
          <w:p w14:paraId="4924E989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 w:val="restart"/>
          </w:tcPr>
          <w:p w14:paraId="28200B08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Ринг болт поцинкован Стандарт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58</w:t>
            </w:r>
            <w:r w:rsidRPr="006D4DA4">
              <w:rPr>
                <w:rFonts w:cs="Arial"/>
                <w:kern w:val="32"/>
                <w:sz w:val="22"/>
                <w:szCs w:val="22"/>
              </w:rPr>
              <w:t>2 или еквивалент.  Клас на сигурност 4:1 или повече.</w:t>
            </w:r>
          </w:p>
          <w:p w14:paraId="7053F8B6" w14:textId="1B0C767B" w:rsidR="00857542" w:rsidRPr="006D4DA4" w:rsidRDefault="00857542" w:rsidP="00441F0F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1299D0E7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b/>
                <w:kern w:val="32"/>
                <w:sz w:val="22"/>
                <w:szCs w:val="22"/>
              </w:rPr>
              <w:t>M1</w:t>
            </w:r>
            <w:r w:rsidRPr="004F760C">
              <w:rPr>
                <w:rFonts w:cs="Arial"/>
                <w:b/>
                <w:kern w:val="32"/>
                <w:sz w:val="22"/>
                <w:szCs w:val="22"/>
                <w:lang w:val="en-US"/>
              </w:rPr>
              <w:t>4</w:t>
            </w:r>
            <w:r w:rsidRPr="004F760C">
              <w:rPr>
                <w:rFonts w:cs="Arial"/>
                <w:b/>
                <w:kern w:val="32"/>
                <w:sz w:val="22"/>
                <w:szCs w:val="22"/>
              </w:rPr>
              <w:t>,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мин. работно усилие  0,50 тона</w:t>
            </w:r>
          </w:p>
          <w:p w14:paraId="43526230" w14:textId="1E875B93" w:rsidR="00893AB8" w:rsidRPr="004F760C" w:rsidRDefault="00893AB8" w:rsidP="00893AB8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Болт DIN 580 </w:t>
            </w:r>
            <w:proofErr w:type="spellStart"/>
            <w:r w:rsidR="00B4013E" w:rsidRPr="004F760C">
              <w:rPr>
                <w:rFonts w:cs="Arial"/>
                <w:kern w:val="32"/>
                <w:sz w:val="22"/>
                <w:szCs w:val="22"/>
                <w:lang w:val="ru-RU"/>
              </w:rPr>
              <w:t>Zn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5.8 М14</w:t>
            </w:r>
          </w:p>
          <w:p w14:paraId="09837390" w14:textId="3832CE0C" w:rsidR="00893AB8" w:rsidRPr="004F760C" w:rsidRDefault="00893AB8" w:rsidP="00893AB8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Стандарт: DIN 580</w:t>
            </w:r>
          </w:p>
          <w:p w14:paraId="12F4FE75" w14:textId="4D0AFBA4" w:rsidR="00893AB8" w:rsidRPr="004F760C" w:rsidRDefault="00893AB8" w:rsidP="00893AB8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Покритие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: Z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n</w:t>
            </w:r>
          </w:p>
          <w:p w14:paraId="5BD2893F" w14:textId="2C74D4B7" w:rsidR="00893AB8" w:rsidRPr="004F760C" w:rsidRDefault="00893AB8" w:rsidP="00893AB8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Клас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якост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: 5.8</w:t>
            </w:r>
          </w:p>
          <w:p w14:paraId="607950E8" w14:textId="300ACC1B" w:rsidR="00893AB8" w:rsidRPr="006D4DA4" w:rsidRDefault="00893AB8" w:rsidP="00893AB8">
            <w:pPr>
              <w:rPr>
                <w:rFonts w:cs="Arial"/>
                <w:kern w:val="3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Размер: М14</w:t>
            </w:r>
          </w:p>
        </w:tc>
        <w:tc>
          <w:tcPr>
            <w:tcW w:w="539" w:type="dxa"/>
          </w:tcPr>
          <w:p w14:paraId="2921B89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DB41AD5" w14:textId="77777777" w:rsidR="00857542" w:rsidRPr="0026050D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857542" w:rsidRPr="006D4DA4" w14:paraId="53BAF97C" w14:textId="77777777" w:rsidTr="0088139A">
        <w:trPr>
          <w:trHeight w:val="414"/>
          <w:tblCellSpacing w:w="14" w:type="dxa"/>
        </w:trPr>
        <w:tc>
          <w:tcPr>
            <w:tcW w:w="382" w:type="dxa"/>
          </w:tcPr>
          <w:p w14:paraId="3926B698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7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1D37B6AB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1824FE80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b/>
                <w:kern w:val="32"/>
                <w:sz w:val="22"/>
                <w:szCs w:val="22"/>
              </w:rPr>
              <w:t>M16,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мин. работно усилие  0,70 тона</w:t>
            </w:r>
          </w:p>
          <w:p w14:paraId="55C92D06" w14:textId="5991F2B7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Болт DIN 580 Z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n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5.8 М16</w:t>
            </w:r>
          </w:p>
          <w:p w14:paraId="21D12B61" w14:textId="1BBCD4C0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Наименование: Болт</w:t>
            </w:r>
          </w:p>
          <w:p w14:paraId="7079E6CD" w14:textId="1B744E03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Стандарт: DIN 580</w:t>
            </w:r>
          </w:p>
          <w:p w14:paraId="0F983A04" w14:textId="2B6668D0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Покритие: Z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n</w:t>
            </w:r>
          </w:p>
          <w:p w14:paraId="5DF66286" w14:textId="0E75E58C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Клас на якост: 5.8</w:t>
            </w:r>
          </w:p>
          <w:p w14:paraId="7D67829A" w14:textId="293AE3D0" w:rsidR="00B4013E" w:rsidRPr="004C5FAA" w:rsidRDefault="0084145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Размер: М16</w:t>
            </w:r>
          </w:p>
        </w:tc>
        <w:tc>
          <w:tcPr>
            <w:tcW w:w="539" w:type="dxa"/>
          </w:tcPr>
          <w:p w14:paraId="070A4EE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1819842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6D4DA4" w14:paraId="115CA13A" w14:textId="77777777" w:rsidTr="0088139A">
        <w:trPr>
          <w:trHeight w:val="414"/>
          <w:tblCellSpacing w:w="14" w:type="dxa"/>
        </w:trPr>
        <w:tc>
          <w:tcPr>
            <w:tcW w:w="382" w:type="dxa"/>
          </w:tcPr>
          <w:p w14:paraId="4701FE43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8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32841F9D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29707CEC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b/>
                <w:kern w:val="32"/>
                <w:sz w:val="22"/>
                <w:szCs w:val="22"/>
              </w:rPr>
              <w:t>M20,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мин. работно усилие 1,20 тона</w:t>
            </w:r>
          </w:p>
          <w:p w14:paraId="0CB38C39" w14:textId="47D5FCB4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Болт DIN 580 Z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n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5.8 М20</w:t>
            </w:r>
          </w:p>
          <w:p w14:paraId="5F171DDA" w14:textId="446C7338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Наименование: Болт</w:t>
            </w:r>
          </w:p>
          <w:p w14:paraId="14E12869" w14:textId="571486FE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Стандарт: DIN 580</w:t>
            </w:r>
          </w:p>
          <w:p w14:paraId="1CD8136C" w14:textId="4E2845F0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Покритие: Z</w:t>
            </w:r>
            <w:r w:rsidRPr="004F760C">
              <w:rPr>
                <w:rFonts w:cs="Arial"/>
                <w:kern w:val="32"/>
                <w:sz w:val="22"/>
                <w:szCs w:val="22"/>
                <w:lang w:val="en-US"/>
              </w:rPr>
              <w:t>n</w:t>
            </w:r>
          </w:p>
          <w:p w14:paraId="286DD075" w14:textId="65216FD6" w:rsidR="00841452" w:rsidRPr="004F760C" w:rsidRDefault="00841452" w:rsidP="00841452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Клас на якост: 5.8</w:t>
            </w:r>
          </w:p>
          <w:p w14:paraId="11BDAA9F" w14:textId="53427CB3" w:rsidR="00841452" w:rsidRPr="004C5FAA" w:rsidRDefault="0084145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lastRenderedPageBreak/>
              <w:t>Размер: М20</w:t>
            </w:r>
          </w:p>
        </w:tc>
        <w:tc>
          <w:tcPr>
            <w:tcW w:w="539" w:type="dxa"/>
          </w:tcPr>
          <w:p w14:paraId="34474E6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lastRenderedPageBreak/>
              <w:t>бр</w:t>
            </w:r>
            <w:proofErr w:type="spellEnd"/>
          </w:p>
        </w:tc>
        <w:tc>
          <w:tcPr>
            <w:tcW w:w="666" w:type="dxa"/>
          </w:tcPr>
          <w:p w14:paraId="2E97D1E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6D4DA4" w14:paraId="5EEA3BD6" w14:textId="77777777" w:rsidTr="0088139A">
        <w:trPr>
          <w:trHeight w:val="414"/>
          <w:tblCellSpacing w:w="14" w:type="dxa"/>
        </w:trPr>
        <w:tc>
          <w:tcPr>
            <w:tcW w:w="382" w:type="dxa"/>
          </w:tcPr>
          <w:p w14:paraId="29A1EFC9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9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4478B0F6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23512B16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b/>
                <w:kern w:val="32"/>
                <w:sz w:val="22"/>
                <w:szCs w:val="22"/>
              </w:rPr>
              <w:t>M30</w:t>
            </w:r>
            <w:r w:rsidRPr="004F760C">
              <w:rPr>
                <w:rFonts w:cs="Arial"/>
                <w:kern w:val="32"/>
                <w:sz w:val="22"/>
                <w:szCs w:val="22"/>
              </w:rPr>
              <w:t>, мин. работно усилие 3,60 тона</w:t>
            </w:r>
          </w:p>
          <w:p w14:paraId="5EDB7360" w14:textId="6B530173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Болт DIN 580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Zn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5.8 М30</w:t>
            </w:r>
          </w:p>
          <w:p w14:paraId="23E60943" w14:textId="59C38FF3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Наименование: Болт</w:t>
            </w:r>
          </w:p>
          <w:p w14:paraId="4AFE0B95" w14:textId="20000C39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Стандарт: DIN 580</w:t>
            </w:r>
          </w:p>
          <w:p w14:paraId="49F8DD6A" w14:textId="131346B9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Покритие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Zn</w:t>
            </w:r>
            <w:proofErr w:type="spellEnd"/>
          </w:p>
          <w:p w14:paraId="5476752E" w14:textId="60960155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Клас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якост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: 5.8</w:t>
            </w:r>
          </w:p>
          <w:p w14:paraId="65299705" w14:textId="4D03F924" w:rsidR="00302C2D" w:rsidRPr="006D4DA4" w:rsidRDefault="00302C2D" w:rsidP="00302C2D">
            <w:pPr>
              <w:rPr>
                <w:rFonts w:cs="Arial"/>
                <w:kern w:val="3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Размер: М30</w:t>
            </w:r>
          </w:p>
        </w:tc>
        <w:tc>
          <w:tcPr>
            <w:tcW w:w="539" w:type="dxa"/>
          </w:tcPr>
          <w:p w14:paraId="079389D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21C9E1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857542" w:rsidRPr="006D4DA4" w14:paraId="714EEADD" w14:textId="77777777" w:rsidTr="0088139A">
        <w:trPr>
          <w:trHeight w:val="414"/>
          <w:tblCellSpacing w:w="14" w:type="dxa"/>
        </w:trPr>
        <w:tc>
          <w:tcPr>
            <w:tcW w:w="382" w:type="dxa"/>
          </w:tcPr>
          <w:p w14:paraId="5B066C43" w14:textId="77777777" w:rsidR="00857542" w:rsidRPr="006E7566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0.</w:t>
            </w:r>
          </w:p>
        </w:tc>
        <w:tc>
          <w:tcPr>
            <w:tcW w:w="3520" w:type="dxa"/>
            <w:gridSpan w:val="2"/>
            <w:vMerge/>
          </w:tcPr>
          <w:p w14:paraId="20743948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2368B6DC" w14:textId="77777777" w:rsidR="00857542" w:rsidRPr="004F760C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b/>
                <w:kern w:val="32"/>
                <w:sz w:val="22"/>
                <w:szCs w:val="22"/>
              </w:rPr>
              <w:t>M36</w:t>
            </w:r>
            <w:r w:rsidRPr="004F760C">
              <w:rPr>
                <w:rFonts w:cs="Arial"/>
                <w:kern w:val="32"/>
                <w:sz w:val="22"/>
                <w:szCs w:val="22"/>
              </w:rPr>
              <w:t>, мин. работно усилие 5,10 тона</w:t>
            </w:r>
          </w:p>
          <w:p w14:paraId="442332CF" w14:textId="274B2F72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Болт DIN 580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Zn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5.8 М36</w:t>
            </w:r>
          </w:p>
          <w:p w14:paraId="15611B06" w14:textId="77777777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Наименование: Болт</w:t>
            </w:r>
          </w:p>
          <w:p w14:paraId="49567744" w14:textId="77777777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Стандарт: DIN 580</w:t>
            </w:r>
          </w:p>
          <w:p w14:paraId="152A4D7D" w14:textId="77777777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Покритие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Zn</w:t>
            </w:r>
            <w:proofErr w:type="spellEnd"/>
          </w:p>
          <w:p w14:paraId="12EB6976" w14:textId="77777777" w:rsidR="00302C2D" w:rsidRPr="004F760C" w:rsidRDefault="00302C2D" w:rsidP="00302C2D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Клас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якост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: 5.8</w:t>
            </w:r>
          </w:p>
          <w:p w14:paraId="25C64B0F" w14:textId="4DD306D8" w:rsidR="00302C2D" w:rsidRPr="006D4DA4" w:rsidRDefault="00302C2D" w:rsidP="00302C2D">
            <w:pPr>
              <w:rPr>
                <w:rFonts w:cs="Arial"/>
                <w:kern w:val="32"/>
                <w:lang w:val="ru-RU"/>
              </w:rPr>
            </w:pPr>
            <w:r w:rsidRPr="004F760C">
              <w:rPr>
                <w:rFonts w:cs="Arial"/>
                <w:kern w:val="32"/>
                <w:sz w:val="22"/>
                <w:szCs w:val="22"/>
                <w:lang w:val="ru-RU"/>
              </w:rPr>
              <w:t>Размер: М36</w:t>
            </w:r>
          </w:p>
        </w:tc>
        <w:tc>
          <w:tcPr>
            <w:tcW w:w="539" w:type="dxa"/>
          </w:tcPr>
          <w:p w14:paraId="433A585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05CC06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EA5848" w:rsidRPr="006E7566" w14:paraId="15984790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7B95153F" w14:textId="77777777" w:rsidR="00EA5848" w:rsidRPr="006E7566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11.</w:t>
            </w:r>
          </w:p>
        </w:tc>
        <w:tc>
          <w:tcPr>
            <w:tcW w:w="3520" w:type="dxa"/>
            <w:gridSpan w:val="2"/>
            <w:vMerge w:val="restart"/>
          </w:tcPr>
          <w:p w14:paraId="215D008F" w14:textId="77777777" w:rsidR="00EA5848" w:rsidRPr="006D4DA4" w:rsidRDefault="00EA5848" w:rsidP="00EA5848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Плоски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с усилени уши от полиестерна лента Стандарт </w:t>
            </w:r>
            <w:r w:rsidRPr="006D4DA4">
              <w:rPr>
                <w:rFonts w:cs="Arial"/>
                <w:sz w:val="22"/>
                <w:szCs w:val="22"/>
              </w:rPr>
              <w:t xml:space="preserve">EN1492-1 или еквивалентен. </w:t>
            </w:r>
            <w:proofErr w:type="spellStart"/>
            <w:r w:rsidRPr="006D4DA4">
              <w:rPr>
                <w:rFonts w:cs="Arial"/>
                <w:sz w:val="22"/>
                <w:szCs w:val="22"/>
              </w:rPr>
              <w:t>Коефицент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на сигурност 7:1</w:t>
            </w:r>
          </w:p>
          <w:p w14:paraId="07EB2C5E" w14:textId="6A209992" w:rsidR="00EA5848" w:rsidRPr="006D4DA4" w:rsidRDefault="00EA5848" w:rsidP="00441F0F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4650" w:type="dxa"/>
          </w:tcPr>
          <w:p w14:paraId="3359EBEB" w14:textId="51C0626C" w:rsidR="000243B7" w:rsidRPr="004F760C" w:rsidRDefault="009002FD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</w:t>
            </w:r>
            <w:r w:rsidR="004C5FAA">
              <w:rPr>
                <w:rFonts w:cs="Arial"/>
                <w:sz w:val="22"/>
                <w:szCs w:val="22"/>
              </w:rPr>
              <w:t xml:space="preserve"> </w:t>
            </w:r>
            <w:r w:rsidRPr="004F760C">
              <w:rPr>
                <w:rFonts w:cs="Arial"/>
                <w:sz w:val="22"/>
                <w:szCs w:val="22"/>
              </w:rPr>
              <w:t xml:space="preserve"> притежават табела с указани: товароподемност и дължина. Товароподемността на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. </w:t>
            </w:r>
          </w:p>
          <w:p w14:paraId="25E7A7C7" w14:textId="77777777" w:rsidR="000243B7" w:rsidRPr="004F760C" w:rsidRDefault="009002FD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Работна дължина: 2 м; </w:t>
            </w:r>
          </w:p>
          <w:p w14:paraId="548FF3F1" w14:textId="1BBC67D2" w:rsidR="009002FD" w:rsidRPr="004F760C" w:rsidRDefault="009002FD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Товароподемност: 1 т</w:t>
            </w:r>
          </w:p>
          <w:p w14:paraId="6411D163" w14:textId="36EEC62D" w:rsidR="009002FD" w:rsidRPr="004F760C" w:rsidRDefault="00BC64DA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Минимална дължина на ухото 300мм.</w:t>
            </w:r>
          </w:p>
        </w:tc>
        <w:tc>
          <w:tcPr>
            <w:tcW w:w="539" w:type="dxa"/>
          </w:tcPr>
          <w:p w14:paraId="1A9AA87F" w14:textId="3E5E813B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A3EC855" w14:textId="4A907BEA" w:rsidR="00EA5848" w:rsidRPr="006E7566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410539" w:rsidRPr="006E7566" w14:paraId="68853F90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7B690F48" w14:textId="217CD918" w:rsidR="00410539" w:rsidRPr="00410539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12</w:t>
            </w:r>
          </w:p>
        </w:tc>
        <w:tc>
          <w:tcPr>
            <w:tcW w:w="3520" w:type="dxa"/>
            <w:gridSpan w:val="2"/>
            <w:vMerge/>
          </w:tcPr>
          <w:p w14:paraId="087C344C" w14:textId="77777777" w:rsidR="00410539" w:rsidRPr="006D4DA4" w:rsidRDefault="00410539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3B2E397A" w14:textId="3176D59A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32702238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. </w:t>
            </w:r>
          </w:p>
          <w:p w14:paraId="12DD90C5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Работна дължина: 2 м; </w:t>
            </w:r>
          </w:p>
          <w:p w14:paraId="426A5CB7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Товароподемност: 2 т</w:t>
            </w:r>
          </w:p>
          <w:p w14:paraId="1FEEF3E5" w14:textId="0573BF70" w:rsidR="00BC64DA" w:rsidRPr="004F760C" w:rsidRDefault="00BC64DA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Минимална дължина на ухото 300мм.</w:t>
            </w:r>
          </w:p>
        </w:tc>
        <w:tc>
          <w:tcPr>
            <w:tcW w:w="539" w:type="dxa"/>
          </w:tcPr>
          <w:p w14:paraId="2D0F5915" w14:textId="6150FFCD" w:rsidR="00410539" w:rsidRPr="006D4DA4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0D939A5" w14:textId="6ACCA931" w:rsidR="00410539" w:rsidRPr="00410539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410539" w:rsidRPr="006E7566" w14:paraId="08EE0D1F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7AF45F06" w14:textId="3E3A9685" w:rsidR="00410539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13</w:t>
            </w:r>
          </w:p>
        </w:tc>
        <w:tc>
          <w:tcPr>
            <w:tcW w:w="3520" w:type="dxa"/>
            <w:gridSpan w:val="2"/>
            <w:vMerge/>
          </w:tcPr>
          <w:p w14:paraId="0BEE711A" w14:textId="77777777" w:rsidR="00410539" w:rsidRPr="006D4DA4" w:rsidRDefault="00410539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172A922C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57367155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sz w:val="22"/>
                <w:szCs w:val="22"/>
              </w:rPr>
              <w:t xml:space="preserve">. </w:t>
            </w:r>
          </w:p>
          <w:p w14:paraId="5EA6B16E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 xml:space="preserve">Работна дължина: 2 м; </w:t>
            </w:r>
          </w:p>
          <w:p w14:paraId="0FA27C20" w14:textId="77777777" w:rsidR="000243B7" w:rsidRPr="004F760C" w:rsidRDefault="000243B7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Товароподемност: 3 т</w:t>
            </w:r>
          </w:p>
          <w:p w14:paraId="5575B91A" w14:textId="640FFF8B" w:rsidR="00BC64DA" w:rsidRPr="004F760C" w:rsidRDefault="00BC64DA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t>Минимална дължина на ухото 350мм.</w:t>
            </w:r>
          </w:p>
        </w:tc>
        <w:tc>
          <w:tcPr>
            <w:tcW w:w="539" w:type="dxa"/>
          </w:tcPr>
          <w:p w14:paraId="204AFF4D" w14:textId="7B724BA3" w:rsidR="00410539" w:rsidRPr="006D4DA4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830F32D" w14:textId="4883BC1B" w:rsidR="00410539" w:rsidRPr="00410539" w:rsidRDefault="00410539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EA5848" w:rsidRPr="006E7566" w14:paraId="6BCF3A70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0DFE1B42" w14:textId="59AB86BD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68687270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5C67D0D7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15C3B4D4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0FFCF200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2 м; </w:t>
            </w:r>
          </w:p>
          <w:p w14:paraId="2B04A79B" w14:textId="08C7E442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4 т</w:t>
            </w:r>
          </w:p>
          <w:p w14:paraId="09FB2D20" w14:textId="0E46309E" w:rsidR="00D03412" w:rsidRPr="004F760C" w:rsidRDefault="00BC64DA" w:rsidP="004C5FAA">
            <w:pPr>
              <w:rPr>
                <w:rFonts w:cs="Arial"/>
                <w:sz w:val="22"/>
                <w:szCs w:val="22"/>
              </w:rPr>
            </w:pPr>
            <w:r w:rsidRPr="004F760C">
              <w:rPr>
                <w:rFonts w:cs="Arial"/>
                <w:sz w:val="22"/>
                <w:szCs w:val="22"/>
              </w:rPr>
              <w:lastRenderedPageBreak/>
              <w:t>Минимална дължина на ухото 500мм.</w:t>
            </w:r>
          </w:p>
        </w:tc>
        <w:tc>
          <w:tcPr>
            <w:tcW w:w="539" w:type="dxa"/>
          </w:tcPr>
          <w:p w14:paraId="03FED076" w14:textId="153498A0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lastRenderedPageBreak/>
              <w:t>бр</w:t>
            </w:r>
            <w:proofErr w:type="spellEnd"/>
          </w:p>
        </w:tc>
        <w:tc>
          <w:tcPr>
            <w:tcW w:w="666" w:type="dxa"/>
          </w:tcPr>
          <w:p w14:paraId="618FFC4F" w14:textId="1DCFF14B" w:rsidR="00EA5848" w:rsidRPr="006E7566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EA5848" w:rsidRPr="006E7566" w14:paraId="05D2FAC7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5FB456B1" w14:textId="19AA2D00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246EA52F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5EAF9AFB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11D96834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5C7F3E46" w14:textId="77777777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2 м; </w:t>
            </w:r>
          </w:p>
          <w:p w14:paraId="454EE28B" w14:textId="16EB358A" w:rsidR="00D03412" w:rsidRPr="004F760C" w:rsidRDefault="00D03412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5 т</w:t>
            </w:r>
          </w:p>
          <w:p w14:paraId="43C3D098" w14:textId="5B8E57C7" w:rsidR="00D03412" w:rsidRPr="004F760C" w:rsidRDefault="00BC64DA" w:rsidP="004C5FAA">
            <w:pPr>
              <w:rPr>
                <w:rFonts w:cs="Arial"/>
                <w:kern w:val="32"/>
                <w:lang w:val="ru-RU"/>
              </w:rPr>
            </w:pPr>
            <w:r w:rsidRPr="004F760C">
              <w:rPr>
                <w:rFonts w:cs="Arial"/>
                <w:sz w:val="22"/>
                <w:szCs w:val="22"/>
              </w:rPr>
              <w:t>Минимална дължина на ухото 550мм.</w:t>
            </w:r>
          </w:p>
        </w:tc>
        <w:tc>
          <w:tcPr>
            <w:tcW w:w="539" w:type="dxa"/>
          </w:tcPr>
          <w:p w14:paraId="4A262CDD" w14:textId="3D610BBB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593E55D" w14:textId="4F0BE73D" w:rsidR="00EA5848" w:rsidRPr="006E7566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EA5848" w:rsidRPr="006E7566" w14:paraId="5459022E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09EB5D8B" w14:textId="321E0836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6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25704848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15B51624" w14:textId="77777777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5F1F326D" w14:textId="77777777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4ADE6726" w14:textId="5541CFE5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6 м; </w:t>
            </w:r>
          </w:p>
          <w:p w14:paraId="1A501105" w14:textId="6BFBB085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10 т</w:t>
            </w:r>
          </w:p>
          <w:p w14:paraId="5F91C121" w14:textId="6C51E7E7" w:rsidR="005428E4" w:rsidRPr="004C5FAA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Минимална дължина на „ухото“: 750 мм</w:t>
            </w:r>
          </w:p>
        </w:tc>
        <w:tc>
          <w:tcPr>
            <w:tcW w:w="539" w:type="dxa"/>
          </w:tcPr>
          <w:p w14:paraId="75AAFA0F" w14:textId="6A6D61FA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B4800F1" w14:textId="0154AC62" w:rsidR="00EA5848" w:rsidRPr="006E7566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EA5848" w:rsidRPr="006D4DA4" w14:paraId="2770D775" w14:textId="77777777" w:rsidTr="0088139A">
        <w:trPr>
          <w:trHeight w:val="564"/>
          <w:tblCellSpacing w:w="14" w:type="dxa"/>
        </w:trPr>
        <w:tc>
          <w:tcPr>
            <w:tcW w:w="382" w:type="dxa"/>
          </w:tcPr>
          <w:p w14:paraId="75B57660" w14:textId="0AC2B1C4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7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4D8B2EA5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7DD54C17" w14:textId="77777777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7AD4FC92" w14:textId="77777777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57EA74BC" w14:textId="698BE16A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4 м; </w:t>
            </w:r>
          </w:p>
          <w:p w14:paraId="588D2856" w14:textId="3653996B" w:rsidR="005428E4" w:rsidRPr="004F760C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1 т</w:t>
            </w:r>
          </w:p>
          <w:p w14:paraId="6F894DD3" w14:textId="1D3A7E68" w:rsidR="005428E4" w:rsidRPr="004C5FAA" w:rsidRDefault="005428E4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Минимална дължина на „ухото“: </w:t>
            </w:r>
            <w:r w:rsidR="00BC64DA" w:rsidRPr="004F760C">
              <w:rPr>
                <w:rFonts w:cs="Arial"/>
                <w:kern w:val="32"/>
                <w:sz w:val="22"/>
                <w:szCs w:val="22"/>
              </w:rPr>
              <w:t>3</w:t>
            </w:r>
            <w:r w:rsidRPr="004F760C">
              <w:rPr>
                <w:rFonts w:cs="Arial"/>
                <w:kern w:val="32"/>
                <w:sz w:val="22"/>
                <w:szCs w:val="22"/>
              </w:rPr>
              <w:t>00 мм</w:t>
            </w:r>
          </w:p>
        </w:tc>
        <w:tc>
          <w:tcPr>
            <w:tcW w:w="539" w:type="dxa"/>
          </w:tcPr>
          <w:p w14:paraId="017B8859" w14:textId="68AA22BC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B2A78FF" w14:textId="62038689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EA5848" w:rsidRPr="006D4DA4" w14:paraId="4F6F7C98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2F067C72" w14:textId="776E9ED4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8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26E0EC32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0652FC10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389C95B4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6A27F474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4 м; </w:t>
            </w:r>
          </w:p>
          <w:p w14:paraId="19D9ECB8" w14:textId="1EF8F5FA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3 т</w:t>
            </w:r>
          </w:p>
          <w:p w14:paraId="1DD1F848" w14:textId="68102E6D" w:rsidR="00E346BF" w:rsidRPr="004C5FAA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Минимална дължина на „ухото“: 450 мм</w:t>
            </w:r>
          </w:p>
        </w:tc>
        <w:tc>
          <w:tcPr>
            <w:tcW w:w="539" w:type="dxa"/>
          </w:tcPr>
          <w:p w14:paraId="1B2EABE3" w14:textId="75876C62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884F31D" w14:textId="6755CF41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EA5848" w:rsidRPr="006D4DA4" w14:paraId="7A2125B1" w14:textId="77777777" w:rsidTr="0088139A">
        <w:trPr>
          <w:trHeight w:val="142"/>
          <w:tblCellSpacing w:w="14" w:type="dxa"/>
        </w:trPr>
        <w:tc>
          <w:tcPr>
            <w:tcW w:w="382" w:type="dxa"/>
          </w:tcPr>
          <w:p w14:paraId="030BC3FD" w14:textId="6F08F844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410539">
              <w:rPr>
                <w:rFonts w:cs="Arial"/>
                <w:kern w:val="32"/>
                <w:sz w:val="22"/>
                <w:szCs w:val="22"/>
              </w:rPr>
              <w:t>9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756A828B" w14:textId="77777777" w:rsidR="00EA5848" w:rsidRPr="006D4DA4" w:rsidRDefault="00EA5848" w:rsidP="00EA5848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726609E2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Плоски,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двуконечни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полиестерни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с усилени „уши“, тип: „ухо- ухо“, с кодиран цвят съобразно товароподемността. Да притежават табела с указани: товароподемност и дължина</w:t>
            </w:r>
          </w:p>
          <w:p w14:paraId="4F961810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Товароподемността на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 да бъде маркирана и на самия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. </w:t>
            </w:r>
          </w:p>
          <w:p w14:paraId="4C260C7B" w14:textId="77777777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 xml:space="preserve">Работна дължина: 4 м; </w:t>
            </w:r>
          </w:p>
          <w:p w14:paraId="6AB9AF63" w14:textId="2F12A6FD" w:rsidR="00E346BF" w:rsidRPr="004F760C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4 т</w:t>
            </w:r>
          </w:p>
          <w:p w14:paraId="121F1333" w14:textId="4FD1F2D9" w:rsidR="00E346BF" w:rsidRPr="004C5FAA" w:rsidRDefault="00E346BF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Минимална дължина на „ухото“: 600 мм</w:t>
            </w:r>
          </w:p>
        </w:tc>
        <w:tc>
          <w:tcPr>
            <w:tcW w:w="539" w:type="dxa"/>
          </w:tcPr>
          <w:p w14:paraId="4D3049F1" w14:textId="3D4DEF04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0918827" w14:textId="71D73D26" w:rsidR="00EA5848" w:rsidRPr="006D4DA4" w:rsidRDefault="00EA5848" w:rsidP="00EA5848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437270DE" w14:textId="77777777" w:rsidTr="0088139A">
        <w:trPr>
          <w:trHeight w:val="782"/>
          <w:tblCellSpacing w:w="14" w:type="dxa"/>
        </w:trPr>
        <w:tc>
          <w:tcPr>
            <w:tcW w:w="382" w:type="dxa"/>
          </w:tcPr>
          <w:p w14:paraId="3707D363" w14:textId="4167AC72" w:rsidR="00857542" w:rsidRPr="005D0079" w:rsidRDefault="004105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20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 w:val="restart"/>
          </w:tcPr>
          <w:p w14:paraId="1863CF93" w14:textId="683DF677" w:rsidR="00EA5848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Обли безконечни колани от полиестерни влакна Стандарт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EN 1492</w:t>
            </w:r>
            <w:r w:rsidR="00A51DE3">
              <w:rPr>
                <w:rFonts w:cs="Arial"/>
                <w:kern w:val="32"/>
                <w:sz w:val="22"/>
                <w:szCs w:val="22"/>
              </w:rPr>
              <w:t>-2</w:t>
            </w:r>
            <w:r w:rsidR="00DA3733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или еквивалентен. </w:t>
            </w:r>
          </w:p>
          <w:p w14:paraId="42455874" w14:textId="2CDB875B" w:rsidR="00EA5848" w:rsidRPr="004F760C" w:rsidRDefault="00EA5848" w:rsidP="00441F0F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00E4CC19" w14:textId="7C1C2AAC" w:rsidR="00502D01" w:rsidRPr="004F760C" w:rsidRDefault="00502D01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lastRenderedPageBreak/>
              <w:t>Обли, безконечни</w:t>
            </w:r>
            <w:r w:rsidR="00BC0169" w:rsidRPr="004F760C">
              <w:rPr>
                <w:rFonts w:cs="Arial"/>
                <w:kern w:val="32"/>
                <w:sz w:val="22"/>
                <w:szCs w:val="22"/>
              </w:rPr>
              <w:t>,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рингови</w:t>
            </w:r>
            <w:r w:rsidR="00BC0169" w:rsidRPr="004F760C">
              <w:rPr>
                <w:rFonts w:cs="Arial"/>
                <w:kern w:val="32"/>
                <w:sz w:val="22"/>
                <w:szCs w:val="22"/>
              </w:rPr>
              <w:t>, полиестерни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 колани /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/. Произведени съгласно стандарт DIN EN 1492- 2 и кодирани цветове съобразно товароподемността. </w:t>
            </w:r>
            <w:r w:rsidRPr="004F760C">
              <w:rPr>
                <w:rFonts w:cs="Arial"/>
                <w:kern w:val="32"/>
                <w:sz w:val="22"/>
                <w:szCs w:val="22"/>
              </w:rPr>
              <w:lastRenderedPageBreak/>
              <w:t>Да притежават указателна табела с маркирани: дължина и товароподемност на колана</w:t>
            </w:r>
            <w:r w:rsidR="00BC0169" w:rsidRPr="004F760C">
              <w:rPr>
                <w:rFonts w:cs="Arial"/>
                <w:kern w:val="32"/>
                <w:sz w:val="22"/>
                <w:szCs w:val="22"/>
              </w:rPr>
              <w:t xml:space="preserve"> /</w:t>
            </w:r>
            <w:proofErr w:type="spellStart"/>
            <w:r w:rsidR="00BC0169"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="00BC0169" w:rsidRPr="004F760C">
              <w:rPr>
                <w:rFonts w:cs="Arial"/>
                <w:kern w:val="32"/>
                <w:sz w:val="22"/>
                <w:szCs w:val="22"/>
              </w:rPr>
              <w:t>/</w:t>
            </w:r>
            <w:r w:rsidRPr="004F760C">
              <w:rPr>
                <w:rFonts w:cs="Arial"/>
                <w:kern w:val="32"/>
                <w:sz w:val="22"/>
                <w:szCs w:val="22"/>
              </w:rPr>
              <w:t xml:space="preserve">. Товароподемността да бъде маркирана </w:t>
            </w:r>
            <w:r w:rsidR="00BC0169" w:rsidRPr="004F760C">
              <w:rPr>
                <w:rFonts w:cs="Arial"/>
                <w:kern w:val="32"/>
                <w:sz w:val="22"/>
                <w:szCs w:val="22"/>
              </w:rPr>
              <w:t xml:space="preserve">и </w:t>
            </w:r>
            <w:r w:rsidRPr="004F760C">
              <w:rPr>
                <w:rFonts w:cs="Arial"/>
                <w:kern w:val="32"/>
                <w:sz w:val="22"/>
                <w:szCs w:val="22"/>
              </w:rPr>
              <w:t>на самия рингов колан</w:t>
            </w:r>
            <w:r w:rsidR="00BC0169" w:rsidRPr="004F760C">
              <w:rPr>
                <w:rFonts w:cs="Arial"/>
                <w:kern w:val="32"/>
                <w:sz w:val="22"/>
                <w:szCs w:val="22"/>
              </w:rPr>
              <w:t xml:space="preserve"> / </w:t>
            </w:r>
            <w:proofErr w:type="spellStart"/>
            <w:r w:rsidR="00BC0169"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="00BC0169" w:rsidRPr="004F760C">
              <w:rPr>
                <w:rFonts w:cs="Arial"/>
                <w:kern w:val="32"/>
                <w:sz w:val="22"/>
                <w:szCs w:val="22"/>
              </w:rPr>
              <w:t>/</w:t>
            </w:r>
            <w:r w:rsidRPr="004F760C">
              <w:rPr>
                <w:rFonts w:cs="Arial"/>
                <w:kern w:val="32"/>
                <w:sz w:val="22"/>
                <w:szCs w:val="22"/>
              </w:rPr>
              <w:t>.</w:t>
            </w:r>
          </w:p>
          <w:p w14:paraId="6934519F" w14:textId="6A67AB22" w:rsidR="00502D01" w:rsidRPr="004F760C" w:rsidRDefault="00502D01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Работна дължина: 7 м</w:t>
            </w:r>
          </w:p>
          <w:p w14:paraId="795F2BA9" w14:textId="445E5436" w:rsidR="00502D01" w:rsidRPr="004C5FAA" w:rsidRDefault="00502D01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8 т</w:t>
            </w:r>
          </w:p>
        </w:tc>
        <w:tc>
          <w:tcPr>
            <w:tcW w:w="539" w:type="dxa"/>
          </w:tcPr>
          <w:p w14:paraId="531AE436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lastRenderedPageBreak/>
              <w:t>бр</w:t>
            </w:r>
            <w:proofErr w:type="spellEnd"/>
          </w:p>
        </w:tc>
        <w:tc>
          <w:tcPr>
            <w:tcW w:w="666" w:type="dxa"/>
          </w:tcPr>
          <w:p w14:paraId="49B1C22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5242C263" w14:textId="77777777" w:rsidTr="0088139A">
        <w:trPr>
          <w:trHeight w:val="981"/>
          <w:tblCellSpacing w:w="14" w:type="dxa"/>
        </w:trPr>
        <w:tc>
          <w:tcPr>
            <w:tcW w:w="382" w:type="dxa"/>
          </w:tcPr>
          <w:p w14:paraId="1860C38D" w14:textId="0AE11BEB" w:rsidR="00857542" w:rsidRPr="005D0079" w:rsidRDefault="004105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21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  <w:vMerge/>
          </w:tcPr>
          <w:p w14:paraId="533AB5F6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4A0B924F" w14:textId="77777777" w:rsidR="00BC0169" w:rsidRPr="004F760C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Обли, безконечни, рингови, полиестерни колани /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/. Произведени съгласно стандарт DIN EN 1492- 2 и кодирани цветове съобразно товароподемността. Да притежават указателна табела с маркирани: дължина и товароподемност на колана /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/. Товароподемността да бъде маркирана и на самия рингов колан /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/.</w:t>
            </w:r>
          </w:p>
          <w:p w14:paraId="38F8B0E0" w14:textId="77777777" w:rsidR="00BC0169" w:rsidRPr="004F760C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Работна дължина: 7 м</w:t>
            </w:r>
          </w:p>
          <w:p w14:paraId="0E6391FC" w14:textId="5E79780F" w:rsidR="00BC0169" w:rsidRPr="004F760C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12 т</w:t>
            </w:r>
          </w:p>
        </w:tc>
        <w:tc>
          <w:tcPr>
            <w:tcW w:w="539" w:type="dxa"/>
          </w:tcPr>
          <w:p w14:paraId="1CE42E7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8D659D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2714219" w14:textId="77777777" w:rsidTr="0088139A">
        <w:trPr>
          <w:trHeight w:val="1082"/>
          <w:tblCellSpacing w:w="14" w:type="dxa"/>
        </w:trPr>
        <w:tc>
          <w:tcPr>
            <w:tcW w:w="382" w:type="dxa"/>
          </w:tcPr>
          <w:p w14:paraId="66282BE6" w14:textId="7ADE95E7" w:rsidR="00857542" w:rsidRPr="00F1718B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  <w:r w:rsidR="00410539">
              <w:rPr>
                <w:rFonts w:cs="Arial"/>
                <w:kern w:val="32"/>
                <w:sz w:val="22"/>
                <w:szCs w:val="22"/>
              </w:rPr>
              <w:t>2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520" w:type="dxa"/>
            <w:gridSpan w:val="2"/>
          </w:tcPr>
          <w:p w14:paraId="791E8D20" w14:textId="326BB614" w:rsidR="00857542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Обли безконечни колани от полиестерни влакна Стандарт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DIN EN 1492</w:t>
            </w:r>
            <w:r w:rsidR="00A51DE3">
              <w:rPr>
                <w:rFonts w:cs="Arial"/>
                <w:kern w:val="32"/>
                <w:sz w:val="22"/>
                <w:szCs w:val="22"/>
              </w:rPr>
              <w:t>-2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или еквивалентен</w:t>
            </w:r>
          </w:p>
          <w:p w14:paraId="2E2911E3" w14:textId="406035AF" w:rsidR="00441F0F" w:rsidRPr="006D4DA4" w:rsidRDefault="00441F0F" w:rsidP="00441F0F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650" w:type="dxa"/>
          </w:tcPr>
          <w:p w14:paraId="2D271CDA" w14:textId="77777777" w:rsidR="00BC0169" w:rsidRPr="004F760C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Обли, безконечни, рингови, полиестерни колани /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сапани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/. Произведени съгласно стандарт DIN EN 1492- 2 и кодирани цветове съобразно товароподемността. Да притежават указателна табела с маркирани: дължина и товароподемност на колана /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сапана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 xml:space="preserve">/. Товароподемността да бъде маркирана и на самия рингов колан / </w:t>
            </w:r>
            <w:proofErr w:type="spellStart"/>
            <w:r w:rsidRPr="004F760C">
              <w:rPr>
                <w:rFonts w:cs="Arial"/>
                <w:kern w:val="32"/>
                <w:sz w:val="22"/>
                <w:szCs w:val="22"/>
              </w:rPr>
              <w:t>сапан</w:t>
            </w:r>
            <w:proofErr w:type="spellEnd"/>
            <w:r w:rsidRPr="004F760C">
              <w:rPr>
                <w:rFonts w:cs="Arial"/>
                <w:kern w:val="32"/>
                <w:sz w:val="22"/>
                <w:szCs w:val="22"/>
              </w:rPr>
              <w:t>/.</w:t>
            </w:r>
          </w:p>
          <w:p w14:paraId="508AA126" w14:textId="77777777" w:rsidR="00BC0169" w:rsidRPr="004F760C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Работна дължина: 7 м</w:t>
            </w:r>
          </w:p>
          <w:p w14:paraId="78A00A8D" w14:textId="71D16C3D" w:rsidR="00BC0169" w:rsidRPr="004C5FAA" w:rsidRDefault="00BC0169" w:rsidP="004C5FAA">
            <w:pPr>
              <w:rPr>
                <w:rFonts w:cs="Arial"/>
                <w:kern w:val="32"/>
                <w:sz w:val="22"/>
                <w:szCs w:val="22"/>
              </w:rPr>
            </w:pPr>
            <w:r w:rsidRPr="004F760C">
              <w:rPr>
                <w:rFonts w:cs="Arial"/>
                <w:kern w:val="32"/>
                <w:sz w:val="22"/>
                <w:szCs w:val="22"/>
              </w:rPr>
              <w:t>Товароподемност: 30 т</w:t>
            </w:r>
          </w:p>
        </w:tc>
        <w:tc>
          <w:tcPr>
            <w:tcW w:w="539" w:type="dxa"/>
          </w:tcPr>
          <w:p w14:paraId="2EC1C24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A47E035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</w:tbl>
    <w:p w14:paraId="619C50B6" w14:textId="0A324B16" w:rsidR="002F5BE8" w:rsidRDefault="002F5BE8" w:rsidP="00016CCB">
      <w:pPr>
        <w:ind w:right="-284"/>
        <w:rPr>
          <w:rFonts w:cs="Arial"/>
          <w:b/>
          <w:sz w:val="22"/>
          <w:szCs w:val="22"/>
        </w:rPr>
      </w:pPr>
    </w:p>
    <w:bookmarkEnd w:id="12"/>
    <w:p w14:paraId="054D4840" w14:textId="22998D8A" w:rsidR="00857542" w:rsidRDefault="00857542" w:rsidP="00016CCB">
      <w:pPr>
        <w:ind w:right="-284"/>
        <w:rPr>
          <w:rFonts w:cs="Arial"/>
          <w:b/>
          <w:bCs/>
          <w:i/>
          <w:i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6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13" w:name="_Hlk40109345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металорежещи инструменти“.</w:t>
      </w:r>
      <w:bookmarkEnd w:id="13"/>
    </w:p>
    <w:p w14:paraId="77D7B2BB" w14:textId="77777777" w:rsidR="006226C4" w:rsidRPr="00016CCB" w:rsidRDefault="006226C4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32"/>
        <w:gridCol w:w="4948"/>
        <w:gridCol w:w="567"/>
        <w:gridCol w:w="708"/>
      </w:tblGrid>
      <w:tr w:rsidR="00857542" w:rsidRPr="006D4DA4" w14:paraId="35B30B61" w14:textId="77777777" w:rsidTr="006226C4">
        <w:trPr>
          <w:trHeight w:val="142"/>
          <w:tblCellSpacing w:w="14" w:type="dxa"/>
        </w:trPr>
        <w:tc>
          <w:tcPr>
            <w:tcW w:w="526" w:type="dxa"/>
            <w:shd w:val="clear" w:color="auto" w:fill="BFBFBF"/>
            <w:vAlign w:val="center"/>
          </w:tcPr>
          <w:p w14:paraId="00D97AD2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14" w:name="_Hlk40109365"/>
            <w:bookmarkStart w:id="15" w:name="_Hlk42005966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104" w:type="dxa"/>
            <w:shd w:val="clear" w:color="auto" w:fill="BFBFBF"/>
            <w:vAlign w:val="center"/>
          </w:tcPr>
          <w:p w14:paraId="32498D47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20" w:type="dxa"/>
            <w:shd w:val="clear" w:color="auto" w:fill="BFBFBF"/>
            <w:vAlign w:val="center"/>
          </w:tcPr>
          <w:p w14:paraId="4ABD9F1B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678DAAA2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40D7E683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063CBB" w14:paraId="0F95EB67" w14:textId="77777777" w:rsidTr="0088139A">
        <w:trPr>
          <w:trHeight w:val="221"/>
          <w:tblCellSpacing w:w="14" w:type="dxa"/>
        </w:trPr>
        <w:tc>
          <w:tcPr>
            <w:tcW w:w="9867" w:type="dxa"/>
            <w:gridSpan w:val="5"/>
            <w:shd w:val="clear" w:color="auto" w:fill="D9D9D9" w:themeFill="background1" w:themeFillShade="D9"/>
          </w:tcPr>
          <w:p w14:paraId="30C84F46" w14:textId="77777777" w:rsidR="00857542" w:rsidRPr="00432BD0" w:rsidRDefault="00857542" w:rsidP="0088139A">
            <w:pPr>
              <w:ind w:right="-284"/>
              <w:rPr>
                <w:rFonts w:cs="Arial"/>
                <w:b/>
                <w:bCs/>
                <w:kern w:val="32"/>
                <w:sz w:val="22"/>
                <w:szCs w:val="22"/>
              </w:rPr>
            </w:pPr>
            <w:r w:rsidRPr="00432BD0">
              <w:rPr>
                <w:rFonts w:cs="Arial"/>
                <w:b/>
                <w:bCs/>
                <w:kern w:val="32"/>
                <w:sz w:val="22"/>
                <w:szCs w:val="22"/>
              </w:rPr>
              <w:t>МЕТАЛОРЕЖЕЩИ ИНСТРУМЕНТИ</w:t>
            </w:r>
          </w:p>
        </w:tc>
      </w:tr>
      <w:tr w:rsidR="00857542" w:rsidRPr="00063CBB" w14:paraId="50B5C390" w14:textId="77777777" w:rsidTr="006226C4">
        <w:trPr>
          <w:trHeight w:val="221"/>
          <w:tblCellSpacing w:w="14" w:type="dxa"/>
        </w:trPr>
        <w:tc>
          <w:tcPr>
            <w:tcW w:w="526" w:type="dxa"/>
          </w:tcPr>
          <w:p w14:paraId="05748006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1.</w:t>
            </w:r>
          </w:p>
        </w:tc>
        <w:tc>
          <w:tcPr>
            <w:tcW w:w="3104" w:type="dxa"/>
            <w:vMerge w:val="restart"/>
          </w:tcPr>
          <w:p w14:paraId="61602318" w14:textId="71DAE110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b/>
                <w:kern w:val="32"/>
                <w:sz w:val="22"/>
                <w:szCs w:val="22"/>
              </w:rPr>
              <w:t>Метчик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за нарязване на </w:t>
            </w:r>
            <w:r w:rsidR="00E23D97" w:rsidRPr="006D4DA4">
              <w:rPr>
                <w:rFonts w:cs="Arial"/>
                <w:sz w:val="22"/>
                <w:szCs w:val="22"/>
              </w:rPr>
              <w:t xml:space="preserve">метрична </w:t>
            </w:r>
            <w:r w:rsidR="00E23D97">
              <w:rPr>
                <w:rFonts w:cs="Arial"/>
                <w:sz w:val="22"/>
                <w:szCs w:val="22"/>
                <w:lang w:val="en-US"/>
              </w:rPr>
              <w:t xml:space="preserve">ISO </w:t>
            </w:r>
            <w:r w:rsidR="00E23D97" w:rsidRPr="006D4DA4">
              <w:rPr>
                <w:rFonts w:cs="Arial"/>
                <w:sz w:val="22"/>
                <w:szCs w:val="22"/>
              </w:rPr>
              <w:t>резба</w:t>
            </w:r>
            <w:r w:rsidR="00E23D97">
              <w:rPr>
                <w:rFonts w:cs="Arial"/>
                <w:sz w:val="22"/>
                <w:szCs w:val="22"/>
              </w:rPr>
              <w:t xml:space="preserve"> по</w:t>
            </w:r>
            <w:r w:rsidR="00E23D97">
              <w:rPr>
                <w:rFonts w:cs="Arial"/>
                <w:sz w:val="22"/>
                <w:szCs w:val="22"/>
                <w:lang w:val="en-US"/>
              </w:rPr>
              <w:t xml:space="preserve"> DIN 13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- ръчен, комплект</w:t>
            </w:r>
          </w:p>
          <w:p w14:paraId="402F4369" w14:textId="27843FEE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3 бр.</w:t>
            </w:r>
            <w:r w:rsidR="00C17FB8">
              <w:rPr>
                <w:rFonts w:cs="Arial"/>
                <w:kern w:val="32"/>
                <w:sz w:val="22"/>
                <w:szCs w:val="22"/>
              </w:rPr>
              <w:t xml:space="preserve"> в комплекта -</w:t>
            </w:r>
            <w:r w:rsidR="00E23D97">
              <w:rPr>
                <w:rFonts w:cs="Arial"/>
                <w:kern w:val="32"/>
                <w:sz w:val="22"/>
                <w:szCs w:val="22"/>
              </w:rPr>
              <w:t>три</w:t>
            </w:r>
            <w:r w:rsidR="00C17FB8">
              <w:rPr>
                <w:rFonts w:cs="Arial"/>
                <w:kern w:val="32"/>
                <w:sz w:val="22"/>
                <w:szCs w:val="22"/>
              </w:rPr>
              <w:t xml:space="preserve"> степен</w:t>
            </w:r>
            <w:r w:rsidR="00E23D97">
              <w:rPr>
                <w:rFonts w:cs="Arial"/>
                <w:kern w:val="32"/>
                <w:sz w:val="22"/>
                <w:szCs w:val="22"/>
              </w:rPr>
              <w:t>и</w:t>
            </w:r>
            <w:r w:rsidR="00C17FB8">
              <w:rPr>
                <w:rFonts w:cs="Arial"/>
                <w:kern w:val="32"/>
                <w:sz w:val="22"/>
                <w:szCs w:val="22"/>
              </w:rPr>
              <w:t xml:space="preserve"> на нарязване на резба.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Стандарт DIN 352,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материал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HSS</w:t>
            </w:r>
            <w:r w:rsidR="00E23D97">
              <w:rPr>
                <w:rFonts w:cs="Arial"/>
                <w:kern w:val="32"/>
                <w:sz w:val="22"/>
                <w:szCs w:val="22"/>
              </w:rPr>
              <w:t xml:space="preserve">, клас на точност </w:t>
            </w:r>
            <w:r w:rsidR="00E23D97">
              <w:rPr>
                <w:rFonts w:cs="Arial"/>
                <w:kern w:val="32"/>
                <w:sz w:val="22"/>
                <w:szCs w:val="22"/>
                <w:lang w:val="en-US"/>
              </w:rPr>
              <w:t xml:space="preserve">ISO 2 (6H) 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</w:p>
        </w:tc>
        <w:tc>
          <w:tcPr>
            <w:tcW w:w="4920" w:type="dxa"/>
          </w:tcPr>
          <w:p w14:paraId="7039D800" w14:textId="2A599B38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М5х0,8</w:t>
            </w:r>
            <w:r w:rsidR="008F6715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>mm</w:t>
            </w:r>
          </w:p>
        </w:tc>
        <w:tc>
          <w:tcPr>
            <w:tcW w:w="539" w:type="dxa"/>
          </w:tcPr>
          <w:p w14:paraId="7620756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645D97F" w14:textId="77777777" w:rsidR="00857542" w:rsidRPr="00063CBB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063CBB" w14:paraId="3FBD209C" w14:textId="77777777" w:rsidTr="006226C4">
        <w:trPr>
          <w:trHeight w:val="221"/>
          <w:tblCellSpacing w:w="14" w:type="dxa"/>
        </w:trPr>
        <w:tc>
          <w:tcPr>
            <w:tcW w:w="526" w:type="dxa"/>
          </w:tcPr>
          <w:p w14:paraId="681C50C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2.</w:t>
            </w:r>
          </w:p>
        </w:tc>
        <w:tc>
          <w:tcPr>
            <w:tcW w:w="3104" w:type="dxa"/>
            <w:vMerge/>
          </w:tcPr>
          <w:p w14:paraId="215346CC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2CFC08D" w14:textId="4A4AD2D9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М6х1,0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471A9CC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2FDDABB" w14:textId="77777777" w:rsidR="00857542" w:rsidRPr="00063CBB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063CBB" w14:paraId="39A5432A" w14:textId="77777777" w:rsidTr="006226C4">
        <w:trPr>
          <w:trHeight w:val="221"/>
          <w:tblCellSpacing w:w="14" w:type="dxa"/>
        </w:trPr>
        <w:tc>
          <w:tcPr>
            <w:tcW w:w="526" w:type="dxa"/>
          </w:tcPr>
          <w:p w14:paraId="5598D0F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3.</w:t>
            </w:r>
          </w:p>
        </w:tc>
        <w:tc>
          <w:tcPr>
            <w:tcW w:w="3104" w:type="dxa"/>
            <w:vMerge/>
          </w:tcPr>
          <w:p w14:paraId="629695AF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5F94C9D" w14:textId="03EBA153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М8х1,25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 </w:t>
            </w:r>
          </w:p>
        </w:tc>
        <w:tc>
          <w:tcPr>
            <w:tcW w:w="539" w:type="dxa"/>
          </w:tcPr>
          <w:p w14:paraId="07FD0E6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21E90CA" w14:textId="77777777" w:rsidR="00857542" w:rsidRPr="00063CBB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384FB9DD" w14:textId="77777777" w:rsidTr="006226C4">
        <w:trPr>
          <w:trHeight w:val="221"/>
          <w:tblCellSpacing w:w="14" w:type="dxa"/>
        </w:trPr>
        <w:tc>
          <w:tcPr>
            <w:tcW w:w="526" w:type="dxa"/>
          </w:tcPr>
          <w:p w14:paraId="140E7B6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4.</w:t>
            </w:r>
          </w:p>
        </w:tc>
        <w:tc>
          <w:tcPr>
            <w:tcW w:w="3104" w:type="dxa"/>
            <w:vMerge/>
          </w:tcPr>
          <w:p w14:paraId="0AA1BDEC" w14:textId="77777777" w:rsidR="00857542" w:rsidRPr="006D4DA4" w:rsidRDefault="00857542" w:rsidP="0088139A">
            <w:pPr>
              <w:rPr>
                <w:rFonts w:cs="Arial"/>
                <w:kern w:val="32"/>
              </w:rPr>
            </w:pPr>
          </w:p>
        </w:tc>
        <w:tc>
          <w:tcPr>
            <w:tcW w:w="4920" w:type="dxa"/>
          </w:tcPr>
          <w:p w14:paraId="79FFB87C" w14:textId="34B2F485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 М10х1,5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62555E4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00E1BD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857542" w:rsidRPr="006D4DA4" w14:paraId="0E07BC44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59A1F3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5.</w:t>
            </w:r>
          </w:p>
        </w:tc>
        <w:tc>
          <w:tcPr>
            <w:tcW w:w="3104" w:type="dxa"/>
            <w:vMerge/>
          </w:tcPr>
          <w:p w14:paraId="64AB5BFD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1CF4D3CD" w14:textId="455D49A9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М16х2,0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776E1F9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6BF901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7E252B3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9CE447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6.</w:t>
            </w:r>
          </w:p>
        </w:tc>
        <w:tc>
          <w:tcPr>
            <w:tcW w:w="3104" w:type="dxa"/>
            <w:vMerge/>
          </w:tcPr>
          <w:p w14:paraId="59262356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7266F5D" w14:textId="6125ABE5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М20х2,5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 </w:t>
            </w:r>
          </w:p>
        </w:tc>
        <w:tc>
          <w:tcPr>
            <w:tcW w:w="539" w:type="dxa"/>
          </w:tcPr>
          <w:p w14:paraId="088B0374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810234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0AB338ED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2F8869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7.</w:t>
            </w:r>
          </w:p>
        </w:tc>
        <w:tc>
          <w:tcPr>
            <w:tcW w:w="3104" w:type="dxa"/>
            <w:vMerge/>
          </w:tcPr>
          <w:p w14:paraId="43506157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DB324A3" w14:textId="2E93F80B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М24х3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5C917FD8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4E25A6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7472F0CE" w14:textId="77777777" w:rsidTr="006226C4">
        <w:trPr>
          <w:trHeight w:val="252"/>
          <w:tblCellSpacing w:w="14" w:type="dxa"/>
        </w:trPr>
        <w:tc>
          <w:tcPr>
            <w:tcW w:w="526" w:type="dxa"/>
          </w:tcPr>
          <w:p w14:paraId="189B9A3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8.</w:t>
            </w:r>
          </w:p>
        </w:tc>
        <w:tc>
          <w:tcPr>
            <w:tcW w:w="3104" w:type="dxa"/>
            <w:vMerge/>
          </w:tcPr>
          <w:p w14:paraId="2477F9B6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9B38AC5" w14:textId="1AC3EABC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М36х4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67DF5E43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F30211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857542" w:rsidRPr="006D4DA4" w14:paraId="53AF0F4B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88D138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9.</w:t>
            </w:r>
          </w:p>
        </w:tc>
        <w:tc>
          <w:tcPr>
            <w:tcW w:w="3104" w:type="dxa"/>
            <w:vMerge w:val="restart"/>
          </w:tcPr>
          <w:p w14:paraId="57333C9E" w14:textId="74F915C0" w:rsidR="00857542" w:rsidRPr="0029079B" w:rsidRDefault="00857542" w:rsidP="0088139A">
            <w:pPr>
              <w:rPr>
                <w:rFonts w:cs="Arial"/>
                <w:b/>
                <w:sz w:val="22"/>
                <w:szCs w:val="22"/>
                <w:lang w:val="en-US"/>
              </w:rPr>
            </w:pPr>
            <w:proofErr w:type="spellStart"/>
            <w:r w:rsidRPr="006D4DA4">
              <w:rPr>
                <w:rFonts w:cs="Arial"/>
                <w:b/>
                <w:sz w:val="22"/>
                <w:szCs w:val="22"/>
              </w:rPr>
              <w:t>Плашки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с дясна резба. Стандарт DIN 223, ЕN 22568, за метрична </w:t>
            </w:r>
            <w:r w:rsidR="00E23D97">
              <w:rPr>
                <w:rFonts w:cs="Arial"/>
                <w:sz w:val="22"/>
                <w:szCs w:val="22"/>
                <w:lang w:val="en-US"/>
              </w:rPr>
              <w:t xml:space="preserve">ISO </w:t>
            </w:r>
            <w:r w:rsidRPr="006D4DA4">
              <w:rPr>
                <w:rFonts w:cs="Arial"/>
                <w:sz w:val="22"/>
                <w:szCs w:val="22"/>
              </w:rPr>
              <w:t>резба</w:t>
            </w:r>
            <w:r w:rsidR="00E23D97">
              <w:rPr>
                <w:rFonts w:cs="Arial"/>
                <w:sz w:val="22"/>
                <w:szCs w:val="22"/>
              </w:rPr>
              <w:t xml:space="preserve"> по</w:t>
            </w:r>
            <w:r w:rsidR="00E23D97">
              <w:rPr>
                <w:rFonts w:cs="Arial"/>
                <w:sz w:val="22"/>
                <w:szCs w:val="22"/>
                <w:lang w:val="en-US"/>
              </w:rPr>
              <w:t xml:space="preserve"> DIN 13</w:t>
            </w:r>
            <w:r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клас на точност 6</w:t>
            </w:r>
            <w:r>
              <w:rPr>
                <w:rFonts w:cs="Arial"/>
                <w:sz w:val="22"/>
                <w:szCs w:val="22"/>
                <w:lang w:val="en-US"/>
              </w:rPr>
              <w:t>g</w:t>
            </w:r>
            <w:r w:rsidR="00E23D97">
              <w:rPr>
                <w:rFonts w:cs="Arial"/>
                <w:sz w:val="22"/>
                <w:szCs w:val="22"/>
              </w:rPr>
              <w:t>,</w:t>
            </w:r>
            <w:r w:rsidR="00E23D97">
              <w:rPr>
                <w:rFonts w:cs="Arial"/>
                <w:kern w:val="32"/>
                <w:sz w:val="22"/>
                <w:szCs w:val="22"/>
              </w:rPr>
              <w:t xml:space="preserve"> материал </w:t>
            </w:r>
            <w:r w:rsidR="00E23D97" w:rsidRPr="006D4DA4">
              <w:rPr>
                <w:rFonts w:cs="Arial"/>
                <w:kern w:val="32"/>
                <w:sz w:val="22"/>
                <w:szCs w:val="22"/>
              </w:rPr>
              <w:t>HSS</w:t>
            </w:r>
          </w:p>
        </w:tc>
        <w:tc>
          <w:tcPr>
            <w:tcW w:w="4920" w:type="dxa"/>
          </w:tcPr>
          <w:p w14:paraId="63A96F1C" w14:textId="31202111" w:rsidR="00857542" w:rsidRPr="008F6715" w:rsidRDefault="00857542" w:rsidP="0088139A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</w:rPr>
              <w:t>М8</w:t>
            </w:r>
            <w:r w:rsidRPr="006D4DA4">
              <w:rPr>
                <w:rFonts w:cs="Arial"/>
                <w:sz w:val="22"/>
                <w:szCs w:val="22"/>
              </w:rPr>
              <w:t>х1.</w:t>
            </w:r>
            <w:r>
              <w:rPr>
                <w:rFonts w:cs="Arial"/>
                <w:sz w:val="22"/>
                <w:szCs w:val="22"/>
              </w:rPr>
              <w:t>2</w:t>
            </w:r>
            <w:r w:rsidRPr="006D4DA4">
              <w:rPr>
                <w:rFonts w:cs="Arial"/>
                <w:sz w:val="22"/>
                <w:szCs w:val="22"/>
              </w:rPr>
              <w:t>5</w:t>
            </w:r>
            <w:r w:rsidR="008F6715">
              <w:rPr>
                <w:rFonts w:cs="Arial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76186CB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20FD01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15D62AD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DEAA3A2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10.</w:t>
            </w:r>
          </w:p>
        </w:tc>
        <w:tc>
          <w:tcPr>
            <w:tcW w:w="3104" w:type="dxa"/>
            <w:vMerge/>
          </w:tcPr>
          <w:p w14:paraId="2D947391" w14:textId="77777777" w:rsidR="00857542" w:rsidRPr="006D4DA4" w:rsidRDefault="00857542" w:rsidP="0088139A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920" w:type="dxa"/>
          </w:tcPr>
          <w:p w14:paraId="332242F0" w14:textId="76B22B45" w:rsidR="00857542" w:rsidRPr="008F6715" w:rsidRDefault="00857542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>М1</w:t>
            </w:r>
            <w:r>
              <w:rPr>
                <w:rFonts w:cs="Arial"/>
                <w:sz w:val="22"/>
                <w:szCs w:val="22"/>
              </w:rPr>
              <w:t>0х1.</w:t>
            </w:r>
            <w:r w:rsidRPr="006D4DA4">
              <w:rPr>
                <w:rFonts w:cs="Arial"/>
                <w:sz w:val="22"/>
                <w:szCs w:val="22"/>
              </w:rPr>
              <w:t>5</w:t>
            </w:r>
            <w:r w:rsidR="008F6715">
              <w:rPr>
                <w:rFonts w:cs="Arial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446ED30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AA32F6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0496833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69F306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11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104" w:type="dxa"/>
            <w:vMerge/>
          </w:tcPr>
          <w:p w14:paraId="6411E4E5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1D87057A" w14:textId="18DA03BC" w:rsidR="00857542" w:rsidRPr="008F6715" w:rsidRDefault="00857542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>М12х1.75</w:t>
            </w:r>
            <w:r w:rsidR="008F6715">
              <w:rPr>
                <w:rFonts w:cs="Arial"/>
                <w:sz w:val="22"/>
                <w:szCs w:val="22"/>
                <w:lang w:val="en-US"/>
              </w:rPr>
              <w:t xml:space="preserve"> mm </w:t>
            </w:r>
          </w:p>
        </w:tc>
        <w:tc>
          <w:tcPr>
            <w:tcW w:w="539" w:type="dxa"/>
          </w:tcPr>
          <w:p w14:paraId="5FE9DC7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9BB44C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4FAA0C48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B2F15F6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12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104" w:type="dxa"/>
            <w:vMerge/>
          </w:tcPr>
          <w:p w14:paraId="086A695E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7558FD4F" w14:textId="56CA437A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М14х2 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>mm</w:t>
            </w:r>
          </w:p>
        </w:tc>
        <w:tc>
          <w:tcPr>
            <w:tcW w:w="539" w:type="dxa"/>
          </w:tcPr>
          <w:p w14:paraId="71FAA87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81D1B3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26968022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9A6174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13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104" w:type="dxa"/>
            <w:vMerge/>
          </w:tcPr>
          <w:p w14:paraId="03D8A318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28F57316" w14:textId="48944231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М16х2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6B4CE2A3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F9F8AA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47D289B6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6BE67F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104" w:type="dxa"/>
            <w:vMerge/>
          </w:tcPr>
          <w:p w14:paraId="01A8A511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3DD1215E" w14:textId="59855349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М20х2,5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1AF9E2BA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F7BB4C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55775344" w14:textId="77777777" w:rsidTr="006226C4">
        <w:trPr>
          <w:trHeight w:val="290"/>
          <w:tblCellSpacing w:w="14" w:type="dxa"/>
        </w:trPr>
        <w:tc>
          <w:tcPr>
            <w:tcW w:w="526" w:type="dxa"/>
          </w:tcPr>
          <w:p w14:paraId="72F9E21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15.</w:t>
            </w:r>
          </w:p>
        </w:tc>
        <w:tc>
          <w:tcPr>
            <w:tcW w:w="3104" w:type="dxa"/>
            <w:vMerge/>
          </w:tcPr>
          <w:p w14:paraId="77642196" w14:textId="77777777" w:rsidR="00857542" w:rsidRPr="006D4DA4" w:rsidRDefault="00857542" w:rsidP="0088139A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57697A64" w14:textId="78710DDE" w:rsidR="00857542" w:rsidRPr="008F6715" w:rsidRDefault="00857542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 М24х</w:t>
            </w:r>
            <w:r>
              <w:rPr>
                <w:rFonts w:cs="Arial"/>
                <w:sz w:val="22"/>
                <w:szCs w:val="22"/>
              </w:rPr>
              <w:t>3</w:t>
            </w:r>
            <w:r w:rsidRPr="006D4DA4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>0</w:t>
            </w:r>
            <w:r w:rsidR="008F6715">
              <w:rPr>
                <w:rFonts w:cs="Arial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048934C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EB9B592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07A7F170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DC23E81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16</w:t>
            </w:r>
          </w:p>
        </w:tc>
        <w:tc>
          <w:tcPr>
            <w:tcW w:w="3104" w:type="dxa"/>
            <w:vMerge w:val="restart"/>
          </w:tcPr>
          <w:p w14:paraId="7FE4BCCA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 xml:space="preserve">Стругарски нож </w:t>
            </w:r>
          </w:p>
        </w:tc>
        <w:tc>
          <w:tcPr>
            <w:tcW w:w="4920" w:type="dxa"/>
          </w:tcPr>
          <w:p w14:paraId="052BA119" w14:textId="77777777" w:rsidR="00857542" w:rsidRPr="00BD7F99" w:rsidRDefault="00857542" w:rsidP="0088139A">
            <w:pPr>
              <w:tabs>
                <w:tab w:val="num" w:pos="720"/>
              </w:tabs>
              <w:rPr>
                <w:rFonts w:ascii="Verdana" w:hAnsi="Verdana" w:cs="Helvetica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Стругарски нож със запоена </w:t>
            </w:r>
            <w:proofErr w:type="spellStart"/>
            <w:r w:rsidRPr="00BD7F99">
              <w:rPr>
                <w:rFonts w:cs="Arial"/>
                <w:kern w:val="32"/>
                <w:sz w:val="22"/>
                <w:szCs w:val="22"/>
              </w:rPr>
              <w:t>твърдосплавна</w:t>
            </w:r>
            <w:proofErr w:type="spellEnd"/>
            <w:r w:rsidRPr="00BD7F99">
              <w:rPr>
                <w:rFonts w:cs="Arial"/>
                <w:kern w:val="32"/>
                <w:sz w:val="22"/>
                <w:szCs w:val="22"/>
              </w:rPr>
              <w:t xml:space="preserve"> пластина за външно струговане DIN 4980, ISO №6 20/20 ,R,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0÷</w:t>
            </w:r>
            <w:r w:rsidRPr="00BD7F99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P30</w:t>
            </w:r>
          </w:p>
        </w:tc>
        <w:tc>
          <w:tcPr>
            <w:tcW w:w="539" w:type="dxa"/>
          </w:tcPr>
          <w:p w14:paraId="75CFFE8A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764F8C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0651D3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0E609B0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lastRenderedPageBreak/>
              <w:t>17</w:t>
            </w:r>
          </w:p>
        </w:tc>
        <w:tc>
          <w:tcPr>
            <w:tcW w:w="3104" w:type="dxa"/>
            <w:vMerge/>
          </w:tcPr>
          <w:p w14:paraId="240E8107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5B78A615" w14:textId="77777777" w:rsidR="00857542" w:rsidRPr="00BD7F99" w:rsidRDefault="00857542" w:rsidP="0088139A">
            <w:pPr>
              <w:tabs>
                <w:tab w:val="num" w:pos="720"/>
              </w:tabs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Стругарски нож със запоена </w:t>
            </w:r>
            <w:proofErr w:type="spellStart"/>
            <w:r w:rsidRPr="00BD7F99">
              <w:rPr>
                <w:rFonts w:cs="Arial"/>
                <w:kern w:val="32"/>
                <w:sz w:val="22"/>
                <w:szCs w:val="22"/>
              </w:rPr>
              <w:t>твърдосплавна</w:t>
            </w:r>
            <w:proofErr w:type="spellEnd"/>
            <w:r w:rsidRPr="00BD7F99">
              <w:rPr>
                <w:rFonts w:cs="Arial"/>
                <w:kern w:val="32"/>
                <w:sz w:val="22"/>
                <w:szCs w:val="22"/>
              </w:rPr>
              <w:t xml:space="preserve"> пластина за вътрешно струговане DIN 4973, ISO №8 20/20,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0÷</w:t>
            </w:r>
            <w:r w:rsidRPr="00BD7F99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P30</w:t>
            </w:r>
            <w:r w:rsidRPr="00BD7F99">
              <w:rPr>
                <w:rFonts w:cs="Arial"/>
                <w:kern w:val="32"/>
                <w:sz w:val="22"/>
                <w:szCs w:val="22"/>
              </w:rPr>
              <w:t>, R</w:t>
            </w:r>
          </w:p>
        </w:tc>
        <w:tc>
          <w:tcPr>
            <w:tcW w:w="539" w:type="dxa"/>
          </w:tcPr>
          <w:p w14:paraId="3E886AD7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277939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08189DA5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21F4E6E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18</w:t>
            </w:r>
          </w:p>
        </w:tc>
        <w:tc>
          <w:tcPr>
            <w:tcW w:w="3104" w:type="dxa"/>
            <w:vMerge/>
          </w:tcPr>
          <w:p w14:paraId="56109E50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5696406C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Нож стругарски за външна резба 25/16, 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0÷</w:t>
            </w:r>
            <w:r w:rsidRPr="00BD7F99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P30</w:t>
            </w:r>
            <w:r w:rsidRPr="00BD7F99">
              <w:rPr>
                <w:rFonts w:cs="Arial"/>
                <w:kern w:val="32"/>
                <w:sz w:val="22"/>
                <w:szCs w:val="22"/>
              </w:rPr>
              <w:t>, ISO №13, DIN282 ,R</w:t>
            </w:r>
          </w:p>
        </w:tc>
        <w:tc>
          <w:tcPr>
            <w:tcW w:w="539" w:type="dxa"/>
          </w:tcPr>
          <w:p w14:paraId="5D325583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F075A1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6D4DA4" w14:paraId="419106B8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336482B5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19</w:t>
            </w:r>
          </w:p>
        </w:tc>
        <w:tc>
          <w:tcPr>
            <w:tcW w:w="3104" w:type="dxa"/>
            <w:vMerge/>
          </w:tcPr>
          <w:p w14:paraId="31F72356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1135BF4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Нож стругарски </w:t>
            </w:r>
            <w:proofErr w:type="spellStart"/>
            <w:r w:rsidRPr="00BD7F99">
              <w:rPr>
                <w:rFonts w:cs="Arial"/>
                <w:kern w:val="32"/>
                <w:sz w:val="22"/>
                <w:szCs w:val="22"/>
              </w:rPr>
              <w:t>отрезен</w:t>
            </w:r>
            <w:proofErr w:type="spellEnd"/>
            <w:r w:rsidRPr="00BD7F99">
              <w:rPr>
                <w:rFonts w:cs="Arial"/>
                <w:kern w:val="32"/>
                <w:sz w:val="22"/>
                <w:szCs w:val="22"/>
              </w:rPr>
              <w:t xml:space="preserve"> 25/16, 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0÷</w:t>
            </w:r>
            <w:r w:rsidRPr="00BD7F99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>P30</w:t>
            </w:r>
            <w:r w:rsidRPr="00BD7F99">
              <w:rPr>
                <w:rFonts w:cs="Arial"/>
                <w:kern w:val="32"/>
                <w:sz w:val="22"/>
                <w:szCs w:val="22"/>
              </w:rPr>
              <w:t>, ISO №7,  DIN 4981, R</w:t>
            </w:r>
          </w:p>
        </w:tc>
        <w:tc>
          <w:tcPr>
            <w:tcW w:w="539" w:type="dxa"/>
          </w:tcPr>
          <w:p w14:paraId="0EBB84F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AE8019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6D4DA4" w14:paraId="0A7F4D7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3BBA206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2</w:t>
            </w:r>
            <w:r>
              <w:rPr>
                <w:rFonts w:cs="Arial"/>
                <w:kern w:val="32"/>
                <w:sz w:val="22"/>
                <w:szCs w:val="22"/>
              </w:rPr>
              <w:t>0</w:t>
            </w:r>
          </w:p>
        </w:tc>
        <w:tc>
          <w:tcPr>
            <w:tcW w:w="3104" w:type="dxa"/>
            <w:vMerge/>
          </w:tcPr>
          <w:p w14:paraId="0043B094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3FD9BC90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Заготовка за стругарски нож(кобалт) квадратно сечение DIN 4964,форма</w:t>
            </w:r>
          </w:p>
          <w:p w14:paraId="1F23ACE5" w14:textId="77DE6C2B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 B-8х8х160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36AC811E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2E23105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3E7E7B06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0CC3828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21</w:t>
            </w:r>
          </w:p>
        </w:tc>
        <w:tc>
          <w:tcPr>
            <w:tcW w:w="3104" w:type="dxa"/>
            <w:vMerge/>
          </w:tcPr>
          <w:p w14:paraId="45933384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3B2C38C1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Заготовка за стругарски нож(кобалт) квадратно сечение DIN 4964,форма </w:t>
            </w:r>
          </w:p>
          <w:p w14:paraId="2A8A09E0" w14:textId="08A33312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B-10х10х160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0CA98DFA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FB85AC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4D9E224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5427803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22</w:t>
            </w:r>
          </w:p>
        </w:tc>
        <w:tc>
          <w:tcPr>
            <w:tcW w:w="3104" w:type="dxa"/>
            <w:vMerge/>
          </w:tcPr>
          <w:p w14:paraId="3202D4F8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31B10BAE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Заготовка за стругарски нож(кобалт) квадратно сечение DIN 4964,форма </w:t>
            </w:r>
          </w:p>
          <w:p w14:paraId="7019E707" w14:textId="03111B6E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B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12х12х160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2CC0E910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FB9C57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346FDE11" w14:textId="77777777" w:rsidTr="006226C4">
        <w:trPr>
          <w:trHeight w:val="287"/>
          <w:tblCellSpacing w:w="14" w:type="dxa"/>
        </w:trPr>
        <w:tc>
          <w:tcPr>
            <w:tcW w:w="526" w:type="dxa"/>
          </w:tcPr>
          <w:p w14:paraId="05C54CA2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23</w:t>
            </w:r>
          </w:p>
        </w:tc>
        <w:tc>
          <w:tcPr>
            <w:tcW w:w="3104" w:type="dxa"/>
            <w:vMerge/>
          </w:tcPr>
          <w:p w14:paraId="7D199640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59A60651" w14:textId="77777777" w:rsidR="00857542" w:rsidRPr="00BD7F99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 xml:space="preserve">Заготовка за стругарски нож(кобалт) квадратно сечение DIN 4964,форма </w:t>
            </w:r>
          </w:p>
          <w:p w14:paraId="514D2F03" w14:textId="77E01FAA" w:rsidR="00857542" w:rsidRPr="008F6715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B</w:t>
            </w:r>
            <w:r w:rsidRPr="00BD7F99">
              <w:rPr>
                <w:rFonts w:cs="Arial"/>
                <w:kern w:val="32"/>
                <w:sz w:val="22"/>
                <w:szCs w:val="22"/>
                <w:lang w:val="en-US"/>
              </w:rPr>
              <w:t xml:space="preserve"> </w:t>
            </w:r>
            <w:r w:rsidRPr="00BD7F99">
              <w:rPr>
                <w:rFonts w:cs="Arial"/>
                <w:kern w:val="32"/>
                <w:sz w:val="22"/>
                <w:szCs w:val="22"/>
              </w:rPr>
              <w:t>16x16x160</w:t>
            </w:r>
            <w:r w:rsidR="008F6715">
              <w:rPr>
                <w:rFonts w:cs="Arial"/>
                <w:kern w:val="32"/>
                <w:sz w:val="22"/>
                <w:szCs w:val="22"/>
                <w:lang w:val="en-US"/>
              </w:rPr>
              <w:t xml:space="preserve"> mm</w:t>
            </w:r>
          </w:p>
        </w:tc>
        <w:tc>
          <w:tcPr>
            <w:tcW w:w="539" w:type="dxa"/>
          </w:tcPr>
          <w:p w14:paraId="19115AE9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9D967C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CE2994" w14:paraId="72DC82C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2A70DA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24.</w:t>
            </w:r>
          </w:p>
        </w:tc>
        <w:tc>
          <w:tcPr>
            <w:tcW w:w="3104" w:type="dxa"/>
            <w:vMerge w:val="restart"/>
          </w:tcPr>
          <w:p w14:paraId="1DC40448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b/>
                <w:sz w:val="22"/>
                <w:szCs w:val="22"/>
              </w:rPr>
              <w:t xml:space="preserve">Свредла цилиндрични спирални, за метал с цилиндрична </w:t>
            </w:r>
            <w:r w:rsidRPr="007E6C0D">
              <w:rPr>
                <w:rFonts w:cs="Arial"/>
                <w:b/>
                <w:sz w:val="22"/>
                <w:szCs w:val="22"/>
              </w:rPr>
              <w:t>опашка от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 xml:space="preserve"> Ø 1,5 mm до Ø 1</w:t>
            </w:r>
            <w:r>
              <w:rPr>
                <w:rFonts w:cs="Arial"/>
                <w:b/>
                <w:kern w:val="32"/>
                <w:sz w:val="22"/>
                <w:szCs w:val="22"/>
              </w:rPr>
              <w:t>5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>,0 mm и с конусна опашка за свредла от Ø 1</w:t>
            </w:r>
            <w:r>
              <w:rPr>
                <w:rFonts w:cs="Arial"/>
                <w:b/>
                <w:kern w:val="32"/>
                <w:sz w:val="22"/>
                <w:szCs w:val="22"/>
              </w:rPr>
              <w:t>8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>,</w:t>
            </w:r>
            <w:r>
              <w:rPr>
                <w:rFonts w:cs="Arial"/>
                <w:b/>
                <w:kern w:val="32"/>
                <w:sz w:val="22"/>
                <w:szCs w:val="22"/>
              </w:rPr>
              <w:t>0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 xml:space="preserve"> mm до Ø </w:t>
            </w:r>
            <w:r w:rsidRPr="007E6C0D">
              <w:rPr>
                <w:rFonts w:cs="Arial"/>
                <w:b/>
                <w:kern w:val="32"/>
                <w:sz w:val="22"/>
                <w:szCs w:val="22"/>
                <w:lang w:val="en-US"/>
              </w:rPr>
              <w:t>26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>,</w:t>
            </w:r>
            <w:r w:rsidRPr="007E6C0D">
              <w:rPr>
                <w:rFonts w:cs="Arial"/>
                <w:b/>
                <w:kern w:val="32"/>
                <w:sz w:val="22"/>
                <w:szCs w:val="22"/>
                <w:lang w:val="en-US"/>
              </w:rPr>
              <w:t>0</w:t>
            </w:r>
            <w:r w:rsidRPr="007E6C0D">
              <w:rPr>
                <w:rFonts w:cs="Arial"/>
                <w:b/>
                <w:kern w:val="32"/>
                <w:sz w:val="22"/>
                <w:szCs w:val="22"/>
              </w:rPr>
              <w:t xml:space="preserve"> </w:t>
            </w:r>
            <w:r w:rsidRPr="007E6C0D">
              <w:rPr>
                <w:rFonts w:cs="Arial"/>
                <w:b/>
                <w:sz w:val="22"/>
                <w:szCs w:val="22"/>
              </w:rPr>
              <w:t>;</w:t>
            </w:r>
            <w:r w:rsidRPr="006D4DA4">
              <w:rPr>
                <w:rFonts w:cs="Arial"/>
                <w:sz w:val="22"/>
                <w:szCs w:val="22"/>
              </w:rPr>
              <w:t xml:space="preserve"> </w:t>
            </w:r>
          </w:p>
          <w:p w14:paraId="03E5099D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sz w:val="22"/>
                <w:szCs w:val="22"/>
              </w:rPr>
              <w:t>Дяснорежещи</w:t>
            </w:r>
            <w:proofErr w:type="spellEnd"/>
            <w:r w:rsidRPr="006D4DA4">
              <w:rPr>
                <w:rFonts w:cs="Arial"/>
                <w:sz w:val="22"/>
                <w:szCs w:val="22"/>
              </w:rPr>
              <w:t xml:space="preserve"> тип 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 xml:space="preserve">N </w:t>
            </w:r>
            <w:r w:rsidRPr="006D4DA4">
              <w:rPr>
                <w:rFonts w:cs="Arial"/>
                <w:sz w:val="22"/>
                <w:szCs w:val="22"/>
              </w:rPr>
              <w:t>със следните изисквания:</w:t>
            </w:r>
          </w:p>
          <w:p w14:paraId="04AE7C25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1.Осигуряващи скорост на рязане в стомана с якост до 1200 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N/mm</w:t>
            </w:r>
            <w:r w:rsidRPr="006D4DA4">
              <w:rPr>
                <w:rFonts w:cs="Arial"/>
                <w:sz w:val="22"/>
                <w:szCs w:val="22"/>
                <w:vertAlign w:val="superscript"/>
                <w:lang w:val="en-US"/>
              </w:rPr>
              <w:t>2</w:t>
            </w:r>
            <w:r w:rsidRPr="006D4DA4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Pr="006D4DA4">
              <w:rPr>
                <w:rFonts w:cs="Arial"/>
                <w:sz w:val="22"/>
                <w:szCs w:val="22"/>
              </w:rPr>
              <w:t>;</w:t>
            </w:r>
          </w:p>
          <w:p w14:paraId="34DD3C15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2. Материал – 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>HSS</w:t>
            </w:r>
            <w:r w:rsidRPr="006D4DA4">
              <w:rPr>
                <w:rFonts w:cs="Arial"/>
                <w:sz w:val="22"/>
                <w:szCs w:val="22"/>
              </w:rPr>
              <w:t>;</w:t>
            </w:r>
          </w:p>
          <w:p w14:paraId="2656C4A7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3. </w:t>
            </w:r>
            <w:r w:rsidRPr="006D4DA4">
              <w:rPr>
                <w:rFonts w:cs="Arial"/>
                <w:sz w:val="22"/>
                <w:szCs w:val="22"/>
                <w:lang w:val="en-US"/>
              </w:rPr>
              <w:t xml:space="preserve">DIN </w:t>
            </w:r>
            <w:r w:rsidRPr="006D4DA4">
              <w:rPr>
                <w:rFonts w:cs="Arial"/>
                <w:sz w:val="22"/>
                <w:szCs w:val="22"/>
              </w:rPr>
              <w:t>338;</w:t>
            </w:r>
          </w:p>
          <w:p w14:paraId="69C2F808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 </w:t>
            </w:r>
          </w:p>
          <w:p w14:paraId="77B2420A" w14:textId="77777777" w:rsidR="00857542" w:rsidRPr="006D4DA4" w:rsidRDefault="00857542" w:rsidP="0088139A">
            <w:pPr>
              <w:tabs>
                <w:tab w:val="left" w:pos="2378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920" w:type="dxa"/>
          </w:tcPr>
          <w:p w14:paraId="0C9C727F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68E12529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05B8A7C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6D09301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092BE7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25.</w:t>
            </w:r>
          </w:p>
        </w:tc>
        <w:tc>
          <w:tcPr>
            <w:tcW w:w="3104" w:type="dxa"/>
            <w:vMerge/>
          </w:tcPr>
          <w:p w14:paraId="68A122CF" w14:textId="77777777" w:rsidR="00857542" w:rsidRPr="00063CBB" w:rsidRDefault="00857542" w:rsidP="0088139A">
            <w:pPr>
              <w:tabs>
                <w:tab w:val="left" w:pos="2378"/>
              </w:tabs>
              <w:rPr>
                <w:rFonts w:cs="Arial"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8C141A9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,0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7900976E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6BE4927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4C41A7F8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487A54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26.</w:t>
            </w:r>
          </w:p>
        </w:tc>
        <w:tc>
          <w:tcPr>
            <w:tcW w:w="3104" w:type="dxa"/>
            <w:vMerge/>
          </w:tcPr>
          <w:p w14:paraId="32DD29A7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6993CBB9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  <w:r>
              <w:rPr>
                <w:rFonts w:cs="Arial"/>
                <w:kern w:val="32"/>
                <w:sz w:val="22"/>
                <w:szCs w:val="22"/>
              </w:rPr>
              <w:t>,5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65FB732A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A7DEEDE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714A8384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DD5AF8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27.</w:t>
            </w:r>
          </w:p>
        </w:tc>
        <w:tc>
          <w:tcPr>
            <w:tcW w:w="3104" w:type="dxa"/>
            <w:vMerge/>
          </w:tcPr>
          <w:p w14:paraId="59BBD776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</w:rPr>
            </w:pPr>
          </w:p>
        </w:tc>
        <w:tc>
          <w:tcPr>
            <w:tcW w:w="4920" w:type="dxa"/>
          </w:tcPr>
          <w:p w14:paraId="1645A8A8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0963DFE5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79103C5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4A282AA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2A44ED2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28.</w:t>
            </w:r>
          </w:p>
        </w:tc>
        <w:tc>
          <w:tcPr>
            <w:tcW w:w="3104" w:type="dxa"/>
            <w:vMerge/>
          </w:tcPr>
          <w:p w14:paraId="0470AF7A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2087EFC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AFC751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2240031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14304F55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1F9DE4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29.</w:t>
            </w:r>
          </w:p>
        </w:tc>
        <w:tc>
          <w:tcPr>
            <w:tcW w:w="3104" w:type="dxa"/>
            <w:vMerge/>
          </w:tcPr>
          <w:p w14:paraId="69D122CE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73130F3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552FAB46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0CA83D5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46A34F18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C60384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30.</w:t>
            </w:r>
          </w:p>
        </w:tc>
        <w:tc>
          <w:tcPr>
            <w:tcW w:w="3104" w:type="dxa"/>
            <w:vMerge/>
          </w:tcPr>
          <w:p w14:paraId="325B27A6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6E0CE5D1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7FD96CF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3358104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4B1EC988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21E20F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31.</w:t>
            </w:r>
          </w:p>
        </w:tc>
        <w:tc>
          <w:tcPr>
            <w:tcW w:w="3104" w:type="dxa"/>
            <w:vMerge/>
          </w:tcPr>
          <w:p w14:paraId="58E45882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B2461D3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DC9AA07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C8CA83B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5CE98201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7264809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32.</w:t>
            </w:r>
          </w:p>
        </w:tc>
        <w:tc>
          <w:tcPr>
            <w:tcW w:w="3104" w:type="dxa"/>
            <w:vMerge/>
          </w:tcPr>
          <w:p w14:paraId="12A6751D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6E7861F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B1109A9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7AC6D49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724B7B66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52D3D3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33.</w:t>
            </w:r>
          </w:p>
        </w:tc>
        <w:tc>
          <w:tcPr>
            <w:tcW w:w="3104" w:type="dxa"/>
            <w:vMerge/>
          </w:tcPr>
          <w:p w14:paraId="3391A964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61C2F53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325086BA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64D65E9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001A64EE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4C9FD8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34.</w:t>
            </w:r>
          </w:p>
        </w:tc>
        <w:tc>
          <w:tcPr>
            <w:tcW w:w="3104" w:type="dxa"/>
            <w:vMerge/>
          </w:tcPr>
          <w:p w14:paraId="640F04AB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F3306EA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539CFCF9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8A1BE9D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0841FD47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F9EB46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35.</w:t>
            </w:r>
          </w:p>
        </w:tc>
        <w:tc>
          <w:tcPr>
            <w:tcW w:w="3104" w:type="dxa"/>
            <w:vMerge/>
          </w:tcPr>
          <w:p w14:paraId="567BF198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6BF02711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7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7717BB3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4756F76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421DD21E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69E467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36.</w:t>
            </w:r>
          </w:p>
        </w:tc>
        <w:tc>
          <w:tcPr>
            <w:tcW w:w="3104" w:type="dxa"/>
            <w:vMerge/>
          </w:tcPr>
          <w:p w14:paraId="6102FE01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AD748F9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7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01765C7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CA85DA8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78EB09A7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0D12ABC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37.</w:t>
            </w:r>
          </w:p>
        </w:tc>
        <w:tc>
          <w:tcPr>
            <w:tcW w:w="3104" w:type="dxa"/>
            <w:vMerge/>
          </w:tcPr>
          <w:p w14:paraId="2055CEB0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6E6E90B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8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3386F9D4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C2B01A5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05C63E00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BDE4F6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38.</w:t>
            </w:r>
          </w:p>
        </w:tc>
        <w:tc>
          <w:tcPr>
            <w:tcW w:w="3104" w:type="dxa"/>
            <w:vMerge/>
          </w:tcPr>
          <w:p w14:paraId="4A9895C1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5AB5F2A4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8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112A5C24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11D8D66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39C3FDDF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2145457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39.</w:t>
            </w:r>
          </w:p>
        </w:tc>
        <w:tc>
          <w:tcPr>
            <w:tcW w:w="3104" w:type="dxa"/>
            <w:vMerge/>
          </w:tcPr>
          <w:p w14:paraId="7986BA4C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0A5EE2B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9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38AECB80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4C1CC36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CE2994" w14:paraId="53D4488B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2EEF2E1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40.</w:t>
            </w:r>
          </w:p>
        </w:tc>
        <w:tc>
          <w:tcPr>
            <w:tcW w:w="3104" w:type="dxa"/>
            <w:vMerge/>
          </w:tcPr>
          <w:p w14:paraId="28C7757B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6F2BCB7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9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293E6178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92DF9C8" w14:textId="77777777" w:rsidR="00857542" w:rsidRPr="00CE2994" w:rsidRDefault="00857542" w:rsidP="0088139A">
            <w:pPr>
              <w:rPr>
                <w:rFonts w:cs="Arial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DF606F" w14:paraId="69C2B5CF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1EFE30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41.</w:t>
            </w:r>
          </w:p>
        </w:tc>
        <w:tc>
          <w:tcPr>
            <w:tcW w:w="3104" w:type="dxa"/>
            <w:vMerge/>
          </w:tcPr>
          <w:p w14:paraId="3AE43D0F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61073BEB" w14:textId="77777777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  <w:r w:rsidRPr="006D4DA4">
              <w:rPr>
                <w:rFonts w:cs="Arial"/>
                <w:sz w:val="22"/>
                <w:szCs w:val="22"/>
              </w:rPr>
              <w:t xml:space="preserve">Ø 10,0 </w:t>
            </w:r>
            <w:r>
              <w:rPr>
                <w:rFonts w:cs="Arial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6D928D8B" w14:textId="77777777" w:rsidR="00857542" w:rsidRPr="006D4DA4" w:rsidRDefault="00857542" w:rsidP="0088139A">
            <w:pPr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A4D1245" w14:textId="77777777" w:rsidR="00857542" w:rsidRPr="00DF606F" w:rsidRDefault="00857542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</w:p>
        </w:tc>
      </w:tr>
      <w:tr w:rsidR="00857542" w:rsidRPr="006D4DA4" w14:paraId="04050E9B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DC5B0B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42.</w:t>
            </w:r>
          </w:p>
        </w:tc>
        <w:tc>
          <w:tcPr>
            <w:tcW w:w="3104" w:type="dxa"/>
            <w:vMerge/>
          </w:tcPr>
          <w:p w14:paraId="541A7477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5F2D46C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10,5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1FCBE8E3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CB20209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0A88FAD7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10E032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43.</w:t>
            </w:r>
          </w:p>
        </w:tc>
        <w:tc>
          <w:tcPr>
            <w:tcW w:w="3104" w:type="dxa"/>
            <w:vMerge/>
          </w:tcPr>
          <w:p w14:paraId="219D08BA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0649B91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11,0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EB0D4E7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0E489D7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422EB5AD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40BB5CA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44.</w:t>
            </w:r>
          </w:p>
        </w:tc>
        <w:tc>
          <w:tcPr>
            <w:tcW w:w="3104" w:type="dxa"/>
            <w:vMerge/>
          </w:tcPr>
          <w:p w14:paraId="1049DC41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C93633B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11,5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3D52C26C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AF989F8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6DFCEFE3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4FC8BBC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45.</w:t>
            </w:r>
          </w:p>
        </w:tc>
        <w:tc>
          <w:tcPr>
            <w:tcW w:w="3104" w:type="dxa"/>
            <w:vMerge/>
          </w:tcPr>
          <w:p w14:paraId="378975A0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F725C29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12,5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51464CFC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1045350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134EFE4B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1B8BD0C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46.</w:t>
            </w:r>
          </w:p>
        </w:tc>
        <w:tc>
          <w:tcPr>
            <w:tcW w:w="3104" w:type="dxa"/>
            <w:vMerge/>
          </w:tcPr>
          <w:p w14:paraId="5DD518C4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5323F310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13,0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2530A12E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55A4188F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7CB3FFD3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87E3CA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476.</w:t>
            </w:r>
          </w:p>
        </w:tc>
        <w:tc>
          <w:tcPr>
            <w:tcW w:w="3104" w:type="dxa"/>
            <w:vMerge/>
          </w:tcPr>
          <w:p w14:paraId="7DE93EA9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815C67D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13,5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766C953B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EA5E0F5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02C4DAF9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206A464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48.</w:t>
            </w:r>
          </w:p>
        </w:tc>
        <w:tc>
          <w:tcPr>
            <w:tcW w:w="3104" w:type="dxa"/>
            <w:vMerge/>
          </w:tcPr>
          <w:p w14:paraId="2816D8C0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F86181E" w14:textId="77777777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14,0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2657ECA0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61D72AC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23DD46FC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5511358F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49.</w:t>
            </w:r>
          </w:p>
        </w:tc>
        <w:tc>
          <w:tcPr>
            <w:tcW w:w="3104" w:type="dxa"/>
            <w:vMerge/>
          </w:tcPr>
          <w:p w14:paraId="10408426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161A5E14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Ø 1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,0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0C97E88E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AC14768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6FA26BA9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AF9021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50.</w:t>
            </w:r>
          </w:p>
        </w:tc>
        <w:tc>
          <w:tcPr>
            <w:tcW w:w="3104" w:type="dxa"/>
            <w:vMerge/>
          </w:tcPr>
          <w:p w14:paraId="3DD236AC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4884A50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Ø 1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8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,0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mm </w:t>
            </w:r>
          </w:p>
        </w:tc>
        <w:tc>
          <w:tcPr>
            <w:tcW w:w="539" w:type="dxa"/>
          </w:tcPr>
          <w:p w14:paraId="3B97B322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45BFF18C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857542" w:rsidRPr="006D4DA4" w14:paraId="6077C5A4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5093080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51.</w:t>
            </w:r>
          </w:p>
        </w:tc>
        <w:tc>
          <w:tcPr>
            <w:tcW w:w="3104" w:type="dxa"/>
            <w:vMerge/>
          </w:tcPr>
          <w:p w14:paraId="0C966CF4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1DE86F0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20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mm </w:t>
            </w:r>
          </w:p>
        </w:tc>
        <w:tc>
          <w:tcPr>
            <w:tcW w:w="539" w:type="dxa"/>
          </w:tcPr>
          <w:p w14:paraId="50EB64CD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186EE7A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6A07F839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6DE60037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52.</w:t>
            </w:r>
          </w:p>
        </w:tc>
        <w:tc>
          <w:tcPr>
            <w:tcW w:w="3104" w:type="dxa"/>
            <w:vMerge/>
          </w:tcPr>
          <w:p w14:paraId="2BA31D71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2BAD3B6A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22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mm </w:t>
            </w:r>
          </w:p>
        </w:tc>
        <w:tc>
          <w:tcPr>
            <w:tcW w:w="539" w:type="dxa"/>
          </w:tcPr>
          <w:p w14:paraId="2FCD104D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68F715B0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18971275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4ECA8324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53.</w:t>
            </w:r>
          </w:p>
        </w:tc>
        <w:tc>
          <w:tcPr>
            <w:tcW w:w="3104" w:type="dxa"/>
            <w:vMerge/>
          </w:tcPr>
          <w:p w14:paraId="4A15CD26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416C192D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24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6B0E9C2D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A8A5978" w14:textId="77777777" w:rsidR="00857542" w:rsidRPr="00A43E7A" w:rsidRDefault="00857542" w:rsidP="0088139A">
            <w:pPr>
              <w:rPr>
                <w:rFonts w:cs="Arial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</w:p>
        </w:tc>
      </w:tr>
      <w:tr w:rsidR="00857542" w:rsidRPr="006D4DA4" w14:paraId="0E177BDE" w14:textId="77777777" w:rsidTr="006226C4">
        <w:trPr>
          <w:trHeight w:val="142"/>
          <w:tblCellSpacing w:w="14" w:type="dxa"/>
        </w:trPr>
        <w:tc>
          <w:tcPr>
            <w:tcW w:w="526" w:type="dxa"/>
          </w:tcPr>
          <w:p w14:paraId="76ABDF61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lastRenderedPageBreak/>
              <w:t>54.</w:t>
            </w:r>
          </w:p>
        </w:tc>
        <w:tc>
          <w:tcPr>
            <w:tcW w:w="3104" w:type="dxa"/>
            <w:vMerge/>
          </w:tcPr>
          <w:p w14:paraId="3AA57404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86086F4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2A26461D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95C8999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6D4DA4" w14:paraId="5FB2E66B" w14:textId="77777777" w:rsidTr="006226C4">
        <w:trPr>
          <w:trHeight w:val="264"/>
          <w:tblCellSpacing w:w="14" w:type="dxa"/>
        </w:trPr>
        <w:tc>
          <w:tcPr>
            <w:tcW w:w="526" w:type="dxa"/>
          </w:tcPr>
          <w:p w14:paraId="35F7997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55.</w:t>
            </w:r>
          </w:p>
        </w:tc>
        <w:tc>
          <w:tcPr>
            <w:tcW w:w="3104" w:type="dxa"/>
            <w:vMerge/>
          </w:tcPr>
          <w:p w14:paraId="76C81FD5" w14:textId="77777777" w:rsidR="00857542" w:rsidRPr="006D4DA4" w:rsidRDefault="00857542" w:rsidP="0088139A">
            <w:pPr>
              <w:tabs>
                <w:tab w:val="left" w:pos="1088"/>
              </w:tabs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767A1CE5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Ø 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26</w:t>
            </w:r>
            <w:r w:rsidRPr="006D4DA4">
              <w:rPr>
                <w:rFonts w:cs="Arial"/>
                <w:kern w:val="32"/>
                <w:sz w:val="22"/>
                <w:szCs w:val="22"/>
              </w:rPr>
              <w:t>,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mm</w:t>
            </w:r>
          </w:p>
        </w:tc>
        <w:tc>
          <w:tcPr>
            <w:tcW w:w="539" w:type="dxa"/>
          </w:tcPr>
          <w:p w14:paraId="45B37A66" w14:textId="77777777" w:rsidR="00857542" w:rsidRPr="006D4DA4" w:rsidRDefault="00857542" w:rsidP="0088139A">
            <w:pPr>
              <w:rPr>
                <w:rFonts w:cs="Arial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16B629D" w14:textId="77777777" w:rsidR="00857542" w:rsidRPr="006D4DA4" w:rsidRDefault="00857542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bookmarkEnd w:id="14"/>
    </w:tbl>
    <w:p w14:paraId="546B82E3" w14:textId="77777777" w:rsidR="00AF0948" w:rsidRDefault="00AF0948" w:rsidP="00016CCB">
      <w:pPr>
        <w:ind w:right="-284"/>
        <w:rPr>
          <w:rFonts w:cs="Arial"/>
          <w:b/>
          <w:color w:val="000000"/>
          <w:sz w:val="22"/>
          <w:szCs w:val="22"/>
        </w:rPr>
      </w:pPr>
    </w:p>
    <w:bookmarkEnd w:id="15"/>
    <w:p w14:paraId="352B0778" w14:textId="46F6D18B" w:rsidR="00857542" w:rsidRPr="00016CCB" w:rsidRDefault="00857542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7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16" w:name="_Hlk40109116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транспалетни колички“.</w:t>
      </w:r>
      <w:bookmarkEnd w:id="16"/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74"/>
        <w:gridCol w:w="4948"/>
        <w:gridCol w:w="567"/>
        <w:gridCol w:w="708"/>
      </w:tblGrid>
      <w:tr w:rsidR="00857542" w:rsidRPr="006D4DA4" w14:paraId="5C7B7486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4ECA53C5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17" w:name="_Hlk40109132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46" w:type="dxa"/>
            <w:shd w:val="clear" w:color="auto" w:fill="BFBFBF"/>
            <w:vAlign w:val="center"/>
          </w:tcPr>
          <w:p w14:paraId="42FC89DA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20" w:type="dxa"/>
            <w:shd w:val="clear" w:color="auto" w:fill="BFBFBF"/>
            <w:vAlign w:val="center"/>
          </w:tcPr>
          <w:p w14:paraId="6D414F80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7D93E37F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2D8B8509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063CBB" w14:paraId="2705E99A" w14:textId="77777777" w:rsidTr="0088139A">
        <w:trPr>
          <w:trHeight w:val="221"/>
          <w:tblCellSpacing w:w="14" w:type="dxa"/>
        </w:trPr>
        <w:tc>
          <w:tcPr>
            <w:tcW w:w="9867" w:type="dxa"/>
            <w:gridSpan w:val="5"/>
            <w:shd w:val="clear" w:color="auto" w:fill="D9D9D9" w:themeFill="background1" w:themeFillShade="D9"/>
          </w:tcPr>
          <w:p w14:paraId="073212BF" w14:textId="77777777" w:rsidR="00857542" w:rsidRPr="00432BD0" w:rsidRDefault="00857542" w:rsidP="0088139A">
            <w:pPr>
              <w:ind w:right="-284"/>
              <w:rPr>
                <w:rFonts w:cs="Arial"/>
                <w:b/>
                <w:bCs/>
                <w:kern w:val="32"/>
                <w:sz w:val="22"/>
                <w:szCs w:val="22"/>
              </w:rPr>
            </w:pPr>
            <w:r>
              <w:rPr>
                <w:rFonts w:cs="Arial"/>
                <w:b/>
                <w:bCs/>
                <w:kern w:val="32"/>
                <w:sz w:val="22"/>
                <w:szCs w:val="22"/>
              </w:rPr>
              <w:t>Транспалетни колички</w:t>
            </w:r>
          </w:p>
        </w:tc>
      </w:tr>
      <w:tr w:rsidR="00857542" w:rsidRPr="00063CBB" w14:paraId="1820A5B5" w14:textId="77777777" w:rsidTr="0088139A">
        <w:trPr>
          <w:trHeight w:val="221"/>
          <w:tblCellSpacing w:w="14" w:type="dxa"/>
        </w:trPr>
        <w:tc>
          <w:tcPr>
            <w:tcW w:w="384" w:type="dxa"/>
          </w:tcPr>
          <w:p w14:paraId="28DF85F9" w14:textId="77777777" w:rsidR="00857542" w:rsidRPr="00BD7F9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BD7F99">
              <w:rPr>
                <w:rFonts w:cs="Arial"/>
                <w:kern w:val="32"/>
                <w:sz w:val="22"/>
                <w:szCs w:val="22"/>
              </w:rPr>
              <w:t>1.</w:t>
            </w:r>
          </w:p>
        </w:tc>
        <w:tc>
          <w:tcPr>
            <w:tcW w:w="3246" w:type="dxa"/>
          </w:tcPr>
          <w:p w14:paraId="222370CF" w14:textId="77777777" w:rsidR="00857542" w:rsidRPr="005714D6" w:rsidRDefault="00857542" w:rsidP="0088139A">
            <w:pPr>
              <w:rPr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5714D6">
              <w:rPr>
                <w:sz w:val="22"/>
                <w:szCs w:val="22"/>
              </w:rPr>
              <w:t>Транспалетна количка</w:t>
            </w:r>
          </w:p>
          <w:p w14:paraId="44AB7663" w14:textId="77777777" w:rsidR="00857542" w:rsidRPr="006D4DA4" w:rsidRDefault="00857542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0E98EDB" w14:textId="77777777" w:rsidR="00857542" w:rsidRPr="005714D6" w:rsidRDefault="00857542" w:rsidP="0088139A">
            <w:pPr>
              <w:rPr>
                <w:sz w:val="22"/>
                <w:szCs w:val="22"/>
              </w:rPr>
            </w:pPr>
            <w:r w:rsidRPr="005714D6">
              <w:rPr>
                <w:sz w:val="22"/>
                <w:szCs w:val="22"/>
              </w:rPr>
              <w:t>Транспалетна количка</w:t>
            </w:r>
            <w:r>
              <w:rPr>
                <w:sz w:val="22"/>
                <w:szCs w:val="22"/>
              </w:rPr>
              <w:t xml:space="preserve"> с максимална т</w:t>
            </w:r>
            <w:r w:rsidRPr="005714D6">
              <w:rPr>
                <w:sz w:val="22"/>
                <w:szCs w:val="22"/>
              </w:rPr>
              <w:t xml:space="preserve">овароподемност 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00 </w:t>
            </w:r>
            <w:r>
              <w:rPr>
                <w:sz w:val="22"/>
                <w:szCs w:val="22"/>
              </w:rPr>
              <w:t xml:space="preserve">кг </w:t>
            </w:r>
            <w:r>
              <w:rPr>
                <w:rFonts w:cs="Arial"/>
                <w:sz w:val="22"/>
                <w:szCs w:val="22"/>
              </w:rPr>
              <w:t>÷</w:t>
            </w:r>
            <w:r w:rsidRPr="005714D6">
              <w:rPr>
                <w:sz w:val="22"/>
                <w:szCs w:val="22"/>
              </w:rPr>
              <w:t xml:space="preserve"> 3000 кг</w:t>
            </w:r>
            <w:r>
              <w:rPr>
                <w:sz w:val="22"/>
                <w:szCs w:val="22"/>
              </w:rPr>
              <w:t>.</w:t>
            </w:r>
          </w:p>
          <w:p w14:paraId="1B1A27B3" w14:textId="77777777" w:rsidR="00857542" w:rsidRPr="005714D6" w:rsidRDefault="00857542" w:rsidP="0088139A">
            <w:pPr>
              <w:rPr>
                <w:sz w:val="22"/>
                <w:szCs w:val="22"/>
              </w:rPr>
            </w:pPr>
            <w:r w:rsidRPr="005714D6">
              <w:rPr>
                <w:sz w:val="22"/>
                <w:szCs w:val="22"/>
              </w:rPr>
              <w:t>Дължина на вилиците</w:t>
            </w:r>
            <w:r>
              <w:rPr>
                <w:sz w:val="22"/>
                <w:szCs w:val="22"/>
              </w:rPr>
              <w:t xml:space="preserve"> 80</w:t>
            </w:r>
            <w:r w:rsidRPr="005714D6">
              <w:rPr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÷</w:t>
            </w:r>
            <w:r>
              <w:rPr>
                <w:sz w:val="22"/>
                <w:szCs w:val="22"/>
              </w:rPr>
              <w:t>1200</w:t>
            </w:r>
            <w:r w:rsidRPr="005714D6">
              <w:rPr>
                <w:sz w:val="22"/>
                <w:szCs w:val="22"/>
              </w:rPr>
              <w:t xml:space="preserve"> мм</w:t>
            </w:r>
          </w:p>
          <w:p w14:paraId="5571C416" w14:textId="77777777" w:rsidR="00857542" w:rsidRPr="005714D6" w:rsidRDefault="00857542" w:rsidP="0088139A">
            <w:pPr>
              <w:rPr>
                <w:sz w:val="22"/>
                <w:szCs w:val="22"/>
              </w:rPr>
            </w:pPr>
            <w:r w:rsidRPr="005714D6">
              <w:rPr>
                <w:sz w:val="22"/>
                <w:szCs w:val="22"/>
              </w:rPr>
              <w:t>Ширина на количката 5</w:t>
            </w:r>
            <w:r>
              <w:rPr>
                <w:sz w:val="22"/>
                <w:szCs w:val="22"/>
              </w:rPr>
              <w:t>0</w:t>
            </w:r>
            <w:r w:rsidRPr="005714D6">
              <w:rPr>
                <w:sz w:val="22"/>
                <w:szCs w:val="22"/>
              </w:rPr>
              <w:t>0÷5</w:t>
            </w:r>
            <w:r>
              <w:rPr>
                <w:sz w:val="22"/>
                <w:szCs w:val="22"/>
              </w:rPr>
              <w:t>8</w:t>
            </w:r>
            <w:r w:rsidRPr="005714D6">
              <w:rPr>
                <w:sz w:val="22"/>
                <w:szCs w:val="22"/>
              </w:rPr>
              <w:t>0 мм</w:t>
            </w:r>
          </w:p>
          <w:p w14:paraId="087C5EF8" w14:textId="77777777" w:rsidR="00857542" w:rsidRPr="009C75B8" w:rsidRDefault="00857542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Височина на повдигане на товара 180</w:t>
            </w:r>
            <w:r>
              <w:rPr>
                <w:rFonts w:cs="Arial"/>
                <w:sz w:val="22"/>
                <w:szCs w:val="22"/>
              </w:rPr>
              <w:t>÷</w:t>
            </w:r>
            <w:r>
              <w:rPr>
                <w:sz w:val="22"/>
                <w:szCs w:val="22"/>
              </w:rPr>
              <w:t>220мм.</w:t>
            </w:r>
          </w:p>
        </w:tc>
        <w:tc>
          <w:tcPr>
            <w:tcW w:w="539" w:type="dxa"/>
          </w:tcPr>
          <w:p w14:paraId="2653F928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бр.</w:t>
            </w:r>
          </w:p>
        </w:tc>
        <w:tc>
          <w:tcPr>
            <w:tcW w:w="666" w:type="dxa"/>
          </w:tcPr>
          <w:p w14:paraId="7E8A3BAF" w14:textId="77777777" w:rsidR="00857542" w:rsidRPr="00063CBB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bookmarkEnd w:id="17"/>
    </w:tbl>
    <w:p w14:paraId="65465A19" w14:textId="77777777" w:rsidR="000F4C39" w:rsidRDefault="000F4C39" w:rsidP="00016CCB">
      <w:pPr>
        <w:ind w:right="-284"/>
        <w:rPr>
          <w:rFonts w:cs="Arial"/>
          <w:b/>
          <w:sz w:val="22"/>
          <w:szCs w:val="22"/>
        </w:rPr>
      </w:pPr>
    </w:p>
    <w:p w14:paraId="18D3EF61" w14:textId="35B469A9" w:rsidR="00074639" w:rsidRPr="00016CCB" w:rsidRDefault="00074639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  <w:lang w:val="en-US"/>
        </w:rPr>
        <w:t>8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18" w:name="_Hlk40109457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метални профили и шини“.</w:t>
      </w: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4962"/>
        <w:gridCol w:w="567"/>
        <w:gridCol w:w="708"/>
      </w:tblGrid>
      <w:tr w:rsidR="00074639" w:rsidRPr="006D4DA4" w14:paraId="5E20C4ED" w14:textId="77777777" w:rsidTr="0088139A">
        <w:trPr>
          <w:trHeight w:val="295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15931DBB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19" w:name="_Hlk40109477"/>
            <w:bookmarkEnd w:id="18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2" w:type="dxa"/>
            <w:shd w:val="clear" w:color="auto" w:fill="BFBFBF"/>
            <w:vAlign w:val="center"/>
          </w:tcPr>
          <w:p w14:paraId="47E838F8" w14:textId="77777777" w:rsidR="00074639" w:rsidRPr="006D4DA4" w:rsidRDefault="00074639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4" w:type="dxa"/>
            <w:shd w:val="clear" w:color="auto" w:fill="BFBFBF"/>
            <w:vAlign w:val="center"/>
          </w:tcPr>
          <w:p w14:paraId="32DE581D" w14:textId="77777777" w:rsidR="00074639" w:rsidRPr="006D4DA4" w:rsidRDefault="00074639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16E71818" w14:textId="77777777" w:rsidR="00074639" w:rsidRPr="006D4DA4" w:rsidRDefault="00074639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3A94161A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074639" w:rsidRPr="006D4DA4" w14:paraId="7388A91F" w14:textId="77777777" w:rsidTr="0088139A">
        <w:trPr>
          <w:trHeight w:val="301"/>
          <w:tblCellSpacing w:w="14" w:type="dxa"/>
        </w:trPr>
        <w:tc>
          <w:tcPr>
            <w:tcW w:w="384" w:type="dxa"/>
          </w:tcPr>
          <w:p w14:paraId="2A2F9E00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1.</w:t>
            </w:r>
          </w:p>
        </w:tc>
        <w:tc>
          <w:tcPr>
            <w:tcW w:w="3232" w:type="dxa"/>
            <w:vMerge w:val="restart"/>
          </w:tcPr>
          <w:p w14:paraId="7FCD4109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КРЪГЛИ ПРЪТИ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- от една от следните въглеродни качествени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конструкционни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стомани - 30; 35; 40 или 45 съгласно EN 10083-2 (1996) или еквивалент. Допустимо отклонение от диаметъра до  ± 0,25 mm.</w:t>
            </w:r>
          </w:p>
          <w:p w14:paraId="0044EAB6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</w:p>
        </w:tc>
        <w:tc>
          <w:tcPr>
            <w:tcW w:w="4934" w:type="dxa"/>
          </w:tcPr>
          <w:p w14:paraId="6EED0615" w14:textId="77777777" w:rsidR="00074639" w:rsidRPr="00142174" w:rsidRDefault="00074639" w:rsidP="0088139A">
            <w:pPr>
              <w:rPr>
                <w:rFonts w:cs="Arial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sz w:val="22"/>
                <w:szCs w:val="22"/>
              </w:rPr>
              <w:t>Ø16 mm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 xml:space="preserve">дължина 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– </w:t>
            </w:r>
            <w:r>
              <w:rPr>
                <w:rFonts w:cs="Arial"/>
                <w:sz w:val="22"/>
                <w:szCs w:val="22"/>
              </w:rPr>
              <w:t>6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m</w:t>
            </w:r>
          </w:p>
        </w:tc>
        <w:tc>
          <w:tcPr>
            <w:tcW w:w="539" w:type="dxa"/>
          </w:tcPr>
          <w:p w14:paraId="160F35CA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vertAlign w:val="superscript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608F464C" w14:textId="77777777" w:rsidR="00074639" w:rsidRPr="00DC48FD" w:rsidRDefault="00074639" w:rsidP="0088139A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tr w:rsidR="00074639" w:rsidRPr="006D4DA4" w14:paraId="5555C90F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5CCD1075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</w:p>
        </w:tc>
        <w:tc>
          <w:tcPr>
            <w:tcW w:w="3232" w:type="dxa"/>
            <w:vMerge/>
          </w:tcPr>
          <w:p w14:paraId="41FD3EA2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2B58966F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Ø20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6 m</w:t>
            </w:r>
          </w:p>
        </w:tc>
        <w:tc>
          <w:tcPr>
            <w:tcW w:w="539" w:type="dxa"/>
          </w:tcPr>
          <w:p w14:paraId="008FE20A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2ADF5893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01B29A49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570F18A1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3.</w:t>
            </w:r>
          </w:p>
        </w:tc>
        <w:tc>
          <w:tcPr>
            <w:tcW w:w="3232" w:type="dxa"/>
            <w:vMerge/>
          </w:tcPr>
          <w:p w14:paraId="7930C847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5F804C4B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Ø30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6 m</w:t>
            </w:r>
          </w:p>
        </w:tc>
        <w:tc>
          <w:tcPr>
            <w:tcW w:w="539" w:type="dxa"/>
          </w:tcPr>
          <w:p w14:paraId="57FBC6DD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71090285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6BCE610A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BD5A0A3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4.</w:t>
            </w:r>
          </w:p>
        </w:tc>
        <w:tc>
          <w:tcPr>
            <w:tcW w:w="3232" w:type="dxa"/>
            <w:vMerge/>
          </w:tcPr>
          <w:p w14:paraId="0D8056F3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0F946892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Ø40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6 m</w:t>
            </w:r>
          </w:p>
        </w:tc>
        <w:tc>
          <w:tcPr>
            <w:tcW w:w="539" w:type="dxa"/>
          </w:tcPr>
          <w:p w14:paraId="4B7C56AC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7C15CFB6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3A7A3D44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676DBA6F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5.</w:t>
            </w:r>
          </w:p>
        </w:tc>
        <w:tc>
          <w:tcPr>
            <w:tcW w:w="3232" w:type="dxa"/>
            <w:vMerge/>
          </w:tcPr>
          <w:p w14:paraId="779633A0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58477244" w14:textId="77777777" w:rsidR="00074639" w:rsidRPr="00142174" w:rsidRDefault="00074639" w:rsidP="0088139A">
            <w:pPr>
              <w:rPr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Ø50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 xml:space="preserve">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6 m</w:t>
            </w:r>
          </w:p>
        </w:tc>
        <w:tc>
          <w:tcPr>
            <w:tcW w:w="539" w:type="dxa"/>
          </w:tcPr>
          <w:p w14:paraId="47F77F55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7CDCB78B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50FADDA3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7E8D3796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6.</w:t>
            </w:r>
          </w:p>
        </w:tc>
        <w:tc>
          <w:tcPr>
            <w:tcW w:w="3232" w:type="dxa"/>
            <w:vMerge/>
          </w:tcPr>
          <w:p w14:paraId="0A9A6630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604EFA1B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Ø60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1 m</w:t>
            </w:r>
          </w:p>
        </w:tc>
        <w:tc>
          <w:tcPr>
            <w:tcW w:w="539" w:type="dxa"/>
          </w:tcPr>
          <w:p w14:paraId="50DDC043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6625BE1A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074639" w:rsidRPr="006D4DA4" w14:paraId="40E08E93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43158929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7.</w:t>
            </w:r>
          </w:p>
        </w:tc>
        <w:tc>
          <w:tcPr>
            <w:tcW w:w="3232" w:type="dxa"/>
            <w:vMerge/>
          </w:tcPr>
          <w:p w14:paraId="2C3BC6A8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0C40EFEE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Ø80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1 m</w:t>
            </w:r>
          </w:p>
        </w:tc>
        <w:tc>
          <w:tcPr>
            <w:tcW w:w="539" w:type="dxa"/>
          </w:tcPr>
          <w:p w14:paraId="32412938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08D7262F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074639" w:rsidRPr="006D4DA4" w14:paraId="0ED5929F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01CA6B68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8.</w:t>
            </w:r>
          </w:p>
        </w:tc>
        <w:tc>
          <w:tcPr>
            <w:tcW w:w="3232" w:type="dxa"/>
            <w:vMerge/>
          </w:tcPr>
          <w:p w14:paraId="4D872BA1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55A197D5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Ø100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1 m</w:t>
            </w:r>
          </w:p>
        </w:tc>
        <w:tc>
          <w:tcPr>
            <w:tcW w:w="539" w:type="dxa"/>
          </w:tcPr>
          <w:p w14:paraId="334A96C7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4F87264F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074639" w:rsidRPr="006D4DA4" w14:paraId="24E7AD1E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266A325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9.</w:t>
            </w:r>
          </w:p>
        </w:tc>
        <w:tc>
          <w:tcPr>
            <w:tcW w:w="3232" w:type="dxa"/>
            <w:vMerge/>
          </w:tcPr>
          <w:p w14:paraId="268DA3ED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22D67AA4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Ø120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1 m</w:t>
            </w:r>
          </w:p>
        </w:tc>
        <w:tc>
          <w:tcPr>
            <w:tcW w:w="539" w:type="dxa"/>
          </w:tcPr>
          <w:p w14:paraId="192B9A41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38C97DB0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074639" w:rsidRPr="006D4DA4" w14:paraId="794632FE" w14:textId="77777777" w:rsidTr="0088139A">
        <w:trPr>
          <w:trHeight w:val="369"/>
          <w:tblCellSpacing w:w="14" w:type="dxa"/>
        </w:trPr>
        <w:tc>
          <w:tcPr>
            <w:tcW w:w="384" w:type="dxa"/>
          </w:tcPr>
          <w:p w14:paraId="66E92C1E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0</w:t>
            </w: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2" w:type="dxa"/>
            <w:vMerge w:val="restart"/>
          </w:tcPr>
          <w:p w14:paraId="1A4E5B09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ПРОФИЛ ШЕСТОСТЕНEН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- от една от следните въглеродни качествени </w:t>
            </w: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конструкционни</w:t>
            </w:r>
            <w:proofErr w:type="spellEnd"/>
            <w:r w:rsidRPr="006D4DA4">
              <w:rPr>
                <w:rFonts w:cs="Arial"/>
                <w:kern w:val="32"/>
                <w:sz w:val="22"/>
                <w:szCs w:val="22"/>
              </w:rPr>
              <w:t xml:space="preserve"> стомани - 30; 35; 40 или 45 съгласно EN 10083-2 (1996) или еквивалент. Допустимо отклонение от размера S на шестостена до  ± 0,25 mm</w:t>
            </w:r>
          </w:p>
        </w:tc>
        <w:tc>
          <w:tcPr>
            <w:tcW w:w="4934" w:type="dxa"/>
          </w:tcPr>
          <w:p w14:paraId="4B071D78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17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6 m</w:t>
            </w:r>
          </w:p>
        </w:tc>
        <w:tc>
          <w:tcPr>
            <w:tcW w:w="539" w:type="dxa"/>
          </w:tcPr>
          <w:p w14:paraId="6B025D15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54B9DC53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tr w:rsidR="00074639" w:rsidRPr="006D4DA4" w14:paraId="5689367B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151F281F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11.</w:t>
            </w:r>
          </w:p>
        </w:tc>
        <w:tc>
          <w:tcPr>
            <w:tcW w:w="3232" w:type="dxa"/>
            <w:vMerge/>
          </w:tcPr>
          <w:p w14:paraId="6752EBD3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732DF130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19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3 m</w:t>
            </w:r>
          </w:p>
        </w:tc>
        <w:tc>
          <w:tcPr>
            <w:tcW w:w="539" w:type="dxa"/>
          </w:tcPr>
          <w:p w14:paraId="448AC216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1A44A561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074639" w:rsidRPr="006D4DA4" w14:paraId="68EC0130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68FBE805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12.</w:t>
            </w:r>
          </w:p>
        </w:tc>
        <w:tc>
          <w:tcPr>
            <w:tcW w:w="3232" w:type="dxa"/>
            <w:vMerge/>
          </w:tcPr>
          <w:p w14:paraId="2300F1C4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7647BFE5" w14:textId="77777777" w:rsidR="00074639" w:rsidRPr="0014217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24 mm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3 m</w:t>
            </w:r>
          </w:p>
        </w:tc>
        <w:tc>
          <w:tcPr>
            <w:tcW w:w="539" w:type="dxa"/>
          </w:tcPr>
          <w:p w14:paraId="3999B046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580C3F7A" w14:textId="77777777" w:rsidR="00074639" w:rsidRPr="0014217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</w:p>
        </w:tc>
      </w:tr>
      <w:tr w:rsidR="00074639" w:rsidRPr="006D4DA4" w14:paraId="0E121124" w14:textId="77777777" w:rsidTr="0088139A">
        <w:trPr>
          <w:trHeight w:val="564"/>
          <w:tblCellSpacing w:w="14" w:type="dxa"/>
        </w:trPr>
        <w:tc>
          <w:tcPr>
            <w:tcW w:w="384" w:type="dxa"/>
          </w:tcPr>
          <w:p w14:paraId="40F66E6C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13.</w:t>
            </w:r>
          </w:p>
        </w:tc>
        <w:tc>
          <w:tcPr>
            <w:tcW w:w="3232" w:type="dxa"/>
            <w:vMerge/>
          </w:tcPr>
          <w:p w14:paraId="48F6F2DC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44CFC2A8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30 mm,</w:t>
            </w:r>
            <w:r>
              <w:rPr>
                <w:rFonts w:cs="Arial"/>
                <w:sz w:val="22"/>
                <w:szCs w:val="22"/>
              </w:rPr>
              <w:t xml:space="preserve"> дължина </w:t>
            </w:r>
            <w:r>
              <w:rPr>
                <w:rFonts w:cs="Arial"/>
                <w:sz w:val="22"/>
                <w:szCs w:val="22"/>
                <w:lang w:val="en-US"/>
              </w:rPr>
              <w:t>– 3 m</w:t>
            </w:r>
          </w:p>
        </w:tc>
        <w:tc>
          <w:tcPr>
            <w:tcW w:w="539" w:type="dxa"/>
          </w:tcPr>
          <w:p w14:paraId="716B6D9C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4158FDEC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3</w:t>
            </w:r>
          </w:p>
        </w:tc>
      </w:tr>
      <w:tr w:rsidR="00074639" w:rsidRPr="006D4DA4" w14:paraId="4BBC06C8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662853B7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14.</w:t>
            </w:r>
          </w:p>
        </w:tc>
        <w:tc>
          <w:tcPr>
            <w:tcW w:w="3232" w:type="dxa"/>
            <w:vMerge w:val="restart"/>
          </w:tcPr>
          <w:p w14:paraId="342071D1" w14:textId="77777777" w:rsidR="00074639" w:rsidRPr="00CE575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ШИНА – медна  електротехническа</w:t>
            </w:r>
          </w:p>
        </w:tc>
        <w:tc>
          <w:tcPr>
            <w:tcW w:w="4934" w:type="dxa"/>
          </w:tcPr>
          <w:p w14:paraId="5BBB2CB3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ШИНА </w:t>
            </w:r>
            <w:r>
              <w:rPr>
                <w:rFonts w:cs="Arial"/>
                <w:kern w:val="32"/>
                <w:sz w:val="22"/>
                <w:szCs w:val="22"/>
              </w:rPr>
              <w:t xml:space="preserve">– медна  електротехническа  - 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50</w:t>
            </w:r>
            <w:r w:rsidRPr="006D4DA4">
              <w:rPr>
                <w:rFonts w:cs="Arial"/>
                <w:kern w:val="32"/>
                <w:sz w:val="22"/>
                <w:szCs w:val="22"/>
              </w:rPr>
              <w:t>x5mm. Допустимо отклонение от размерите до  ± 0,50 mm.</w:t>
            </w:r>
          </w:p>
        </w:tc>
        <w:tc>
          <w:tcPr>
            <w:tcW w:w="539" w:type="dxa"/>
          </w:tcPr>
          <w:p w14:paraId="36AEBDB3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68B03A5E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tr w:rsidR="00074639" w:rsidRPr="006D4DA4" w14:paraId="3C6DD3D7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075D104F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15.</w:t>
            </w:r>
          </w:p>
        </w:tc>
        <w:tc>
          <w:tcPr>
            <w:tcW w:w="3232" w:type="dxa"/>
            <w:vMerge/>
          </w:tcPr>
          <w:p w14:paraId="18475E86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0501FA86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ШИНА – медна  електротехническа  - 60x5mm. Допустимо отклонение от размерите до  ± 0,50 mm.</w:t>
            </w:r>
          </w:p>
        </w:tc>
        <w:tc>
          <w:tcPr>
            <w:tcW w:w="539" w:type="dxa"/>
          </w:tcPr>
          <w:p w14:paraId="37F490DD" w14:textId="77777777" w:rsidR="00074639" w:rsidRPr="006D4DA4" w:rsidRDefault="00074639" w:rsidP="0088139A">
            <w:pPr>
              <w:rPr>
                <w:rFonts w:cs="Arial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</w:p>
        </w:tc>
        <w:tc>
          <w:tcPr>
            <w:tcW w:w="666" w:type="dxa"/>
          </w:tcPr>
          <w:p w14:paraId="3C66523D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4</w:t>
            </w:r>
          </w:p>
        </w:tc>
      </w:tr>
      <w:bookmarkEnd w:id="19"/>
    </w:tbl>
    <w:p w14:paraId="4A4560DB" w14:textId="77777777" w:rsidR="00016CCB" w:rsidRDefault="00016CCB" w:rsidP="00074639">
      <w:pPr>
        <w:jc w:val="both"/>
        <w:rPr>
          <w:rFonts w:cs="Arial"/>
          <w:b/>
          <w:color w:val="000000"/>
          <w:sz w:val="22"/>
          <w:szCs w:val="22"/>
        </w:rPr>
      </w:pPr>
    </w:p>
    <w:p w14:paraId="5A63BEEA" w14:textId="62A18A1F" w:rsidR="00074639" w:rsidRPr="00016CCB" w:rsidRDefault="00074639" w:rsidP="00074639">
      <w:pPr>
        <w:jc w:val="both"/>
        <w:rPr>
          <w:rFonts w:eastAsia="Calibri" w:cs="Arial"/>
          <w:bCs/>
          <w:iCs/>
          <w:sz w:val="22"/>
          <w:szCs w:val="22"/>
          <w:highlight w:val="white"/>
          <w:shd w:val="clear" w:color="auto" w:fill="FEFEFE"/>
          <w:lang w:val="x-none" w:eastAsia="en-US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9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20" w:name="_Hlk40109598"/>
      <w:r>
        <w:rPr>
          <w:rFonts w:cs="Arial"/>
          <w:b/>
          <w:sz w:val="22"/>
          <w:szCs w:val="22"/>
        </w:rPr>
        <w:t>„</w:t>
      </w:r>
      <w:r w:rsidRPr="0096027F">
        <w:rPr>
          <w:rFonts w:cs="Arial"/>
          <w:b/>
          <w:bCs/>
          <w:kern w:val="32"/>
          <w:sz w:val="22"/>
          <w:szCs w:val="22"/>
        </w:rPr>
        <w:t>Доставка на гу</w:t>
      </w:r>
      <w:r>
        <w:rPr>
          <w:rFonts w:cs="Arial"/>
          <w:b/>
          <w:bCs/>
          <w:kern w:val="32"/>
          <w:sz w:val="22"/>
          <w:szCs w:val="22"/>
        </w:rPr>
        <w:t>ма“</w:t>
      </w:r>
      <w:bookmarkEnd w:id="20"/>
      <w:r w:rsidRPr="006D4DA4">
        <w:rPr>
          <w:rFonts w:cs="Arial"/>
          <w:b/>
          <w:bCs/>
          <w:kern w:val="32"/>
          <w:sz w:val="22"/>
          <w:szCs w:val="22"/>
        </w:rPr>
        <w:t>.</w:t>
      </w: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4962"/>
        <w:gridCol w:w="567"/>
        <w:gridCol w:w="708"/>
      </w:tblGrid>
      <w:tr w:rsidR="00074639" w:rsidRPr="006D4DA4" w14:paraId="027E33E9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3F9FED8D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21" w:name="_Hlk40109615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2" w:type="dxa"/>
            <w:shd w:val="clear" w:color="auto" w:fill="BFBFBF"/>
            <w:vAlign w:val="center"/>
          </w:tcPr>
          <w:p w14:paraId="75690C31" w14:textId="77777777" w:rsidR="00074639" w:rsidRPr="006D4DA4" w:rsidRDefault="00074639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4" w:type="dxa"/>
            <w:shd w:val="clear" w:color="auto" w:fill="BFBFBF"/>
            <w:vAlign w:val="center"/>
          </w:tcPr>
          <w:p w14:paraId="5A05A910" w14:textId="77777777" w:rsidR="00074639" w:rsidRPr="006D4DA4" w:rsidRDefault="00074639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2633AEFE" w14:textId="77777777" w:rsidR="00074639" w:rsidRPr="006D4DA4" w:rsidRDefault="00074639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27CD1A7F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074639" w:rsidRPr="006D4DA4" w14:paraId="627135E3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E9A26D8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lang w:val="en-US"/>
              </w:rPr>
              <w:t>1.</w:t>
            </w:r>
          </w:p>
          <w:p w14:paraId="3AD104F6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3232" w:type="dxa"/>
            <w:vMerge w:val="restart"/>
          </w:tcPr>
          <w:p w14:paraId="7FB82FB3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Гума плоска</w:t>
            </w:r>
            <w:r w:rsidRPr="006D4DA4">
              <w:rPr>
                <w:rFonts w:cs="Arial"/>
                <w:b/>
                <w:kern w:val="32"/>
                <w:sz w:val="22"/>
                <w:szCs w:val="22"/>
                <w:lang w:val="en-US"/>
              </w:rPr>
              <w:t xml:space="preserve"> </w:t>
            </w:r>
            <w:r w:rsidRPr="006D4DA4">
              <w:rPr>
                <w:rFonts w:cs="Arial"/>
                <w:b/>
                <w:kern w:val="32"/>
                <w:sz w:val="22"/>
                <w:szCs w:val="22"/>
              </w:rPr>
              <w:t>маслоустойчива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- с твърдост по Шор А 75±5 и допустимо отклонение от дебелината ± 0,25 mm.</w:t>
            </w:r>
          </w:p>
        </w:tc>
        <w:tc>
          <w:tcPr>
            <w:tcW w:w="4934" w:type="dxa"/>
          </w:tcPr>
          <w:p w14:paraId="580ADA2A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2 mm, ширина </w:t>
            </w:r>
            <w:r>
              <w:rPr>
                <w:rFonts w:cs="Arial"/>
                <w:kern w:val="32"/>
                <w:sz w:val="22"/>
                <w:szCs w:val="22"/>
              </w:rPr>
              <w:t>1000÷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1200 mm, дължина </w:t>
            </w:r>
            <w:r>
              <w:rPr>
                <w:rFonts w:cs="Arial"/>
                <w:kern w:val="32"/>
                <w:sz w:val="22"/>
                <w:szCs w:val="22"/>
              </w:rPr>
              <w:t>5÷6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м.л</w:t>
            </w:r>
          </w:p>
        </w:tc>
        <w:tc>
          <w:tcPr>
            <w:tcW w:w="539" w:type="dxa"/>
          </w:tcPr>
          <w:p w14:paraId="33606C14" w14:textId="77777777" w:rsidR="00074639" w:rsidRPr="00414BFF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151F078C" w14:textId="77777777" w:rsidR="00074639" w:rsidRPr="008651C5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tr w:rsidR="00074639" w:rsidRPr="006D4DA4" w14:paraId="7B6AFA89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2C2D2FDD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2.</w:t>
            </w:r>
          </w:p>
        </w:tc>
        <w:tc>
          <w:tcPr>
            <w:tcW w:w="3232" w:type="dxa"/>
            <w:vMerge/>
          </w:tcPr>
          <w:p w14:paraId="5C92086D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695A20F3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3 mm, ширина </w:t>
            </w:r>
            <w:r>
              <w:rPr>
                <w:rFonts w:cs="Arial"/>
                <w:kern w:val="32"/>
                <w:sz w:val="22"/>
                <w:szCs w:val="22"/>
              </w:rPr>
              <w:t>1000÷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>1200  mm, дължина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5÷6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м.л</w:t>
            </w:r>
          </w:p>
        </w:tc>
        <w:tc>
          <w:tcPr>
            <w:tcW w:w="539" w:type="dxa"/>
          </w:tcPr>
          <w:p w14:paraId="41AF04EF" w14:textId="77777777" w:rsidR="00074639" w:rsidRPr="00414BFF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725D2BEC" w14:textId="77777777" w:rsidR="00074639" w:rsidRPr="008651C5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tr w:rsidR="00074639" w:rsidRPr="006D4DA4" w14:paraId="3BE7D104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521A5912" w14:textId="77777777" w:rsidR="00074639" w:rsidRPr="00CE575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3.</w:t>
            </w:r>
          </w:p>
        </w:tc>
        <w:tc>
          <w:tcPr>
            <w:tcW w:w="3232" w:type="dxa"/>
            <w:vMerge/>
          </w:tcPr>
          <w:p w14:paraId="57D7F8C1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136EEF90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4 mm, ширина </w:t>
            </w:r>
            <w:r>
              <w:rPr>
                <w:rFonts w:cs="Arial"/>
                <w:kern w:val="32"/>
                <w:sz w:val="22"/>
                <w:szCs w:val="22"/>
              </w:rPr>
              <w:t>1000÷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1200  mm, дължина </w:t>
            </w:r>
            <w:r>
              <w:rPr>
                <w:rFonts w:cs="Arial"/>
                <w:kern w:val="32"/>
                <w:sz w:val="22"/>
                <w:szCs w:val="22"/>
              </w:rPr>
              <w:t>5÷6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м.л</w:t>
            </w:r>
          </w:p>
        </w:tc>
        <w:tc>
          <w:tcPr>
            <w:tcW w:w="539" w:type="dxa"/>
          </w:tcPr>
          <w:p w14:paraId="21E92CEC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096D29C3" w14:textId="77777777" w:rsidR="00074639" w:rsidRPr="008651C5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tr w:rsidR="00074639" w:rsidRPr="006D4DA4" w14:paraId="3E4A488A" w14:textId="77777777" w:rsidTr="0088139A">
        <w:trPr>
          <w:trHeight w:val="564"/>
          <w:tblCellSpacing w:w="14" w:type="dxa"/>
        </w:trPr>
        <w:tc>
          <w:tcPr>
            <w:tcW w:w="384" w:type="dxa"/>
          </w:tcPr>
          <w:p w14:paraId="474A629D" w14:textId="77777777" w:rsidR="00074639" w:rsidRPr="00CE575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4.</w:t>
            </w:r>
          </w:p>
        </w:tc>
        <w:tc>
          <w:tcPr>
            <w:tcW w:w="3232" w:type="dxa"/>
            <w:vMerge/>
          </w:tcPr>
          <w:p w14:paraId="0BB60AEA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61CD595F" w14:textId="77777777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6 mm, ширина </w:t>
            </w:r>
            <w:r>
              <w:rPr>
                <w:rFonts w:cs="Arial"/>
                <w:kern w:val="32"/>
                <w:sz w:val="22"/>
                <w:szCs w:val="22"/>
              </w:rPr>
              <w:t>1000÷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1200  mm, дължина </w:t>
            </w:r>
            <w:r>
              <w:rPr>
                <w:rFonts w:cs="Arial"/>
                <w:kern w:val="32"/>
                <w:sz w:val="22"/>
                <w:szCs w:val="22"/>
              </w:rPr>
              <w:t>5÷6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м.л</w:t>
            </w:r>
          </w:p>
        </w:tc>
        <w:tc>
          <w:tcPr>
            <w:tcW w:w="539" w:type="dxa"/>
          </w:tcPr>
          <w:p w14:paraId="1DEA6B5A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45252D5E" w14:textId="77777777" w:rsidR="00074639" w:rsidRPr="008651C5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</w:tr>
      <w:bookmarkEnd w:id="21"/>
    </w:tbl>
    <w:p w14:paraId="18F431CA" w14:textId="77777777" w:rsidR="00AF0948" w:rsidRDefault="00AF0948" w:rsidP="00016CCB">
      <w:pPr>
        <w:ind w:right="-284"/>
        <w:rPr>
          <w:rFonts w:cs="Arial"/>
          <w:b/>
          <w:sz w:val="22"/>
          <w:szCs w:val="22"/>
        </w:rPr>
      </w:pPr>
    </w:p>
    <w:p w14:paraId="7ED7794A" w14:textId="19F12431" w:rsidR="00074639" w:rsidRPr="00016CCB" w:rsidRDefault="00074639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10</w:t>
      </w:r>
      <w:r w:rsidRPr="00AA29F1">
        <w:rPr>
          <w:rFonts w:cs="Arial"/>
          <w:b/>
          <w:sz w:val="22"/>
          <w:szCs w:val="22"/>
        </w:rPr>
        <w:t xml:space="preserve"> – </w:t>
      </w:r>
      <w:bookmarkStart w:id="22" w:name="_Hlk40109688"/>
      <w:r w:rsidRPr="006E1FB1">
        <w:rPr>
          <w:rFonts w:cs="Arial"/>
          <w:b/>
          <w:i/>
          <w:iCs/>
          <w:sz w:val="22"/>
          <w:szCs w:val="22"/>
        </w:rPr>
        <w:t>„</w:t>
      </w:r>
      <w:r w:rsidRPr="006E1FB1">
        <w:rPr>
          <w:rFonts w:cs="Arial"/>
          <w:b/>
          <w:bCs/>
          <w:i/>
          <w:iCs/>
          <w:kern w:val="32"/>
          <w:sz w:val="22"/>
          <w:szCs w:val="22"/>
        </w:rPr>
        <w:t>Доставка на уплътнения“.</w:t>
      </w:r>
      <w:bookmarkEnd w:id="22"/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4962"/>
        <w:gridCol w:w="567"/>
        <w:gridCol w:w="708"/>
      </w:tblGrid>
      <w:tr w:rsidR="00074639" w:rsidRPr="006D4DA4" w14:paraId="14F5BEA1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2B5503FF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23" w:name="_Hlk40109705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2" w:type="dxa"/>
            <w:shd w:val="clear" w:color="auto" w:fill="BFBFBF"/>
            <w:vAlign w:val="center"/>
          </w:tcPr>
          <w:p w14:paraId="778707B4" w14:textId="77777777" w:rsidR="00074639" w:rsidRPr="006D4DA4" w:rsidRDefault="00074639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4" w:type="dxa"/>
            <w:shd w:val="clear" w:color="auto" w:fill="BFBFBF"/>
            <w:vAlign w:val="center"/>
          </w:tcPr>
          <w:p w14:paraId="123F7BD4" w14:textId="77777777" w:rsidR="00074639" w:rsidRPr="006D4DA4" w:rsidRDefault="00074639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287E3C2C" w14:textId="77777777" w:rsidR="00074639" w:rsidRPr="006D4DA4" w:rsidRDefault="00074639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0DD73AC1" w14:textId="77777777" w:rsidR="00074639" w:rsidRPr="006D4DA4" w:rsidRDefault="00074639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074639" w:rsidRPr="006D4DA4" w14:paraId="630CE07C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29EE907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lang w:val="en-US"/>
              </w:rPr>
              <w:t>1.</w:t>
            </w:r>
          </w:p>
          <w:p w14:paraId="155E7069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</w:rPr>
            </w:pPr>
          </w:p>
        </w:tc>
        <w:tc>
          <w:tcPr>
            <w:tcW w:w="3232" w:type="dxa"/>
            <w:vMerge w:val="restart"/>
          </w:tcPr>
          <w:p w14:paraId="630B2ED4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  <w:r w:rsidRPr="00A03C4C">
              <w:rPr>
                <w:rFonts w:cs="Arial"/>
                <w:b/>
                <w:kern w:val="32"/>
                <w:sz w:val="22"/>
                <w:szCs w:val="22"/>
              </w:rPr>
              <w:t xml:space="preserve">Уплътнение лист </w:t>
            </w:r>
            <w:proofErr w:type="spellStart"/>
            <w:r w:rsidRPr="00A03C4C">
              <w:rPr>
                <w:rFonts w:cs="Arial"/>
                <w:b/>
                <w:kern w:val="32"/>
                <w:sz w:val="22"/>
                <w:szCs w:val="22"/>
              </w:rPr>
              <w:t>клинг</w:t>
            </w:r>
            <w:r>
              <w:rPr>
                <w:rFonts w:cs="Arial"/>
                <w:b/>
                <w:kern w:val="32"/>
                <w:sz w:val="22"/>
                <w:szCs w:val="22"/>
              </w:rPr>
              <w:t>е</w:t>
            </w:r>
            <w:r w:rsidRPr="00A03C4C">
              <w:rPr>
                <w:rFonts w:cs="Arial"/>
                <w:b/>
                <w:kern w:val="32"/>
                <w:sz w:val="22"/>
                <w:szCs w:val="22"/>
              </w:rPr>
              <w:t>рит</w:t>
            </w:r>
            <w:proofErr w:type="spellEnd"/>
          </w:p>
        </w:tc>
        <w:tc>
          <w:tcPr>
            <w:tcW w:w="4934" w:type="dxa"/>
          </w:tcPr>
          <w:p w14:paraId="3F106E2E" w14:textId="0BE4CA01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</w:t>
            </w:r>
            <w:r>
              <w:rPr>
                <w:rFonts w:cs="Arial"/>
                <w:kern w:val="32"/>
                <w:sz w:val="22"/>
                <w:szCs w:val="22"/>
              </w:rPr>
              <w:t>на лист</w:t>
            </w:r>
            <w:r w:rsidR="008F6715">
              <w:rPr>
                <w:rFonts w:cs="Arial"/>
                <w:kern w:val="32"/>
                <w:sz w:val="22"/>
                <w:szCs w:val="22"/>
              </w:rPr>
              <w:t>ата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2 mm, ширина 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00 mm, дължина </w:t>
            </w:r>
            <w:r>
              <w:rPr>
                <w:rFonts w:cs="Arial"/>
                <w:kern w:val="32"/>
                <w:sz w:val="22"/>
                <w:szCs w:val="22"/>
              </w:rPr>
              <w:t>1000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mm</w:t>
            </w:r>
            <w:r>
              <w:rPr>
                <w:rFonts w:cs="Arial"/>
                <w:kern w:val="32"/>
                <w:sz w:val="22"/>
                <w:szCs w:val="22"/>
              </w:rPr>
              <w:t>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  <w:r>
              <w:rPr>
                <w:rFonts w:cs="Arial"/>
                <w:kern w:val="32"/>
                <w:sz w:val="22"/>
                <w:szCs w:val="22"/>
              </w:rPr>
              <w:t>÷20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</w:p>
        </w:tc>
        <w:tc>
          <w:tcPr>
            <w:tcW w:w="539" w:type="dxa"/>
          </w:tcPr>
          <w:p w14:paraId="745FBB84" w14:textId="77777777" w:rsidR="00074639" w:rsidRPr="00B919C7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vertAlign w:val="superscript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17A9AADF" w14:textId="77777777" w:rsidR="00074639" w:rsidRPr="00414BFF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0D0BAF10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000CED16" w14:textId="77777777" w:rsidR="00074639" w:rsidRPr="006D4DA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2.</w:t>
            </w:r>
          </w:p>
        </w:tc>
        <w:tc>
          <w:tcPr>
            <w:tcW w:w="3232" w:type="dxa"/>
            <w:vMerge/>
          </w:tcPr>
          <w:p w14:paraId="0AF01806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37D6460B" w14:textId="55F58422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Дебелина </w:t>
            </w:r>
            <w:r>
              <w:rPr>
                <w:rFonts w:cs="Arial"/>
                <w:kern w:val="32"/>
                <w:sz w:val="22"/>
                <w:szCs w:val="22"/>
              </w:rPr>
              <w:t>на лист</w:t>
            </w:r>
            <w:r w:rsidR="008F6715">
              <w:rPr>
                <w:rFonts w:cs="Arial"/>
                <w:kern w:val="32"/>
                <w:sz w:val="22"/>
                <w:szCs w:val="22"/>
              </w:rPr>
              <w:t>ата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3 mm, ширина 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00 mm, дължина </w:t>
            </w:r>
            <w:r>
              <w:rPr>
                <w:rFonts w:cs="Arial"/>
                <w:kern w:val="32"/>
                <w:sz w:val="22"/>
                <w:szCs w:val="22"/>
              </w:rPr>
              <w:t>1000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mm</w:t>
            </w:r>
            <w:r>
              <w:rPr>
                <w:rFonts w:cs="Arial"/>
                <w:kern w:val="32"/>
                <w:sz w:val="22"/>
                <w:szCs w:val="22"/>
              </w:rPr>
              <w:t>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  <w:r>
              <w:rPr>
                <w:rFonts w:cs="Arial"/>
                <w:kern w:val="32"/>
                <w:sz w:val="22"/>
                <w:szCs w:val="22"/>
              </w:rPr>
              <w:t>÷20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</w:p>
        </w:tc>
        <w:tc>
          <w:tcPr>
            <w:tcW w:w="539" w:type="dxa"/>
          </w:tcPr>
          <w:p w14:paraId="3249ED68" w14:textId="77777777" w:rsidR="00074639" w:rsidRPr="00B919C7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59257523" w14:textId="77777777" w:rsidR="00074639" w:rsidRPr="00414BFF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tr w:rsidR="00074639" w:rsidRPr="006D4DA4" w14:paraId="49C1D371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1447A925" w14:textId="77777777" w:rsidR="00074639" w:rsidRPr="00CE5754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3.</w:t>
            </w:r>
          </w:p>
        </w:tc>
        <w:tc>
          <w:tcPr>
            <w:tcW w:w="3232" w:type="dxa"/>
            <w:vMerge/>
          </w:tcPr>
          <w:p w14:paraId="1C30A9FD" w14:textId="77777777" w:rsidR="00074639" w:rsidRPr="006D4DA4" w:rsidRDefault="00074639" w:rsidP="0088139A">
            <w:pPr>
              <w:rPr>
                <w:rFonts w:cs="Arial"/>
                <w:b/>
                <w:kern w:val="32"/>
                <w:sz w:val="22"/>
                <w:szCs w:val="22"/>
              </w:rPr>
            </w:pPr>
          </w:p>
        </w:tc>
        <w:tc>
          <w:tcPr>
            <w:tcW w:w="4934" w:type="dxa"/>
          </w:tcPr>
          <w:p w14:paraId="11F61592" w14:textId="346162BF" w:rsidR="00074639" w:rsidRPr="006D4DA4" w:rsidRDefault="0007463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Дебелина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>
              <w:rPr>
                <w:rFonts w:cs="Arial"/>
                <w:kern w:val="32"/>
                <w:sz w:val="22"/>
                <w:szCs w:val="22"/>
              </w:rPr>
              <w:t>на лист</w:t>
            </w:r>
            <w:r w:rsidR="008F6715">
              <w:rPr>
                <w:rFonts w:cs="Arial"/>
                <w:kern w:val="32"/>
                <w:sz w:val="22"/>
                <w:szCs w:val="22"/>
              </w:rPr>
              <w:t>ата</w:t>
            </w:r>
            <w:r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Pr="006D4DA4">
              <w:rPr>
                <w:rFonts w:cs="Arial"/>
                <w:kern w:val="32"/>
                <w:sz w:val="22"/>
                <w:szCs w:val="22"/>
              </w:rPr>
              <w:t>4 mm, ширина 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 xml:space="preserve">00 mm, дължина </w:t>
            </w:r>
            <w:r>
              <w:rPr>
                <w:rFonts w:cs="Arial"/>
                <w:kern w:val="32"/>
                <w:sz w:val="22"/>
                <w:szCs w:val="22"/>
              </w:rPr>
              <w:t>1000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mm</w:t>
            </w:r>
            <w:r>
              <w:rPr>
                <w:rFonts w:cs="Arial"/>
                <w:kern w:val="32"/>
                <w:sz w:val="22"/>
                <w:szCs w:val="22"/>
              </w:rPr>
              <w:t>÷</w:t>
            </w: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  <w:r>
              <w:rPr>
                <w:rFonts w:cs="Arial"/>
                <w:kern w:val="32"/>
                <w:sz w:val="22"/>
                <w:szCs w:val="22"/>
              </w:rPr>
              <w:t>÷20</w:t>
            </w:r>
            <w:r w:rsidRPr="006D4DA4">
              <w:rPr>
                <w:rFonts w:cs="Arial"/>
                <w:kern w:val="32"/>
                <w:sz w:val="22"/>
                <w:szCs w:val="22"/>
              </w:rPr>
              <w:t>00 mm</w:t>
            </w:r>
          </w:p>
        </w:tc>
        <w:tc>
          <w:tcPr>
            <w:tcW w:w="539" w:type="dxa"/>
          </w:tcPr>
          <w:p w14:paraId="28A64088" w14:textId="77777777" w:rsidR="00074639" w:rsidRPr="00B919C7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  <w:lang w:val="en-US"/>
              </w:rPr>
              <w:t>m</w:t>
            </w:r>
            <w:r w:rsidRPr="00414BFF">
              <w:rPr>
                <w:rFonts w:cs="Arial"/>
                <w:kern w:val="3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6" w:type="dxa"/>
          </w:tcPr>
          <w:p w14:paraId="0D06679E" w14:textId="77777777" w:rsidR="00074639" w:rsidRPr="00414BFF" w:rsidRDefault="00074639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</w:t>
            </w:r>
          </w:p>
        </w:tc>
      </w:tr>
      <w:bookmarkEnd w:id="23"/>
    </w:tbl>
    <w:p w14:paraId="0666D882" w14:textId="77777777" w:rsidR="000F4C39" w:rsidRDefault="000F4C39" w:rsidP="00D21AF2">
      <w:pPr>
        <w:rPr>
          <w:rFonts w:cs="Arial"/>
          <w:color w:val="000000"/>
          <w:kern w:val="32"/>
          <w:sz w:val="22"/>
          <w:szCs w:val="22"/>
          <w:u w:val="single"/>
        </w:rPr>
      </w:pPr>
    </w:p>
    <w:p w14:paraId="4AB779E0" w14:textId="56FB6BE3" w:rsidR="005F4FDD" w:rsidRPr="00532145" w:rsidRDefault="005F4FDD" w:rsidP="00D21AF2">
      <w:pPr>
        <w:rPr>
          <w:rFonts w:cs="Arial"/>
          <w:b/>
          <w:color w:val="000000"/>
          <w:kern w:val="32"/>
          <w:sz w:val="22"/>
          <w:szCs w:val="22"/>
        </w:rPr>
      </w:pPr>
      <w:r w:rsidRPr="00532145">
        <w:rPr>
          <w:rFonts w:cs="Arial"/>
          <w:color w:val="000000"/>
          <w:kern w:val="32"/>
          <w:sz w:val="22"/>
          <w:szCs w:val="22"/>
          <w:u w:val="single"/>
        </w:rPr>
        <w:t>Забележка</w:t>
      </w:r>
      <w:r w:rsidRPr="00532145">
        <w:rPr>
          <w:rFonts w:cs="Arial"/>
          <w:color w:val="000000"/>
          <w:kern w:val="32"/>
          <w:sz w:val="22"/>
          <w:szCs w:val="22"/>
        </w:rPr>
        <w:t>:</w:t>
      </w:r>
    </w:p>
    <w:p w14:paraId="04F8DB75" w14:textId="77777777" w:rsidR="00074639" w:rsidRDefault="005F4FDD" w:rsidP="00074639">
      <w:pPr>
        <w:jc w:val="both"/>
        <w:rPr>
          <w:rFonts w:cs="Arial"/>
          <w:color w:val="000000"/>
          <w:kern w:val="32"/>
          <w:sz w:val="22"/>
          <w:szCs w:val="22"/>
        </w:rPr>
      </w:pPr>
      <w:r w:rsidRPr="00532145">
        <w:rPr>
          <w:rFonts w:cs="Arial"/>
          <w:color w:val="000000"/>
          <w:kern w:val="32"/>
          <w:sz w:val="22"/>
          <w:szCs w:val="22"/>
        </w:rPr>
        <w:t>Навсякъде, където е посочен конкретен стандарт, конкретен модел, тип да се счита добавено „или еквивалентни/о”.</w:t>
      </w:r>
    </w:p>
    <w:p w14:paraId="7A1698ED" w14:textId="77777777" w:rsidR="00074639" w:rsidRDefault="00074639" w:rsidP="00074639">
      <w:pPr>
        <w:jc w:val="both"/>
        <w:rPr>
          <w:rFonts w:cs="Arial"/>
          <w:color w:val="000000"/>
          <w:kern w:val="32"/>
          <w:sz w:val="22"/>
          <w:szCs w:val="22"/>
        </w:rPr>
      </w:pPr>
    </w:p>
    <w:p w14:paraId="30746B10" w14:textId="2432BD12" w:rsidR="000F3823" w:rsidRPr="00074639" w:rsidRDefault="00371174" w:rsidP="00074639">
      <w:pPr>
        <w:jc w:val="both"/>
        <w:rPr>
          <w:rFonts w:cs="Arial"/>
          <w:color w:val="000000"/>
          <w:kern w:val="32"/>
          <w:sz w:val="22"/>
          <w:szCs w:val="22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4.1.2.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маркировката</w:t>
      </w:r>
      <w:r w:rsidR="00074639">
        <w:rPr>
          <w:rFonts w:eastAsia="Calibri" w:cs="Arial"/>
          <w:b/>
          <w:sz w:val="22"/>
          <w:szCs w:val="22"/>
          <w:lang w:eastAsia="en-US"/>
        </w:rPr>
        <w:t xml:space="preserve"> за обособени позиции 1, 2, 3, 4, 5, 7</w:t>
      </w:r>
    </w:p>
    <w:p w14:paraId="540EF632" w14:textId="77777777" w:rsidR="00EF1D53" w:rsidRPr="004D009A" w:rsidRDefault="00EF1D53" w:rsidP="00EF1D53">
      <w:pPr>
        <w:numPr>
          <w:ilvl w:val="3"/>
          <w:numId w:val="23"/>
        </w:numPr>
        <w:tabs>
          <w:tab w:val="left" w:pos="284"/>
        </w:tabs>
        <w:spacing w:after="120" w:line="276" w:lineRule="auto"/>
        <w:ind w:left="0" w:firstLine="0"/>
        <w:contextualSpacing/>
        <w:jc w:val="both"/>
        <w:rPr>
          <w:rFonts w:cs="Arial"/>
          <w:sz w:val="22"/>
          <w:szCs w:val="22"/>
        </w:rPr>
      </w:pPr>
      <w:r w:rsidRPr="004D009A">
        <w:rPr>
          <w:rFonts w:cs="Arial"/>
          <w:sz w:val="22"/>
          <w:szCs w:val="22"/>
        </w:rPr>
        <w:t xml:space="preserve">Маркировката на изделията трябва да е трайна, </w:t>
      </w:r>
      <w:proofErr w:type="spellStart"/>
      <w:r w:rsidRPr="004D009A">
        <w:rPr>
          <w:rFonts w:cs="Arial"/>
          <w:sz w:val="22"/>
          <w:szCs w:val="22"/>
        </w:rPr>
        <w:t>износоустойчива</w:t>
      </w:r>
      <w:proofErr w:type="spellEnd"/>
      <w:r w:rsidRPr="004D009A">
        <w:rPr>
          <w:rFonts w:cs="Arial"/>
          <w:sz w:val="22"/>
          <w:szCs w:val="22"/>
        </w:rPr>
        <w:t xml:space="preserve"> и да съдържа само международно приети символи.</w:t>
      </w:r>
    </w:p>
    <w:p w14:paraId="25D2792D" w14:textId="24902A67" w:rsidR="00016CCB" w:rsidRPr="00016CCB" w:rsidRDefault="00EF1D53" w:rsidP="00016CCB">
      <w:pPr>
        <w:numPr>
          <w:ilvl w:val="0"/>
          <w:numId w:val="23"/>
        </w:numPr>
        <w:tabs>
          <w:tab w:val="left" w:pos="284"/>
        </w:tabs>
        <w:spacing w:after="120"/>
        <w:ind w:left="0" w:firstLine="0"/>
        <w:jc w:val="both"/>
        <w:rPr>
          <w:rFonts w:cs="Arial"/>
          <w:sz w:val="22"/>
          <w:szCs w:val="22"/>
        </w:rPr>
      </w:pPr>
      <w:r w:rsidRPr="004D009A">
        <w:rPr>
          <w:rFonts w:cs="Arial"/>
          <w:sz w:val="22"/>
          <w:szCs w:val="22"/>
        </w:rPr>
        <w:t>Маркировката, описваща функционалното предназначение на изделията трябва да е ясно видима в цялост.</w:t>
      </w:r>
    </w:p>
    <w:p w14:paraId="016C65A5" w14:textId="66F3AB2F" w:rsidR="000F3823" w:rsidRDefault="00371174" w:rsidP="00016CCB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>4.1.3.</w:t>
      </w:r>
      <w:r w:rsidR="00621A85">
        <w:rPr>
          <w:rFonts w:eastAsia="Calibri" w:cs="Arial"/>
          <w:b/>
          <w:sz w:val="22"/>
          <w:szCs w:val="22"/>
          <w:lang w:val="en-US" w:eastAsia="en-US"/>
        </w:rPr>
        <w:t>1.</w:t>
      </w:r>
      <w:r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окомплектовка и опаковка</w:t>
      </w:r>
      <w:r w:rsidR="0088139A" w:rsidRPr="0088139A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88139A">
        <w:rPr>
          <w:rFonts w:eastAsia="Calibri" w:cs="Arial"/>
          <w:b/>
          <w:sz w:val="22"/>
          <w:szCs w:val="22"/>
          <w:lang w:eastAsia="en-US"/>
        </w:rPr>
        <w:t>за обособени позиции 1, 2, 3, 4, 5, 7</w:t>
      </w:r>
    </w:p>
    <w:p w14:paraId="1B25F6AB" w14:textId="77777777" w:rsidR="00AC68E5" w:rsidRDefault="00AC68E5" w:rsidP="00016CCB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Опаковката да предпазва стоката от атмосферни въздействия, замърсяване, деформация, счупване или някакви загуби.</w:t>
      </w:r>
    </w:p>
    <w:p w14:paraId="231942D7" w14:textId="6C627C0F" w:rsidR="00AC68E5" w:rsidRPr="00AC68E5" w:rsidRDefault="00AC68E5" w:rsidP="00016CCB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DD1709">
        <w:rPr>
          <w:rFonts w:cs="Arial"/>
          <w:sz w:val="22"/>
          <w:szCs w:val="22"/>
        </w:rPr>
        <w:t>Документация, представена с доставката –</w:t>
      </w:r>
      <w:r w:rsidR="00FE1AFB">
        <w:rPr>
          <w:rFonts w:cs="Arial"/>
          <w:sz w:val="22"/>
          <w:szCs w:val="22"/>
        </w:rPr>
        <w:t xml:space="preserve"> </w:t>
      </w:r>
      <w:proofErr w:type="spellStart"/>
      <w:r w:rsidRPr="00DD1709">
        <w:rPr>
          <w:rFonts w:cs="Arial"/>
          <w:sz w:val="22"/>
          <w:szCs w:val="22"/>
        </w:rPr>
        <w:t>приемо</w:t>
      </w:r>
      <w:proofErr w:type="spellEnd"/>
      <w:r w:rsidRPr="00DD1709">
        <w:rPr>
          <w:rFonts w:cs="Arial"/>
          <w:sz w:val="22"/>
          <w:szCs w:val="22"/>
        </w:rPr>
        <w:t xml:space="preserve"> - предавателен протокол 2 (два) броя</w:t>
      </w:r>
      <w:r w:rsidR="00D67DB3">
        <w:rPr>
          <w:rFonts w:cs="Arial"/>
          <w:sz w:val="22"/>
          <w:szCs w:val="22"/>
        </w:rPr>
        <w:t>,</w:t>
      </w:r>
      <w:r w:rsidRPr="00DD1709">
        <w:rPr>
          <w:rFonts w:cs="Arial"/>
          <w:sz w:val="22"/>
          <w:szCs w:val="22"/>
        </w:rPr>
        <w:t xml:space="preserve"> гаранционни карти, </w:t>
      </w:r>
      <w:r w:rsidRPr="00DD1709">
        <w:rPr>
          <w:rFonts w:cs="Arial"/>
          <w:sz w:val="22"/>
          <w:szCs w:val="22"/>
          <w:lang w:val="be-BY"/>
        </w:rPr>
        <w:t xml:space="preserve">сертификат на фирмата/ите производител/и на </w:t>
      </w:r>
      <w:r w:rsidRPr="00DD1709">
        <w:rPr>
          <w:rFonts w:cs="Arial"/>
          <w:sz w:val="22"/>
          <w:szCs w:val="22"/>
        </w:rPr>
        <w:t xml:space="preserve">доставяното оборудване </w:t>
      </w:r>
      <w:r w:rsidRPr="00DD1709">
        <w:rPr>
          <w:rFonts w:cs="Arial"/>
          <w:sz w:val="22"/>
          <w:szCs w:val="22"/>
          <w:lang w:val="be-BY"/>
        </w:rPr>
        <w:t>по</w:t>
      </w:r>
      <w:r w:rsidRPr="00DD1709">
        <w:rPr>
          <w:rFonts w:cs="Arial"/>
          <w:sz w:val="22"/>
          <w:szCs w:val="22"/>
          <w:lang w:val="ru-RU"/>
        </w:rPr>
        <w:t xml:space="preserve"> </w:t>
      </w:r>
      <w:r w:rsidRPr="00DD1709">
        <w:rPr>
          <w:rFonts w:cs="Arial"/>
          <w:sz w:val="22"/>
          <w:szCs w:val="22"/>
          <w:lang w:val="en-US"/>
        </w:rPr>
        <w:t>ISO</w:t>
      </w:r>
      <w:r w:rsidRPr="00DD1709">
        <w:rPr>
          <w:rFonts w:cs="Arial"/>
          <w:sz w:val="22"/>
          <w:szCs w:val="22"/>
          <w:lang w:val="ru-RU"/>
        </w:rPr>
        <w:t xml:space="preserve"> 9001:2015 или </w:t>
      </w:r>
      <w:proofErr w:type="spellStart"/>
      <w:r w:rsidRPr="00DD1709">
        <w:rPr>
          <w:rFonts w:cs="Arial"/>
          <w:sz w:val="22"/>
          <w:szCs w:val="22"/>
          <w:lang w:val="ru-RU"/>
        </w:rPr>
        <w:t>еквивалентно</w:t>
      </w:r>
      <w:proofErr w:type="spellEnd"/>
      <w:r w:rsidRPr="00DD1709">
        <w:rPr>
          <w:rFonts w:cs="Arial"/>
          <w:sz w:val="22"/>
          <w:szCs w:val="22"/>
          <w:lang w:val="ru-RU"/>
        </w:rPr>
        <w:t>/и</w:t>
      </w:r>
      <w:r w:rsidRPr="00DD1709">
        <w:rPr>
          <w:rFonts w:cs="Arial"/>
          <w:bCs/>
          <w:sz w:val="22"/>
          <w:szCs w:val="22"/>
        </w:rPr>
        <w:t>,</w:t>
      </w:r>
      <w:r w:rsidRPr="00DD1709">
        <w:rPr>
          <w:rFonts w:cs="Arial"/>
          <w:sz w:val="22"/>
          <w:szCs w:val="22"/>
        </w:rPr>
        <w:t xml:space="preserve"> декларация за произход на стоките на български език и </w:t>
      </w:r>
      <w:r w:rsidRPr="00DD1709">
        <w:rPr>
          <w:rFonts w:cs="Arial"/>
          <w:bCs/>
          <w:sz w:val="22"/>
          <w:szCs w:val="22"/>
        </w:rPr>
        <w:t>декларация за съответствие на български език</w:t>
      </w:r>
      <w:r w:rsidR="0007234E">
        <w:rPr>
          <w:rFonts w:cs="Arial"/>
          <w:bCs/>
          <w:sz w:val="22"/>
          <w:szCs w:val="22"/>
        </w:rPr>
        <w:t>.</w:t>
      </w:r>
    </w:p>
    <w:p w14:paraId="0AC5A465" w14:textId="1032F54E" w:rsidR="00AC68E5" w:rsidRPr="00621A85" w:rsidRDefault="00621A85" w:rsidP="00621A85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621A85">
        <w:rPr>
          <w:rFonts w:eastAsia="Calibri" w:cs="Arial"/>
          <w:b/>
          <w:sz w:val="22"/>
          <w:szCs w:val="22"/>
          <w:lang w:eastAsia="en-US"/>
        </w:rPr>
        <w:t>4.1.3.</w:t>
      </w:r>
      <w:r>
        <w:rPr>
          <w:rFonts w:eastAsia="Calibri" w:cs="Arial"/>
          <w:b/>
          <w:sz w:val="22"/>
          <w:szCs w:val="22"/>
          <w:lang w:val="en-US" w:eastAsia="en-US"/>
        </w:rPr>
        <w:t>2</w:t>
      </w:r>
      <w:r w:rsidRPr="00621A85">
        <w:rPr>
          <w:rFonts w:eastAsia="Calibri" w:cs="Arial"/>
          <w:b/>
          <w:sz w:val="22"/>
          <w:szCs w:val="22"/>
          <w:lang w:val="en-US" w:eastAsia="en-US"/>
        </w:rPr>
        <w:t>.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Pr="00621A85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окомплектовка и опаковка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 за обособени позиции </w:t>
      </w:r>
      <w:r>
        <w:rPr>
          <w:rFonts w:eastAsia="Calibri" w:cs="Arial"/>
          <w:b/>
          <w:sz w:val="22"/>
          <w:szCs w:val="22"/>
          <w:lang w:val="en-US" w:eastAsia="en-US"/>
        </w:rPr>
        <w:t>6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, </w:t>
      </w:r>
      <w:r>
        <w:rPr>
          <w:rFonts w:eastAsia="Calibri" w:cs="Arial"/>
          <w:b/>
          <w:sz w:val="22"/>
          <w:szCs w:val="22"/>
          <w:lang w:val="en-US" w:eastAsia="en-US"/>
        </w:rPr>
        <w:t>8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, </w:t>
      </w:r>
      <w:r>
        <w:rPr>
          <w:rFonts w:eastAsia="Calibri" w:cs="Arial"/>
          <w:b/>
          <w:sz w:val="22"/>
          <w:szCs w:val="22"/>
          <w:lang w:val="en-US" w:eastAsia="en-US"/>
        </w:rPr>
        <w:t>9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, </w:t>
      </w:r>
      <w:r>
        <w:rPr>
          <w:rFonts w:eastAsia="Calibri" w:cs="Arial"/>
          <w:b/>
          <w:sz w:val="22"/>
          <w:szCs w:val="22"/>
          <w:lang w:val="en-US" w:eastAsia="en-US"/>
        </w:rPr>
        <w:t>10</w:t>
      </w:r>
    </w:p>
    <w:p w14:paraId="25282AE2" w14:textId="35240F58" w:rsidR="0060396A" w:rsidRPr="008F6715" w:rsidRDefault="0060396A" w:rsidP="0060396A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 xml:space="preserve">Опаковката да </w:t>
      </w:r>
      <w:r w:rsidRPr="008F6715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предпазва стоката от атмосферни въздействия, замърсяване, деформация, счупване или някакви загуби</w:t>
      </w:r>
      <w:r w:rsidR="00F931D9" w:rsidRPr="008F6715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.</w:t>
      </w:r>
    </w:p>
    <w:p w14:paraId="1101EE1B" w14:textId="4B4D2483" w:rsidR="0060396A" w:rsidRPr="008F6715" w:rsidRDefault="0060396A" w:rsidP="0060396A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8F6715">
        <w:rPr>
          <w:rFonts w:cs="Arial"/>
          <w:sz w:val="22"/>
          <w:szCs w:val="22"/>
        </w:rPr>
        <w:t>Документация, представена с доставката –</w:t>
      </w:r>
      <w:r w:rsidR="00FE1AFB" w:rsidRPr="008F6715">
        <w:rPr>
          <w:rFonts w:cs="Arial"/>
          <w:sz w:val="22"/>
          <w:szCs w:val="22"/>
        </w:rPr>
        <w:t xml:space="preserve"> </w:t>
      </w:r>
      <w:proofErr w:type="spellStart"/>
      <w:r w:rsidRPr="008F6715">
        <w:rPr>
          <w:rFonts w:cs="Arial"/>
          <w:sz w:val="22"/>
          <w:szCs w:val="22"/>
        </w:rPr>
        <w:t>приемо</w:t>
      </w:r>
      <w:proofErr w:type="spellEnd"/>
      <w:r w:rsidRPr="008F6715">
        <w:rPr>
          <w:rFonts w:cs="Arial"/>
          <w:sz w:val="22"/>
          <w:szCs w:val="22"/>
        </w:rPr>
        <w:t xml:space="preserve"> - предавателен протокол 2 (два) броя, </w:t>
      </w:r>
      <w:r w:rsidRPr="008F6715">
        <w:rPr>
          <w:rFonts w:cs="Arial"/>
          <w:sz w:val="22"/>
          <w:szCs w:val="22"/>
          <w:lang w:val="be-BY"/>
        </w:rPr>
        <w:t xml:space="preserve">сертификат на фирмата/ите производител/и на </w:t>
      </w:r>
      <w:r w:rsidRPr="008F6715">
        <w:rPr>
          <w:rFonts w:cs="Arial"/>
          <w:sz w:val="22"/>
          <w:szCs w:val="22"/>
        </w:rPr>
        <w:t xml:space="preserve">доставяното оборудване </w:t>
      </w:r>
      <w:r w:rsidRPr="008F6715">
        <w:rPr>
          <w:rFonts w:cs="Arial"/>
          <w:sz w:val="22"/>
          <w:szCs w:val="22"/>
          <w:lang w:val="be-BY"/>
        </w:rPr>
        <w:t>по</w:t>
      </w:r>
      <w:r w:rsidRPr="008F6715">
        <w:rPr>
          <w:rFonts w:cs="Arial"/>
          <w:sz w:val="22"/>
          <w:szCs w:val="22"/>
          <w:lang w:val="ru-RU"/>
        </w:rPr>
        <w:t xml:space="preserve"> </w:t>
      </w:r>
      <w:r w:rsidRPr="008F6715">
        <w:rPr>
          <w:rFonts w:cs="Arial"/>
          <w:sz w:val="22"/>
          <w:szCs w:val="22"/>
          <w:lang w:val="en-US"/>
        </w:rPr>
        <w:t>ISO</w:t>
      </w:r>
      <w:r w:rsidRPr="008F6715">
        <w:rPr>
          <w:rFonts w:cs="Arial"/>
          <w:sz w:val="22"/>
          <w:szCs w:val="22"/>
          <w:lang w:val="ru-RU"/>
        </w:rPr>
        <w:t xml:space="preserve"> 9001:2015 или </w:t>
      </w:r>
      <w:proofErr w:type="spellStart"/>
      <w:r w:rsidRPr="008F6715">
        <w:rPr>
          <w:rFonts w:cs="Arial"/>
          <w:sz w:val="22"/>
          <w:szCs w:val="22"/>
          <w:lang w:val="ru-RU"/>
        </w:rPr>
        <w:t>еквивалентно</w:t>
      </w:r>
      <w:proofErr w:type="spellEnd"/>
      <w:r w:rsidRPr="008F6715">
        <w:rPr>
          <w:rFonts w:cs="Arial"/>
          <w:sz w:val="22"/>
          <w:szCs w:val="22"/>
          <w:lang w:val="ru-RU"/>
        </w:rPr>
        <w:t>/и</w:t>
      </w:r>
      <w:r w:rsidRPr="008F6715">
        <w:rPr>
          <w:rFonts w:cs="Arial"/>
          <w:bCs/>
          <w:sz w:val="22"/>
          <w:szCs w:val="22"/>
        </w:rPr>
        <w:t>,</w:t>
      </w:r>
      <w:r w:rsidRPr="008F6715">
        <w:rPr>
          <w:rFonts w:cs="Arial"/>
          <w:sz w:val="22"/>
          <w:szCs w:val="22"/>
        </w:rPr>
        <w:t xml:space="preserve"> декларация за произход на стоките на български език и </w:t>
      </w:r>
      <w:r w:rsidRPr="008F6715">
        <w:rPr>
          <w:rFonts w:cs="Arial"/>
          <w:bCs/>
          <w:sz w:val="22"/>
          <w:szCs w:val="22"/>
        </w:rPr>
        <w:t>декларация за съответствие на български език</w:t>
      </w:r>
      <w:r w:rsidR="002D376C" w:rsidRPr="008F6715">
        <w:rPr>
          <w:rFonts w:cs="Arial"/>
          <w:bCs/>
          <w:sz w:val="22"/>
          <w:szCs w:val="22"/>
        </w:rPr>
        <w:t>, опаковъчен лист с доставката с посочени количества, дебелини</w:t>
      </w:r>
      <w:r w:rsidR="00F931D9" w:rsidRPr="008F6715">
        <w:rPr>
          <w:rFonts w:cs="Arial"/>
          <w:bCs/>
          <w:sz w:val="22"/>
          <w:szCs w:val="22"/>
        </w:rPr>
        <w:t>,</w:t>
      </w:r>
      <w:r w:rsidR="002D376C" w:rsidRPr="008F6715">
        <w:rPr>
          <w:rFonts w:cs="Arial"/>
          <w:bCs/>
          <w:sz w:val="22"/>
          <w:szCs w:val="22"/>
        </w:rPr>
        <w:t xml:space="preserve"> дължини и ширини на листите за </w:t>
      </w:r>
      <w:r w:rsidR="002D376C" w:rsidRPr="008F6715">
        <w:rPr>
          <w:rFonts w:cs="Arial"/>
          <w:b/>
          <w:sz w:val="22"/>
          <w:szCs w:val="22"/>
        </w:rPr>
        <w:t>обособени позиции 9</w:t>
      </w:r>
      <w:r w:rsidR="00F931D9" w:rsidRPr="008F6715">
        <w:rPr>
          <w:rFonts w:cs="Arial"/>
          <w:b/>
          <w:sz w:val="22"/>
          <w:szCs w:val="22"/>
        </w:rPr>
        <w:t xml:space="preserve"> и 10</w:t>
      </w:r>
      <w:r w:rsidRPr="008F6715">
        <w:rPr>
          <w:rFonts w:cs="Arial"/>
          <w:b/>
          <w:sz w:val="22"/>
          <w:szCs w:val="22"/>
        </w:rPr>
        <w:t>.</w:t>
      </w:r>
    </w:p>
    <w:p w14:paraId="306EB90C" w14:textId="2CA0597F" w:rsidR="000F3823" w:rsidRPr="008F6715" w:rsidRDefault="00371174" w:rsidP="00E517E3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8F6715">
        <w:rPr>
          <w:rFonts w:eastAsia="Calibri" w:cs="Arial"/>
          <w:b/>
          <w:sz w:val="22"/>
          <w:szCs w:val="22"/>
          <w:lang w:eastAsia="en-US"/>
        </w:rPr>
        <w:t xml:space="preserve">4.1.4. </w:t>
      </w:r>
      <w:r w:rsidR="000F3823" w:rsidRPr="008F6715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транспортирането</w:t>
      </w:r>
    </w:p>
    <w:p w14:paraId="03176EC0" w14:textId="09EDB9AE" w:rsidR="001B1ABD" w:rsidRPr="00E517E3" w:rsidRDefault="00BA3A23" w:rsidP="00D21AF2">
      <w:pPr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8F6715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Транспортът да се извършва, съгласно предписанията на производителя</w:t>
      </w:r>
      <w:r w:rsidR="009E75D0" w:rsidRPr="008F6715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, ако има такива</w:t>
      </w:r>
      <w:r w:rsidRPr="008F6715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.</w:t>
      </w:r>
    </w:p>
    <w:p w14:paraId="35B719EC" w14:textId="495218A0" w:rsidR="00C17CA2" w:rsidRPr="00371174" w:rsidRDefault="00371174" w:rsidP="00E517E3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4.1.5.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обучение, монтаж и въвеждане в експлоатация</w:t>
      </w:r>
    </w:p>
    <w:p w14:paraId="5EFE810D" w14:textId="030CB9AF" w:rsidR="00C17CA2" w:rsidRDefault="00217EF9" w:rsidP="00D21AF2">
      <w:pPr>
        <w:jc w:val="both"/>
        <w:rPr>
          <w:rFonts w:cs="Arial"/>
          <w:i/>
          <w:iCs/>
          <w:sz w:val="22"/>
          <w:szCs w:val="22"/>
        </w:rPr>
      </w:pPr>
      <w:r w:rsidRPr="00C17CA2">
        <w:rPr>
          <w:rFonts w:cs="Arial"/>
          <w:bCs/>
          <w:i/>
          <w:iCs/>
          <w:sz w:val="22"/>
          <w:szCs w:val="22"/>
        </w:rPr>
        <w:t>Неприложимо</w:t>
      </w:r>
      <w:r w:rsidRPr="00C17CA2">
        <w:rPr>
          <w:rFonts w:cs="Arial"/>
          <w:i/>
          <w:iCs/>
          <w:sz w:val="22"/>
          <w:szCs w:val="22"/>
        </w:rPr>
        <w:t xml:space="preserve"> за предмета на поръчката.</w:t>
      </w:r>
    </w:p>
    <w:p w14:paraId="1A3C2234" w14:textId="77777777" w:rsidR="001B1ABD" w:rsidRPr="00C17CA2" w:rsidRDefault="001B1ABD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</w:p>
    <w:p w14:paraId="26A9DDC2" w14:textId="4DB02950" w:rsidR="000F3823" w:rsidRPr="00E64A4C" w:rsidRDefault="00C17CA2" w:rsidP="00D21AF2">
      <w:pPr>
        <w:jc w:val="both"/>
        <w:rPr>
          <w:rFonts w:eastAsia="Calibri" w:cs="Arial"/>
          <w:bCs/>
          <w:i/>
          <w:iCs/>
          <w:sz w:val="22"/>
          <w:szCs w:val="22"/>
          <w:shd w:val="clear" w:color="auto" w:fill="FEFEFE"/>
          <w:lang w:val="en-US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4.2.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 xml:space="preserve">Изисквания към доставените стоки за опазване на околната среда и </w:t>
      </w:r>
      <w:r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>климата</w:t>
      </w:r>
    </w:p>
    <w:p w14:paraId="4C4C0833" w14:textId="65DA8305" w:rsidR="001B1ABD" w:rsidRDefault="00DE4D5D" w:rsidP="00D21AF2">
      <w:pPr>
        <w:jc w:val="both"/>
        <w:rPr>
          <w:rFonts w:cs="Arial"/>
          <w:color w:val="000000"/>
          <w:sz w:val="22"/>
          <w:szCs w:val="22"/>
        </w:rPr>
      </w:pPr>
      <w:r w:rsidRPr="00DE4D5D">
        <w:rPr>
          <w:rFonts w:cs="Arial"/>
          <w:color w:val="000000"/>
          <w:sz w:val="22"/>
          <w:szCs w:val="22"/>
        </w:rPr>
        <w:t>Стоката</w:t>
      </w:r>
      <w:r w:rsidR="00077439">
        <w:rPr>
          <w:rFonts w:cs="Arial"/>
          <w:color w:val="000000"/>
          <w:sz w:val="22"/>
          <w:szCs w:val="22"/>
        </w:rPr>
        <w:t>/те</w:t>
      </w:r>
      <w:r w:rsidRPr="00DE4D5D">
        <w:rPr>
          <w:rFonts w:cs="Arial"/>
          <w:color w:val="000000"/>
          <w:sz w:val="22"/>
          <w:szCs w:val="22"/>
        </w:rPr>
        <w:t xml:space="preserve"> да бъд</w:t>
      </w:r>
      <w:r w:rsidR="00077439">
        <w:rPr>
          <w:rFonts w:cs="Arial"/>
          <w:color w:val="000000"/>
          <w:sz w:val="22"/>
          <w:szCs w:val="22"/>
        </w:rPr>
        <w:t>ат</w:t>
      </w:r>
      <w:r w:rsidRPr="00DE4D5D">
        <w:rPr>
          <w:rFonts w:cs="Arial"/>
          <w:color w:val="000000"/>
          <w:sz w:val="22"/>
          <w:szCs w:val="22"/>
        </w:rPr>
        <w:t xml:space="preserve"> </w:t>
      </w:r>
      <w:r w:rsidR="0023606B">
        <w:rPr>
          <w:rFonts w:cs="Arial"/>
          <w:color w:val="000000"/>
          <w:sz w:val="22"/>
          <w:szCs w:val="22"/>
        </w:rPr>
        <w:t>доставен</w:t>
      </w:r>
      <w:r w:rsidR="00077439">
        <w:rPr>
          <w:rFonts w:cs="Arial"/>
          <w:color w:val="000000"/>
          <w:sz w:val="22"/>
          <w:szCs w:val="22"/>
        </w:rPr>
        <w:t>и</w:t>
      </w:r>
      <w:r w:rsidRPr="00DE4D5D">
        <w:rPr>
          <w:rFonts w:cs="Arial"/>
          <w:color w:val="000000"/>
          <w:sz w:val="22"/>
          <w:szCs w:val="22"/>
        </w:rPr>
        <w:t xml:space="preserve"> в опаковка, осигуряваща възможност за разделно събиране на отпадъци от опаковки.</w:t>
      </w:r>
    </w:p>
    <w:p w14:paraId="7F3C2A5C" w14:textId="70D74907" w:rsidR="00AC0E33" w:rsidRPr="00DA4AE4" w:rsidRDefault="00AC0E33" w:rsidP="00D67DB3">
      <w:pPr>
        <w:widowControl w:val="0"/>
        <w:tabs>
          <w:tab w:val="left" w:pos="284"/>
        </w:tabs>
        <w:jc w:val="both"/>
        <w:rPr>
          <w:rFonts w:cs="Arial"/>
          <w:sz w:val="22"/>
          <w:szCs w:val="22"/>
        </w:rPr>
      </w:pPr>
      <w:r w:rsidRPr="00DA4AE4">
        <w:rPr>
          <w:rFonts w:cs="Arial"/>
          <w:sz w:val="22"/>
          <w:szCs w:val="22"/>
        </w:rPr>
        <w:t>Доставяното електрическо оборудване трябва да бъде  идентифицирано еднозначно чрез поставяне на четлива, видима и трайна маркировка, съгласно изискванията на чл.7 на Наредбата за излязлото от употреба електрическо и електронно оборудване.</w:t>
      </w:r>
    </w:p>
    <w:p w14:paraId="0AE145B7" w14:textId="4232040E" w:rsidR="00AC0E33" w:rsidRPr="00DA4AE4" w:rsidRDefault="00AC0E33" w:rsidP="00D67DB3">
      <w:pPr>
        <w:jc w:val="both"/>
        <w:rPr>
          <w:rFonts w:cs="Arial"/>
          <w:sz w:val="22"/>
          <w:szCs w:val="22"/>
        </w:rPr>
      </w:pPr>
      <w:r w:rsidRPr="00DA4AE4">
        <w:rPr>
          <w:rFonts w:cs="Arial"/>
          <w:sz w:val="22"/>
          <w:szCs w:val="22"/>
        </w:rPr>
        <w:t>Инструкциите или указанията за употреба на уреда трябва да съдържат информация на български език за изискването за разделното събиране на излязлото от употреба електрическо и електронно оборудване  и за забраната за изхвърлянето му в контейнери за смесени битови отпадъци, както  и възможното вредно въздействие върху околната среда и човешкото здраве в резултат на наличието на опасни вещества в електрическото и електронно оборудване.</w:t>
      </w:r>
    </w:p>
    <w:p w14:paraId="091B9B10" w14:textId="77777777" w:rsidR="00DE4D5D" w:rsidRDefault="00DE4D5D" w:rsidP="00D21AF2">
      <w:pPr>
        <w:jc w:val="both"/>
        <w:rPr>
          <w:rFonts w:eastAsia="Calibri" w:cs="Arial"/>
          <w:iCs/>
          <w:sz w:val="22"/>
          <w:szCs w:val="22"/>
          <w:lang w:val="x-none" w:eastAsia="en-US"/>
        </w:rPr>
      </w:pPr>
    </w:p>
    <w:p w14:paraId="54514ABB" w14:textId="43836119" w:rsidR="000F3823" w:rsidRPr="00C17CA2" w:rsidRDefault="00C17CA2" w:rsidP="00D21AF2">
      <w:pPr>
        <w:jc w:val="both"/>
        <w:rPr>
          <w:rFonts w:eastAsia="Calibri" w:cs="Arial"/>
          <w:iCs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4.3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Изисквания към доставяните стоки за осигуряване на здравословни и безопасни условия на труд</w:t>
      </w:r>
    </w:p>
    <w:p w14:paraId="0542045E" w14:textId="1D6C7910" w:rsidR="00C17CA2" w:rsidRDefault="00607C60" w:rsidP="00D21AF2">
      <w:pPr>
        <w:jc w:val="both"/>
        <w:rPr>
          <w:rFonts w:cs="Arial"/>
          <w:sz w:val="22"/>
          <w:szCs w:val="22"/>
        </w:rPr>
      </w:pPr>
      <w:r w:rsidRPr="00217EF9">
        <w:rPr>
          <w:rFonts w:cs="Arial"/>
          <w:bCs/>
          <w:i/>
          <w:iCs/>
          <w:sz w:val="22"/>
          <w:szCs w:val="22"/>
        </w:rPr>
        <w:t>Неприложимо</w:t>
      </w:r>
      <w:r w:rsidRPr="00217EF9">
        <w:rPr>
          <w:rFonts w:cs="Arial"/>
          <w:i/>
          <w:iCs/>
          <w:sz w:val="22"/>
          <w:szCs w:val="22"/>
        </w:rPr>
        <w:t xml:space="preserve"> за предмета на поръчката</w:t>
      </w:r>
      <w:r>
        <w:rPr>
          <w:rFonts w:cs="Arial"/>
          <w:sz w:val="22"/>
          <w:szCs w:val="22"/>
        </w:rPr>
        <w:t>.</w:t>
      </w:r>
    </w:p>
    <w:p w14:paraId="656D0BF7" w14:textId="77777777" w:rsidR="00AE6D90" w:rsidRPr="00607C60" w:rsidRDefault="00AE6D90" w:rsidP="00D21AF2">
      <w:pPr>
        <w:jc w:val="both"/>
        <w:rPr>
          <w:rFonts w:eastAsia="Calibri" w:cs="Arial"/>
          <w:bCs/>
          <w:iCs/>
          <w:sz w:val="22"/>
          <w:szCs w:val="22"/>
          <w:highlight w:val="white"/>
          <w:shd w:val="clear" w:color="auto" w:fill="FEFEFE"/>
          <w:lang w:val="x-none" w:eastAsia="en-US"/>
        </w:rPr>
      </w:pPr>
    </w:p>
    <w:p w14:paraId="7BA60BA7" w14:textId="633772C7" w:rsidR="000F3823" w:rsidRDefault="00C17CA2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4.4.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>Гаранционен срок на доставените стоки и други гаранционни условия</w:t>
      </w:r>
      <w:r w:rsidR="00C55A69">
        <w:rPr>
          <w:rFonts w:eastAsia="Calibri" w:cs="Arial"/>
          <w:b/>
          <w:sz w:val="22"/>
          <w:szCs w:val="22"/>
          <w:lang w:eastAsia="en-US"/>
        </w:rPr>
        <w:t>:</w:t>
      </w:r>
    </w:p>
    <w:p w14:paraId="613B2E08" w14:textId="77777777" w:rsidR="00AC68E5" w:rsidRDefault="00AC68E5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</w:p>
    <w:p w14:paraId="0A8675AC" w14:textId="538BE4A5" w:rsidR="00AC68E5" w:rsidRDefault="00AC68E5" w:rsidP="00F931D9">
      <w:pPr>
        <w:ind w:right="-284"/>
        <w:rPr>
          <w:rFonts w:cs="Arial"/>
          <w:b/>
          <w:i/>
          <w:iCs/>
          <w:kern w:val="32"/>
          <w:sz w:val="22"/>
          <w:szCs w:val="22"/>
        </w:rPr>
      </w:pPr>
      <w:r w:rsidRPr="00AC68E5">
        <w:rPr>
          <w:rFonts w:cs="Arial"/>
          <w:b/>
          <w:sz w:val="22"/>
          <w:szCs w:val="22"/>
        </w:rPr>
        <w:t xml:space="preserve">Обособена позиция 1 – </w:t>
      </w:r>
      <w:r w:rsidRPr="00AC68E5">
        <w:rPr>
          <w:rFonts w:cs="Arial"/>
          <w:b/>
          <w:i/>
          <w:iCs/>
          <w:sz w:val="22"/>
          <w:szCs w:val="22"/>
        </w:rPr>
        <w:t>„Доставка на ръчни механични инструменти и оборудване”</w:t>
      </w:r>
      <w:r w:rsidR="00F931D9">
        <w:rPr>
          <w:rFonts w:cs="Arial"/>
          <w:b/>
          <w:i/>
          <w:iCs/>
          <w:sz w:val="22"/>
          <w:szCs w:val="22"/>
        </w:rPr>
        <w:t xml:space="preserve"> и </w:t>
      </w:r>
      <w:r w:rsidR="00F931D9" w:rsidRPr="00AC68E5">
        <w:rPr>
          <w:rFonts w:cs="Arial"/>
          <w:b/>
          <w:sz w:val="22"/>
          <w:szCs w:val="22"/>
        </w:rPr>
        <w:t xml:space="preserve">Обособена позиция 5 – </w:t>
      </w:r>
      <w:r w:rsidR="00F931D9" w:rsidRPr="00AC68E5">
        <w:rPr>
          <w:rFonts w:cs="Arial"/>
          <w:b/>
          <w:i/>
          <w:iCs/>
          <w:sz w:val="22"/>
          <w:szCs w:val="22"/>
        </w:rPr>
        <w:t>„</w:t>
      </w:r>
      <w:r w:rsidR="00F931D9" w:rsidRPr="00AC68E5">
        <w:rPr>
          <w:rFonts w:cs="Arial"/>
          <w:b/>
          <w:i/>
          <w:iCs/>
          <w:kern w:val="32"/>
          <w:sz w:val="22"/>
          <w:szCs w:val="22"/>
        </w:rPr>
        <w:t xml:space="preserve">Доставка на </w:t>
      </w:r>
      <w:proofErr w:type="spellStart"/>
      <w:r w:rsidR="00F931D9" w:rsidRPr="00AC68E5">
        <w:rPr>
          <w:rFonts w:cs="Arial"/>
          <w:b/>
          <w:i/>
          <w:iCs/>
          <w:kern w:val="32"/>
          <w:sz w:val="22"/>
          <w:szCs w:val="22"/>
        </w:rPr>
        <w:t>сапани</w:t>
      </w:r>
      <w:proofErr w:type="spellEnd"/>
      <w:r w:rsidR="00F931D9" w:rsidRPr="00AC68E5">
        <w:rPr>
          <w:rFonts w:cs="Arial"/>
          <w:b/>
          <w:i/>
          <w:iCs/>
          <w:kern w:val="32"/>
          <w:sz w:val="22"/>
          <w:szCs w:val="22"/>
        </w:rPr>
        <w:t xml:space="preserve"> и приспособления за вдигане на товари“;</w:t>
      </w:r>
    </w:p>
    <w:p w14:paraId="38CF8035" w14:textId="77777777" w:rsidR="00F931D9" w:rsidRPr="00F931D9" w:rsidRDefault="00F931D9" w:rsidP="00F931D9">
      <w:pPr>
        <w:ind w:right="-284"/>
        <w:rPr>
          <w:rFonts w:cs="Arial"/>
          <w:b/>
          <w:i/>
          <w:iCs/>
          <w:kern w:val="32"/>
          <w:sz w:val="22"/>
          <w:szCs w:val="22"/>
        </w:rPr>
      </w:pPr>
    </w:p>
    <w:p w14:paraId="5BDA5D3A" w14:textId="77777777" w:rsidR="00AC68E5" w:rsidRDefault="00AC68E5" w:rsidP="00AC68E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12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/дванадесет 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>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забележки.</w:t>
      </w:r>
    </w:p>
    <w:p w14:paraId="551C6983" w14:textId="77777777" w:rsidR="00AC68E5" w:rsidRPr="0073002D" w:rsidRDefault="00AC68E5" w:rsidP="00AC68E5">
      <w:pPr>
        <w:rPr>
          <w:rFonts w:cs="Arial"/>
          <w:bCs/>
          <w:sz w:val="22"/>
          <w:szCs w:val="22"/>
        </w:rPr>
      </w:pPr>
    </w:p>
    <w:p w14:paraId="3E11CCAF" w14:textId="77777777" w:rsidR="00E32D37" w:rsidRDefault="00AC68E5" w:rsidP="00E32D37">
      <w:pPr>
        <w:rPr>
          <w:rFonts w:cs="Arial"/>
          <w:b/>
          <w:i/>
          <w:iCs/>
          <w:sz w:val="22"/>
          <w:szCs w:val="22"/>
        </w:rPr>
      </w:pPr>
      <w:bookmarkStart w:id="24" w:name="_Hlk25150801"/>
      <w:r w:rsidRPr="00AC68E5">
        <w:rPr>
          <w:rFonts w:cs="Arial"/>
          <w:b/>
          <w:sz w:val="22"/>
          <w:szCs w:val="22"/>
        </w:rPr>
        <w:t xml:space="preserve">Обособена позиция 2 </w:t>
      </w:r>
      <w:bookmarkEnd w:id="24"/>
      <w:r w:rsidRPr="00AC68E5">
        <w:rPr>
          <w:rFonts w:cs="Arial"/>
          <w:b/>
          <w:sz w:val="22"/>
          <w:szCs w:val="22"/>
        </w:rPr>
        <w:t xml:space="preserve">– </w:t>
      </w:r>
      <w:r w:rsidRPr="00AC68E5">
        <w:rPr>
          <w:rFonts w:cs="Arial"/>
          <w:b/>
          <w:i/>
          <w:iCs/>
          <w:sz w:val="22"/>
          <w:szCs w:val="22"/>
        </w:rPr>
        <w:t>„Доставка на електрически инструменти и оборудване”;</w:t>
      </w:r>
    </w:p>
    <w:p w14:paraId="1B430E74" w14:textId="23D85A6D" w:rsidR="00D8354F" w:rsidRPr="00E32D37" w:rsidRDefault="00D8354F" w:rsidP="00E32D37">
      <w:pPr>
        <w:rPr>
          <w:rFonts w:cs="Arial"/>
          <w:b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24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/двадесет и четири/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>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</w:t>
      </w:r>
      <w:r>
        <w:rPr>
          <w:rFonts w:cs="Arial"/>
          <w:sz w:val="22"/>
          <w:szCs w:val="22"/>
        </w:rPr>
        <w:t xml:space="preserve"> </w:t>
      </w:r>
    </w:p>
    <w:p w14:paraId="1A4CFF99" w14:textId="77777777" w:rsidR="000B0154" w:rsidRDefault="000B0154" w:rsidP="000B0154">
      <w:pPr>
        <w:ind w:right="-284"/>
        <w:rPr>
          <w:rFonts w:cs="Arial"/>
          <w:b/>
          <w:sz w:val="22"/>
          <w:szCs w:val="22"/>
        </w:rPr>
      </w:pPr>
    </w:p>
    <w:p w14:paraId="04509945" w14:textId="15D1523F" w:rsidR="000B0154" w:rsidRDefault="00AC68E5" w:rsidP="000B0154">
      <w:pPr>
        <w:ind w:right="-284"/>
        <w:rPr>
          <w:rFonts w:cs="Arial"/>
          <w:b/>
          <w:i/>
          <w:iCs/>
          <w:sz w:val="22"/>
          <w:szCs w:val="22"/>
        </w:rPr>
      </w:pPr>
      <w:r w:rsidRPr="00AC68E5">
        <w:rPr>
          <w:rFonts w:cs="Arial"/>
          <w:b/>
          <w:sz w:val="22"/>
          <w:szCs w:val="22"/>
        </w:rPr>
        <w:t xml:space="preserve">Обособена позиция 3 – </w:t>
      </w:r>
      <w:r w:rsidRPr="00AC68E5">
        <w:rPr>
          <w:rFonts w:cs="Arial"/>
          <w:b/>
          <w:i/>
          <w:iCs/>
          <w:sz w:val="22"/>
          <w:szCs w:val="22"/>
        </w:rPr>
        <w:t>„</w:t>
      </w:r>
      <w:r w:rsidRPr="00AC68E5">
        <w:rPr>
          <w:rFonts w:cs="Arial"/>
          <w:b/>
          <w:i/>
          <w:iCs/>
          <w:kern w:val="32"/>
          <w:sz w:val="22"/>
          <w:szCs w:val="22"/>
        </w:rPr>
        <w:t>Доставка на измервателни инструменти“</w:t>
      </w:r>
      <w:r w:rsidRPr="00AC68E5">
        <w:rPr>
          <w:rFonts w:cs="Arial"/>
          <w:b/>
          <w:i/>
          <w:iCs/>
          <w:sz w:val="22"/>
          <w:szCs w:val="22"/>
        </w:rPr>
        <w:t>;</w:t>
      </w:r>
    </w:p>
    <w:p w14:paraId="4A84B788" w14:textId="1690CAE8" w:rsidR="00D8354F" w:rsidRPr="000B0154" w:rsidRDefault="00D8354F" w:rsidP="000B0154">
      <w:pPr>
        <w:ind w:right="-284"/>
        <w:rPr>
          <w:rFonts w:cs="Arial"/>
          <w:b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24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/двадесет и четири/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>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</w:t>
      </w:r>
      <w:r>
        <w:rPr>
          <w:rFonts w:cs="Arial"/>
          <w:sz w:val="22"/>
          <w:szCs w:val="22"/>
        </w:rPr>
        <w:t xml:space="preserve"> </w:t>
      </w:r>
    </w:p>
    <w:p w14:paraId="32EF1104" w14:textId="77777777" w:rsidR="00AC68E5" w:rsidRPr="00AC68E5" w:rsidRDefault="00AC68E5" w:rsidP="00AC68E5">
      <w:pPr>
        <w:ind w:right="-284"/>
        <w:rPr>
          <w:rFonts w:cs="Arial"/>
          <w:b/>
          <w:kern w:val="32"/>
          <w:sz w:val="22"/>
          <w:szCs w:val="22"/>
        </w:rPr>
      </w:pPr>
    </w:p>
    <w:p w14:paraId="4B1E33A0" w14:textId="6B16E21C" w:rsidR="00AC68E5" w:rsidRDefault="00AC68E5" w:rsidP="00AC68E5">
      <w:pPr>
        <w:ind w:right="-284"/>
        <w:rPr>
          <w:rFonts w:cs="Arial"/>
          <w:b/>
          <w:kern w:val="32"/>
          <w:sz w:val="22"/>
          <w:szCs w:val="22"/>
        </w:rPr>
      </w:pPr>
      <w:r w:rsidRPr="00AC68E5">
        <w:rPr>
          <w:rFonts w:cs="Arial"/>
          <w:b/>
          <w:sz w:val="22"/>
          <w:szCs w:val="22"/>
        </w:rPr>
        <w:t xml:space="preserve">Обособена позиция 4 – </w:t>
      </w:r>
      <w:r w:rsidRPr="00AC68E5">
        <w:rPr>
          <w:rFonts w:cs="Arial"/>
          <w:b/>
          <w:i/>
          <w:iCs/>
          <w:sz w:val="22"/>
          <w:szCs w:val="22"/>
        </w:rPr>
        <w:t>„</w:t>
      </w:r>
      <w:r w:rsidRPr="00AC68E5">
        <w:rPr>
          <w:rFonts w:cs="Arial"/>
          <w:b/>
          <w:i/>
          <w:iCs/>
          <w:kern w:val="32"/>
          <w:sz w:val="22"/>
          <w:szCs w:val="22"/>
        </w:rPr>
        <w:t>Доставка на пневматични инструменти и оборудване“</w:t>
      </w:r>
      <w:r w:rsidRPr="00AC68E5">
        <w:rPr>
          <w:rFonts w:cs="Arial"/>
          <w:b/>
          <w:kern w:val="32"/>
          <w:sz w:val="22"/>
          <w:szCs w:val="22"/>
        </w:rPr>
        <w:t>;</w:t>
      </w:r>
    </w:p>
    <w:p w14:paraId="1170407A" w14:textId="77777777" w:rsidR="00D8354F" w:rsidRDefault="00D8354F" w:rsidP="00D8354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24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/двадесет и четири/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 xml:space="preserve"> за позиция 1, а за позиции</w:t>
      </w:r>
      <w:r>
        <w:rPr>
          <w:rFonts w:cs="Arial"/>
          <w:sz w:val="22"/>
          <w:szCs w:val="22"/>
          <w:lang w:val="en-US"/>
        </w:rPr>
        <w:t xml:space="preserve"> 2 </w:t>
      </w:r>
      <w:r>
        <w:rPr>
          <w:rFonts w:cs="Arial"/>
          <w:sz w:val="22"/>
          <w:szCs w:val="22"/>
        </w:rPr>
        <w:t>и</w:t>
      </w:r>
      <w:r>
        <w:rPr>
          <w:rFonts w:cs="Arial"/>
          <w:sz w:val="22"/>
          <w:szCs w:val="22"/>
          <w:lang w:val="en-US"/>
        </w:rPr>
        <w:t xml:space="preserve"> 3</w:t>
      </w:r>
      <w:r>
        <w:rPr>
          <w:rFonts w:cs="Arial"/>
          <w:sz w:val="22"/>
          <w:szCs w:val="22"/>
        </w:rPr>
        <w:t xml:space="preserve"> – не по – малко от 12 /дванадесет/ месеца,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</w:t>
      </w:r>
    </w:p>
    <w:p w14:paraId="5E953857" w14:textId="77777777" w:rsidR="00D8354F" w:rsidRPr="00AC68E5" w:rsidRDefault="00D8354F" w:rsidP="00AC68E5">
      <w:pPr>
        <w:ind w:right="-284"/>
        <w:rPr>
          <w:rFonts w:cs="Arial"/>
          <w:b/>
          <w:kern w:val="32"/>
          <w:sz w:val="22"/>
          <w:szCs w:val="22"/>
        </w:rPr>
      </w:pPr>
    </w:p>
    <w:p w14:paraId="4AFD9ABD" w14:textId="77777777" w:rsidR="00AC68E5" w:rsidRPr="00AC68E5" w:rsidRDefault="00AC68E5" w:rsidP="00AC68E5">
      <w:pPr>
        <w:ind w:right="-284"/>
        <w:rPr>
          <w:rFonts w:cs="Arial"/>
          <w:b/>
          <w:kern w:val="32"/>
          <w:sz w:val="22"/>
          <w:szCs w:val="22"/>
        </w:rPr>
      </w:pPr>
      <w:r w:rsidRPr="00AC68E5">
        <w:rPr>
          <w:rFonts w:cs="Arial"/>
          <w:b/>
          <w:sz w:val="22"/>
          <w:szCs w:val="22"/>
        </w:rPr>
        <w:t xml:space="preserve">Обособена позиция 7 – </w:t>
      </w:r>
      <w:r w:rsidRPr="00AC68E5">
        <w:rPr>
          <w:rFonts w:cs="Arial"/>
          <w:b/>
          <w:i/>
          <w:iCs/>
          <w:sz w:val="22"/>
          <w:szCs w:val="22"/>
        </w:rPr>
        <w:t>„</w:t>
      </w:r>
      <w:r w:rsidRPr="00AC68E5">
        <w:rPr>
          <w:rFonts w:cs="Arial"/>
          <w:b/>
          <w:i/>
          <w:iCs/>
          <w:kern w:val="32"/>
          <w:sz w:val="22"/>
          <w:szCs w:val="22"/>
        </w:rPr>
        <w:t>Доставка на транспалетни колички“;</w:t>
      </w:r>
    </w:p>
    <w:p w14:paraId="2965E3E4" w14:textId="77777777" w:rsidR="00D8354F" w:rsidRDefault="00D8354F" w:rsidP="00D8354F">
      <w:pPr>
        <w:jc w:val="both"/>
        <w:rPr>
          <w:rFonts w:cs="Arial"/>
          <w:sz w:val="22"/>
          <w:szCs w:val="22"/>
        </w:rPr>
      </w:pPr>
      <w:bookmarkStart w:id="25" w:name="_Hlk15630881"/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24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/двадесет и четири/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>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</w:t>
      </w:r>
      <w:r>
        <w:rPr>
          <w:rFonts w:cs="Arial"/>
          <w:sz w:val="22"/>
          <w:szCs w:val="22"/>
        </w:rPr>
        <w:t>.</w:t>
      </w:r>
    </w:p>
    <w:p w14:paraId="3AACDB44" w14:textId="77777777" w:rsidR="001B1ABD" w:rsidRPr="00607C60" w:rsidRDefault="001B1ABD" w:rsidP="00D21AF2">
      <w:pPr>
        <w:jc w:val="both"/>
        <w:rPr>
          <w:rFonts w:cs="Arial"/>
          <w:sz w:val="22"/>
          <w:szCs w:val="22"/>
        </w:rPr>
      </w:pPr>
    </w:p>
    <w:bookmarkEnd w:id="25"/>
    <w:p w14:paraId="1E268E4B" w14:textId="11A54225" w:rsidR="000F3823" w:rsidRPr="00077439" w:rsidRDefault="00C17CA2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УСЛОВИЯ ЗА ИЗПЪЛНЕНИЕ НА ПОРЪЧКАТА</w:t>
      </w:r>
    </w:p>
    <w:p w14:paraId="19730C65" w14:textId="65A06C21" w:rsidR="000F3823" w:rsidRPr="00077439" w:rsidRDefault="002B21DF" w:rsidP="00D21AF2">
      <w:pPr>
        <w:keepNext/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5.1.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Срок, място и условия за доставка</w:t>
      </w:r>
    </w:p>
    <w:p w14:paraId="67C2868E" w14:textId="77777777" w:rsidR="00EE0DC6" w:rsidRDefault="001B1ABD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 w:rsidRPr="00077439">
        <w:rPr>
          <w:rFonts w:eastAsia="Calibri" w:cs="Arial"/>
          <w:b/>
          <w:bCs/>
          <w:iCs/>
          <w:sz w:val="22"/>
          <w:szCs w:val="22"/>
          <w:lang w:eastAsia="en-US"/>
        </w:rPr>
        <w:t>5.1.1</w:t>
      </w:r>
      <w:r w:rsidRPr="00077439">
        <w:rPr>
          <w:rFonts w:eastAsia="Calibri" w:cs="Arial"/>
          <w:iCs/>
          <w:sz w:val="22"/>
          <w:szCs w:val="22"/>
          <w:lang w:eastAsia="en-US"/>
        </w:rPr>
        <w:t>.</w:t>
      </w:r>
      <w:r w:rsidR="00BC5684" w:rsidRPr="00077439">
        <w:rPr>
          <w:rFonts w:eastAsia="Calibri" w:cs="Arial"/>
          <w:iCs/>
          <w:sz w:val="22"/>
          <w:szCs w:val="22"/>
          <w:lang w:val="x-none" w:eastAsia="en-US"/>
        </w:rPr>
        <w:tab/>
      </w:r>
      <w:bookmarkStart w:id="26" w:name="_Hlk15631052"/>
      <w:r w:rsidR="00607C60" w:rsidRPr="00077439">
        <w:rPr>
          <w:rFonts w:cs="Arial"/>
          <w:sz w:val="22"/>
          <w:szCs w:val="22"/>
        </w:rPr>
        <w:t xml:space="preserve">Срок </w:t>
      </w:r>
      <w:r w:rsidR="00AE6D90" w:rsidRPr="00077439">
        <w:rPr>
          <w:rFonts w:cs="Arial"/>
          <w:sz w:val="22"/>
          <w:szCs w:val="22"/>
        </w:rPr>
        <w:t>з</w:t>
      </w:r>
      <w:r w:rsidR="00607C60" w:rsidRPr="00077439">
        <w:rPr>
          <w:rFonts w:cs="Arial"/>
          <w:sz w:val="22"/>
          <w:szCs w:val="22"/>
        </w:rPr>
        <w:t>а доставка</w:t>
      </w:r>
      <w:r w:rsidR="00EE0DC6">
        <w:rPr>
          <w:rFonts w:cs="Arial"/>
          <w:sz w:val="22"/>
          <w:szCs w:val="22"/>
        </w:rPr>
        <w:t>:</w:t>
      </w:r>
    </w:p>
    <w:p w14:paraId="02A9257A" w14:textId="6B31C5F4" w:rsidR="004D7D24" w:rsidRDefault="00EE0DC6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За о</w:t>
      </w:r>
      <w:r w:rsidRPr="00AC68E5">
        <w:rPr>
          <w:rFonts w:cs="Arial"/>
          <w:b/>
          <w:sz w:val="22"/>
          <w:szCs w:val="22"/>
        </w:rPr>
        <w:t>бособен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позици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1</w:t>
      </w:r>
      <w:r>
        <w:rPr>
          <w:rFonts w:cs="Arial"/>
          <w:b/>
          <w:sz w:val="22"/>
          <w:szCs w:val="22"/>
        </w:rPr>
        <w:t>, 2, 3, 4, 5, 7, 9</w:t>
      </w:r>
      <w:r w:rsidRPr="00AC68E5">
        <w:rPr>
          <w:rFonts w:cs="Arial"/>
          <w:b/>
          <w:sz w:val="22"/>
          <w:szCs w:val="22"/>
        </w:rPr>
        <w:t xml:space="preserve"> </w:t>
      </w:r>
      <w:r w:rsidR="00607C60" w:rsidRPr="00077439">
        <w:rPr>
          <w:rFonts w:cs="Arial"/>
          <w:b/>
          <w:sz w:val="22"/>
          <w:szCs w:val="22"/>
        </w:rPr>
        <w:t xml:space="preserve"> </w:t>
      </w:r>
      <w:r w:rsidR="00607C60" w:rsidRPr="00077439">
        <w:rPr>
          <w:rFonts w:cs="Arial"/>
          <w:sz w:val="22"/>
          <w:szCs w:val="22"/>
        </w:rPr>
        <w:t>–</w:t>
      </w:r>
      <w:r w:rsidR="00607C60" w:rsidRPr="00077439">
        <w:rPr>
          <w:rFonts w:cs="Arial"/>
          <w:b/>
          <w:sz w:val="22"/>
          <w:szCs w:val="22"/>
        </w:rPr>
        <w:t xml:space="preserve"> </w:t>
      </w:r>
      <w:bookmarkEnd w:id="26"/>
      <w:r w:rsidR="004D7D24" w:rsidRPr="00077439">
        <w:rPr>
          <w:rFonts w:cs="Arial"/>
          <w:sz w:val="22"/>
          <w:szCs w:val="22"/>
        </w:rPr>
        <w:t xml:space="preserve">не повече от </w:t>
      </w:r>
      <w:r w:rsidR="00DA4AE4">
        <w:rPr>
          <w:rFonts w:cs="Arial"/>
          <w:sz w:val="22"/>
          <w:szCs w:val="22"/>
        </w:rPr>
        <w:t>2</w:t>
      </w:r>
      <w:r w:rsidR="00377ED8" w:rsidRPr="00077439">
        <w:rPr>
          <w:rFonts w:cs="Arial"/>
          <w:sz w:val="22"/>
          <w:szCs w:val="22"/>
        </w:rPr>
        <w:t>0</w:t>
      </w:r>
      <w:r w:rsidR="004D7D24" w:rsidRPr="00077439">
        <w:rPr>
          <w:rFonts w:cs="Arial"/>
          <w:sz w:val="22"/>
          <w:szCs w:val="22"/>
        </w:rPr>
        <w:t xml:space="preserve"> /</w:t>
      </w:r>
      <w:r w:rsidR="00DA4AE4">
        <w:rPr>
          <w:rFonts w:cs="Arial"/>
          <w:sz w:val="22"/>
          <w:szCs w:val="22"/>
        </w:rPr>
        <w:t>два</w:t>
      </w:r>
      <w:r w:rsidR="00377ED8" w:rsidRPr="00077439">
        <w:rPr>
          <w:rFonts w:cs="Arial"/>
          <w:sz w:val="22"/>
          <w:szCs w:val="22"/>
        </w:rPr>
        <w:t>десет</w:t>
      </w:r>
      <w:r w:rsidR="004D7D24" w:rsidRPr="00077439">
        <w:rPr>
          <w:rFonts w:cs="Arial"/>
          <w:sz w:val="22"/>
          <w:szCs w:val="22"/>
        </w:rPr>
        <w:t xml:space="preserve">/ календарни дни, считано от датата на получаване на </w:t>
      </w:r>
      <w:proofErr w:type="spellStart"/>
      <w:r w:rsidR="004D7D24" w:rsidRPr="00077439">
        <w:rPr>
          <w:rFonts w:cs="Arial"/>
          <w:sz w:val="22"/>
          <w:szCs w:val="22"/>
        </w:rPr>
        <w:t>възлагателно</w:t>
      </w:r>
      <w:proofErr w:type="spellEnd"/>
      <w:r w:rsidR="004D7D24" w:rsidRPr="00077439">
        <w:rPr>
          <w:rFonts w:cs="Arial"/>
          <w:sz w:val="22"/>
          <w:szCs w:val="22"/>
        </w:rPr>
        <w:t xml:space="preserve"> писмо</w:t>
      </w:r>
      <w:r w:rsidR="00CE77BD" w:rsidRPr="00077439">
        <w:rPr>
          <w:rFonts w:cs="Arial"/>
          <w:sz w:val="22"/>
          <w:szCs w:val="22"/>
        </w:rPr>
        <w:t>/подписване на договор</w:t>
      </w:r>
      <w:r w:rsidR="004D7D24" w:rsidRPr="00077439">
        <w:rPr>
          <w:rFonts w:cs="Arial"/>
          <w:sz w:val="22"/>
          <w:szCs w:val="22"/>
        </w:rPr>
        <w:t xml:space="preserve"> от страна на Изпълнителя.</w:t>
      </w:r>
    </w:p>
    <w:p w14:paraId="1A0CE8B1" w14:textId="3D2AB94C" w:rsidR="00EE0DC6" w:rsidRDefault="00EE0DC6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За о</w:t>
      </w:r>
      <w:r w:rsidRPr="00AC68E5">
        <w:rPr>
          <w:rFonts w:cs="Arial"/>
          <w:b/>
          <w:sz w:val="22"/>
          <w:szCs w:val="22"/>
        </w:rPr>
        <w:t>бособен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позици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6, 8, 10 </w:t>
      </w:r>
      <w:r w:rsidRPr="00077439">
        <w:rPr>
          <w:rFonts w:cs="Arial"/>
          <w:sz w:val="22"/>
          <w:szCs w:val="22"/>
        </w:rPr>
        <w:t>–</w:t>
      </w:r>
      <w:r w:rsidRPr="00077439">
        <w:rPr>
          <w:rFonts w:cs="Arial"/>
          <w:b/>
          <w:sz w:val="22"/>
          <w:szCs w:val="22"/>
        </w:rPr>
        <w:t xml:space="preserve"> </w:t>
      </w:r>
      <w:r w:rsidRPr="00077439">
        <w:rPr>
          <w:rFonts w:cs="Arial"/>
          <w:sz w:val="22"/>
          <w:szCs w:val="22"/>
        </w:rPr>
        <w:t xml:space="preserve">не повече от </w:t>
      </w:r>
      <w:r w:rsidR="00E32D37">
        <w:rPr>
          <w:rFonts w:cs="Arial"/>
          <w:sz w:val="22"/>
          <w:szCs w:val="22"/>
          <w:lang w:val="en-US"/>
        </w:rPr>
        <w:t>20</w:t>
      </w:r>
      <w:r w:rsidRPr="00077439">
        <w:rPr>
          <w:rFonts w:cs="Arial"/>
          <w:sz w:val="22"/>
          <w:szCs w:val="22"/>
        </w:rPr>
        <w:t xml:space="preserve"> /</w:t>
      </w:r>
      <w:r w:rsidR="00E32D37">
        <w:rPr>
          <w:rFonts w:cs="Arial"/>
          <w:sz w:val="22"/>
          <w:szCs w:val="22"/>
        </w:rPr>
        <w:t>два</w:t>
      </w:r>
      <w:r w:rsidRPr="00077439">
        <w:rPr>
          <w:rFonts w:cs="Arial"/>
          <w:sz w:val="22"/>
          <w:szCs w:val="22"/>
        </w:rPr>
        <w:t xml:space="preserve">десет/ календарни дни, считано от датата на получаване на </w:t>
      </w:r>
      <w:proofErr w:type="spellStart"/>
      <w:r w:rsidRPr="00077439">
        <w:rPr>
          <w:rFonts w:cs="Arial"/>
          <w:sz w:val="22"/>
          <w:szCs w:val="22"/>
        </w:rPr>
        <w:t>възлагателно</w:t>
      </w:r>
      <w:proofErr w:type="spellEnd"/>
      <w:r w:rsidRPr="00077439">
        <w:rPr>
          <w:rFonts w:cs="Arial"/>
          <w:sz w:val="22"/>
          <w:szCs w:val="22"/>
        </w:rPr>
        <w:t xml:space="preserve"> писмо/подписване на договор от страна на Изпълнителя</w:t>
      </w:r>
    </w:p>
    <w:p w14:paraId="20C8CE0F" w14:textId="0F739E0E" w:rsidR="00AF0948" w:rsidRPr="00AF0948" w:rsidRDefault="001B1ABD" w:rsidP="00016CCB">
      <w:pPr>
        <w:spacing w:before="120"/>
        <w:jc w:val="both"/>
        <w:rPr>
          <w:rFonts w:cs="Arial"/>
          <w:sz w:val="22"/>
          <w:szCs w:val="22"/>
        </w:rPr>
      </w:pPr>
      <w:r w:rsidRPr="00077439">
        <w:rPr>
          <w:rFonts w:eastAsia="Calibri" w:cs="Arial"/>
          <w:b/>
          <w:bCs/>
          <w:iCs/>
          <w:sz w:val="22"/>
          <w:szCs w:val="22"/>
          <w:lang w:eastAsia="en-US"/>
        </w:rPr>
        <w:t>5.1.2</w:t>
      </w:r>
      <w:r w:rsidRPr="00077439">
        <w:rPr>
          <w:rFonts w:eastAsia="Calibri" w:cs="Arial"/>
          <w:iCs/>
          <w:sz w:val="22"/>
          <w:szCs w:val="22"/>
          <w:lang w:eastAsia="en-US"/>
        </w:rPr>
        <w:t>.</w:t>
      </w:r>
      <w:r w:rsidR="00607C60" w:rsidRPr="00077439">
        <w:rPr>
          <w:rFonts w:eastAsia="Calibri" w:cs="Arial"/>
          <w:iCs/>
          <w:sz w:val="22"/>
          <w:szCs w:val="22"/>
          <w:lang w:eastAsia="en-US"/>
        </w:rPr>
        <w:t xml:space="preserve"> </w:t>
      </w:r>
      <w:r w:rsidR="00607C60" w:rsidRPr="00077439">
        <w:rPr>
          <w:rFonts w:eastAsia="Calibri" w:cs="Arial"/>
          <w:iCs/>
          <w:sz w:val="22"/>
          <w:szCs w:val="22"/>
          <w:lang w:val="x-none" w:eastAsia="en-US"/>
        </w:rPr>
        <w:t xml:space="preserve">Място на доставка – </w:t>
      </w:r>
      <w:r w:rsidR="00931DA5" w:rsidRPr="00077439">
        <w:rPr>
          <w:rFonts w:cs="Arial"/>
          <w:sz w:val="22"/>
          <w:szCs w:val="22"/>
        </w:rPr>
        <w:t>г</w:t>
      </w:r>
      <w:r w:rsidR="00031DC2" w:rsidRPr="00077439">
        <w:rPr>
          <w:rFonts w:cs="Arial"/>
          <w:sz w:val="22"/>
          <w:szCs w:val="22"/>
        </w:rPr>
        <w:t xml:space="preserve">р. </w:t>
      </w:r>
      <w:r w:rsidR="001B4D58" w:rsidRPr="00077439">
        <w:rPr>
          <w:rFonts w:cs="Arial"/>
          <w:sz w:val="22"/>
          <w:szCs w:val="22"/>
        </w:rPr>
        <w:t>Пловдив</w:t>
      </w:r>
      <w:r w:rsidR="00031DC2" w:rsidRPr="00077439">
        <w:rPr>
          <w:rFonts w:cs="Arial"/>
          <w:sz w:val="22"/>
          <w:szCs w:val="22"/>
        </w:rPr>
        <w:t>, ул. „</w:t>
      </w:r>
      <w:r w:rsidR="001B4D58" w:rsidRPr="00077439">
        <w:rPr>
          <w:rFonts w:cs="Arial"/>
          <w:sz w:val="22"/>
          <w:szCs w:val="22"/>
        </w:rPr>
        <w:t>Васил Левски</w:t>
      </w:r>
      <w:r w:rsidR="00031DC2" w:rsidRPr="00077439">
        <w:rPr>
          <w:rFonts w:cs="Arial"/>
          <w:sz w:val="22"/>
          <w:szCs w:val="22"/>
        </w:rPr>
        <w:t>“ №</w:t>
      </w:r>
      <w:r w:rsidR="00931DA5" w:rsidRPr="00077439">
        <w:rPr>
          <w:rFonts w:cs="Arial"/>
          <w:sz w:val="22"/>
          <w:szCs w:val="22"/>
        </w:rPr>
        <w:t xml:space="preserve"> </w:t>
      </w:r>
      <w:r w:rsidR="001B4D58" w:rsidRPr="00077439">
        <w:rPr>
          <w:rFonts w:cs="Arial"/>
          <w:sz w:val="22"/>
          <w:szCs w:val="22"/>
        </w:rPr>
        <w:t>244</w:t>
      </w:r>
      <w:r w:rsidR="00031DC2" w:rsidRPr="00077439">
        <w:rPr>
          <w:rFonts w:cs="Arial"/>
          <w:sz w:val="22"/>
          <w:szCs w:val="22"/>
        </w:rPr>
        <w:t xml:space="preserve">, </w:t>
      </w:r>
      <w:r w:rsidR="001B4D58" w:rsidRPr="00077439">
        <w:rPr>
          <w:rFonts w:cs="Arial"/>
          <w:sz w:val="22"/>
          <w:szCs w:val="22"/>
        </w:rPr>
        <w:t xml:space="preserve">Централен склад на </w:t>
      </w:r>
      <w:r w:rsidR="00031DC2" w:rsidRPr="00077439">
        <w:rPr>
          <w:rFonts w:cs="Arial"/>
          <w:sz w:val="22"/>
          <w:szCs w:val="22"/>
        </w:rPr>
        <w:t>Предприятие ВЕЦ.</w:t>
      </w:r>
    </w:p>
    <w:p w14:paraId="553D215D" w14:textId="77777777" w:rsidR="00AF0948" w:rsidRDefault="00AF0948" w:rsidP="00D21AF2">
      <w:pPr>
        <w:keepNext/>
        <w:jc w:val="both"/>
        <w:rPr>
          <w:rFonts w:eastAsia="Calibri" w:cs="Arial"/>
          <w:b/>
          <w:sz w:val="22"/>
          <w:szCs w:val="22"/>
          <w:lang w:eastAsia="en-US"/>
        </w:rPr>
      </w:pPr>
    </w:p>
    <w:p w14:paraId="527521AB" w14:textId="0282211E" w:rsidR="000F3823" w:rsidRPr="00077439" w:rsidRDefault="002B21DF" w:rsidP="00D21AF2">
      <w:pPr>
        <w:keepNext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5.2.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Контрол на доставка при получаването и</w:t>
      </w:r>
    </w:p>
    <w:p w14:paraId="56F0F1F3" w14:textId="77777777" w:rsidR="00DA4AE4" w:rsidRDefault="00BA3A23" w:rsidP="00DA4AE4">
      <w:pPr>
        <w:jc w:val="both"/>
        <w:rPr>
          <w:rFonts w:eastAsia="Calibri" w:cs="Arial"/>
          <w:iCs/>
          <w:sz w:val="22"/>
          <w:szCs w:val="22"/>
          <w:lang w:eastAsia="en-US"/>
        </w:rPr>
      </w:pPr>
      <w:r w:rsidRPr="00842AA8">
        <w:rPr>
          <w:rFonts w:eastAsia="Calibri" w:cs="Arial"/>
          <w:iCs/>
          <w:sz w:val="22"/>
          <w:szCs w:val="22"/>
          <w:lang w:eastAsia="en-US"/>
        </w:rPr>
        <w:t xml:space="preserve">Стоката ще бъде приета </w:t>
      </w:r>
      <w:r w:rsidR="00EF0678" w:rsidRPr="00842AA8">
        <w:rPr>
          <w:rFonts w:eastAsia="Calibri" w:cs="Arial"/>
          <w:iCs/>
          <w:sz w:val="22"/>
          <w:szCs w:val="22"/>
          <w:lang w:eastAsia="en-US"/>
        </w:rPr>
        <w:t>с</w:t>
      </w:r>
      <w:r w:rsidRPr="00842AA8">
        <w:rPr>
          <w:rFonts w:eastAsia="Calibri" w:cs="Arial"/>
          <w:iCs/>
          <w:sz w:val="22"/>
          <w:szCs w:val="22"/>
          <w:lang w:eastAsia="en-US"/>
        </w:rPr>
        <w:t xml:space="preserve"> подписване на</w:t>
      </w:r>
      <w:r w:rsidR="0023606B" w:rsidRPr="00842AA8">
        <w:rPr>
          <w:rFonts w:eastAsia="Calibri" w:cs="Arial"/>
          <w:iCs/>
          <w:sz w:val="22"/>
          <w:szCs w:val="22"/>
          <w:lang w:eastAsia="en-US"/>
        </w:rPr>
        <w:t xml:space="preserve"> двустранен приемо-предавателен </w:t>
      </w:r>
      <w:r w:rsidRPr="00842AA8">
        <w:rPr>
          <w:rFonts w:eastAsia="Calibri" w:cs="Arial"/>
          <w:iCs/>
          <w:sz w:val="22"/>
          <w:szCs w:val="22"/>
          <w:lang w:eastAsia="en-US"/>
        </w:rPr>
        <w:t>протокол</w:t>
      </w:r>
      <w:r w:rsidR="00EF0678" w:rsidRPr="00842AA8">
        <w:rPr>
          <w:rFonts w:eastAsia="Calibri" w:cs="Arial"/>
          <w:iCs/>
          <w:sz w:val="22"/>
          <w:szCs w:val="22"/>
          <w:lang w:eastAsia="en-US"/>
        </w:rPr>
        <w:t>,</w:t>
      </w:r>
      <w:r w:rsidRPr="00842AA8">
        <w:rPr>
          <w:rFonts w:eastAsia="Calibri" w:cs="Arial"/>
          <w:iCs/>
          <w:sz w:val="22"/>
          <w:szCs w:val="22"/>
          <w:lang w:eastAsia="en-US"/>
        </w:rPr>
        <w:t xml:space="preserve"> след като се установи,</w:t>
      </w:r>
      <w:r w:rsidR="00A04B6A" w:rsidRPr="00842AA8">
        <w:rPr>
          <w:rFonts w:eastAsia="Calibri" w:cs="Arial"/>
          <w:iCs/>
          <w:sz w:val="22"/>
          <w:szCs w:val="22"/>
          <w:lang w:eastAsia="en-US"/>
        </w:rPr>
        <w:t xml:space="preserve"> </w:t>
      </w:r>
      <w:r w:rsidRPr="00842AA8">
        <w:rPr>
          <w:rFonts w:eastAsia="Calibri" w:cs="Arial"/>
          <w:iCs/>
          <w:sz w:val="22"/>
          <w:szCs w:val="22"/>
          <w:lang w:eastAsia="en-US"/>
        </w:rPr>
        <w:t>че са спазени всички изисквания посочени в техническата спецификация</w:t>
      </w:r>
      <w:r w:rsidR="006F11C1" w:rsidRPr="00842AA8">
        <w:rPr>
          <w:rFonts w:eastAsia="Calibri" w:cs="Arial"/>
          <w:iCs/>
          <w:sz w:val="22"/>
          <w:szCs w:val="22"/>
          <w:lang w:eastAsia="en-US"/>
        </w:rPr>
        <w:t>.</w:t>
      </w:r>
    </w:p>
    <w:p w14:paraId="57E536C9" w14:textId="61833B2D" w:rsidR="00AF0948" w:rsidRPr="004F760C" w:rsidRDefault="00333D99" w:rsidP="00D21AF2">
      <w:pPr>
        <w:jc w:val="both"/>
        <w:rPr>
          <w:rFonts w:eastAsia="Calibri" w:cs="Arial"/>
          <w:iCs/>
          <w:sz w:val="22"/>
          <w:szCs w:val="22"/>
          <w:lang w:eastAsia="en-US"/>
        </w:rPr>
      </w:pPr>
      <w:r w:rsidRPr="004F760C">
        <w:rPr>
          <w:rFonts w:cs="Arial"/>
          <w:iCs/>
          <w:sz w:val="22"/>
          <w:szCs w:val="22"/>
        </w:rPr>
        <w:t>Проверка на доставката съгласно класификатор за входящ контрол</w:t>
      </w:r>
      <w:r w:rsidR="00F931D9" w:rsidRPr="004F760C">
        <w:rPr>
          <w:rFonts w:cs="Arial"/>
          <w:iCs/>
          <w:sz w:val="22"/>
          <w:szCs w:val="22"/>
        </w:rPr>
        <w:t>.</w:t>
      </w:r>
    </w:p>
    <w:p w14:paraId="1A095CB3" w14:textId="77777777" w:rsidR="00AF0948" w:rsidRDefault="00AF0948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</w:p>
    <w:p w14:paraId="7AEB0558" w14:textId="2535BFBC" w:rsidR="005B301C" w:rsidRPr="00077439" w:rsidRDefault="002B21DF" w:rsidP="00D21AF2">
      <w:pPr>
        <w:jc w:val="both"/>
        <w:rPr>
          <w:rFonts w:eastAsia="Calibri" w:cs="Arial"/>
          <w:iCs/>
          <w:sz w:val="22"/>
          <w:szCs w:val="22"/>
          <w:lang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5.3.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Други изисквания</w:t>
      </w:r>
    </w:p>
    <w:p w14:paraId="3107BABA" w14:textId="77777777" w:rsidR="00842AA8" w:rsidRPr="00842AA8" w:rsidRDefault="00842AA8" w:rsidP="00842AA8">
      <w:pPr>
        <w:pStyle w:val="ListParagraph"/>
        <w:ind w:left="0"/>
        <w:rPr>
          <w:sz w:val="22"/>
          <w:szCs w:val="22"/>
        </w:rPr>
      </w:pPr>
      <w:r w:rsidRPr="00842AA8">
        <w:rPr>
          <w:rFonts w:cs="Arial"/>
          <w:bCs/>
          <w:iCs/>
          <w:sz w:val="22"/>
          <w:szCs w:val="22"/>
          <w:shd w:val="clear" w:color="auto" w:fill="FEFEFE"/>
        </w:rPr>
        <w:t>Да се приложи Количествена сметка в табличен вид за стоките, които ще се доставят.</w:t>
      </w:r>
    </w:p>
    <w:p w14:paraId="74EF6FEE" w14:textId="74D7AC53" w:rsidR="00000C1C" w:rsidRDefault="00000C1C" w:rsidP="00D21AF2">
      <w:pPr>
        <w:tabs>
          <w:tab w:val="left" w:pos="2655"/>
        </w:tabs>
        <w:rPr>
          <w:rFonts w:eastAsia="Calibri" w:cs="Arial"/>
          <w:sz w:val="22"/>
          <w:szCs w:val="22"/>
          <w:highlight w:val="yellow"/>
          <w:lang w:eastAsia="en-US"/>
        </w:rPr>
      </w:pPr>
    </w:p>
    <w:p w14:paraId="10FAF2F4" w14:textId="0647256E" w:rsidR="00E32D37" w:rsidRDefault="00E32D37" w:rsidP="00D21AF2">
      <w:pPr>
        <w:tabs>
          <w:tab w:val="left" w:pos="2655"/>
        </w:tabs>
        <w:rPr>
          <w:rFonts w:eastAsia="Calibri" w:cs="Arial"/>
          <w:sz w:val="22"/>
          <w:szCs w:val="22"/>
          <w:highlight w:val="yellow"/>
          <w:lang w:eastAsia="en-US"/>
        </w:rPr>
      </w:pPr>
    </w:p>
    <w:p w14:paraId="72739592" w14:textId="573DED1C" w:rsidR="00E32D37" w:rsidRDefault="00E32D37" w:rsidP="00D21AF2">
      <w:pPr>
        <w:tabs>
          <w:tab w:val="left" w:pos="2655"/>
        </w:tabs>
        <w:rPr>
          <w:rFonts w:eastAsia="Calibri" w:cs="Arial"/>
          <w:sz w:val="22"/>
          <w:szCs w:val="22"/>
          <w:highlight w:val="yellow"/>
          <w:lang w:eastAsia="en-US"/>
        </w:rPr>
      </w:pPr>
    </w:p>
    <w:p w14:paraId="7DBE3ABD" w14:textId="77777777" w:rsidR="00E32D37" w:rsidRPr="00D8354F" w:rsidRDefault="00E32D37" w:rsidP="00D21AF2">
      <w:pPr>
        <w:tabs>
          <w:tab w:val="left" w:pos="2655"/>
        </w:tabs>
        <w:rPr>
          <w:rFonts w:eastAsia="Calibri" w:cs="Arial"/>
          <w:sz w:val="22"/>
          <w:szCs w:val="22"/>
          <w:highlight w:val="yellow"/>
          <w:lang w:eastAsia="en-US"/>
        </w:rPr>
      </w:pPr>
    </w:p>
    <w:p w14:paraId="531102F6" w14:textId="77777777" w:rsidR="00AF0948" w:rsidRPr="00AF0948" w:rsidRDefault="00AF0948" w:rsidP="006643BA">
      <w:pPr>
        <w:rPr>
          <w:rFonts w:cs="Arial"/>
          <w:sz w:val="16"/>
          <w:szCs w:val="16"/>
          <w:highlight w:val="yellow"/>
        </w:rPr>
      </w:pPr>
    </w:p>
    <w:p w14:paraId="0D495CEB" w14:textId="38B6E0E3" w:rsidR="001B4D58" w:rsidRPr="008F6715" w:rsidRDefault="00C709AC" w:rsidP="006643BA">
      <w:pPr>
        <w:rPr>
          <w:rFonts w:cs="Arial"/>
          <w:color w:val="FFFFFF" w:themeColor="background1"/>
          <w:sz w:val="16"/>
          <w:szCs w:val="16"/>
        </w:rPr>
      </w:pPr>
      <w:r w:rsidRPr="008F6715">
        <w:rPr>
          <w:rFonts w:cs="Arial"/>
          <w:color w:val="FFFFFF" w:themeColor="background1"/>
          <w:sz w:val="16"/>
          <w:szCs w:val="16"/>
        </w:rPr>
        <w:t>СЪГЛАСУВАЛИ:</w:t>
      </w:r>
    </w:p>
    <w:p w14:paraId="60448253" w14:textId="3F488B1C" w:rsidR="005B301C" w:rsidRPr="008F6715" w:rsidRDefault="005B301C" w:rsidP="006643BA">
      <w:pPr>
        <w:rPr>
          <w:rFonts w:cs="Arial"/>
          <w:color w:val="FFFFFF" w:themeColor="background1"/>
          <w:sz w:val="16"/>
          <w:szCs w:val="16"/>
        </w:rPr>
      </w:pPr>
    </w:p>
    <w:p w14:paraId="5A9D1FCC" w14:textId="6097665E" w:rsidR="00C709AC" w:rsidRPr="008F6715" w:rsidRDefault="001B1133" w:rsidP="006643BA">
      <w:pPr>
        <w:widowControl w:val="0"/>
        <w:autoSpaceDE w:val="0"/>
        <w:autoSpaceDN w:val="0"/>
        <w:adjustRightInd w:val="0"/>
        <w:jc w:val="both"/>
        <w:rPr>
          <w:rFonts w:cs="Arial"/>
          <w:noProof/>
          <w:color w:val="FFFFFF" w:themeColor="background1"/>
          <w:sz w:val="16"/>
          <w:szCs w:val="16"/>
        </w:rPr>
      </w:pPr>
      <w:r w:rsidRPr="008F6715">
        <w:rPr>
          <w:rFonts w:cs="Arial"/>
          <w:noProof/>
          <w:color w:val="FFFFFF" w:themeColor="background1"/>
          <w:sz w:val="16"/>
          <w:szCs w:val="16"/>
        </w:rPr>
        <w:t>Стоян Баташки</w:t>
      </w:r>
    </w:p>
    <w:p w14:paraId="58D9B5B1" w14:textId="77777777" w:rsidR="00C709AC" w:rsidRPr="008F6715" w:rsidRDefault="00C709AC" w:rsidP="006643BA">
      <w:pPr>
        <w:widowControl w:val="0"/>
        <w:autoSpaceDE w:val="0"/>
        <w:autoSpaceDN w:val="0"/>
        <w:adjustRightInd w:val="0"/>
        <w:jc w:val="both"/>
        <w:rPr>
          <w:rFonts w:cs="Arial"/>
          <w:noProof/>
          <w:color w:val="FFFFFF" w:themeColor="background1"/>
          <w:sz w:val="16"/>
          <w:szCs w:val="16"/>
        </w:rPr>
      </w:pPr>
      <w:r w:rsidRPr="008F6715">
        <w:rPr>
          <w:rFonts w:cs="Arial"/>
          <w:noProof/>
          <w:color w:val="FFFFFF" w:themeColor="background1"/>
          <w:sz w:val="16"/>
          <w:szCs w:val="16"/>
        </w:rPr>
        <w:t>Главен инженер</w:t>
      </w:r>
    </w:p>
    <w:p w14:paraId="331C2650" w14:textId="77777777" w:rsidR="00C709AC" w:rsidRPr="008F6715" w:rsidRDefault="00C709AC" w:rsidP="006643BA">
      <w:pPr>
        <w:widowControl w:val="0"/>
        <w:autoSpaceDE w:val="0"/>
        <w:autoSpaceDN w:val="0"/>
        <w:adjustRightInd w:val="0"/>
        <w:jc w:val="both"/>
        <w:rPr>
          <w:rFonts w:cs="Arial"/>
          <w:noProof/>
          <w:color w:val="FFFFFF" w:themeColor="background1"/>
          <w:sz w:val="16"/>
          <w:szCs w:val="16"/>
        </w:rPr>
      </w:pPr>
    </w:p>
    <w:p w14:paraId="210E3495" w14:textId="2B3F09FA" w:rsidR="00BF4628" w:rsidRPr="008F6715" w:rsidRDefault="00BF4628" w:rsidP="006643BA">
      <w:pPr>
        <w:rPr>
          <w:rFonts w:cs="Arial"/>
          <w:noProof/>
          <w:color w:val="FFFFFF" w:themeColor="background1"/>
          <w:sz w:val="16"/>
          <w:szCs w:val="16"/>
        </w:rPr>
      </w:pPr>
      <w:r w:rsidRPr="008F6715">
        <w:rPr>
          <w:rFonts w:cs="Arial"/>
          <w:noProof/>
          <w:color w:val="FFFFFF" w:themeColor="background1"/>
          <w:sz w:val="16"/>
          <w:szCs w:val="16"/>
        </w:rPr>
        <w:t>Г</w:t>
      </w:r>
      <w:r w:rsidR="001B4D58" w:rsidRPr="008F6715">
        <w:rPr>
          <w:rFonts w:cs="Arial"/>
          <w:noProof/>
          <w:color w:val="FFFFFF" w:themeColor="background1"/>
          <w:sz w:val="16"/>
          <w:szCs w:val="16"/>
        </w:rPr>
        <w:t>еорги Танчев</w:t>
      </w:r>
    </w:p>
    <w:p w14:paraId="33DB9F4C" w14:textId="2CDB8D99" w:rsidR="00C709AC" w:rsidRPr="008F6715" w:rsidRDefault="00BF4628" w:rsidP="006643BA">
      <w:pPr>
        <w:rPr>
          <w:rFonts w:cs="Arial"/>
          <w:noProof/>
          <w:color w:val="FFFFFF" w:themeColor="background1"/>
          <w:sz w:val="16"/>
          <w:szCs w:val="16"/>
        </w:rPr>
      </w:pPr>
      <w:r w:rsidRPr="008F6715">
        <w:rPr>
          <w:rFonts w:cs="Arial"/>
          <w:noProof/>
          <w:color w:val="FFFFFF" w:themeColor="background1"/>
          <w:sz w:val="16"/>
          <w:szCs w:val="16"/>
        </w:rPr>
        <w:t>Ръководител отдел</w:t>
      </w:r>
      <w:r w:rsidR="001B4D58" w:rsidRPr="008F6715">
        <w:rPr>
          <w:rFonts w:cs="Arial"/>
          <w:noProof/>
          <w:color w:val="FFFFFF" w:themeColor="background1"/>
          <w:sz w:val="16"/>
          <w:szCs w:val="16"/>
        </w:rPr>
        <w:t xml:space="preserve"> „Рехабилитации ВЕЦ“</w:t>
      </w:r>
    </w:p>
    <w:p w14:paraId="7DD3EDD6" w14:textId="77777777" w:rsidR="009F4449" w:rsidRPr="008F6715" w:rsidRDefault="009F4449" w:rsidP="006643BA">
      <w:pPr>
        <w:rPr>
          <w:rFonts w:cs="Arial"/>
          <w:noProof/>
          <w:color w:val="FFFFFF" w:themeColor="background1"/>
          <w:sz w:val="16"/>
          <w:szCs w:val="16"/>
        </w:rPr>
      </w:pPr>
    </w:p>
    <w:p w14:paraId="41309807" w14:textId="33B4EEEE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  <w:r w:rsidRPr="008F6715">
        <w:rPr>
          <w:rFonts w:cs="Arial"/>
          <w:bCs/>
          <w:color w:val="FFFFFF" w:themeColor="background1"/>
          <w:sz w:val="16"/>
          <w:szCs w:val="16"/>
        </w:rPr>
        <w:t>Веселин Симеонов</w:t>
      </w:r>
    </w:p>
    <w:p w14:paraId="00451ADD" w14:textId="77777777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  <w:r w:rsidRPr="008F6715">
        <w:rPr>
          <w:rFonts w:cs="Arial"/>
          <w:bCs/>
          <w:color w:val="FFFFFF" w:themeColor="background1"/>
          <w:sz w:val="16"/>
          <w:szCs w:val="16"/>
        </w:rPr>
        <w:t>Ръководител, отдел „Контрол по експлоатация и здравословни и безопасни условия на труд“</w:t>
      </w:r>
    </w:p>
    <w:p w14:paraId="1256454E" w14:textId="77777777" w:rsidR="006643BA" w:rsidRPr="008F6715" w:rsidRDefault="006643BA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</w:p>
    <w:p w14:paraId="76244D59" w14:textId="318D3C7D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  <w:r w:rsidRPr="008F6715">
        <w:rPr>
          <w:rFonts w:cs="Arial"/>
          <w:bCs/>
          <w:color w:val="FFFFFF" w:themeColor="background1"/>
          <w:sz w:val="16"/>
          <w:szCs w:val="16"/>
        </w:rPr>
        <w:t xml:space="preserve">Габриела Борисова </w:t>
      </w:r>
    </w:p>
    <w:p w14:paraId="69B850F5" w14:textId="77777777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  <w:r w:rsidRPr="008F6715">
        <w:rPr>
          <w:rFonts w:cs="Arial"/>
          <w:bCs/>
          <w:color w:val="FFFFFF" w:themeColor="background1"/>
          <w:sz w:val="16"/>
          <w:szCs w:val="16"/>
        </w:rPr>
        <w:t>Ръководител, отдел „Маслено стопанство, екология и управление на отпадъци“</w:t>
      </w:r>
    </w:p>
    <w:p w14:paraId="5F06B85E" w14:textId="77777777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</w:p>
    <w:p w14:paraId="1FDBE789" w14:textId="77777777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bCs/>
          <w:color w:val="FFFFFF" w:themeColor="background1"/>
          <w:sz w:val="16"/>
          <w:szCs w:val="16"/>
        </w:rPr>
      </w:pPr>
      <w:r w:rsidRPr="008F6715">
        <w:rPr>
          <w:rFonts w:cs="Arial"/>
          <w:bCs/>
          <w:color w:val="FFFFFF" w:themeColor="background1"/>
          <w:sz w:val="16"/>
          <w:szCs w:val="16"/>
        </w:rPr>
        <w:t xml:space="preserve">Катя Абрашева  </w:t>
      </w:r>
    </w:p>
    <w:p w14:paraId="524E3023" w14:textId="77777777" w:rsidR="009F4449" w:rsidRPr="008F6715" w:rsidRDefault="009F4449" w:rsidP="006643BA">
      <w:pPr>
        <w:pStyle w:val="Footer"/>
        <w:tabs>
          <w:tab w:val="right" w:pos="0"/>
        </w:tabs>
        <w:ind w:left="-142" w:firstLine="142"/>
        <w:rPr>
          <w:rFonts w:cs="Arial"/>
          <w:color w:val="FFFFFF" w:themeColor="background1"/>
          <w:sz w:val="16"/>
          <w:szCs w:val="16"/>
        </w:rPr>
      </w:pPr>
      <w:r w:rsidRPr="008F6715">
        <w:rPr>
          <w:rFonts w:cs="Arial"/>
          <w:color w:val="FFFFFF" w:themeColor="background1"/>
          <w:sz w:val="16"/>
          <w:szCs w:val="16"/>
        </w:rPr>
        <w:t>Инженер, водни турбини отдел „Експлоатация и режими ВЕЦ“</w:t>
      </w:r>
    </w:p>
    <w:p w14:paraId="0E00A06D" w14:textId="37BF080C" w:rsidR="005B301C" w:rsidRPr="008F6715" w:rsidRDefault="005B301C" w:rsidP="00D21AF2">
      <w:pPr>
        <w:rPr>
          <w:rFonts w:cs="Arial"/>
          <w:color w:val="FFFFFF" w:themeColor="background1"/>
          <w:sz w:val="16"/>
          <w:szCs w:val="16"/>
        </w:rPr>
      </w:pPr>
    </w:p>
    <w:p w14:paraId="36A47998" w14:textId="77777777" w:rsidR="00016CCB" w:rsidRPr="008F6715" w:rsidRDefault="00016CCB" w:rsidP="00D21AF2">
      <w:pPr>
        <w:rPr>
          <w:rFonts w:cs="Arial"/>
          <w:color w:val="FFFFFF" w:themeColor="background1"/>
          <w:sz w:val="16"/>
          <w:szCs w:val="16"/>
        </w:rPr>
      </w:pPr>
    </w:p>
    <w:p w14:paraId="0B7AE58D" w14:textId="77777777" w:rsidR="00C709AC" w:rsidRPr="008F6715" w:rsidRDefault="00C709AC" w:rsidP="00D21AF2">
      <w:pPr>
        <w:rPr>
          <w:rFonts w:cs="Arial"/>
          <w:color w:val="FFFFFF" w:themeColor="background1"/>
          <w:sz w:val="16"/>
          <w:szCs w:val="16"/>
        </w:rPr>
      </w:pPr>
      <w:r w:rsidRPr="008F6715">
        <w:rPr>
          <w:rFonts w:cs="Arial"/>
          <w:color w:val="FFFFFF" w:themeColor="background1"/>
          <w:sz w:val="16"/>
          <w:szCs w:val="16"/>
        </w:rPr>
        <w:t>Изготвил:</w:t>
      </w:r>
    </w:p>
    <w:p w14:paraId="455FE90D" w14:textId="2C6E8FE4" w:rsidR="00BF4628" w:rsidRPr="008F6715" w:rsidRDefault="001B4D58" w:rsidP="00016CCB">
      <w:pPr>
        <w:spacing w:before="120"/>
        <w:rPr>
          <w:rFonts w:cs="Arial"/>
          <w:color w:val="FFFFFF" w:themeColor="background1"/>
          <w:sz w:val="16"/>
          <w:szCs w:val="16"/>
        </w:rPr>
      </w:pPr>
      <w:r w:rsidRPr="008F6715">
        <w:rPr>
          <w:rFonts w:cs="Arial"/>
          <w:color w:val="FFFFFF" w:themeColor="background1"/>
          <w:sz w:val="16"/>
          <w:szCs w:val="16"/>
        </w:rPr>
        <w:t>Любомир Стаменов</w:t>
      </w:r>
      <w:r w:rsidR="00BF4628" w:rsidRPr="008F6715">
        <w:rPr>
          <w:rFonts w:cs="Arial"/>
          <w:color w:val="FFFFFF" w:themeColor="background1"/>
          <w:sz w:val="16"/>
          <w:szCs w:val="16"/>
        </w:rPr>
        <w:t xml:space="preserve"> </w:t>
      </w:r>
    </w:p>
    <w:p w14:paraId="5FEEB53C" w14:textId="48FBA396" w:rsidR="00C709AC" w:rsidRPr="008F6715" w:rsidRDefault="00BF4628" w:rsidP="00D21AF2">
      <w:pPr>
        <w:rPr>
          <w:rStyle w:val="FontStyle44"/>
          <w:color w:val="FFFFFF" w:themeColor="background1"/>
          <w:sz w:val="16"/>
          <w:szCs w:val="16"/>
        </w:rPr>
      </w:pPr>
      <w:r w:rsidRPr="008F6715">
        <w:rPr>
          <w:rFonts w:cs="Arial"/>
          <w:color w:val="FFFFFF" w:themeColor="background1"/>
          <w:sz w:val="16"/>
          <w:szCs w:val="16"/>
        </w:rPr>
        <w:t xml:space="preserve">Инженер, водни турбини </w:t>
      </w:r>
      <w:r w:rsidR="001B4D58" w:rsidRPr="008F6715">
        <w:rPr>
          <w:rFonts w:cs="Arial"/>
          <w:color w:val="FFFFFF" w:themeColor="background1"/>
          <w:sz w:val="16"/>
          <w:szCs w:val="16"/>
        </w:rPr>
        <w:t xml:space="preserve">в </w:t>
      </w:r>
      <w:r w:rsidRPr="008F6715">
        <w:rPr>
          <w:rFonts w:cs="Arial"/>
          <w:color w:val="FFFFFF" w:themeColor="background1"/>
          <w:sz w:val="16"/>
          <w:szCs w:val="16"/>
        </w:rPr>
        <w:t>отдел</w:t>
      </w:r>
      <w:r w:rsidR="001B4D58" w:rsidRPr="008F6715">
        <w:rPr>
          <w:rFonts w:cs="Arial"/>
          <w:color w:val="FFFFFF" w:themeColor="background1"/>
          <w:sz w:val="16"/>
          <w:szCs w:val="16"/>
        </w:rPr>
        <w:t xml:space="preserve"> „Рехабилитации ВЕЦ“</w:t>
      </w:r>
    </w:p>
    <w:sectPr w:rsidR="00C709AC" w:rsidRPr="008F6715" w:rsidSect="00A27E04">
      <w:footerReference w:type="default" r:id="rId8"/>
      <w:pgSz w:w="11906" w:h="16838"/>
      <w:pgMar w:top="1077" w:right="1077" w:bottom="1440" w:left="107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B4B3D" w14:textId="77777777" w:rsidR="00BD3B1F" w:rsidRDefault="00BD3B1F" w:rsidP="00CB37B4">
      <w:r>
        <w:separator/>
      </w:r>
    </w:p>
  </w:endnote>
  <w:endnote w:type="continuationSeparator" w:id="0">
    <w:p w14:paraId="02CA1279" w14:textId="77777777" w:rsidR="00BD3B1F" w:rsidRDefault="00BD3B1F" w:rsidP="00CB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ECBAF" w14:textId="77777777" w:rsidR="001C33B8" w:rsidRDefault="001C33B8" w:rsidP="00744C28">
    <w:pPr>
      <w:pStyle w:val="Footer"/>
      <w:jc w:val="right"/>
    </w:pPr>
    <w:sdt>
      <w:sdtPr>
        <w:id w:val="649265416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6F0F74E" w14:textId="15322F7F" w:rsidR="001C33B8" w:rsidRPr="00744C28" w:rsidRDefault="001C33B8" w:rsidP="00744C28">
    <w:pPr>
      <w:pStyle w:val="Footer"/>
      <w:rPr>
        <w:sz w:val="18"/>
        <w:szCs w:val="18"/>
      </w:rPr>
    </w:pPr>
    <w:r w:rsidRPr="00744C28">
      <w:rPr>
        <w:sz w:val="18"/>
        <w:szCs w:val="18"/>
      </w:rPr>
      <w:t xml:space="preserve"> Доставка на инструменти и материали за рехабилитация на ВЕЦ „Въча 1“ в обособени позиции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767BA" w14:textId="77777777" w:rsidR="00BD3B1F" w:rsidRDefault="00BD3B1F" w:rsidP="00CB37B4">
      <w:r>
        <w:separator/>
      </w:r>
    </w:p>
  </w:footnote>
  <w:footnote w:type="continuationSeparator" w:id="0">
    <w:p w14:paraId="01859671" w14:textId="77777777" w:rsidR="00BD3B1F" w:rsidRDefault="00BD3B1F" w:rsidP="00CB3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416A"/>
    <w:multiLevelType w:val="hybridMultilevel"/>
    <w:tmpl w:val="7ECE0A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7505"/>
    <w:multiLevelType w:val="hybridMultilevel"/>
    <w:tmpl w:val="0792A6C0"/>
    <w:lvl w:ilvl="0" w:tplc="344E0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C119D"/>
    <w:multiLevelType w:val="hybridMultilevel"/>
    <w:tmpl w:val="E6CE00F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7C7307"/>
    <w:multiLevelType w:val="hybridMultilevel"/>
    <w:tmpl w:val="E3C6BF1A"/>
    <w:lvl w:ilvl="0" w:tplc="879859EA">
      <w:start w:val="1"/>
      <w:numFmt w:val="decimal"/>
      <w:lvlText w:val="5.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2525F4E"/>
    <w:multiLevelType w:val="hybridMultilevel"/>
    <w:tmpl w:val="D88C1410"/>
    <w:lvl w:ilvl="0" w:tplc="A9EC5C88">
      <w:start w:val="1"/>
      <w:numFmt w:val="decimal"/>
      <w:lvlText w:val="4.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149B3"/>
    <w:multiLevelType w:val="multilevel"/>
    <w:tmpl w:val="271846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9" w15:restartNumberingAfterBreak="0">
    <w:nsid w:val="29BE156F"/>
    <w:multiLevelType w:val="multilevel"/>
    <w:tmpl w:val="D93EAB9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A0D7A1C"/>
    <w:multiLevelType w:val="hybridMultilevel"/>
    <w:tmpl w:val="D1C86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A7AEB"/>
    <w:multiLevelType w:val="hybridMultilevel"/>
    <w:tmpl w:val="A2C026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E1B2D"/>
    <w:multiLevelType w:val="hybridMultilevel"/>
    <w:tmpl w:val="958CB5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16075"/>
    <w:multiLevelType w:val="hybridMultilevel"/>
    <w:tmpl w:val="6E0E70EC"/>
    <w:lvl w:ilvl="0" w:tplc="71EE34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424EA"/>
    <w:multiLevelType w:val="hybridMultilevel"/>
    <w:tmpl w:val="FED26E88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AE9589C"/>
    <w:multiLevelType w:val="hybridMultilevel"/>
    <w:tmpl w:val="33C0D3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B0E2A"/>
    <w:multiLevelType w:val="hybridMultilevel"/>
    <w:tmpl w:val="58121DD8"/>
    <w:lvl w:ilvl="0" w:tplc="EEEECBA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D596D"/>
    <w:multiLevelType w:val="multilevel"/>
    <w:tmpl w:val="D10E98A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71693B"/>
    <w:multiLevelType w:val="hybridMultilevel"/>
    <w:tmpl w:val="67DE30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D82589"/>
    <w:multiLevelType w:val="hybridMultilevel"/>
    <w:tmpl w:val="8098D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"/>
  </w:num>
  <w:num w:numId="6">
    <w:abstractNumId w:val="17"/>
  </w:num>
  <w:num w:numId="7">
    <w:abstractNumId w:val="1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5"/>
  </w:num>
  <w:num w:numId="11">
    <w:abstractNumId w:val="2"/>
  </w:num>
  <w:num w:numId="12">
    <w:abstractNumId w:val="20"/>
  </w:num>
  <w:num w:numId="13">
    <w:abstractNumId w:val="21"/>
  </w:num>
  <w:num w:numId="14">
    <w:abstractNumId w:val="9"/>
  </w:num>
  <w:num w:numId="15">
    <w:abstractNumId w:val="8"/>
  </w:num>
  <w:num w:numId="16">
    <w:abstractNumId w:val="18"/>
  </w:num>
  <w:num w:numId="17">
    <w:abstractNumId w:val="16"/>
  </w:num>
  <w:num w:numId="18">
    <w:abstractNumId w:val="22"/>
  </w:num>
  <w:num w:numId="19">
    <w:abstractNumId w:val="0"/>
  </w:num>
  <w:num w:numId="20">
    <w:abstractNumId w:val="19"/>
  </w:num>
  <w:num w:numId="21">
    <w:abstractNumId w:val="3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5C3"/>
    <w:rsid w:val="0000057F"/>
    <w:rsid w:val="00000C1C"/>
    <w:rsid w:val="000026BA"/>
    <w:rsid w:val="00003E31"/>
    <w:rsid w:val="00006657"/>
    <w:rsid w:val="00006887"/>
    <w:rsid w:val="00007F81"/>
    <w:rsid w:val="00016CCB"/>
    <w:rsid w:val="000243B7"/>
    <w:rsid w:val="000267CF"/>
    <w:rsid w:val="00031DC2"/>
    <w:rsid w:val="00031E65"/>
    <w:rsid w:val="00046F14"/>
    <w:rsid w:val="00047DAD"/>
    <w:rsid w:val="000673DA"/>
    <w:rsid w:val="0007051C"/>
    <w:rsid w:val="0007234E"/>
    <w:rsid w:val="00074639"/>
    <w:rsid w:val="00075087"/>
    <w:rsid w:val="00077439"/>
    <w:rsid w:val="000A78E2"/>
    <w:rsid w:val="000B0154"/>
    <w:rsid w:val="000B1505"/>
    <w:rsid w:val="000B2C68"/>
    <w:rsid w:val="000D31ED"/>
    <w:rsid w:val="000D4AF1"/>
    <w:rsid w:val="000E3531"/>
    <w:rsid w:val="000E5CE6"/>
    <w:rsid w:val="000F3823"/>
    <w:rsid w:val="000F4C39"/>
    <w:rsid w:val="000F6570"/>
    <w:rsid w:val="0010665D"/>
    <w:rsid w:val="001145D4"/>
    <w:rsid w:val="00115FC1"/>
    <w:rsid w:val="00123DC8"/>
    <w:rsid w:val="00127819"/>
    <w:rsid w:val="0013316F"/>
    <w:rsid w:val="0018488B"/>
    <w:rsid w:val="00185D56"/>
    <w:rsid w:val="0019618A"/>
    <w:rsid w:val="001A4E00"/>
    <w:rsid w:val="001B1133"/>
    <w:rsid w:val="001B1ABD"/>
    <w:rsid w:val="001B3788"/>
    <w:rsid w:val="001B4D58"/>
    <w:rsid w:val="001C2C0B"/>
    <w:rsid w:val="001C33B8"/>
    <w:rsid w:val="001E0125"/>
    <w:rsid w:val="00210A1C"/>
    <w:rsid w:val="002160E8"/>
    <w:rsid w:val="00217EF9"/>
    <w:rsid w:val="00231FFA"/>
    <w:rsid w:val="002333BA"/>
    <w:rsid w:val="00233C96"/>
    <w:rsid w:val="0023606B"/>
    <w:rsid w:val="00242213"/>
    <w:rsid w:val="002667C7"/>
    <w:rsid w:val="00281372"/>
    <w:rsid w:val="00284B0B"/>
    <w:rsid w:val="00291574"/>
    <w:rsid w:val="0029233E"/>
    <w:rsid w:val="00296CBC"/>
    <w:rsid w:val="002A2B72"/>
    <w:rsid w:val="002B21DF"/>
    <w:rsid w:val="002B2CB7"/>
    <w:rsid w:val="002C41CE"/>
    <w:rsid w:val="002C6551"/>
    <w:rsid w:val="002C65C8"/>
    <w:rsid w:val="002D0614"/>
    <w:rsid w:val="002D376C"/>
    <w:rsid w:val="002E03C6"/>
    <w:rsid w:val="002F5BE8"/>
    <w:rsid w:val="002F6919"/>
    <w:rsid w:val="002F7A51"/>
    <w:rsid w:val="00302C2D"/>
    <w:rsid w:val="003148EE"/>
    <w:rsid w:val="00321FAA"/>
    <w:rsid w:val="00333D99"/>
    <w:rsid w:val="00347695"/>
    <w:rsid w:val="003574F9"/>
    <w:rsid w:val="003577FF"/>
    <w:rsid w:val="003651F0"/>
    <w:rsid w:val="00371174"/>
    <w:rsid w:val="00377ED8"/>
    <w:rsid w:val="00381193"/>
    <w:rsid w:val="00392389"/>
    <w:rsid w:val="003935B5"/>
    <w:rsid w:val="003C4511"/>
    <w:rsid w:val="003C6146"/>
    <w:rsid w:val="003D5345"/>
    <w:rsid w:val="003E1190"/>
    <w:rsid w:val="00410539"/>
    <w:rsid w:val="00414BFF"/>
    <w:rsid w:val="00441F0F"/>
    <w:rsid w:val="00452023"/>
    <w:rsid w:val="004555FA"/>
    <w:rsid w:val="004631C1"/>
    <w:rsid w:val="004809E0"/>
    <w:rsid w:val="004A4676"/>
    <w:rsid w:val="004A5F8F"/>
    <w:rsid w:val="004B0ECA"/>
    <w:rsid w:val="004B3490"/>
    <w:rsid w:val="004C5FAA"/>
    <w:rsid w:val="004D7D24"/>
    <w:rsid w:val="004E1E83"/>
    <w:rsid w:val="004E6CF2"/>
    <w:rsid w:val="004F6158"/>
    <w:rsid w:val="004F760C"/>
    <w:rsid w:val="00502D01"/>
    <w:rsid w:val="0052259A"/>
    <w:rsid w:val="00533F22"/>
    <w:rsid w:val="00535F70"/>
    <w:rsid w:val="005428E4"/>
    <w:rsid w:val="0054330C"/>
    <w:rsid w:val="00556F4A"/>
    <w:rsid w:val="00565621"/>
    <w:rsid w:val="00575B4F"/>
    <w:rsid w:val="005A104D"/>
    <w:rsid w:val="005B301C"/>
    <w:rsid w:val="005B6B63"/>
    <w:rsid w:val="005C1EDF"/>
    <w:rsid w:val="005D5104"/>
    <w:rsid w:val="005F0B42"/>
    <w:rsid w:val="005F4FDD"/>
    <w:rsid w:val="005F5DE5"/>
    <w:rsid w:val="006018FF"/>
    <w:rsid w:val="0060396A"/>
    <w:rsid w:val="00607C60"/>
    <w:rsid w:val="00621A85"/>
    <w:rsid w:val="006226C4"/>
    <w:rsid w:val="006466FB"/>
    <w:rsid w:val="00647429"/>
    <w:rsid w:val="00657D9A"/>
    <w:rsid w:val="006643BA"/>
    <w:rsid w:val="00665E58"/>
    <w:rsid w:val="00674DFF"/>
    <w:rsid w:val="006801D6"/>
    <w:rsid w:val="0068047B"/>
    <w:rsid w:val="006958A4"/>
    <w:rsid w:val="006A7762"/>
    <w:rsid w:val="006A7C98"/>
    <w:rsid w:val="006B1509"/>
    <w:rsid w:val="006B3133"/>
    <w:rsid w:val="006C4517"/>
    <w:rsid w:val="006E1FB1"/>
    <w:rsid w:val="006E5B66"/>
    <w:rsid w:val="006F11C1"/>
    <w:rsid w:val="007144AE"/>
    <w:rsid w:val="00721843"/>
    <w:rsid w:val="0073002D"/>
    <w:rsid w:val="00742A0E"/>
    <w:rsid w:val="00744C28"/>
    <w:rsid w:val="0076081B"/>
    <w:rsid w:val="00767FDB"/>
    <w:rsid w:val="00780665"/>
    <w:rsid w:val="00782E3F"/>
    <w:rsid w:val="00790E6C"/>
    <w:rsid w:val="00790E9C"/>
    <w:rsid w:val="007B0023"/>
    <w:rsid w:val="007B1F05"/>
    <w:rsid w:val="007B5831"/>
    <w:rsid w:val="007B7E66"/>
    <w:rsid w:val="007C0A06"/>
    <w:rsid w:val="007C2A94"/>
    <w:rsid w:val="007E3F9E"/>
    <w:rsid w:val="007E6C0D"/>
    <w:rsid w:val="007F2CB0"/>
    <w:rsid w:val="008116B4"/>
    <w:rsid w:val="00812A92"/>
    <w:rsid w:val="00813855"/>
    <w:rsid w:val="00833C07"/>
    <w:rsid w:val="008400F0"/>
    <w:rsid w:val="00841452"/>
    <w:rsid w:val="00842AA8"/>
    <w:rsid w:val="00853CEC"/>
    <w:rsid w:val="00857542"/>
    <w:rsid w:val="008651C5"/>
    <w:rsid w:val="0088139A"/>
    <w:rsid w:val="00882A64"/>
    <w:rsid w:val="00893AB8"/>
    <w:rsid w:val="00894BB4"/>
    <w:rsid w:val="008A33B1"/>
    <w:rsid w:val="008B4193"/>
    <w:rsid w:val="008C435B"/>
    <w:rsid w:val="008E765C"/>
    <w:rsid w:val="008F05D8"/>
    <w:rsid w:val="008F2483"/>
    <w:rsid w:val="008F6715"/>
    <w:rsid w:val="009002FD"/>
    <w:rsid w:val="009075DA"/>
    <w:rsid w:val="00921E54"/>
    <w:rsid w:val="00931DA5"/>
    <w:rsid w:val="00932720"/>
    <w:rsid w:val="00935695"/>
    <w:rsid w:val="0093711F"/>
    <w:rsid w:val="009420B0"/>
    <w:rsid w:val="00943C6E"/>
    <w:rsid w:val="009452CE"/>
    <w:rsid w:val="00955F8B"/>
    <w:rsid w:val="00981623"/>
    <w:rsid w:val="009840DA"/>
    <w:rsid w:val="00993746"/>
    <w:rsid w:val="009953C5"/>
    <w:rsid w:val="009A07F0"/>
    <w:rsid w:val="009A53C5"/>
    <w:rsid w:val="009D713C"/>
    <w:rsid w:val="009E75D0"/>
    <w:rsid w:val="009F4449"/>
    <w:rsid w:val="009F7EC1"/>
    <w:rsid w:val="00A04B6A"/>
    <w:rsid w:val="00A229A0"/>
    <w:rsid w:val="00A27E04"/>
    <w:rsid w:val="00A34E9F"/>
    <w:rsid w:val="00A45FD4"/>
    <w:rsid w:val="00A51DE3"/>
    <w:rsid w:val="00A578FC"/>
    <w:rsid w:val="00AA29F1"/>
    <w:rsid w:val="00AA31D7"/>
    <w:rsid w:val="00AB7C1D"/>
    <w:rsid w:val="00AB7D9E"/>
    <w:rsid w:val="00AC0E33"/>
    <w:rsid w:val="00AC68E5"/>
    <w:rsid w:val="00AD04DC"/>
    <w:rsid w:val="00AD28B5"/>
    <w:rsid w:val="00AE1F09"/>
    <w:rsid w:val="00AE658B"/>
    <w:rsid w:val="00AE6D73"/>
    <w:rsid w:val="00AE6D90"/>
    <w:rsid w:val="00AF0948"/>
    <w:rsid w:val="00B23882"/>
    <w:rsid w:val="00B2764B"/>
    <w:rsid w:val="00B31BDB"/>
    <w:rsid w:val="00B3201E"/>
    <w:rsid w:val="00B33D07"/>
    <w:rsid w:val="00B4013E"/>
    <w:rsid w:val="00B53AF7"/>
    <w:rsid w:val="00B55B8C"/>
    <w:rsid w:val="00B832F7"/>
    <w:rsid w:val="00B919C7"/>
    <w:rsid w:val="00BA1F56"/>
    <w:rsid w:val="00BA38A9"/>
    <w:rsid w:val="00BA3A23"/>
    <w:rsid w:val="00BC0169"/>
    <w:rsid w:val="00BC0433"/>
    <w:rsid w:val="00BC5684"/>
    <w:rsid w:val="00BC64DA"/>
    <w:rsid w:val="00BD3B1F"/>
    <w:rsid w:val="00BE35FB"/>
    <w:rsid w:val="00BE4BE5"/>
    <w:rsid w:val="00BE5FF7"/>
    <w:rsid w:val="00BF4628"/>
    <w:rsid w:val="00C00FAC"/>
    <w:rsid w:val="00C02160"/>
    <w:rsid w:val="00C043C7"/>
    <w:rsid w:val="00C17CA2"/>
    <w:rsid w:val="00C17FB8"/>
    <w:rsid w:val="00C26544"/>
    <w:rsid w:val="00C33381"/>
    <w:rsid w:val="00C377C3"/>
    <w:rsid w:val="00C44B7A"/>
    <w:rsid w:val="00C55A69"/>
    <w:rsid w:val="00C55FEF"/>
    <w:rsid w:val="00C66905"/>
    <w:rsid w:val="00C70216"/>
    <w:rsid w:val="00C709AC"/>
    <w:rsid w:val="00C70A01"/>
    <w:rsid w:val="00C81C61"/>
    <w:rsid w:val="00CA46EF"/>
    <w:rsid w:val="00CA67EA"/>
    <w:rsid w:val="00CB37B4"/>
    <w:rsid w:val="00CD0970"/>
    <w:rsid w:val="00CD0D4F"/>
    <w:rsid w:val="00CD2DE0"/>
    <w:rsid w:val="00CD342D"/>
    <w:rsid w:val="00CD4966"/>
    <w:rsid w:val="00CD4B1C"/>
    <w:rsid w:val="00CE77BD"/>
    <w:rsid w:val="00CF6A2E"/>
    <w:rsid w:val="00D03412"/>
    <w:rsid w:val="00D21AF2"/>
    <w:rsid w:val="00D21F52"/>
    <w:rsid w:val="00D25577"/>
    <w:rsid w:val="00D25773"/>
    <w:rsid w:val="00D302B7"/>
    <w:rsid w:val="00D305C5"/>
    <w:rsid w:val="00D33970"/>
    <w:rsid w:val="00D3415C"/>
    <w:rsid w:val="00D34727"/>
    <w:rsid w:val="00D4103D"/>
    <w:rsid w:val="00D449BA"/>
    <w:rsid w:val="00D44CCD"/>
    <w:rsid w:val="00D46EE2"/>
    <w:rsid w:val="00D67DB3"/>
    <w:rsid w:val="00D70655"/>
    <w:rsid w:val="00D81323"/>
    <w:rsid w:val="00D8354F"/>
    <w:rsid w:val="00D8692B"/>
    <w:rsid w:val="00D97BD4"/>
    <w:rsid w:val="00DA109B"/>
    <w:rsid w:val="00DA3733"/>
    <w:rsid w:val="00DA4AE4"/>
    <w:rsid w:val="00DA70EB"/>
    <w:rsid w:val="00DB6E1E"/>
    <w:rsid w:val="00DC48FD"/>
    <w:rsid w:val="00DD1709"/>
    <w:rsid w:val="00DE4D5D"/>
    <w:rsid w:val="00E03A34"/>
    <w:rsid w:val="00E04C2F"/>
    <w:rsid w:val="00E21349"/>
    <w:rsid w:val="00E227AE"/>
    <w:rsid w:val="00E23D97"/>
    <w:rsid w:val="00E24760"/>
    <w:rsid w:val="00E31ECE"/>
    <w:rsid w:val="00E32D37"/>
    <w:rsid w:val="00E346BF"/>
    <w:rsid w:val="00E517E3"/>
    <w:rsid w:val="00E615E5"/>
    <w:rsid w:val="00E6350F"/>
    <w:rsid w:val="00E63C68"/>
    <w:rsid w:val="00E64A4C"/>
    <w:rsid w:val="00E74C72"/>
    <w:rsid w:val="00E75DBA"/>
    <w:rsid w:val="00E813F0"/>
    <w:rsid w:val="00E83613"/>
    <w:rsid w:val="00EA400A"/>
    <w:rsid w:val="00EA5848"/>
    <w:rsid w:val="00EB72C6"/>
    <w:rsid w:val="00EC5B3B"/>
    <w:rsid w:val="00ED5831"/>
    <w:rsid w:val="00ED7643"/>
    <w:rsid w:val="00EE0DC6"/>
    <w:rsid w:val="00EF0678"/>
    <w:rsid w:val="00EF1D53"/>
    <w:rsid w:val="00F1210B"/>
    <w:rsid w:val="00F125C3"/>
    <w:rsid w:val="00F253A9"/>
    <w:rsid w:val="00F65343"/>
    <w:rsid w:val="00F833CC"/>
    <w:rsid w:val="00F87BA4"/>
    <w:rsid w:val="00F925AD"/>
    <w:rsid w:val="00F931D9"/>
    <w:rsid w:val="00F9392C"/>
    <w:rsid w:val="00FB1972"/>
    <w:rsid w:val="00FB5D0F"/>
    <w:rsid w:val="00FC16C1"/>
    <w:rsid w:val="00FC2057"/>
    <w:rsid w:val="00FD3DD3"/>
    <w:rsid w:val="00FE1AFB"/>
    <w:rsid w:val="00FE53A1"/>
    <w:rsid w:val="00FF0234"/>
    <w:rsid w:val="00FF567D"/>
    <w:rsid w:val="00FF628E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944BE"/>
  <w15:docId w15:val="{68E43BB4-A7A3-4992-A3F0-2088BE4B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016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D0D4F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Подраздел 1 Char"/>
    <w:link w:val="1"/>
    <w:uiPriority w:val="99"/>
    <w:locked/>
    <w:rsid w:val="005F5DE5"/>
    <w:rPr>
      <w:rFonts w:ascii="Calibri" w:eastAsia="Calibri" w:hAnsi="Calibri" w:cs="Calibri"/>
    </w:rPr>
  </w:style>
  <w:style w:type="paragraph" w:customStyle="1" w:styleId="1">
    <w:name w:val="Подраздел 1"/>
    <w:basedOn w:val="Normal"/>
    <w:link w:val="1Char"/>
    <w:uiPriority w:val="99"/>
    <w:rsid w:val="005F5DE5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DE5"/>
    <w:pPr>
      <w:tabs>
        <w:tab w:val="center" w:pos="4153"/>
        <w:tab w:val="right" w:pos="8306"/>
      </w:tabs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F5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unhideWhenUsed/>
    <w:rsid w:val="005F5DE5"/>
  </w:style>
  <w:style w:type="paragraph" w:styleId="Footer">
    <w:name w:val="footer"/>
    <w:basedOn w:val="Normal"/>
    <w:link w:val="FooterChar"/>
    <w:uiPriority w:val="99"/>
    <w:unhideWhenUsed/>
    <w:rsid w:val="00CB3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7B4"/>
    <w:rPr>
      <w:rFonts w:ascii="Arial" w:eastAsia="Times New Roman" w:hAnsi="Arial" w:cs="Times New Roman"/>
      <w:sz w:val="20"/>
      <w:szCs w:val="20"/>
      <w:lang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003E31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CD0D4F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paragraph" w:styleId="List">
    <w:name w:val="List"/>
    <w:basedOn w:val="Normal"/>
    <w:unhideWhenUsed/>
    <w:rsid w:val="00CD0D4F"/>
    <w:pPr>
      <w:widowControl w:val="0"/>
      <w:autoSpaceDE w:val="0"/>
      <w:autoSpaceDN w:val="0"/>
      <w:adjustRightInd w:val="0"/>
      <w:ind w:left="283" w:hanging="283"/>
    </w:pPr>
    <w:rPr>
      <w:rFonts w:ascii="Times New Roman" w:hAnsi="Times New Roman"/>
    </w:rPr>
  </w:style>
  <w:style w:type="paragraph" w:styleId="List2">
    <w:name w:val="List 2"/>
    <w:basedOn w:val="Normal"/>
    <w:uiPriority w:val="99"/>
    <w:semiHidden/>
    <w:unhideWhenUsed/>
    <w:rsid w:val="00CD0D4F"/>
    <w:pPr>
      <w:ind w:left="566" w:hanging="283"/>
      <w:contextualSpacing/>
    </w:pPr>
    <w:rPr>
      <w:rFonts w:ascii="Hebar" w:hAnsi="Hebar"/>
      <w:sz w:val="24"/>
      <w:lang w:val="en-GB" w:eastAsia="en-US"/>
    </w:rPr>
  </w:style>
  <w:style w:type="paragraph" w:styleId="ListContinue">
    <w:name w:val="List Continue"/>
    <w:basedOn w:val="Normal"/>
    <w:uiPriority w:val="99"/>
    <w:semiHidden/>
    <w:unhideWhenUsed/>
    <w:rsid w:val="00CD0D4F"/>
    <w:pPr>
      <w:spacing w:after="120"/>
      <w:ind w:left="283"/>
      <w:contextualSpacing/>
    </w:pPr>
    <w:rPr>
      <w:rFonts w:ascii="Hebar" w:hAnsi="Hebar"/>
      <w:sz w:val="24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8F2483"/>
    <w:rPr>
      <w:rFonts w:ascii="Arial" w:eastAsia="Times New Roman" w:hAnsi="Arial" w:cs="Times New Roman"/>
      <w:sz w:val="20"/>
      <w:szCs w:val="20"/>
      <w:lang w:eastAsia="bg-BG"/>
    </w:rPr>
  </w:style>
  <w:style w:type="paragraph" w:customStyle="1" w:styleId="Style11">
    <w:name w:val="Style11"/>
    <w:basedOn w:val="Normal"/>
    <w:uiPriority w:val="99"/>
    <w:rsid w:val="00CD4966"/>
    <w:pPr>
      <w:widowControl w:val="0"/>
      <w:autoSpaceDE w:val="0"/>
      <w:autoSpaceDN w:val="0"/>
      <w:adjustRightInd w:val="0"/>
      <w:spacing w:line="254" w:lineRule="exact"/>
      <w:jc w:val="both"/>
    </w:pPr>
    <w:rPr>
      <w:rFonts w:cs="Arial"/>
      <w:sz w:val="24"/>
      <w:szCs w:val="24"/>
    </w:rPr>
  </w:style>
  <w:style w:type="character" w:customStyle="1" w:styleId="FontStyle44">
    <w:name w:val="Font Style44"/>
    <w:uiPriority w:val="99"/>
    <w:rsid w:val="00CD4966"/>
    <w:rPr>
      <w:rFonts w:ascii="Arial" w:hAnsi="Arial" w:cs="Arial" w:hint="default"/>
      <w:color w:val="000000"/>
      <w:sz w:val="20"/>
      <w:szCs w:val="20"/>
    </w:rPr>
  </w:style>
  <w:style w:type="character" w:customStyle="1" w:styleId="st">
    <w:name w:val="st"/>
    <w:basedOn w:val="DefaultParagraphFont"/>
    <w:rsid w:val="0013316F"/>
  </w:style>
  <w:style w:type="character" w:styleId="Emphasis">
    <w:name w:val="Emphasis"/>
    <w:basedOn w:val="DefaultParagraphFont"/>
    <w:uiPriority w:val="20"/>
    <w:qFormat/>
    <w:rsid w:val="0013316F"/>
    <w:rPr>
      <w:i/>
      <w:iCs/>
    </w:rPr>
  </w:style>
  <w:style w:type="paragraph" w:styleId="BodyText2">
    <w:name w:val="Body Text 2"/>
    <w:basedOn w:val="Normal"/>
    <w:link w:val="BodyText2Char"/>
    <w:rsid w:val="0013316F"/>
    <w:pPr>
      <w:spacing w:after="120" w:line="480" w:lineRule="auto"/>
    </w:pPr>
    <w:rPr>
      <w:rFonts w:ascii="Hebar" w:hAnsi="Hebar"/>
      <w:sz w:val="24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13316F"/>
    <w:rPr>
      <w:rFonts w:ascii="Hebar" w:eastAsia="Times New Roman" w:hAnsi="Hebar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613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4D7D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D2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D24"/>
    <w:rPr>
      <w:rFonts w:ascii="Arial" w:eastAsia="Times New Roman" w:hAnsi="Arial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D24"/>
    <w:rPr>
      <w:rFonts w:ascii="Arial" w:eastAsia="Times New Roman" w:hAnsi="Arial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CFEC5-A1F4-4D9B-9EB9-F3044621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12</Pages>
  <Words>3448</Words>
  <Characters>19655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Mileva</dc:creator>
  <cp:keywords/>
  <dc:description/>
  <cp:lastModifiedBy>Jordanka Zgureva</cp:lastModifiedBy>
  <cp:revision>24</cp:revision>
  <cp:lastPrinted>2020-06-08T12:52:00Z</cp:lastPrinted>
  <dcterms:created xsi:type="dcterms:W3CDTF">2020-03-11T07:56:00Z</dcterms:created>
  <dcterms:modified xsi:type="dcterms:W3CDTF">2020-06-08T13:00:00Z</dcterms:modified>
</cp:coreProperties>
</file>